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B5" w:rsidRPr="00DC1334" w:rsidRDefault="000578B5" w:rsidP="000578B5">
      <w:pPr>
        <w:pStyle w:val="affff4"/>
        <w:spacing w:line="240" w:lineRule="auto"/>
        <w:rPr>
          <w:rStyle w:val="Zag11"/>
          <w:sz w:val="20"/>
          <w:szCs w:val="20"/>
        </w:rPr>
      </w:pPr>
    </w:p>
    <w:p w:rsidR="000578B5" w:rsidRPr="00DC1334" w:rsidRDefault="000578B5" w:rsidP="000578B5">
      <w:pPr>
        <w:pStyle w:val="affff4"/>
        <w:spacing w:line="240" w:lineRule="auto"/>
        <w:rPr>
          <w:rStyle w:val="Zag11"/>
          <w:sz w:val="20"/>
          <w:szCs w:val="20"/>
        </w:rPr>
      </w:pPr>
      <w:r w:rsidRPr="00DC1334">
        <w:rPr>
          <w:rStyle w:val="Zag11"/>
          <w:sz w:val="20"/>
          <w:szCs w:val="20"/>
        </w:rPr>
        <w:t xml:space="preserve">                                        Министерство образования РС(Я)   </w:t>
      </w:r>
    </w:p>
    <w:p w:rsidR="000578B5" w:rsidRPr="00DC1334" w:rsidRDefault="000578B5" w:rsidP="000578B5">
      <w:pPr>
        <w:pStyle w:val="affff4"/>
        <w:spacing w:line="240" w:lineRule="auto"/>
        <w:rPr>
          <w:rStyle w:val="Zag11"/>
          <w:sz w:val="20"/>
          <w:szCs w:val="20"/>
        </w:rPr>
      </w:pPr>
    </w:p>
    <w:p w:rsidR="000578B5" w:rsidRPr="00DC1334" w:rsidRDefault="000578B5" w:rsidP="000578B5">
      <w:pPr>
        <w:pStyle w:val="affff4"/>
        <w:spacing w:line="240" w:lineRule="auto"/>
        <w:ind w:firstLine="0"/>
        <w:rPr>
          <w:rStyle w:val="Zag11"/>
          <w:sz w:val="20"/>
          <w:szCs w:val="20"/>
        </w:rPr>
      </w:pPr>
    </w:p>
    <w:p w:rsidR="000578B5" w:rsidRPr="00DC1334" w:rsidRDefault="000578B5" w:rsidP="000578B5">
      <w:pPr>
        <w:pStyle w:val="affff4"/>
        <w:spacing w:line="240" w:lineRule="auto"/>
        <w:ind w:firstLine="0"/>
        <w:rPr>
          <w:rStyle w:val="Zag11"/>
          <w:sz w:val="20"/>
          <w:szCs w:val="20"/>
        </w:rPr>
      </w:pPr>
    </w:p>
    <w:p w:rsidR="000578B5" w:rsidRPr="00DC1334" w:rsidRDefault="000578B5" w:rsidP="000578B5">
      <w:pPr>
        <w:pStyle w:val="affff4"/>
        <w:spacing w:line="240" w:lineRule="auto"/>
        <w:ind w:firstLine="0"/>
        <w:rPr>
          <w:rStyle w:val="Zag11"/>
          <w:sz w:val="20"/>
          <w:szCs w:val="20"/>
        </w:rPr>
      </w:pPr>
    </w:p>
    <w:p w:rsidR="000578B5" w:rsidRPr="00DC1334" w:rsidRDefault="000578B5" w:rsidP="000578B5">
      <w:pPr>
        <w:pStyle w:val="affff4"/>
        <w:spacing w:line="240" w:lineRule="auto"/>
        <w:ind w:firstLine="0"/>
        <w:rPr>
          <w:rStyle w:val="Zag11"/>
          <w:sz w:val="20"/>
          <w:szCs w:val="20"/>
        </w:rPr>
      </w:pPr>
    </w:p>
    <w:p w:rsidR="000578B5" w:rsidRPr="00DC1334" w:rsidRDefault="000578B5" w:rsidP="000578B5">
      <w:pPr>
        <w:pStyle w:val="affff4"/>
        <w:spacing w:line="240" w:lineRule="auto"/>
        <w:ind w:firstLine="0"/>
        <w:rPr>
          <w:rStyle w:val="Zag11"/>
          <w:sz w:val="20"/>
          <w:szCs w:val="20"/>
        </w:rPr>
      </w:pPr>
    </w:p>
    <w:p w:rsidR="000578B5" w:rsidRPr="00DC1334" w:rsidRDefault="000578B5" w:rsidP="000578B5">
      <w:pPr>
        <w:pStyle w:val="affff4"/>
        <w:spacing w:line="240" w:lineRule="auto"/>
        <w:ind w:firstLine="0"/>
        <w:rPr>
          <w:rStyle w:val="Zag11"/>
          <w:sz w:val="20"/>
          <w:szCs w:val="20"/>
        </w:rPr>
      </w:pPr>
    </w:p>
    <w:p w:rsidR="000578B5" w:rsidRPr="00DC1334" w:rsidRDefault="000578B5" w:rsidP="000578B5">
      <w:pPr>
        <w:pStyle w:val="affff4"/>
        <w:spacing w:line="240" w:lineRule="auto"/>
        <w:ind w:firstLine="0"/>
        <w:rPr>
          <w:rStyle w:val="Zag11"/>
          <w:sz w:val="20"/>
          <w:szCs w:val="20"/>
        </w:rPr>
      </w:pPr>
    </w:p>
    <w:p w:rsidR="000578B5" w:rsidRPr="00DC1334" w:rsidRDefault="000578B5" w:rsidP="000578B5">
      <w:pPr>
        <w:pStyle w:val="affff4"/>
        <w:spacing w:line="240" w:lineRule="auto"/>
        <w:ind w:firstLine="0"/>
        <w:rPr>
          <w:rStyle w:val="Zag11"/>
          <w:sz w:val="20"/>
          <w:szCs w:val="20"/>
        </w:rPr>
      </w:pPr>
    </w:p>
    <w:p w:rsidR="000578B5" w:rsidRPr="00DC1334" w:rsidRDefault="000578B5" w:rsidP="000578B5">
      <w:pPr>
        <w:pStyle w:val="affff4"/>
        <w:spacing w:line="240" w:lineRule="auto"/>
        <w:ind w:firstLine="0"/>
        <w:rPr>
          <w:rStyle w:val="Zag11"/>
          <w:sz w:val="20"/>
          <w:szCs w:val="20"/>
        </w:rPr>
      </w:pPr>
    </w:p>
    <w:p w:rsidR="000578B5" w:rsidRPr="00DC1334" w:rsidRDefault="000578B5" w:rsidP="000578B5">
      <w:pPr>
        <w:pStyle w:val="affff4"/>
        <w:spacing w:line="240" w:lineRule="auto"/>
        <w:ind w:firstLine="0"/>
        <w:rPr>
          <w:rStyle w:val="Zag11"/>
          <w:sz w:val="20"/>
          <w:szCs w:val="20"/>
        </w:rPr>
      </w:pPr>
    </w:p>
    <w:p w:rsidR="000578B5" w:rsidRPr="00DC1334" w:rsidRDefault="000578B5" w:rsidP="000578B5">
      <w:pPr>
        <w:pStyle w:val="affff4"/>
        <w:spacing w:line="240" w:lineRule="auto"/>
        <w:ind w:firstLine="0"/>
        <w:rPr>
          <w:rStyle w:val="Zag11"/>
          <w:sz w:val="20"/>
          <w:szCs w:val="20"/>
        </w:rPr>
      </w:pPr>
    </w:p>
    <w:p w:rsidR="000578B5" w:rsidRPr="00DC1334" w:rsidRDefault="000578B5" w:rsidP="000578B5">
      <w:pPr>
        <w:pStyle w:val="affff4"/>
        <w:spacing w:line="240" w:lineRule="auto"/>
        <w:jc w:val="center"/>
        <w:rPr>
          <w:rStyle w:val="Zag11"/>
          <w:b/>
          <w:sz w:val="20"/>
          <w:szCs w:val="20"/>
        </w:rPr>
      </w:pPr>
      <w:r w:rsidRPr="00DC1334">
        <w:rPr>
          <w:rStyle w:val="Zag11"/>
          <w:sz w:val="20"/>
          <w:szCs w:val="20"/>
        </w:rPr>
        <w:t>ОСНОВНАЯ ОБРАЗОВАТЕЛЬНАЯ ПРОГРАММА</w:t>
      </w:r>
    </w:p>
    <w:p w:rsidR="000578B5" w:rsidRPr="00DC1334" w:rsidRDefault="000578B5" w:rsidP="000578B5">
      <w:pPr>
        <w:pStyle w:val="affff4"/>
        <w:spacing w:line="240" w:lineRule="auto"/>
        <w:jc w:val="center"/>
        <w:rPr>
          <w:rStyle w:val="Zag11"/>
          <w:b/>
          <w:sz w:val="20"/>
          <w:szCs w:val="20"/>
        </w:rPr>
      </w:pPr>
    </w:p>
    <w:p w:rsidR="000578B5" w:rsidRPr="00DC1334" w:rsidRDefault="000578B5" w:rsidP="000578B5">
      <w:pPr>
        <w:pStyle w:val="affff4"/>
        <w:spacing w:line="240" w:lineRule="auto"/>
        <w:ind w:firstLine="0"/>
        <w:rPr>
          <w:rStyle w:val="Zag11"/>
          <w:b/>
          <w:sz w:val="20"/>
          <w:szCs w:val="20"/>
        </w:rPr>
      </w:pPr>
      <w:r w:rsidRPr="00DC1334">
        <w:rPr>
          <w:rStyle w:val="Zag11"/>
          <w:sz w:val="20"/>
          <w:szCs w:val="20"/>
        </w:rPr>
        <w:t xml:space="preserve">                                                  НА  2013-2017 ГОДЫ</w:t>
      </w:r>
    </w:p>
    <w:p w:rsidR="000578B5" w:rsidRPr="00DC1334" w:rsidRDefault="000578B5" w:rsidP="000578B5">
      <w:pPr>
        <w:pStyle w:val="affff4"/>
        <w:spacing w:line="240" w:lineRule="auto"/>
        <w:jc w:val="center"/>
        <w:rPr>
          <w:rStyle w:val="Zag11"/>
          <w:b/>
          <w:sz w:val="20"/>
          <w:szCs w:val="20"/>
        </w:rPr>
      </w:pPr>
    </w:p>
    <w:p w:rsidR="000578B5" w:rsidRPr="00DC1334" w:rsidRDefault="000578B5" w:rsidP="000578B5">
      <w:pPr>
        <w:pStyle w:val="affff4"/>
        <w:spacing w:line="240" w:lineRule="auto"/>
        <w:jc w:val="center"/>
        <w:rPr>
          <w:rStyle w:val="Zag11"/>
          <w:b/>
          <w:sz w:val="20"/>
          <w:szCs w:val="20"/>
        </w:rPr>
      </w:pPr>
      <w:r w:rsidRPr="00DC1334">
        <w:rPr>
          <w:rStyle w:val="Zag11"/>
          <w:sz w:val="20"/>
          <w:szCs w:val="20"/>
        </w:rPr>
        <w:t>МУНИЦИПАЛЬНОГО ОБЩЕОБРАЗОВАТЕЛЬНОГО БЮДЖЕТНОГО  УЧРЕЖДЕНИЯ СРЕДНЯЯ ОБЩЕОБРАЗОВАТЕЛЬНАЯ ШКОЛА №38  ГОРОДСКОГО ОКРУГА ГОРОД ЯКУТСК</w:t>
      </w:r>
    </w:p>
    <w:p w:rsidR="000578B5" w:rsidRPr="00DC1334" w:rsidRDefault="000578B5" w:rsidP="000578B5">
      <w:pPr>
        <w:pStyle w:val="affff4"/>
        <w:spacing w:line="240" w:lineRule="auto"/>
        <w:jc w:val="center"/>
        <w:rPr>
          <w:rStyle w:val="Zag11"/>
          <w:b/>
          <w:sz w:val="20"/>
          <w:szCs w:val="20"/>
        </w:rPr>
      </w:pPr>
      <w:r w:rsidRPr="00DC1334">
        <w:rPr>
          <w:rStyle w:val="Zag11"/>
          <w:sz w:val="20"/>
          <w:szCs w:val="20"/>
        </w:rPr>
        <w:t xml:space="preserve"> (с углубленным изучением отдельных предметов)</w:t>
      </w:r>
    </w:p>
    <w:p w:rsidR="000578B5" w:rsidRPr="00DC1334" w:rsidRDefault="000578B5" w:rsidP="000578B5">
      <w:pPr>
        <w:pStyle w:val="affff4"/>
        <w:spacing w:line="240" w:lineRule="auto"/>
        <w:ind w:firstLine="0"/>
        <w:rPr>
          <w:rStyle w:val="Zag11"/>
          <w:sz w:val="20"/>
          <w:szCs w:val="20"/>
        </w:rPr>
      </w:pPr>
    </w:p>
    <w:p w:rsidR="000578B5" w:rsidRPr="00DC1334" w:rsidRDefault="000578B5" w:rsidP="000578B5">
      <w:pPr>
        <w:pStyle w:val="affff4"/>
        <w:spacing w:line="240" w:lineRule="auto"/>
        <w:jc w:val="center"/>
        <w:rPr>
          <w:rStyle w:val="Zag11"/>
          <w:b/>
          <w:sz w:val="20"/>
          <w:szCs w:val="20"/>
        </w:rPr>
      </w:pPr>
    </w:p>
    <w:p w:rsidR="000578B5" w:rsidRPr="00DC1334" w:rsidRDefault="000578B5" w:rsidP="000578B5">
      <w:pPr>
        <w:pStyle w:val="affff4"/>
        <w:spacing w:line="240" w:lineRule="auto"/>
        <w:jc w:val="center"/>
        <w:rPr>
          <w:rStyle w:val="Zag11"/>
          <w:b/>
          <w:sz w:val="20"/>
          <w:szCs w:val="20"/>
        </w:rPr>
      </w:pPr>
    </w:p>
    <w:p w:rsidR="000578B5" w:rsidRPr="00DC1334" w:rsidRDefault="000578B5" w:rsidP="000578B5">
      <w:pPr>
        <w:pStyle w:val="affff4"/>
        <w:spacing w:line="240" w:lineRule="auto"/>
        <w:jc w:val="center"/>
        <w:rPr>
          <w:rStyle w:val="Zag11"/>
          <w:b/>
          <w:sz w:val="20"/>
          <w:szCs w:val="20"/>
        </w:rPr>
      </w:pPr>
    </w:p>
    <w:p w:rsidR="000578B5" w:rsidRPr="00DC1334" w:rsidRDefault="000578B5" w:rsidP="000578B5">
      <w:pPr>
        <w:pStyle w:val="affff4"/>
        <w:spacing w:line="240" w:lineRule="auto"/>
        <w:jc w:val="center"/>
        <w:rPr>
          <w:rStyle w:val="Zag11"/>
          <w:b/>
          <w:sz w:val="20"/>
          <w:szCs w:val="20"/>
        </w:rPr>
      </w:pPr>
    </w:p>
    <w:p w:rsidR="000578B5" w:rsidRPr="00DC1334" w:rsidRDefault="000578B5" w:rsidP="000578B5">
      <w:pPr>
        <w:pStyle w:val="affff4"/>
        <w:spacing w:line="240" w:lineRule="auto"/>
        <w:jc w:val="center"/>
        <w:rPr>
          <w:rStyle w:val="Zag11"/>
          <w:b/>
          <w:sz w:val="20"/>
          <w:szCs w:val="20"/>
        </w:rPr>
      </w:pPr>
    </w:p>
    <w:p w:rsidR="000578B5" w:rsidRPr="00DC1334" w:rsidRDefault="000578B5" w:rsidP="000578B5">
      <w:pPr>
        <w:pStyle w:val="affff4"/>
        <w:spacing w:line="240" w:lineRule="auto"/>
        <w:jc w:val="center"/>
        <w:rPr>
          <w:rStyle w:val="Zag11"/>
          <w:b/>
          <w:sz w:val="20"/>
          <w:szCs w:val="20"/>
        </w:rPr>
      </w:pPr>
    </w:p>
    <w:p w:rsidR="000578B5" w:rsidRPr="00DC1334" w:rsidRDefault="000578B5" w:rsidP="000578B5">
      <w:pPr>
        <w:pStyle w:val="affff4"/>
        <w:spacing w:line="240" w:lineRule="auto"/>
        <w:jc w:val="center"/>
        <w:rPr>
          <w:rStyle w:val="Zag11"/>
          <w:b/>
          <w:sz w:val="20"/>
          <w:szCs w:val="20"/>
        </w:rPr>
      </w:pPr>
    </w:p>
    <w:p w:rsidR="000578B5" w:rsidRPr="00DC1334" w:rsidRDefault="000578B5" w:rsidP="000578B5">
      <w:pPr>
        <w:pStyle w:val="affff4"/>
        <w:spacing w:line="240" w:lineRule="auto"/>
        <w:jc w:val="center"/>
        <w:rPr>
          <w:rStyle w:val="Zag11"/>
          <w:b/>
          <w:sz w:val="20"/>
          <w:szCs w:val="20"/>
        </w:rPr>
      </w:pPr>
    </w:p>
    <w:p w:rsidR="000578B5" w:rsidRPr="00DC1334" w:rsidRDefault="000578B5" w:rsidP="000578B5">
      <w:pPr>
        <w:pStyle w:val="5"/>
        <w:jc w:val="center"/>
        <w:rPr>
          <w:rStyle w:val="Zag11"/>
          <w:rFonts w:eastAsia="@Arial Unicode MS"/>
          <w:bCs w:val="0"/>
          <w:i w:val="0"/>
          <w:iCs w:val="0"/>
          <w:sz w:val="20"/>
          <w:szCs w:val="20"/>
          <w:lang w:bidi="ar-SA"/>
        </w:rPr>
      </w:pPr>
    </w:p>
    <w:p w:rsidR="000578B5" w:rsidRPr="00DC1334" w:rsidRDefault="000578B5" w:rsidP="000578B5">
      <w:pPr>
        <w:jc w:val="center"/>
        <w:rPr>
          <w:rFonts w:ascii="Times New Roman" w:hAnsi="Times New Roman" w:cs="Times New Roman"/>
          <w:sz w:val="20"/>
          <w:szCs w:val="20"/>
        </w:rPr>
      </w:pPr>
    </w:p>
    <w:p w:rsidR="000578B5" w:rsidRPr="00DC1334" w:rsidRDefault="000578B5" w:rsidP="000578B5">
      <w:pPr>
        <w:jc w:val="center"/>
        <w:rPr>
          <w:rFonts w:ascii="Times New Roman" w:hAnsi="Times New Roman" w:cs="Times New Roman"/>
          <w:b/>
          <w:sz w:val="20"/>
          <w:szCs w:val="20"/>
        </w:rPr>
      </w:pPr>
    </w:p>
    <w:p w:rsidR="000578B5" w:rsidRPr="00DC1334" w:rsidRDefault="000578B5" w:rsidP="000578B5">
      <w:pPr>
        <w:jc w:val="center"/>
        <w:rPr>
          <w:rFonts w:ascii="Times New Roman" w:hAnsi="Times New Roman" w:cs="Times New Roman"/>
          <w:b/>
          <w:sz w:val="20"/>
          <w:szCs w:val="20"/>
        </w:rPr>
      </w:pPr>
    </w:p>
    <w:p w:rsidR="000578B5" w:rsidRPr="00DC1334" w:rsidRDefault="000578B5" w:rsidP="000578B5">
      <w:pPr>
        <w:jc w:val="center"/>
        <w:rPr>
          <w:rFonts w:ascii="Times New Roman" w:hAnsi="Times New Roman" w:cs="Times New Roman"/>
          <w:b/>
          <w:sz w:val="20"/>
          <w:szCs w:val="20"/>
        </w:rPr>
      </w:pPr>
    </w:p>
    <w:p w:rsidR="000578B5" w:rsidRPr="00DC1334" w:rsidRDefault="000578B5" w:rsidP="000578B5">
      <w:pPr>
        <w:jc w:val="center"/>
        <w:rPr>
          <w:rFonts w:ascii="Times New Roman" w:hAnsi="Times New Roman" w:cs="Times New Roman"/>
          <w:b/>
          <w:sz w:val="20"/>
          <w:szCs w:val="20"/>
        </w:rPr>
      </w:pPr>
    </w:p>
    <w:p w:rsidR="000578B5" w:rsidRPr="00DC1334" w:rsidRDefault="000578B5" w:rsidP="000578B5">
      <w:pPr>
        <w:jc w:val="center"/>
        <w:rPr>
          <w:rFonts w:ascii="Times New Roman" w:hAnsi="Times New Roman" w:cs="Times New Roman"/>
          <w:b/>
          <w:sz w:val="20"/>
          <w:szCs w:val="20"/>
        </w:rPr>
      </w:pPr>
    </w:p>
    <w:p w:rsidR="000578B5" w:rsidRPr="00DC1334" w:rsidRDefault="000578B5" w:rsidP="000578B5">
      <w:pPr>
        <w:jc w:val="center"/>
        <w:rPr>
          <w:rFonts w:ascii="Times New Roman" w:hAnsi="Times New Roman" w:cs="Times New Roman"/>
          <w:b/>
          <w:sz w:val="20"/>
          <w:szCs w:val="20"/>
        </w:rPr>
      </w:pPr>
    </w:p>
    <w:p w:rsidR="000578B5" w:rsidRPr="00DC1334" w:rsidRDefault="000578B5" w:rsidP="000578B5">
      <w:pPr>
        <w:jc w:val="center"/>
        <w:rPr>
          <w:rFonts w:ascii="Times New Roman" w:hAnsi="Times New Roman" w:cs="Times New Roman"/>
          <w:b/>
          <w:sz w:val="20"/>
          <w:szCs w:val="20"/>
        </w:rPr>
      </w:pPr>
    </w:p>
    <w:tbl>
      <w:tblPr>
        <w:tblpPr w:leftFromText="180" w:rightFromText="180" w:vertAnchor="text" w:horzAnchor="margin" w:tblpY="9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7"/>
        <w:gridCol w:w="4962"/>
      </w:tblGrid>
      <w:tr w:rsidR="000578B5" w:rsidRPr="00DC1334" w:rsidTr="006D6CD2">
        <w:trPr>
          <w:trHeight w:val="225"/>
        </w:trPr>
        <w:tc>
          <w:tcPr>
            <w:tcW w:w="9639" w:type="dxa"/>
            <w:gridSpan w:val="2"/>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jc w:val="center"/>
              <w:rPr>
                <w:rFonts w:ascii="Times New Roman" w:hAnsi="Times New Roman" w:cs="Times New Roman"/>
                <w:sz w:val="20"/>
                <w:szCs w:val="20"/>
              </w:rPr>
            </w:pPr>
          </w:p>
          <w:p w:rsidR="000578B5" w:rsidRPr="00DC1334" w:rsidRDefault="000578B5" w:rsidP="006D6CD2">
            <w:pPr>
              <w:pStyle w:val="1"/>
              <w:jc w:val="center"/>
              <w:rPr>
                <w:rFonts w:ascii="Times New Roman" w:hAnsi="Times New Roman" w:cs="Times New Roman"/>
                <w:sz w:val="20"/>
                <w:szCs w:val="20"/>
              </w:rPr>
            </w:pPr>
            <w:r w:rsidRPr="00DC1334">
              <w:rPr>
                <w:rFonts w:ascii="Times New Roman" w:hAnsi="Times New Roman" w:cs="Times New Roman"/>
                <w:sz w:val="20"/>
                <w:szCs w:val="20"/>
              </w:rPr>
              <w:t>Общая информация об образовательном учреждении</w:t>
            </w:r>
          </w:p>
          <w:p w:rsidR="000578B5" w:rsidRPr="00DC1334" w:rsidRDefault="000578B5" w:rsidP="006D6CD2">
            <w:pPr>
              <w:rPr>
                <w:rFonts w:ascii="Times New Roman" w:hAnsi="Times New Roman" w:cs="Times New Roman"/>
                <w:sz w:val="20"/>
                <w:szCs w:val="20"/>
              </w:rPr>
            </w:pPr>
          </w:p>
        </w:tc>
      </w:tr>
      <w:tr w:rsidR="000578B5" w:rsidRPr="00DC1334" w:rsidTr="006D6CD2">
        <w:trPr>
          <w:trHeight w:val="242"/>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Название по уставу</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 xml:space="preserve">Муниципальное общеобразовательное бюджетное учреждение «Средняя общеобразовательная школа № </w:t>
            </w:r>
            <w:r w:rsidRPr="00DC1334">
              <w:rPr>
                <w:rFonts w:ascii="Times New Roman" w:hAnsi="Times New Roman" w:cs="Times New Roman"/>
                <w:b w:val="0"/>
                <w:bCs w:val="0"/>
                <w:sz w:val="20"/>
                <w:szCs w:val="20"/>
              </w:rPr>
              <w:lastRenderedPageBreak/>
              <w:t xml:space="preserve">38» </w:t>
            </w:r>
          </w:p>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(с углубленным изучением отдельных предметов)</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lastRenderedPageBreak/>
              <w:t>Тип (городское, сельское, поселковое)</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Городское</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Организационно- правовая форма</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Муниципальное общеобразовательное бюджетное учреждение</w:t>
            </w:r>
          </w:p>
        </w:tc>
      </w:tr>
      <w:tr w:rsidR="000578B5" w:rsidRPr="00DC1334" w:rsidTr="006D6CD2">
        <w:trPr>
          <w:trHeight w:val="545"/>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Учредитель</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Городской округ  «город Якутск»</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Сколько лет существует ОУ</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С 2004 г.</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ФИО руководителя ОУ</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Михайлова Марианна Андреевна</w:t>
            </w:r>
          </w:p>
        </w:tc>
      </w:tr>
      <w:tr w:rsidR="000578B5" w:rsidRPr="00DC1334" w:rsidTr="006D6CD2">
        <w:trPr>
          <w:trHeight w:val="545"/>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Всего учителей в школе</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31</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Средний возраст учителей</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36</w:t>
            </w:r>
          </w:p>
        </w:tc>
      </w:tr>
      <w:tr w:rsidR="000578B5" w:rsidRPr="00DC1334" w:rsidTr="006D6CD2">
        <w:trPr>
          <w:trHeight w:val="545"/>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Сколько учителей вовлечено в экспериментальную работу</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31</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Всего учащихся, том числе по ступеням обучения</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3</w:t>
            </w:r>
            <w:r w:rsidRPr="00DC1334">
              <w:rPr>
                <w:rFonts w:ascii="Times New Roman" w:hAnsi="Times New Roman" w:cs="Times New Roman"/>
                <w:b w:val="0"/>
                <w:bCs w:val="0"/>
                <w:sz w:val="20"/>
                <w:szCs w:val="20"/>
                <w:lang w:val="ru-RU"/>
              </w:rPr>
              <w:t>57</w:t>
            </w:r>
            <w:r w:rsidRPr="00DC1334">
              <w:rPr>
                <w:rFonts w:ascii="Times New Roman" w:hAnsi="Times New Roman" w:cs="Times New Roman"/>
                <w:b w:val="0"/>
                <w:bCs w:val="0"/>
                <w:sz w:val="20"/>
                <w:szCs w:val="20"/>
              </w:rPr>
              <w:t xml:space="preserve"> (1-4 класс – 1</w:t>
            </w:r>
            <w:r w:rsidRPr="00DC1334">
              <w:rPr>
                <w:rFonts w:ascii="Times New Roman" w:hAnsi="Times New Roman" w:cs="Times New Roman"/>
                <w:b w:val="0"/>
                <w:bCs w:val="0"/>
                <w:sz w:val="20"/>
                <w:szCs w:val="20"/>
                <w:lang w:val="ru-RU"/>
              </w:rPr>
              <w:t>67</w:t>
            </w:r>
            <w:r w:rsidRPr="00DC1334">
              <w:rPr>
                <w:rFonts w:ascii="Times New Roman" w:hAnsi="Times New Roman" w:cs="Times New Roman"/>
                <w:b w:val="0"/>
                <w:bCs w:val="0"/>
                <w:sz w:val="20"/>
                <w:szCs w:val="20"/>
              </w:rPr>
              <w:t>, 5-9 класс – 1</w:t>
            </w:r>
            <w:r w:rsidRPr="00DC1334">
              <w:rPr>
                <w:rFonts w:ascii="Times New Roman" w:hAnsi="Times New Roman" w:cs="Times New Roman"/>
                <w:b w:val="0"/>
                <w:bCs w:val="0"/>
                <w:sz w:val="20"/>
                <w:szCs w:val="20"/>
                <w:lang w:val="ru-RU"/>
              </w:rPr>
              <w:t>53</w:t>
            </w:r>
            <w:r w:rsidRPr="00DC1334">
              <w:rPr>
                <w:rFonts w:ascii="Times New Roman" w:hAnsi="Times New Roman" w:cs="Times New Roman"/>
                <w:b w:val="0"/>
                <w:bCs w:val="0"/>
                <w:sz w:val="20"/>
                <w:szCs w:val="20"/>
              </w:rPr>
              <w:t>, 10-11 класс- 4</w:t>
            </w:r>
            <w:r w:rsidRPr="00DC1334">
              <w:rPr>
                <w:rFonts w:ascii="Times New Roman" w:hAnsi="Times New Roman" w:cs="Times New Roman"/>
                <w:b w:val="0"/>
                <w:bCs w:val="0"/>
                <w:sz w:val="20"/>
                <w:szCs w:val="20"/>
                <w:lang w:val="ru-RU"/>
              </w:rPr>
              <w:t>1</w:t>
            </w:r>
            <w:r w:rsidRPr="00DC1334">
              <w:rPr>
                <w:rFonts w:ascii="Times New Roman" w:hAnsi="Times New Roman" w:cs="Times New Roman"/>
                <w:b w:val="0"/>
                <w:bCs w:val="0"/>
                <w:sz w:val="20"/>
                <w:szCs w:val="20"/>
              </w:rPr>
              <w:t>)</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Индекс</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677014</w:t>
            </w:r>
          </w:p>
        </w:tc>
      </w:tr>
      <w:tr w:rsidR="000578B5" w:rsidRPr="00DC1334" w:rsidTr="006D6CD2">
        <w:trPr>
          <w:trHeight w:val="545"/>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Телефонный код населенного пункта</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8 (4112)</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Юридический адрес</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Республика Саха (Якутия), Г. Якутск, ул. Можайского 15/4</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Телефон</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23-24-17 (26)</w:t>
            </w:r>
          </w:p>
        </w:tc>
      </w:tr>
      <w:tr w:rsidR="000578B5" w:rsidRPr="00DC1334" w:rsidTr="006D6CD2">
        <w:trPr>
          <w:trHeight w:val="545"/>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ind w:left="175"/>
              <w:rPr>
                <w:rFonts w:ascii="Times New Roman" w:hAnsi="Times New Roman" w:cs="Times New Roman"/>
                <w:b w:val="0"/>
                <w:bCs w:val="0"/>
                <w:sz w:val="20"/>
                <w:szCs w:val="20"/>
              </w:rPr>
            </w:pPr>
            <w:r w:rsidRPr="00DC1334">
              <w:rPr>
                <w:rFonts w:ascii="Times New Roman" w:hAnsi="Times New Roman" w:cs="Times New Roman"/>
                <w:b w:val="0"/>
                <w:bCs w:val="0"/>
                <w:sz w:val="20"/>
                <w:szCs w:val="20"/>
              </w:rPr>
              <w:t>Факс</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23-24-17</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Электронная почта</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color w:val="17365D"/>
                <w:sz w:val="20"/>
                <w:szCs w:val="20"/>
                <w:lang w:val="en-US"/>
              </w:rPr>
            </w:pPr>
            <w:r w:rsidRPr="00DC1334">
              <w:rPr>
                <w:rFonts w:ascii="Times New Roman" w:hAnsi="Times New Roman" w:cs="Times New Roman"/>
                <w:color w:val="17365D"/>
                <w:sz w:val="20"/>
                <w:szCs w:val="20"/>
                <w:lang w:val="en-US"/>
              </w:rPr>
              <w:t>sakhacanada@yaguo.ru</w:t>
            </w:r>
          </w:p>
        </w:tc>
      </w:tr>
      <w:tr w:rsidR="000578B5" w:rsidRPr="00DC1334" w:rsidTr="006D6CD2">
        <w:trPr>
          <w:trHeight w:val="545"/>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Адрес сайта в Интернете</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8E6E31" w:rsidP="006D6CD2">
            <w:pPr>
              <w:pStyle w:val="1"/>
              <w:rPr>
                <w:rFonts w:ascii="Times New Roman" w:hAnsi="Times New Roman" w:cs="Times New Roman"/>
                <w:b w:val="0"/>
                <w:bCs w:val="0"/>
                <w:color w:val="FF0000"/>
                <w:sz w:val="20"/>
                <w:szCs w:val="20"/>
                <w:lang w:val="en-US"/>
              </w:rPr>
            </w:pPr>
            <w:hyperlink r:id="rId7" w:history="1">
              <w:r w:rsidR="000578B5" w:rsidRPr="00DC1334">
                <w:rPr>
                  <w:rStyle w:val="ab"/>
                  <w:rFonts w:ascii="Times New Roman" w:eastAsiaTheme="majorEastAsia" w:hAnsi="Times New Roman" w:cs="Times New Roman"/>
                  <w:sz w:val="20"/>
                  <w:szCs w:val="20"/>
                </w:rPr>
                <w:t>http://sakhacanada.yaguo.ru/</w:t>
              </w:r>
            </w:hyperlink>
          </w:p>
        </w:tc>
      </w:tr>
    </w:tbl>
    <w:p w:rsidR="000578B5" w:rsidRPr="00DC1334" w:rsidRDefault="000578B5" w:rsidP="000578B5">
      <w:pPr>
        <w:jc w:val="center"/>
        <w:rPr>
          <w:rFonts w:ascii="Times New Roman" w:hAnsi="Times New Roman" w:cs="Times New Roman"/>
          <w:b/>
          <w:sz w:val="20"/>
          <w:szCs w:val="20"/>
        </w:rPr>
      </w:pPr>
    </w:p>
    <w:p w:rsidR="000578B5" w:rsidRPr="00DC1334" w:rsidRDefault="000578B5" w:rsidP="000578B5">
      <w:pPr>
        <w:jc w:val="center"/>
        <w:rPr>
          <w:rFonts w:ascii="Times New Roman" w:hAnsi="Times New Roman" w:cs="Times New Roman"/>
          <w:b/>
          <w:bCs/>
          <w:sz w:val="20"/>
          <w:szCs w:val="20"/>
        </w:rPr>
      </w:pPr>
    </w:p>
    <w:p w:rsidR="000578B5" w:rsidRPr="00DC1334" w:rsidRDefault="000578B5" w:rsidP="000578B5">
      <w:pPr>
        <w:jc w:val="center"/>
        <w:rPr>
          <w:rFonts w:ascii="Times New Roman" w:hAnsi="Times New Roman" w:cs="Times New Roman"/>
          <w:b/>
          <w:bCs/>
          <w:sz w:val="20"/>
          <w:szCs w:val="20"/>
        </w:rPr>
      </w:pPr>
    </w:p>
    <w:p w:rsidR="000578B5" w:rsidRPr="00DC1334" w:rsidRDefault="000578B5" w:rsidP="000578B5">
      <w:pPr>
        <w:ind w:left="-900" w:firstLine="900"/>
        <w:jc w:val="center"/>
        <w:rPr>
          <w:rFonts w:ascii="Times New Roman" w:hAnsi="Times New Roman" w:cs="Times New Roman"/>
          <w:b/>
          <w:bCs/>
          <w:sz w:val="20"/>
          <w:szCs w:val="20"/>
        </w:rPr>
      </w:pPr>
    </w:p>
    <w:p w:rsidR="000578B5" w:rsidRPr="00DC1334" w:rsidRDefault="000578B5" w:rsidP="000578B5">
      <w:pPr>
        <w:jc w:val="center"/>
        <w:rPr>
          <w:rFonts w:ascii="Times New Roman" w:hAnsi="Times New Roman" w:cs="Times New Roman"/>
          <w:b/>
          <w:sz w:val="20"/>
          <w:szCs w:val="20"/>
        </w:rPr>
      </w:pPr>
    </w:p>
    <w:p w:rsidR="000578B5" w:rsidRPr="00DC1334" w:rsidRDefault="000578B5" w:rsidP="000578B5">
      <w:pPr>
        <w:jc w:val="center"/>
        <w:rPr>
          <w:rFonts w:ascii="Times New Roman" w:hAnsi="Times New Roman" w:cs="Times New Roman"/>
          <w:b/>
          <w:sz w:val="20"/>
          <w:szCs w:val="20"/>
        </w:rPr>
      </w:pPr>
      <w:r w:rsidRPr="00DC1334">
        <w:rPr>
          <w:rFonts w:ascii="Times New Roman" w:hAnsi="Times New Roman" w:cs="Times New Roman"/>
          <w:b/>
          <w:sz w:val="20"/>
          <w:szCs w:val="20"/>
        </w:rPr>
        <w:tab/>
      </w:r>
    </w:p>
    <w:p w:rsidR="000578B5" w:rsidRPr="00DC1334" w:rsidRDefault="000578B5" w:rsidP="000578B5">
      <w:pPr>
        <w:pStyle w:val="affff4"/>
        <w:spacing w:line="240" w:lineRule="auto"/>
        <w:jc w:val="center"/>
        <w:rPr>
          <w:rStyle w:val="Zag11"/>
          <w:b/>
          <w:sz w:val="20"/>
          <w:szCs w:val="20"/>
        </w:rPr>
      </w:pPr>
      <w:r w:rsidRPr="00DC1334">
        <w:rPr>
          <w:rStyle w:val="Zag11"/>
          <w:sz w:val="20"/>
          <w:szCs w:val="20"/>
        </w:rPr>
        <w:t>ОБРАЗОВАТЕЛЬНАЯ ПРОГРАММА ОСНОВНОГО ОБЩЕГО ОБРАЗОВАНИЯ</w:t>
      </w:r>
    </w:p>
    <w:p w:rsidR="000578B5" w:rsidRPr="00DC1334" w:rsidRDefault="000578B5" w:rsidP="000578B5">
      <w:pPr>
        <w:pStyle w:val="affff4"/>
        <w:spacing w:line="240" w:lineRule="auto"/>
        <w:jc w:val="center"/>
        <w:rPr>
          <w:rStyle w:val="Zag11"/>
          <w:b/>
          <w:sz w:val="20"/>
          <w:szCs w:val="20"/>
        </w:rPr>
      </w:pPr>
    </w:p>
    <w:p w:rsidR="000578B5" w:rsidRPr="00DC1334" w:rsidRDefault="000578B5" w:rsidP="000578B5">
      <w:pPr>
        <w:pStyle w:val="affff4"/>
        <w:spacing w:line="240" w:lineRule="auto"/>
        <w:jc w:val="center"/>
        <w:rPr>
          <w:rStyle w:val="Zag11"/>
          <w:b/>
          <w:sz w:val="20"/>
          <w:szCs w:val="20"/>
        </w:rPr>
      </w:pPr>
    </w:p>
    <w:p w:rsidR="000578B5" w:rsidRPr="00DC1334" w:rsidRDefault="000578B5" w:rsidP="000578B5">
      <w:pPr>
        <w:pStyle w:val="affff4"/>
        <w:spacing w:line="240" w:lineRule="auto"/>
        <w:jc w:val="left"/>
        <w:rPr>
          <w:rStyle w:val="Zag11"/>
          <w:sz w:val="20"/>
          <w:szCs w:val="20"/>
        </w:rPr>
      </w:pPr>
    </w:p>
    <w:p w:rsidR="000578B5" w:rsidRPr="00DC1334" w:rsidRDefault="000578B5" w:rsidP="000578B5">
      <w:pPr>
        <w:pStyle w:val="affff4"/>
        <w:spacing w:line="240" w:lineRule="auto"/>
        <w:jc w:val="left"/>
        <w:rPr>
          <w:rStyle w:val="Zag11"/>
          <w:sz w:val="20"/>
          <w:szCs w:val="20"/>
        </w:rPr>
      </w:pPr>
      <w:r w:rsidRPr="00DC1334">
        <w:rPr>
          <w:rStyle w:val="Zag11"/>
          <w:sz w:val="20"/>
          <w:szCs w:val="20"/>
        </w:rPr>
        <w:t>Содержание:</w:t>
      </w:r>
    </w:p>
    <w:p w:rsidR="000578B5" w:rsidRPr="00DC1334" w:rsidRDefault="000578B5" w:rsidP="000578B5">
      <w:pPr>
        <w:pStyle w:val="affff4"/>
        <w:spacing w:line="240" w:lineRule="auto"/>
        <w:jc w:val="left"/>
        <w:rPr>
          <w:rStyle w:val="Zag11"/>
          <w:sz w:val="20"/>
          <w:szCs w:val="20"/>
        </w:rPr>
      </w:pPr>
    </w:p>
    <w:p w:rsidR="000578B5" w:rsidRPr="00DC1334" w:rsidRDefault="000578B5" w:rsidP="000578B5">
      <w:pPr>
        <w:pStyle w:val="affff4"/>
        <w:spacing w:line="240" w:lineRule="auto"/>
        <w:jc w:val="left"/>
        <w:rPr>
          <w:rStyle w:val="Zag11"/>
          <w:sz w:val="20"/>
          <w:szCs w:val="20"/>
        </w:rPr>
      </w:pPr>
      <w:r w:rsidRPr="00DC1334">
        <w:rPr>
          <w:rStyle w:val="Zag11"/>
          <w:sz w:val="20"/>
          <w:szCs w:val="20"/>
        </w:rPr>
        <w:lastRenderedPageBreak/>
        <w:t>Общие положения.</w:t>
      </w:r>
    </w:p>
    <w:p w:rsidR="000578B5" w:rsidRPr="00DC1334" w:rsidRDefault="000578B5" w:rsidP="00163E43">
      <w:pPr>
        <w:pStyle w:val="affff4"/>
        <w:numPr>
          <w:ilvl w:val="0"/>
          <w:numId w:val="48"/>
        </w:numPr>
        <w:spacing w:line="240" w:lineRule="auto"/>
        <w:jc w:val="left"/>
        <w:rPr>
          <w:rStyle w:val="Zag11"/>
          <w:b/>
          <w:sz w:val="20"/>
          <w:szCs w:val="20"/>
        </w:rPr>
      </w:pPr>
      <w:r w:rsidRPr="00DC1334">
        <w:rPr>
          <w:rStyle w:val="Zag11"/>
          <w:sz w:val="20"/>
          <w:szCs w:val="20"/>
        </w:rPr>
        <w:t>Целевой раздел</w:t>
      </w:r>
    </w:p>
    <w:p w:rsidR="000578B5" w:rsidRPr="00DC1334" w:rsidRDefault="000578B5" w:rsidP="000578B5">
      <w:pPr>
        <w:pStyle w:val="affff4"/>
        <w:spacing w:line="240" w:lineRule="auto"/>
        <w:ind w:firstLine="0"/>
        <w:jc w:val="left"/>
        <w:rPr>
          <w:rStyle w:val="Zag11"/>
          <w:sz w:val="20"/>
          <w:szCs w:val="20"/>
        </w:rPr>
      </w:pPr>
      <w:r w:rsidRPr="00DC1334">
        <w:rPr>
          <w:rStyle w:val="Zag11"/>
          <w:sz w:val="20"/>
          <w:szCs w:val="20"/>
        </w:rPr>
        <w:t>1.1. Пояснительная записка</w:t>
      </w:r>
    </w:p>
    <w:p w:rsidR="000578B5" w:rsidRPr="00DC1334" w:rsidRDefault="000578B5" w:rsidP="000578B5">
      <w:pPr>
        <w:pStyle w:val="affff4"/>
        <w:spacing w:line="240" w:lineRule="auto"/>
        <w:ind w:firstLine="0"/>
        <w:jc w:val="left"/>
        <w:rPr>
          <w:rStyle w:val="Zag11"/>
          <w:sz w:val="20"/>
          <w:szCs w:val="20"/>
        </w:rPr>
      </w:pPr>
      <w:r w:rsidRPr="00DC1334">
        <w:rPr>
          <w:rStyle w:val="Zag11"/>
          <w:sz w:val="20"/>
          <w:szCs w:val="20"/>
        </w:rPr>
        <w:t>1.2. Планируемые результаты освоения обучающимися основной образовательной программы основного общего образования</w:t>
      </w:r>
    </w:p>
    <w:p w:rsidR="000578B5" w:rsidRPr="00DC1334" w:rsidRDefault="000578B5" w:rsidP="000578B5">
      <w:pPr>
        <w:pStyle w:val="affff4"/>
        <w:spacing w:line="240" w:lineRule="auto"/>
        <w:ind w:firstLine="0"/>
        <w:jc w:val="left"/>
        <w:rPr>
          <w:rStyle w:val="Zag11"/>
          <w:sz w:val="20"/>
          <w:szCs w:val="20"/>
        </w:rPr>
      </w:pPr>
      <w:r w:rsidRPr="00DC1334">
        <w:rPr>
          <w:rStyle w:val="Zag11"/>
          <w:sz w:val="20"/>
          <w:szCs w:val="20"/>
        </w:rPr>
        <w:t>1.3. Система оценки достижения планируемых результатов освоение обучающимися основного общего образования.</w:t>
      </w:r>
    </w:p>
    <w:p w:rsidR="000578B5" w:rsidRPr="00DC1334" w:rsidRDefault="000578B5" w:rsidP="00163E43">
      <w:pPr>
        <w:pStyle w:val="affff4"/>
        <w:numPr>
          <w:ilvl w:val="0"/>
          <w:numId w:val="48"/>
        </w:numPr>
        <w:spacing w:line="240" w:lineRule="auto"/>
        <w:jc w:val="left"/>
        <w:rPr>
          <w:rStyle w:val="Zag11"/>
          <w:b/>
          <w:sz w:val="20"/>
          <w:szCs w:val="20"/>
        </w:rPr>
      </w:pPr>
      <w:r w:rsidRPr="00DC1334">
        <w:rPr>
          <w:rStyle w:val="Zag11"/>
          <w:sz w:val="20"/>
          <w:szCs w:val="20"/>
        </w:rPr>
        <w:t>Содержательный раздел</w:t>
      </w:r>
    </w:p>
    <w:p w:rsidR="000578B5" w:rsidRPr="00DC1334" w:rsidRDefault="000578B5" w:rsidP="000578B5">
      <w:pPr>
        <w:pStyle w:val="affff4"/>
        <w:spacing w:line="240" w:lineRule="auto"/>
        <w:ind w:firstLine="0"/>
        <w:jc w:val="left"/>
        <w:rPr>
          <w:rStyle w:val="Zag11"/>
          <w:sz w:val="20"/>
          <w:szCs w:val="20"/>
        </w:rPr>
      </w:pPr>
      <w:r w:rsidRPr="00DC1334">
        <w:rPr>
          <w:rStyle w:val="Zag11"/>
          <w:sz w:val="20"/>
          <w:szCs w:val="20"/>
        </w:rPr>
        <w:t>2.1. Программа развития универсальных учебных действий на ступени основного общего образования.</w:t>
      </w:r>
    </w:p>
    <w:p w:rsidR="000578B5" w:rsidRPr="00DC1334" w:rsidRDefault="000578B5" w:rsidP="000578B5">
      <w:pPr>
        <w:pStyle w:val="affff4"/>
        <w:spacing w:line="240" w:lineRule="auto"/>
        <w:ind w:firstLine="0"/>
        <w:jc w:val="left"/>
        <w:rPr>
          <w:rStyle w:val="Zag11"/>
          <w:sz w:val="20"/>
          <w:szCs w:val="20"/>
        </w:rPr>
      </w:pPr>
      <w:r w:rsidRPr="00DC1334">
        <w:rPr>
          <w:rStyle w:val="Zag11"/>
          <w:sz w:val="20"/>
          <w:szCs w:val="20"/>
        </w:rPr>
        <w:t>2.2. Программы отдельных  учебных предметов, курсов.</w:t>
      </w:r>
    </w:p>
    <w:p w:rsidR="000578B5" w:rsidRPr="00DC1334" w:rsidRDefault="000578B5" w:rsidP="000578B5">
      <w:pPr>
        <w:pStyle w:val="affff4"/>
        <w:spacing w:line="240" w:lineRule="auto"/>
        <w:ind w:firstLine="0"/>
        <w:jc w:val="left"/>
        <w:rPr>
          <w:rStyle w:val="Zag11"/>
          <w:sz w:val="20"/>
          <w:szCs w:val="20"/>
        </w:rPr>
      </w:pPr>
      <w:r w:rsidRPr="00DC1334">
        <w:rPr>
          <w:rStyle w:val="Zag11"/>
          <w:sz w:val="20"/>
          <w:szCs w:val="20"/>
        </w:rPr>
        <w:t>2.3. Программа воспитания и социализации обучающихся на ступени основного общего образования.</w:t>
      </w:r>
    </w:p>
    <w:p w:rsidR="000578B5" w:rsidRPr="00DC1334" w:rsidRDefault="000578B5" w:rsidP="000578B5">
      <w:pPr>
        <w:pStyle w:val="affff4"/>
        <w:spacing w:line="240" w:lineRule="auto"/>
        <w:ind w:firstLine="0"/>
        <w:jc w:val="left"/>
        <w:rPr>
          <w:rStyle w:val="Zag11"/>
          <w:sz w:val="20"/>
          <w:szCs w:val="20"/>
        </w:rPr>
      </w:pPr>
      <w:r w:rsidRPr="00DC1334">
        <w:rPr>
          <w:rStyle w:val="Zag11"/>
          <w:sz w:val="20"/>
          <w:szCs w:val="20"/>
        </w:rPr>
        <w:t>2.4.  Коррекционная работа.</w:t>
      </w:r>
    </w:p>
    <w:p w:rsidR="000578B5" w:rsidRPr="00DC1334" w:rsidRDefault="000578B5" w:rsidP="00163E43">
      <w:pPr>
        <w:pStyle w:val="affff4"/>
        <w:numPr>
          <w:ilvl w:val="0"/>
          <w:numId w:val="48"/>
        </w:numPr>
        <w:spacing w:line="240" w:lineRule="auto"/>
        <w:jc w:val="left"/>
        <w:rPr>
          <w:rStyle w:val="Zag11"/>
          <w:b/>
          <w:sz w:val="20"/>
          <w:szCs w:val="20"/>
        </w:rPr>
      </w:pPr>
      <w:r w:rsidRPr="00DC1334">
        <w:rPr>
          <w:rStyle w:val="Zag11"/>
          <w:sz w:val="20"/>
          <w:szCs w:val="20"/>
        </w:rPr>
        <w:t>Организационный раздел</w:t>
      </w:r>
    </w:p>
    <w:p w:rsidR="000578B5" w:rsidRPr="00DC1334" w:rsidRDefault="000578B5" w:rsidP="000578B5">
      <w:pPr>
        <w:pStyle w:val="affff4"/>
        <w:spacing w:line="240" w:lineRule="auto"/>
        <w:ind w:firstLine="0"/>
        <w:jc w:val="left"/>
        <w:rPr>
          <w:rStyle w:val="Zag11"/>
          <w:sz w:val="20"/>
          <w:szCs w:val="20"/>
        </w:rPr>
      </w:pPr>
      <w:r w:rsidRPr="00DC1334">
        <w:rPr>
          <w:rStyle w:val="Zag11"/>
          <w:sz w:val="20"/>
          <w:szCs w:val="20"/>
        </w:rPr>
        <w:t>3.1. Учебный план.</w:t>
      </w:r>
    </w:p>
    <w:p w:rsidR="000578B5" w:rsidRPr="00DC1334" w:rsidRDefault="000578B5" w:rsidP="000578B5">
      <w:pPr>
        <w:pStyle w:val="affff4"/>
        <w:spacing w:line="240" w:lineRule="auto"/>
        <w:ind w:firstLine="0"/>
        <w:jc w:val="left"/>
        <w:rPr>
          <w:rStyle w:val="Zag11"/>
          <w:sz w:val="20"/>
          <w:szCs w:val="20"/>
        </w:rPr>
      </w:pPr>
      <w:r w:rsidRPr="00DC1334">
        <w:rPr>
          <w:rStyle w:val="Zag11"/>
          <w:sz w:val="20"/>
          <w:szCs w:val="20"/>
        </w:rPr>
        <w:t>3.2. Система условий реализации основной образовательной программы.</w:t>
      </w:r>
    </w:p>
    <w:p w:rsidR="000578B5" w:rsidRPr="00DC1334" w:rsidRDefault="000578B5" w:rsidP="00163E43">
      <w:pPr>
        <w:pStyle w:val="affff4"/>
        <w:numPr>
          <w:ilvl w:val="0"/>
          <w:numId w:val="48"/>
        </w:numPr>
        <w:spacing w:line="240" w:lineRule="auto"/>
        <w:jc w:val="left"/>
        <w:rPr>
          <w:rStyle w:val="Zag11"/>
          <w:sz w:val="20"/>
          <w:szCs w:val="20"/>
        </w:rPr>
      </w:pPr>
      <w:r w:rsidRPr="00DC1334">
        <w:rPr>
          <w:rStyle w:val="Zag11"/>
          <w:sz w:val="20"/>
          <w:szCs w:val="20"/>
        </w:rPr>
        <w:t>Приложение № 1 "Форма договора о предоставлении основного общего образования государственными образовательными учреждениями.</w:t>
      </w:r>
    </w:p>
    <w:p w:rsidR="000578B5" w:rsidRPr="00DC1334" w:rsidRDefault="000578B5" w:rsidP="00163E43">
      <w:pPr>
        <w:pStyle w:val="affff4"/>
        <w:numPr>
          <w:ilvl w:val="0"/>
          <w:numId w:val="48"/>
        </w:numPr>
        <w:spacing w:line="240" w:lineRule="auto"/>
        <w:jc w:val="left"/>
        <w:rPr>
          <w:rStyle w:val="Zag11"/>
          <w:sz w:val="20"/>
          <w:szCs w:val="20"/>
        </w:rPr>
      </w:pPr>
      <w:r w:rsidRPr="00DC1334">
        <w:rPr>
          <w:rStyle w:val="Zag11"/>
          <w:sz w:val="20"/>
          <w:szCs w:val="20"/>
        </w:rPr>
        <w:t>Приложение № 2 "Используемые понятия, обозначения и сокращения.</w:t>
      </w:r>
    </w:p>
    <w:p w:rsidR="000578B5" w:rsidRPr="00DC1334" w:rsidRDefault="000578B5" w:rsidP="00163E43">
      <w:pPr>
        <w:pStyle w:val="affff4"/>
        <w:numPr>
          <w:ilvl w:val="0"/>
          <w:numId w:val="48"/>
        </w:numPr>
        <w:spacing w:line="240" w:lineRule="auto"/>
        <w:jc w:val="left"/>
        <w:rPr>
          <w:rStyle w:val="Zag11"/>
          <w:sz w:val="20"/>
          <w:szCs w:val="20"/>
        </w:rPr>
      </w:pPr>
      <w:r w:rsidRPr="00DC1334">
        <w:rPr>
          <w:rStyle w:val="Zag11"/>
          <w:sz w:val="20"/>
          <w:szCs w:val="20"/>
        </w:rPr>
        <w:t>Приложение № 3 "Перспективный план повышения квалификации работников школы на 2012-2016 учебные годы".</w:t>
      </w:r>
    </w:p>
    <w:p w:rsidR="000578B5" w:rsidRPr="00DC1334" w:rsidRDefault="000578B5" w:rsidP="000578B5">
      <w:pPr>
        <w:pStyle w:val="affff4"/>
        <w:spacing w:line="240" w:lineRule="auto"/>
        <w:ind w:firstLine="0"/>
        <w:jc w:val="left"/>
        <w:rPr>
          <w:rStyle w:val="Zag11"/>
          <w:sz w:val="20"/>
          <w:szCs w:val="20"/>
        </w:rPr>
      </w:pPr>
    </w:p>
    <w:p w:rsidR="000578B5" w:rsidRPr="00DC1334" w:rsidRDefault="000578B5" w:rsidP="000578B5">
      <w:pPr>
        <w:pStyle w:val="affff4"/>
        <w:spacing w:line="240" w:lineRule="auto"/>
        <w:ind w:left="1174" w:firstLine="0"/>
        <w:jc w:val="left"/>
        <w:rPr>
          <w:rStyle w:val="Zag11"/>
          <w:sz w:val="20"/>
          <w:szCs w:val="20"/>
        </w:rPr>
      </w:pPr>
    </w:p>
    <w:p w:rsidR="000578B5" w:rsidRPr="00DC1334" w:rsidRDefault="000578B5" w:rsidP="000578B5">
      <w:pPr>
        <w:pStyle w:val="affff4"/>
        <w:spacing w:line="240" w:lineRule="auto"/>
        <w:jc w:val="left"/>
        <w:rPr>
          <w:rStyle w:val="Zag11"/>
          <w:sz w:val="20"/>
          <w:szCs w:val="20"/>
        </w:rPr>
      </w:pPr>
    </w:p>
    <w:p w:rsidR="000578B5" w:rsidRPr="00DC1334" w:rsidRDefault="000578B5" w:rsidP="000578B5">
      <w:pPr>
        <w:pStyle w:val="affff4"/>
        <w:spacing w:line="240" w:lineRule="auto"/>
        <w:jc w:val="center"/>
        <w:rPr>
          <w:rStyle w:val="Zag11"/>
          <w:b/>
          <w:sz w:val="20"/>
          <w:szCs w:val="20"/>
        </w:rPr>
      </w:pPr>
    </w:p>
    <w:p w:rsidR="000578B5" w:rsidRPr="00DC1334" w:rsidRDefault="000578B5" w:rsidP="000578B5">
      <w:pPr>
        <w:pStyle w:val="affff4"/>
        <w:spacing w:line="240" w:lineRule="auto"/>
        <w:jc w:val="center"/>
        <w:rPr>
          <w:rStyle w:val="Zag11"/>
          <w:b/>
          <w:sz w:val="20"/>
          <w:szCs w:val="20"/>
        </w:rPr>
      </w:pPr>
    </w:p>
    <w:p w:rsidR="000578B5" w:rsidRPr="00DC1334" w:rsidRDefault="000578B5" w:rsidP="000578B5">
      <w:pPr>
        <w:pStyle w:val="affff4"/>
        <w:spacing w:line="240" w:lineRule="auto"/>
        <w:jc w:val="center"/>
        <w:rPr>
          <w:rStyle w:val="Zag11"/>
          <w:b/>
          <w:sz w:val="20"/>
          <w:szCs w:val="20"/>
        </w:rPr>
      </w:pPr>
      <w:r w:rsidRPr="00DC1334">
        <w:rPr>
          <w:rStyle w:val="Zag11"/>
          <w:sz w:val="20"/>
          <w:szCs w:val="20"/>
        </w:rPr>
        <w:t>Основная школа</w:t>
      </w:r>
    </w:p>
    <w:p w:rsidR="000578B5" w:rsidRPr="00DC1334" w:rsidRDefault="000578B5" w:rsidP="000578B5">
      <w:pPr>
        <w:pStyle w:val="affff4"/>
        <w:spacing w:line="240" w:lineRule="auto"/>
        <w:jc w:val="center"/>
        <w:rPr>
          <w:rStyle w:val="Zag11"/>
          <w:b/>
          <w:sz w:val="20"/>
          <w:szCs w:val="20"/>
        </w:rPr>
      </w:pPr>
      <w:r w:rsidRPr="00DC1334">
        <w:rPr>
          <w:rStyle w:val="Zag11"/>
          <w:sz w:val="20"/>
          <w:szCs w:val="20"/>
        </w:rPr>
        <w:t>Общие положения</w:t>
      </w:r>
    </w:p>
    <w:p w:rsidR="000578B5" w:rsidRPr="00DC1334" w:rsidRDefault="000578B5" w:rsidP="000578B5">
      <w:pPr>
        <w:pStyle w:val="affff0"/>
        <w:spacing w:line="240" w:lineRule="auto"/>
        <w:rPr>
          <w:rStyle w:val="Zag11"/>
          <w:sz w:val="20"/>
          <w:szCs w:val="20"/>
        </w:rPr>
      </w:pPr>
      <w:r w:rsidRPr="00DC1334">
        <w:rPr>
          <w:rStyle w:val="Zag11"/>
          <w:sz w:val="20"/>
          <w:szCs w:val="20"/>
        </w:rPr>
        <w:t>Основная образовательная программа основного общего образования МОБУ СОШ №38, разработанная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обеспечивает  их социальную успешность, развитие творческих способностей, сохранение и укрепление здоровья.</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Style w:val="Zag11"/>
          <w:rFonts w:ascii="Times New Roman" w:hAnsi="Times New Roman" w:cs="Times New Roman"/>
          <w:sz w:val="20"/>
          <w:szCs w:val="20"/>
        </w:rPr>
        <w:t xml:space="preserve">Основная образовательная программа основного общего образования МОБУ СОШ №38, имеющая государственную аккредитацию на  ведение образовательной деятельности Серия 14 №001667, регистрационный №796 от 18.05.2012 г. действующую до 28.05.2015 г. и </w:t>
      </w:r>
      <w:r w:rsidRPr="00DC1334">
        <w:rPr>
          <w:rStyle w:val="Zag11"/>
          <w:rFonts w:ascii="Times New Roman" w:hAnsi="Times New Roman" w:cs="Times New Roman"/>
          <w:sz w:val="20"/>
          <w:szCs w:val="20"/>
        </w:rPr>
        <w:t>лицензию Серия СЯ №002438,  регистрационный №1285 от 21.05.2012 г.,</w:t>
      </w:r>
      <w:r w:rsidRPr="00DC1334">
        <w:rPr>
          <w:rStyle w:val="Zag11"/>
          <w:rFonts w:ascii="Times New Roman" w:hAnsi="Times New Roman" w:cs="Times New Roman"/>
          <w:sz w:val="20"/>
          <w:szCs w:val="20"/>
        </w:rPr>
        <w:t xml:space="preserve"> действующую до: бессрочный, являющейся школой с углублённым изучением отдельных предметов, разработана подпроекты с привлечением членов Управляющего Совета школы и родительской общественности. Кроме этого нами разработан инновационный проект  «Школа завтрашнего дня», который включён в образовательную программу в виде приложения. Проект « Школа завтрашнего дня отмечен Дипломом 1 степени на Всероссийской НПК в г. Салехарде и проходит апробацию.  Данный проект является </w:t>
      </w:r>
      <w:r w:rsidRPr="00DC1334">
        <w:rPr>
          <w:rFonts w:ascii="Times New Roman" w:hAnsi="Times New Roman" w:cs="Times New Roman"/>
          <w:color w:val="000000"/>
          <w:sz w:val="20"/>
          <w:szCs w:val="20"/>
        </w:rPr>
        <w:t>закономерным продолжением программы развития МОБУ СОШ №38 на 2000-2005гг «Воспитание многоязычной и поликультурной личности – субъекта межкультурной коммуникации»» и опирается на общую идеологию федеральной и региональной образовательной программы.</w:t>
      </w:r>
    </w:p>
    <w:p w:rsidR="000578B5" w:rsidRPr="00DC1334" w:rsidRDefault="000578B5" w:rsidP="000578B5">
      <w:pPr>
        <w:pStyle w:val="affff0"/>
        <w:spacing w:line="240" w:lineRule="auto"/>
        <w:rPr>
          <w:rStyle w:val="Zag11"/>
          <w:sz w:val="20"/>
          <w:szCs w:val="20"/>
        </w:rPr>
      </w:pPr>
    </w:p>
    <w:p w:rsidR="000578B5" w:rsidRPr="00DC1334" w:rsidRDefault="000578B5" w:rsidP="000578B5">
      <w:pPr>
        <w:pStyle w:val="affff0"/>
        <w:spacing w:line="240" w:lineRule="auto"/>
        <w:rPr>
          <w:rStyle w:val="Zag11"/>
          <w:sz w:val="20"/>
          <w:szCs w:val="20"/>
        </w:rPr>
      </w:pPr>
      <w:r w:rsidRPr="00DC1334">
        <w:rPr>
          <w:rStyle w:val="Zag11"/>
          <w:sz w:val="20"/>
          <w:szCs w:val="20"/>
        </w:rPr>
        <w:t>Основная образовательная программа основного общего образования МОБУ СОШ №38 разработана  в соответствии с требованиями Стандарта и содержит три раздела: целевой, содержательный и организационный.</w:t>
      </w:r>
    </w:p>
    <w:p w:rsidR="000578B5" w:rsidRPr="00DC1334" w:rsidRDefault="000578B5" w:rsidP="000578B5">
      <w:pPr>
        <w:pStyle w:val="affff0"/>
        <w:spacing w:line="240" w:lineRule="auto"/>
        <w:rPr>
          <w:sz w:val="20"/>
          <w:szCs w:val="20"/>
        </w:rPr>
      </w:pPr>
      <w:r w:rsidRPr="00DC1334">
        <w:rPr>
          <w:rStyle w:val="dash0410005f0431005f0437005f0430005f0446005f0020005f0441005f043f005f0438005f0441005f043a005f0430005f005fchar1char1"/>
          <w:b/>
          <w:bCs/>
          <w:sz w:val="20"/>
          <w:szCs w:val="20"/>
        </w:rPr>
        <w:t xml:space="preserve">1. Целевой </w:t>
      </w:r>
      <w:r w:rsidRPr="00DC1334">
        <w:rPr>
          <w:rStyle w:val="dash0410005f0431005f0437005f0430005f0446005f0020005f0441005f043f005f0438005f0441005f043a005f0430005f005fchar1char1"/>
          <w:sz w:val="20"/>
          <w:szCs w:val="20"/>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sz w:val="20"/>
          <w:szCs w:val="20"/>
        </w:rPr>
        <w:t xml:space="preserve">Целевой раздел включает: </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sz w:val="20"/>
          <w:szCs w:val="20"/>
        </w:rPr>
        <w:t>—</w:t>
      </w:r>
      <w:r w:rsidRPr="00DC1334">
        <w:rPr>
          <w:rStyle w:val="dash0410005f0431005f0437005f0430005f0446005f0020005f0441005f043f005f0438005f0441005f043a005f0430005f005fchar1char1"/>
          <w:sz w:val="20"/>
          <w:szCs w:val="20"/>
          <w:lang w:val="en-US"/>
        </w:rPr>
        <w:t> </w:t>
      </w:r>
      <w:r w:rsidRPr="00DC1334">
        <w:rPr>
          <w:rStyle w:val="dash0410005f0431005f0437005f0430005f0446005f0020005f0441005f043f005f0438005f0441005f043a005f0430005f005fchar1char1"/>
          <w:sz w:val="20"/>
          <w:szCs w:val="20"/>
        </w:rPr>
        <w:t>пояснительную записку;</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sz w:val="20"/>
          <w:szCs w:val="20"/>
        </w:rPr>
        <w:t>—</w:t>
      </w:r>
      <w:r w:rsidRPr="00DC1334">
        <w:rPr>
          <w:rStyle w:val="dash0410005f0431005f0437005f0430005f0446005f0020005f0441005f043f005f0438005f0441005f043a005f0430005f005fchar1char1"/>
          <w:sz w:val="20"/>
          <w:szCs w:val="20"/>
          <w:lang w:val="en-US"/>
        </w:rPr>
        <w:t> </w:t>
      </w:r>
      <w:r w:rsidRPr="00DC1334">
        <w:rPr>
          <w:rStyle w:val="dash0410005f0431005f0437005f0430005f0446005f0020005f0441005f043f005f0438005f0441005f043a005f0430005f005fchar1char1"/>
          <w:sz w:val="20"/>
          <w:szCs w:val="20"/>
        </w:rPr>
        <w:t>планируемые результаты освоения обучающимися основной образовательной программы основного общего образования;</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sz w:val="20"/>
          <w:szCs w:val="20"/>
        </w:rPr>
        <w:lastRenderedPageBreak/>
        <w:t>—</w:t>
      </w:r>
      <w:r w:rsidRPr="00DC1334">
        <w:rPr>
          <w:rStyle w:val="dash0410005f0431005f0437005f0430005f0446005f0020005f0441005f043f005f0438005f0441005f043a005f0430005f005fchar1char1"/>
          <w:sz w:val="20"/>
          <w:szCs w:val="20"/>
          <w:lang w:val="en-US"/>
        </w:rPr>
        <w:t> </w:t>
      </w:r>
      <w:r w:rsidRPr="00DC1334">
        <w:rPr>
          <w:rStyle w:val="dash0410005f0431005f0437005f0430005f0446005f0020005f0441005f043f005f0438005f0441005f043a005f0430005f005fchar1char1"/>
          <w:sz w:val="20"/>
          <w:szCs w:val="20"/>
        </w:rPr>
        <w:t>систему оценки достижений планируемых результатов освоения основной образовательной программы основного общего образования.</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b/>
          <w:bCs/>
          <w:sz w:val="20"/>
          <w:szCs w:val="20"/>
        </w:rPr>
        <w:t xml:space="preserve">2. Содержательный </w:t>
      </w:r>
      <w:r w:rsidRPr="00DC1334">
        <w:rPr>
          <w:rStyle w:val="dash0410005f0431005f0437005f0430005f0446005f0020005f0441005f043f005f0438005f0441005f043a005f0430005f005fchar1char1"/>
          <w:sz w:val="20"/>
          <w:szCs w:val="20"/>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sz w:val="20"/>
          <w:szCs w:val="20"/>
        </w:rPr>
        <w:t>—</w:t>
      </w:r>
      <w:r w:rsidRPr="00DC1334">
        <w:rPr>
          <w:rStyle w:val="dash0410005f0431005f0437005f0430005f0446005f0020005f0441005f043f005f0438005f0441005f043a005f0430005f005fchar1char1"/>
          <w:sz w:val="20"/>
          <w:szCs w:val="20"/>
          <w:lang w:val="en-US"/>
        </w:rPr>
        <w:t> </w:t>
      </w:r>
      <w:r w:rsidRPr="00DC1334">
        <w:rPr>
          <w:rStyle w:val="dash0410005f0431005f0437005f0430005f0446005f0020005f0441005f043f005f0438005f0441005f043a005f0430005f005fchar1char1"/>
          <w:sz w:val="20"/>
          <w:szCs w:val="20"/>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sz w:val="20"/>
          <w:szCs w:val="20"/>
        </w:rPr>
        <w:t>—</w:t>
      </w:r>
      <w:r w:rsidRPr="00DC1334">
        <w:rPr>
          <w:rStyle w:val="dash0410005f0431005f0437005f0430005f0446005f0020005f0441005f043f005f0438005f0441005f043a005f0430005f005fchar1char1"/>
          <w:sz w:val="20"/>
          <w:szCs w:val="20"/>
          <w:lang w:val="en-US"/>
        </w:rPr>
        <w:t> </w:t>
      </w:r>
      <w:r w:rsidRPr="00DC1334">
        <w:rPr>
          <w:rStyle w:val="dash0410005f0431005f0437005f0430005f0446005f0020005f0441005f043f005f0438005f0441005f043a005f0430005f005fchar1char1"/>
          <w:sz w:val="20"/>
          <w:szCs w:val="20"/>
        </w:rPr>
        <w:t>программы отдельных учебных предметов, курсов;</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sz w:val="20"/>
          <w:szCs w:val="20"/>
        </w:rPr>
        <w:t>—</w:t>
      </w:r>
      <w:r w:rsidRPr="00DC1334">
        <w:rPr>
          <w:rStyle w:val="dash0410005f0431005f0437005f0430005f0446005f0020005f0441005f043f005f0438005f0441005f043a005f0430005f005fchar1char1"/>
          <w:sz w:val="20"/>
          <w:szCs w:val="20"/>
          <w:lang w:val="en-US"/>
        </w:rPr>
        <w:t> </w:t>
      </w:r>
      <w:r w:rsidRPr="00DC1334">
        <w:rPr>
          <w:rStyle w:val="dash0410005f0431005f0437005f0430005f0446005f0020005f0441005f043f005f0438005f0441005f043a005f0430005f005fchar1char1"/>
          <w:sz w:val="20"/>
          <w:szCs w:val="20"/>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DC1334">
        <w:rPr>
          <w:rStyle w:val="dash0410005f0431005f0437005f0430005f0446005f0020005f0441005f043f005f0438005f0441005f043a005f0430char1"/>
          <w:sz w:val="20"/>
          <w:szCs w:val="20"/>
        </w:rPr>
        <w:t xml:space="preserve">, </w:t>
      </w:r>
      <w:r w:rsidRPr="00DC1334">
        <w:rPr>
          <w:rStyle w:val="dash0410005f0431005f0437005f0430005f0446005f0020005f0441005f043f005f0438005f0441005f043a005f0430005f005fchar1char1"/>
          <w:sz w:val="20"/>
          <w:szCs w:val="20"/>
        </w:rPr>
        <w:t>формирование культуры здорового и безопасного образа жизни, экологической культуры</w:t>
      </w:r>
      <w:r w:rsidRPr="00DC1334">
        <w:rPr>
          <w:sz w:val="20"/>
          <w:szCs w:val="20"/>
        </w:rPr>
        <w:t>;</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sz w:val="20"/>
          <w:szCs w:val="20"/>
        </w:rPr>
        <w:t>—</w:t>
      </w:r>
      <w:r w:rsidRPr="00DC1334">
        <w:rPr>
          <w:rStyle w:val="dash0410005f0431005f0437005f0430005f0446005f0020005f0441005f043f005f0438005f0441005f043a005f0430005f005fchar1char1"/>
          <w:sz w:val="20"/>
          <w:szCs w:val="20"/>
          <w:lang w:val="en-US"/>
        </w:rPr>
        <w:t> </w:t>
      </w:r>
      <w:r w:rsidRPr="00DC1334">
        <w:rPr>
          <w:rStyle w:val="normal005f005f005f005fchar1005f005fchar1char1"/>
          <w:rFonts w:ascii="Times New Roman" w:hAnsi="Times New Roman" w:cs="Times New Roman"/>
          <w:sz w:val="20"/>
          <w:szCs w:val="20"/>
        </w:rPr>
        <w:t>программу коррекционной работы</w:t>
      </w:r>
      <w:r w:rsidRPr="00DC1334">
        <w:rPr>
          <w:rStyle w:val="dash0410005f0431005f0437005f0430005f0446005f0020005f0441005f043f005f0438005f0441005f043a005f0430005f005fchar1char1"/>
          <w:sz w:val="20"/>
          <w:szCs w:val="20"/>
        </w:rPr>
        <w:t>.</w:t>
      </w:r>
    </w:p>
    <w:p w:rsidR="000578B5" w:rsidRPr="00DC1334" w:rsidRDefault="000578B5" w:rsidP="000578B5">
      <w:pPr>
        <w:pStyle w:val="affff0"/>
        <w:spacing w:line="240" w:lineRule="auto"/>
        <w:rPr>
          <w:sz w:val="20"/>
          <w:szCs w:val="20"/>
        </w:rPr>
      </w:pPr>
      <w:r w:rsidRPr="00DC1334">
        <w:rPr>
          <w:rStyle w:val="dash0410005f0431005f0437005f0430005f0446005f0020005f0441005f043f005f0438005f0441005f043a005f0430005f005fchar1char1"/>
          <w:b/>
          <w:bCs/>
          <w:sz w:val="20"/>
          <w:szCs w:val="20"/>
        </w:rPr>
        <w:t xml:space="preserve">3. Организационный </w:t>
      </w:r>
      <w:r w:rsidRPr="00DC1334">
        <w:rPr>
          <w:rStyle w:val="dash0410005f0431005f0437005f0430005f0446005f0020005f0441005f043f005f0438005f0441005f043a005f0430005f005fchar1char1"/>
          <w:sz w:val="20"/>
          <w:szCs w:val="20"/>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sz w:val="20"/>
          <w:szCs w:val="20"/>
        </w:rPr>
        <w:t>Организационный раздел включает:</w:t>
      </w:r>
    </w:p>
    <w:p w:rsidR="000578B5" w:rsidRPr="00DC1334" w:rsidRDefault="000578B5" w:rsidP="000578B5">
      <w:pPr>
        <w:pStyle w:val="affff0"/>
        <w:spacing w:line="240" w:lineRule="auto"/>
        <w:rPr>
          <w:sz w:val="20"/>
          <w:szCs w:val="20"/>
        </w:rPr>
      </w:pPr>
      <w:r w:rsidRPr="00DC1334">
        <w:rPr>
          <w:rStyle w:val="dash0410005f0431005f0437005f0430005f0446005f0020005f0441005f043f005f0438005f0441005f043a005f0430005f005fchar1char1"/>
          <w:sz w:val="20"/>
          <w:szCs w:val="20"/>
        </w:rPr>
        <w:t>— учебный план основного общего образования как один из основных механизмов реализации основной образовательной программы;</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sz w:val="20"/>
          <w:szCs w:val="20"/>
        </w:rPr>
        <w:t>—</w:t>
      </w:r>
      <w:r w:rsidRPr="00DC1334">
        <w:rPr>
          <w:rStyle w:val="dash0410005f0431005f0437005f0430005f0446005f0020005f0441005f043f005f0438005f0441005f043a005f0430005f005fchar1char1"/>
          <w:sz w:val="20"/>
          <w:szCs w:val="20"/>
          <w:lang w:val="en-US"/>
        </w:rPr>
        <w:t> </w:t>
      </w:r>
      <w:r w:rsidRPr="00DC1334">
        <w:rPr>
          <w:rStyle w:val="dash0410005f0431005f0437005f0430005f0446005f0020005f0441005f043f005f0438005f0441005f043a005f0430005f005fchar1char1"/>
          <w:sz w:val="20"/>
          <w:szCs w:val="20"/>
        </w:rPr>
        <w:t>систему условий реализации основной образовательной программы в соответствии с требованиями Стандарта.</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Образовательное учреждение МОБУ СОШ №38, реализующее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0578B5" w:rsidRPr="00DC1334" w:rsidRDefault="000578B5" w:rsidP="000578B5">
      <w:pPr>
        <w:pStyle w:val="Abstract"/>
        <w:spacing w:line="240" w:lineRule="auto"/>
        <w:rPr>
          <w:rStyle w:val="Zag11"/>
          <w:sz w:val="20"/>
          <w:szCs w:val="20"/>
        </w:rPr>
      </w:pPr>
      <w:r w:rsidRPr="00DC1334">
        <w:rPr>
          <w:rStyle w:val="dash0410005f0431005f0437005f0430005f0446005f0020005f0441005f043f005f0438005f0441005f043a005f0430005f005fchar1char1"/>
          <w:sz w:val="20"/>
          <w:szCs w:val="20"/>
        </w:rPr>
        <w:t>—</w:t>
      </w:r>
      <w:r w:rsidRPr="00DC1334">
        <w:rPr>
          <w:rStyle w:val="dash0410005f0431005f0437005f0430005f0446005f0020005f0441005f043f005f0438005f0441005f043a005f0430005f005fchar1char1"/>
          <w:sz w:val="20"/>
          <w:szCs w:val="20"/>
          <w:lang w:val="en-US"/>
        </w:rPr>
        <w:t> </w:t>
      </w:r>
      <w:r w:rsidRPr="00DC1334">
        <w:rPr>
          <w:rStyle w:val="Zag11"/>
          <w:sz w:val="20"/>
          <w:szCs w:val="20"/>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0578B5" w:rsidRPr="00DC1334" w:rsidRDefault="000578B5" w:rsidP="000578B5">
      <w:pPr>
        <w:pStyle w:val="Abstract"/>
        <w:spacing w:line="240" w:lineRule="auto"/>
        <w:rPr>
          <w:rStyle w:val="Zag11"/>
          <w:sz w:val="20"/>
          <w:szCs w:val="20"/>
        </w:rPr>
      </w:pPr>
      <w:r w:rsidRPr="00DC1334">
        <w:rPr>
          <w:rStyle w:val="dash0410005f0431005f0437005f0430005f0446005f0020005f0441005f043f005f0438005f0441005f043a005f0430005f005fchar1char1"/>
          <w:sz w:val="20"/>
          <w:szCs w:val="20"/>
        </w:rPr>
        <w:t>—</w:t>
      </w:r>
      <w:r w:rsidRPr="00DC1334">
        <w:rPr>
          <w:rStyle w:val="dash0410005f0431005f0437005f0430005f0446005f0020005f0441005f043f005f0438005f0441005f043a005f0430005f005fchar1char1"/>
          <w:sz w:val="20"/>
          <w:szCs w:val="20"/>
          <w:lang w:val="en-US"/>
        </w:rPr>
        <w:t> </w:t>
      </w:r>
      <w:r w:rsidRPr="00DC1334">
        <w:rPr>
          <w:rStyle w:val="Zag11"/>
          <w:sz w:val="20"/>
          <w:szCs w:val="20"/>
        </w:rPr>
        <w:t>с Уставом и другими документами, регламентирующими осуществление образовательного процесса в этом учреждении</w:t>
      </w:r>
    </w:p>
    <w:p w:rsidR="000578B5" w:rsidRPr="00DC1334" w:rsidRDefault="000578B5" w:rsidP="000578B5">
      <w:pPr>
        <w:pStyle w:val="Abstract"/>
        <w:spacing w:line="240" w:lineRule="auto"/>
        <w:rPr>
          <w:rStyle w:val="Zag11"/>
          <w:sz w:val="20"/>
          <w:szCs w:val="20"/>
        </w:rPr>
      </w:pPr>
      <w:r w:rsidRPr="00DC1334">
        <w:rPr>
          <w:rStyle w:val="Zag11"/>
          <w:sz w:val="20"/>
          <w:szCs w:val="20"/>
        </w:rPr>
        <w:t xml:space="preserve">через размещение текста Программы на сайте образовательного учреждения и на информационных стендах школы. </w:t>
      </w:r>
    </w:p>
    <w:p w:rsidR="000578B5" w:rsidRPr="00DC1334" w:rsidRDefault="000578B5" w:rsidP="000578B5">
      <w:pPr>
        <w:pStyle w:val="Abstract"/>
        <w:spacing w:line="240" w:lineRule="auto"/>
        <w:rPr>
          <w:rStyle w:val="Zag11"/>
          <w:sz w:val="20"/>
          <w:szCs w:val="20"/>
        </w:rPr>
      </w:pPr>
      <w:r w:rsidRPr="00DC1334">
        <w:rPr>
          <w:rStyle w:val="Zag11"/>
          <w:sz w:val="20"/>
          <w:szCs w:val="20"/>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0578B5" w:rsidRPr="00DC1334" w:rsidRDefault="000578B5" w:rsidP="000578B5">
      <w:pPr>
        <w:pStyle w:val="Zag1"/>
        <w:spacing w:after="0" w:line="240" w:lineRule="auto"/>
        <w:ind w:firstLine="454"/>
        <w:rPr>
          <w:rStyle w:val="Zag11"/>
          <w:rFonts w:eastAsia="@Arial Unicode MS"/>
          <w:color w:val="auto"/>
          <w:sz w:val="20"/>
          <w:szCs w:val="20"/>
          <w:lang w:val="ru-RU"/>
        </w:rPr>
      </w:pPr>
    </w:p>
    <w:p w:rsidR="000578B5" w:rsidRPr="00DC1334" w:rsidRDefault="000578B5" w:rsidP="000578B5">
      <w:pPr>
        <w:pStyle w:val="Zag1"/>
        <w:spacing w:after="0" w:line="240" w:lineRule="auto"/>
        <w:jc w:val="left"/>
        <w:rPr>
          <w:rStyle w:val="Zag11"/>
          <w:rFonts w:eastAsia="@Arial Unicode MS"/>
          <w:color w:val="auto"/>
          <w:sz w:val="20"/>
          <w:szCs w:val="20"/>
          <w:lang w:val="ru-RU"/>
        </w:rPr>
      </w:pPr>
    </w:p>
    <w:p w:rsidR="000578B5" w:rsidRPr="00DC1334" w:rsidRDefault="000578B5" w:rsidP="000578B5">
      <w:pPr>
        <w:pStyle w:val="Zag1"/>
        <w:spacing w:after="0" w:line="240" w:lineRule="auto"/>
        <w:ind w:firstLine="454"/>
        <w:rPr>
          <w:rStyle w:val="Zag11"/>
          <w:rFonts w:eastAsia="@Arial Unicode MS"/>
          <w:color w:val="auto"/>
          <w:sz w:val="20"/>
          <w:szCs w:val="20"/>
          <w:lang w:val="ru-RU"/>
        </w:rPr>
      </w:pPr>
      <w:r w:rsidRPr="00DC1334">
        <w:rPr>
          <w:rStyle w:val="Zag11"/>
          <w:rFonts w:eastAsia="@Arial Unicode MS"/>
          <w:color w:val="auto"/>
          <w:sz w:val="20"/>
          <w:szCs w:val="20"/>
          <w:lang w:val="ru-RU"/>
        </w:rPr>
        <w:t>1. Целевой раздел</w:t>
      </w:r>
    </w:p>
    <w:p w:rsidR="000578B5" w:rsidRPr="00DC1334" w:rsidRDefault="000578B5" w:rsidP="000578B5">
      <w:pPr>
        <w:spacing w:line="360" w:lineRule="auto"/>
        <w:ind w:firstLine="851"/>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1.1. Пояснительная записка.</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Особенностью данной образовательной программы является внедрение новых интегративных технологий преподавания  общеобразовательных дисциплин и иностранных языков в контексте профильной дифференциации и межкультурной коммуникации. Данная образовательная программа является закономерным продолжением программы развития МОБУ СОШ №38 на 2000-2005гг «Воспитание многоязычной и поликультурной личности – субъекта межкультурной коммуникации»» и опирается на общую идеологию федеральной и региональной образовательной программы.</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 xml:space="preserve">Образовательная программа МОБУ СОШ №38 представляет собой долгосрочный нормативно-управленческий документ, характеризующий имеющиеся достижения и проблемы, на основании которых намечены перспективы развития образовательной среды школы, где приоритетным направлением будет являться </w:t>
      </w:r>
      <w:r w:rsidRPr="00DC1334">
        <w:rPr>
          <w:rFonts w:ascii="Times New Roman" w:hAnsi="Times New Roman" w:cs="Times New Roman"/>
          <w:b/>
          <w:color w:val="000000"/>
          <w:sz w:val="20"/>
          <w:szCs w:val="20"/>
        </w:rPr>
        <w:t>компетентностный подход</w:t>
      </w:r>
      <w:r w:rsidRPr="00DC1334">
        <w:rPr>
          <w:rFonts w:ascii="Times New Roman" w:hAnsi="Times New Roman" w:cs="Times New Roman"/>
          <w:color w:val="000000"/>
          <w:sz w:val="20"/>
          <w:szCs w:val="20"/>
        </w:rPr>
        <w:t xml:space="preserve"> в образовании. Данная программа базируется на анализе корпуса документов, относящихся к компетентностному образованию и дифференциации языкового и профильного образования.. </w:t>
      </w:r>
    </w:p>
    <w:p w:rsidR="000578B5" w:rsidRPr="00DC1334" w:rsidRDefault="000578B5" w:rsidP="000578B5">
      <w:pPr>
        <w:spacing w:line="360" w:lineRule="auto"/>
        <w:ind w:firstLine="851"/>
        <w:jc w:val="center"/>
        <w:rPr>
          <w:rFonts w:ascii="Times New Roman" w:hAnsi="Times New Roman" w:cs="Times New Roman"/>
          <w:b/>
          <w:color w:val="000000"/>
          <w:sz w:val="20"/>
          <w:szCs w:val="20"/>
        </w:rPr>
      </w:pPr>
      <w:r w:rsidRPr="00DC1334">
        <w:rPr>
          <w:rFonts w:ascii="Times New Roman" w:hAnsi="Times New Roman" w:cs="Times New Roman"/>
          <w:b/>
          <w:color w:val="000000"/>
          <w:sz w:val="20"/>
          <w:szCs w:val="20"/>
        </w:rPr>
        <w:lastRenderedPageBreak/>
        <w:t>Аналитическое обоснование программы</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 xml:space="preserve">Новые задачи и социальные функции, которые все больше переводят образование в сферу услуг, в деятельность по удовлетворению образовательных запросов общества закономерно приводят к тому, что в области образования заметно обострились вопросы, связанные с модернизацией образовательного процесса.  </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В рамках перехода к федеральному государственному образовательному стандарту при сохранении прежних форм управления и статуса образования переход к сотрудничеству, переход к партнерству ничем конкретным не обусловлен. В этой связи особо возрастает роль, которую выполняет деятельность по изучению мотивации всех участников образовательного процесса (управленцев, учителей, учащихся и родительской общественности).</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 xml:space="preserve"> В этой связи </w:t>
      </w:r>
      <w:r w:rsidRPr="00DC1334">
        <w:rPr>
          <w:rFonts w:ascii="Times New Roman" w:hAnsi="Times New Roman" w:cs="Times New Roman"/>
          <w:b/>
          <w:color w:val="000000"/>
          <w:sz w:val="20"/>
          <w:szCs w:val="20"/>
        </w:rPr>
        <w:t>поиск новых управленческих технологий, обладающих новым содержанием</w:t>
      </w:r>
      <w:r w:rsidRPr="00DC1334">
        <w:rPr>
          <w:rFonts w:ascii="Times New Roman" w:hAnsi="Times New Roman" w:cs="Times New Roman"/>
          <w:color w:val="000000"/>
          <w:sz w:val="20"/>
          <w:szCs w:val="20"/>
        </w:rPr>
        <w:t xml:space="preserve">, оригинальными подходами, направленными на развитие личности, опирающимися на новую философию образования, на новые цели и ценности, является наиболее </w:t>
      </w:r>
      <w:r w:rsidRPr="00DC1334">
        <w:rPr>
          <w:rFonts w:ascii="Times New Roman" w:hAnsi="Times New Roman" w:cs="Times New Roman"/>
          <w:b/>
          <w:color w:val="000000"/>
          <w:sz w:val="20"/>
          <w:szCs w:val="20"/>
        </w:rPr>
        <w:t>актуальной задачей</w:t>
      </w:r>
      <w:r w:rsidRPr="00DC1334">
        <w:rPr>
          <w:rFonts w:ascii="Times New Roman" w:hAnsi="Times New Roman" w:cs="Times New Roman"/>
          <w:color w:val="000000"/>
          <w:sz w:val="20"/>
          <w:szCs w:val="20"/>
        </w:rPr>
        <w:t xml:space="preserve"> в контексте происходящих модернизационных процессов.</w:t>
      </w:r>
    </w:p>
    <w:p w:rsidR="000578B5" w:rsidRPr="00DC1334" w:rsidRDefault="000578B5" w:rsidP="000578B5">
      <w:pPr>
        <w:spacing w:line="360" w:lineRule="auto"/>
        <w:ind w:firstLine="851"/>
        <w:jc w:val="both"/>
        <w:rPr>
          <w:rFonts w:ascii="Times New Roman" w:hAnsi="Times New Roman" w:cs="Times New Roman"/>
          <w:b/>
          <w:color w:val="000000"/>
          <w:sz w:val="20"/>
          <w:szCs w:val="20"/>
        </w:rPr>
      </w:pPr>
      <w:r w:rsidRPr="00DC1334">
        <w:rPr>
          <w:rFonts w:ascii="Times New Roman" w:hAnsi="Times New Roman" w:cs="Times New Roman"/>
          <w:color w:val="000000"/>
          <w:sz w:val="20"/>
          <w:szCs w:val="20"/>
        </w:rPr>
        <w:t xml:space="preserve">Личностно-ориентированное содержание  концепции образования требует для своей реализации адекватные педагогические технологии, характерными чертами которых будет: </w:t>
      </w:r>
      <w:r w:rsidRPr="00DC1334">
        <w:rPr>
          <w:rFonts w:ascii="Times New Roman" w:hAnsi="Times New Roman" w:cs="Times New Roman"/>
          <w:b/>
          <w:color w:val="000000"/>
          <w:sz w:val="20"/>
          <w:szCs w:val="20"/>
        </w:rPr>
        <w:t>сотрудничество, диалогичность, деятельностно-творческий характер педагогического взаимодействия в рамках основного и дополнительного образования, направленность на поддержку индивидуального развития учащегося, предоставление ему необходимой свободы для принятия самостоятельных решений в выборе жизненных позиций, способов учения и поведения, сотворчество учителя, ученика и родителя.</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 xml:space="preserve">Нет иного способа обучения, кроме организации общения (диалога). Без этого человек не может понять себя и найти свое место в жизни. Обеспечение этого процесса есть исполнение Закона РФ «Об образовании». Поэтому в данном учебном заведении целенаправленно ведется методическая работа по разработке и внедрению </w:t>
      </w:r>
      <w:r w:rsidRPr="00DC1334">
        <w:rPr>
          <w:rFonts w:ascii="Times New Roman" w:hAnsi="Times New Roman" w:cs="Times New Roman"/>
          <w:b/>
          <w:color w:val="000000"/>
          <w:sz w:val="20"/>
          <w:szCs w:val="20"/>
        </w:rPr>
        <w:t>социально-коммуникативной технологии</w:t>
      </w:r>
      <w:r w:rsidRPr="00DC1334">
        <w:rPr>
          <w:rFonts w:ascii="Times New Roman" w:hAnsi="Times New Roman" w:cs="Times New Roman"/>
          <w:color w:val="000000"/>
          <w:sz w:val="20"/>
          <w:szCs w:val="20"/>
        </w:rPr>
        <w:t xml:space="preserve"> в обучении.</w:t>
      </w:r>
    </w:p>
    <w:p w:rsidR="000578B5" w:rsidRPr="00DC1334" w:rsidRDefault="000578B5" w:rsidP="000578B5">
      <w:pPr>
        <w:spacing w:line="360" w:lineRule="auto"/>
        <w:ind w:firstLine="851"/>
        <w:jc w:val="both"/>
        <w:rPr>
          <w:rFonts w:ascii="Times New Roman" w:hAnsi="Times New Roman" w:cs="Times New Roman"/>
          <w:b/>
          <w:color w:val="000000"/>
          <w:sz w:val="20"/>
          <w:szCs w:val="20"/>
          <w:u w:val="single"/>
        </w:rPr>
      </w:pPr>
      <w:r w:rsidRPr="00DC1334">
        <w:rPr>
          <w:rFonts w:ascii="Times New Roman" w:hAnsi="Times New Roman" w:cs="Times New Roman"/>
          <w:b/>
          <w:color w:val="000000"/>
          <w:sz w:val="20"/>
          <w:szCs w:val="20"/>
          <w:u w:val="single"/>
        </w:rPr>
        <w:t xml:space="preserve">Социально-коммуникативная технология понимается как организованная, управляемая система операций, структур и процедур, обеспечивающая достижение целей и задач по социализации личности. </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b/>
          <w:color w:val="000000"/>
          <w:sz w:val="20"/>
          <w:szCs w:val="20"/>
        </w:rPr>
        <w:t>В части образовательной</w:t>
      </w:r>
      <w:r w:rsidRPr="00DC1334">
        <w:rPr>
          <w:rFonts w:ascii="Times New Roman" w:hAnsi="Times New Roman" w:cs="Times New Roman"/>
          <w:color w:val="000000"/>
          <w:sz w:val="20"/>
          <w:szCs w:val="20"/>
        </w:rPr>
        <w:t xml:space="preserve"> значительную роль играет работа над моделированием содержания образования, переосмысления возможностей дисциплинарного обучения, обоснованного увеличения доли интегрированного и проектного подходов, где соотношение целей образования может быть представлено в определенной зависимости.</w:t>
      </w:r>
    </w:p>
    <w:p w:rsidR="000578B5" w:rsidRPr="00DC1334" w:rsidRDefault="000578B5" w:rsidP="000578B5">
      <w:pPr>
        <w:spacing w:line="360" w:lineRule="auto"/>
        <w:ind w:firstLine="851"/>
        <w:jc w:val="both"/>
        <w:rPr>
          <w:rFonts w:ascii="Times New Roman" w:hAnsi="Times New Roman" w:cs="Times New Roman"/>
          <w:b/>
          <w:color w:val="000000"/>
          <w:sz w:val="20"/>
          <w:szCs w:val="20"/>
          <w:u w:val="single"/>
        </w:rPr>
      </w:pPr>
      <w:r w:rsidRPr="00DC1334">
        <w:rPr>
          <w:rFonts w:ascii="Times New Roman" w:hAnsi="Times New Roman" w:cs="Times New Roman"/>
          <w:b/>
          <w:color w:val="000000"/>
          <w:sz w:val="20"/>
          <w:szCs w:val="20"/>
        </w:rPr>
        <w:t>В части воспитательной</w:t>
      </w:r>
      <w:r w:rsidRPr="00DC1334">
        <w:rPr>
          <w:rFonts w:ascii="Times New Roman" w:hAnsi="Times New Roman" w:cs="Times New Roman"/>
          <w:color w:val="000000"/>
          <w:sz w:val="20"/>
          <w:szCs w:val="20"/>
        </w:rPr>
        <w:t xml:space="preserve"> большое значение приобретает работа по реализации социальных проектов, связанных, в первую очередь, с созданием различных общественных структур школы, ориентированных на развитие обществоведческого мышления у подростков, на понимание ими социальных проблем и явлений, на формирование общественно значимых мотивов, а также на развитие потребности в изучении общественной жизни через активное участие в ней. </w:t>
      </w:r>
      <w:r w:rsidRPr="00DC1334">
        <w:rPr>
          <w:rFonts w:ascii="Times New Roman" w:hAnsi="Times New Roman" w:cs="Times New Roman"/>
          <w:b/>
          <w:color w:val="000000"/>
          <w:sz w:val="20"/>
          <w:szCs w:val="20"/>
          <w:u w:val="single"/>
        </w:rPr>
        <w:t>Навыки решения социально значимых проблем будут осваиваться в ходе социальной практики, через включение в деятельность детских и молодежных общественных организаций, органов школьного самоуправления.</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lastRenderedPageBreak/>
        <w:t xml:space="preserve"> Реализация данной образовательной программы позволит сформировать </w:t>
      </w:r>
      <w:r w:rsidRPr="00DC1334">
        <w:rPr>
          <w:rFonts w:ascii="Times New Roman" w:hAnsi="Times New Roman" w:cs="Times New Roman"/>
          <w:b/>
          <w:color w:val="000000"/>
          <w:sz w:val="20"/>
          <w:szCs w:val="20"/>
        </w:rPr>
        <w:t>новые подходы к управлению школой,</w:t>
      </w:r>
      <w:r w:rsidRPr="00DC1334">
        <w:rPr>
          <w:rFonts w:ascii="Times New Roman" w:hAnsi="Times New Roman" w:cs="Times New Roman"/>
          <w:color w:val="000000"/>
          <w:sz w:val="20"/>
          <w:szCs w:val="20"/>
        </w:rPr>
        <w:t xml:space="preserve"> где будут созданы условия взаимодействия и сотрудничества взрослых и детей, их совместное бытие, включение детей и подростков в решение своих проблем, реализацию своих интересов, что будет содействовать процессу гражданской социализации личности.  </w:t>
      </w:r>
    </w:p>
    <w:p w:rsidR="000578B5" w:rsidRPr="00DC1334" w:rsidRDefault="000578B5" w:rsidP="000578B5">
      <w:pPr>
        <w:spacing w:line="360" w:lineRule="auto"/>
        <w:ind w:firstLine="851"/>
        <w:jc w:val="both"/>
        <w:rPr>
          <w:rFonts w:ascii="Times New Roman" w:hAnsi="Times New Roman" w:cs="Times New Roman"/>
          <w:b/>
          <w:color w:val="000000"/>
          <w:sz w:val="20"/>
          <w:szCs w:val="20"/>
        </w:rPr>
      </w:pPr>
      <w:r w:rsidRPr="00DC1334">
        <w:rPr>
          <w:rFonts w:ascii="Times New Roman" w:hAnsi="Times New Roman" w:cs="Times New Roman"/>
          <w:b/>
          <w:color w:val="000000"/>
          <w:sz w:val="20"/>
          <w:szCs w:val="20"/>
        </w:rPr>
        <w:t>Формирование личностно-ориентированной парадигмы, создание разветвленной, но взаимосвязанной и взаимообусловленной сети учебной и внеурочной деятельности учащихся, внедрение различного рода проектов, организация и проведение мероприятий, связанных с освоением культурного наследия собственного народа позволяет:</w:t>
      </w:r>
    </w:p>
    <w:p w:rsidR="000578B5" w:rsidRPr="00DC1334" w:rsidRDefault="000578B5" w:rsidP="00163E43">
      <w:pPr>
        <w:pStyle w:val="a3"/>
        <w:numPr>
          <w:ilvl w:val="0"/>
          <w:numId w:val="74"/>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внедрить в сознание и укрепить народные традици через изучение языков народов Севера (эвенский, эвенкийский, якутский)  при реализации программы преемственности начальной и средней школы;</w:t>
      </w:r>
    </w:p>
    <w:p w:rsidR="000578B5" w:rsidRPr="00DC1334" w:rsidRDefault="000578B5" w:rsidP="00163E43">
      <w:pPr>
        <w:pStyle w:val="a3"/>
        <w:numPr>
          <w:ilvl w:val="0"/>
          <w:numId w:val="74"/>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ориентироваться не на процесс обучения, а на результат освоения знаний по тем или иным дисциплинам при внедрении проектной деятельности как индикатора набора компетенций учащегося;</w:t>
      </w:r>
    </w:p>
    <w:p w:rsidR="000578B5" w:rsidRPr="00DC1334" w:rsidRDefault="000578B5" w:rsidP="00163E43">
      <w:pPr>
        <w:pStyle w:val="a3"/>
        <w:numPr>
          <w:ilvl w:val="0"/>
          <w:numId w:val="74"/>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 xml:space="preserve">разработать новое содержание образования, обеспечивающее единство культурного и образовательного устройства, где образование рассматривается как социокультурная технология; </w:t>
      </w:r>
    </w:p>
    <w:p w:rsidR="000578B5" w:rsidRPr="00DC1334" w:rsidRDefault="000578B5" w:rsidP="00163E43">
      <w:pPr>
        <w:pStyle w:val="a3"/>
        <w:numPr>
          <w:ilvl w:val="0"/>
          <w:numId w:val="74"/>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развить творческие способности учащихся в рамках личностно-ориентированного подхода;</w:t>
      </w:r>
    </w:p>
    <w:p w:rsidR="000578B5" w:rsidRPr="00DC1334" w:rsidRDefault="000578B5" w:rsidP="00163E43">
      <w:pPr>
        <w:pStyle w:val="a3"/>
        <w:numPr>
          <w:ilvl w:val="0"/>
          <w:numId w:val="74"/>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сформировать коммуникативную и социально-культурную компетенцию учащихся.</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 xml:space="preserve">В целом, вся программа нацелена на формирование компетентной личности, иными слова, каждый ребенок наделяется безусловным правом активно выбирать и самостоятельно конструировать свою школьную жизнь. </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 xml:space="preserve">Таким образом школа стремится реализовать модель </w:t>
      </w:r>
      <w:r w:rsidRPr="00DC1334">
        <w:rPr>
          <w:rFonts w:ascii="Times New Roman" w:hAnsi="Times New Roman" w:cs="Times New Roman"/>
          <w:b/>
          <w:color w:val="000000"/>
          <w:sz w:val="20"/>
          <w:szCs w:val="20"/>
        </w:rPr>
        <w:t>ассоциированной школы ЮНЕСКО с углубленным изучением иностранных языков и языков народов Севера. .</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b/>
          <w:color w:val="000000"/>
          <w:sz w:val="20"/>
          <w:szCs w:val="20"/>
        </w:rPr>
        <w:t>Ассоциированная школа ЮНЕСКО</w:t>
      </w:r>
      <w:r w:rsidRPr="00DC1334">
        <w:rPr>
          <w:rFonts w:ascii="Times New Roman" w:hAnsi="Times New Roman" w:cs="Times New Roman"/>
          <w:color w:val="000000"/>
          <w:sz w:val="20"/>
          <w:szCs w:val="20"/>
        </w:rPr>
        <w:t xml:space="preserve"> - это школа, в которой каждый представитель малочисленных народов Севера знает и любит  свой родной </w:t>
      </w:r>
      <w:r w:rsidRPr="00DC1334">
        <w:rPr>
          <w:rFonts w:ascii="Times New Roman" w:hAnsi="Times New Roman" w:cs="Times New Roman"/>
          <w:color w:val="000000"/>
          <w:sz w:val="20"/>
          <w:szCs w:val="20"/>
        </w:rPr>
        <w:lastRenderedPageBreak/>
        <w:t xml:space="preserve">язык и культуру, воспринимает себя как часть мировой цивилизации, готов к равноправному диалогу. </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 xml:space="preserve">   То есть создана социально-педагогическая система, активно приспосабливающаяся к условиям изменяющейся внешней среды, которая сама активно оказывает воздействие на внешнюю среду. Главным итогом такой двухсторонней деятельности школы является адаптация детей и юношества к быстро меняющейся жизни.</w:t>
      </w:r>
    </w:p>
    <w:p w:rsidR="000578B5" w:rsidRPr="00DC1334" w:rsidRDefault="000578B5" w:rsidP="000578B5">
      <w:pPr>
        <w:spacing w:line="360" w:lineRule="auto"/>
        <w:ind w:firstLine="851"/>
        <w:jc w:val="both"/>
        <w:rPr>
          <w:rFonts w:ascii="Times New Roman" w:hAnsi="Times New Roman" w:cs="Times New Roman"/>
          <w:b/>
          <w:color w:val="000000"/>
          <w:sz w:val="20"/>
          <w:szCs w:val="20"/>
        </w:rPr>
      </w:pPr>
      <w:r w:rsidRPr="00DC1334">
        <w:rPr>
          <w:rFonts w:ascii="Times New Roman" w:hAnsi="Times New Roman" w:cs="Times New Roman"/>
          <w:color w:val="000000"/>
          <w:sz w:val="20"/>
          <w:szCs w:val="20"/>
        </w:rPr>
        <w:t xml:space="preserve"> В рамках выбранной модели технологии, отдельные приемы сочетаются и варьируются, что обусловлено ориентацией процессов воспитания и обучения на свойства личности, ее собственную активность и реальный уровень ее психофизических возможностей. В таких условиях школа может существовать как социальный институт, где каждый ребенок должен раскрыться как уникальная, неповторимая индивидуальность. </w:t>
      </w:r>
      <w:r w:rsidRPr="00DC1334">
        <w:rPr>
          <w:rFonts w:ascii="Times New Roman" w:hAnsi="Times New Roman" w:cs="Times New Roman"/>
          <w:b/>
          <w:color w:val="000000"/>
          <w:sz w:val="20"/>
          <w:szCs w:val="20"/>
        </w:rPr>
        <w:t xml:space="preserve"> - это школа, в которой через организацию единой для всех, но разнородной образовательной среды создаются условия для внутренней дифференциации каждого ученика на основе изучения его личностных проявлений; определения индивидуальной образовательной траектории, способствующей проявлению познавательных интересов и потребностей, личностно значимых ценностей и жизненных установок. </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Согласно этим направлениям и проводится методическая и научная работа.</w:t>
      </w:r>
    </w:p>
    <w:p w:rsidR="000578B5" w:rsidRPr="00DC1334" w:rsidRDefault="000578B5" w:rsidP="000578B5">
      <w:pPr>
        <w:spacing w:line="360" w:lineRule="auto"/>
        <w:ind w:firstLine="454"/>
        <w:jc w:val="both"/>
        <w:rPr>
          <w:rStyle w:val="Zag11"/>
          <w:rFonts w:ascii="Times New Roman" w:eastAsia="@Arial Unicode MS" w:hAnsi="Times New Roman" w:cs="Times New Roman"/>
          <w:color w:val="000000"/>
          <w:sz w:val="20"/>
          <w:szCs w:val="20"/>
        </w:rPr>
      </w:pPr>
      <w:r w:rsidRPr="00DC1334">
        <w:rPr>
          <w:rStyle w:val="Zag11"/>
          <w:rFonts w:ascii="Times New Roman" w:eastAsia="@Arial Unicode MS" w:hAnsi="Times New Roman" w:cs="Times New Roman"/>
          <w:color w:val="000000"/>
          <w:sz w:val="20"/>
          <w:szCs w:val="20"/>
        </w:rPr>
        <w:lastRenderedPageBreak/>
        <w:t xml:space="preserve">Целями реализации образовательной программы являются: </w:t>
      </w:r>
    </w:p>
    <w:p w:rsidR="000578B5" w:rsidRPr="00DC1334" w:rsidRDefault="000578B5" w:rsidP="00163E43">
      <w:pPr>
        <w:widowControl w:val="0"/>
        <w:numPr>
          <w:ilvl w:val="0"/>
          <w:numId w:val="78"/>
        </w:numPr>
        <w:tabs>
          <w:tab w:val="left" w:pos="851"/>
        </w:tabs>
        <w:autoSpaceDE w:val="0"/>
        <w:autoSpaceDN w:val="0"/>
        <w:adjustRightInd w:val="0"/>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становление и развитие личности в её индивидуальности, самобытности, уникальности, неповторимости.</w:t>
      </w:r>
    </w:p>
    <w:p w:rsidR="000578B5" w:rsidRPr="00DC1334" w:rsidRDefault="000578B5" w:rsidP="00163E43">
      <w:pPr>
        <w:widowControl w:val="0"/>
        <w:numPr>
          <w:ilvl w:val="0"/>
          <w:numId w:val="78"/>
        </w:numPr>
        <w:tabs>
          <w:tab w:val="left" w:pos="851"/>
        </w:tabs>
        <w:autoSpaceDE w:val="0"/>
        <w:autoSpaceDN w:val="0"/>
        <w:adjustRightInd w:val="0"/>
        <w:spacing w:after="0" w:line="360" w:lineRule="auto"/>
        <w:ind w:left="851"/>
        <w:jc w:val="both"/>
        <w:rPr>
          <w:rStyle w:val="Zag11"/>
          <w:rFonts w:ascii="Times New Roman" w:eastAsia="@Arial Unicode MS" w:hAnsi="Times New Roman" w:cs="Times New Roman"/>
          <w:color w:val="000000"/>
          <w:sz w:val="20"/>
          <w:szCs w:val="20"/>
        </w:rPr>
      </w:pPr>
      <w:r w:rsidRPr="00DC1334">
        <w:rPr>
          <w:rFonts w:ascii="Times New Roman" w:hAnsi="Times New Roman" w:cs="Times New Roman"/>
          <w:color w:val="000000"/>
          <w:sz w:val="20"/>
          <w:szCs w:val="20"/>
        </w:rPr>
        <w:t xml:space="preserve">формирование духовно богатой, свободной, физически здоровой, творчески мыслящей личности, обладающей прочными базовыми </w:t>
      </w:r>
      <w:r w:rsidRPr="00DC1334">
        <w:rPr>
          <w:rFonts w:ascii="Times New Roman" w:hAnsi="Times New Roman" w:cs="Times New Roman"/>
          <w:color w:val="000000"/>
          <w:sz w:val="20"/>
          <w:szCs w:val="20"/>
        </w:rPr>
        <w:lastRenderedPageBreak/>
        <w:t>знаниями за курс средней школы, а также воспитание гражданственности, трудолюбия, уважения к правам и свободам человека, любви к окружающей природе, Родине, семье.</w:t>
      </w:r>
    </w:p>
    <w:p w:rsidR="000578B5" w:rsidRPr="00DC1334" w:rsidRDefault="000578B5" w:rsidP="00163E43">
      <w:pPr>
        <w:widowControl w:val="0"/>
        <w:numPr>
          <w:ilvl w:val="0"/>
          <w:numId w:val="78"/>
        </w:numPr>
        <w:tabs>
          <w:tab w:val="left" w:pos="851"/>
        </w:tabs>
        <w:autoSpaceDE w:val="0"/>
        <w:autoSpaceDN w:val="0"/>
        <w:adjustRightInd w:val="0"/>
        <w:spacing w:after="0" w:line="360" w:lineRule="auto"/>
        <w:ind w:left="851"/>
        <w:jc w:val="both"/>
        <w:rPr>
          <w:rStyle w:val="Zag11"/>
          <w:rFonts w:ascii="Times New Roman" w:eastAsia="@Arial Unicode MS" w:hAnsi="Times New Roman" w:cs="Times New Roman"/>
          <w:color w:val="000000"/>
          <w:sz w:val="20"/>
          <w:szCs w:val="20"/>
        </w:rPr>
      </w:pPr>
      <w:r w:rsidRPr="00DC1334">
        <w:rPr>
          <w:rStyle w:val="Zag11"/>
          <w:rFonts w:ascii="Times New Roman" w:eastAsia="@Arial Unicode MS" w:hAnsi="Times New Roman" w:cs="Times New Roman"/>
          <w:color w:val="000000"/>
          <w:sz w:val="20"/>
          <w:szCs w:val="20"/>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578B5" w:rsidRPr="00DC1334" w:rsidRDefault="000578B5" w:rsidP="000578B5">
      <w:pPr>
        <w:spacing w:line="360" w:lineRule="auto"/>
        <w:ind w:firstLine="454"/>
        <w:jc w:val="both"/>
        <w:rPr>
          <w:rStyle w:val="Zag11"/>
          <w:rFonts w:ascii="Times New Roman" w:eastAsia="@Arial Unicode MS" w:hAnsi="Times New Roman" w:cs="Times New Roman"/>
          <w:color w:val="000000"/>
          <w:sz w:val="20"/>
          <w:szCs w:val="20"/>
        </w:rPr>
      </w:pPr>
      <w:r w:rsidRPr="00DC1334">
        <w:rPr>
          <w:rStyle w:val="Zag11"/>
          <w:rFonts w:ascii="Times New Roman" w:eastAsia="@Arial Unicode MS" w:hAnsi="Times New Roman" w:cs="Times New Roman"/>
          <w:color w:val="000000"/>
          <w:sz w:val="20"/>
          <w:szCs w:val="20"/>
        </w:rPr>
        <w:t>Достижение поставленных целей при разработке и реализации образовательным учреждением основной образовательной программы предусматривает решение следующих основных задач:</w:t>
      </w:r>
    </w:p>
    <w:p w:rsidR="000578B5" w:rsidRPr="00DC1334" w:rsidRDefault="000578B5" w:rsidP="00163E43">
      <w:pPr>
        <w:pStyle w:val="a3"/>
        <w:numPr>
          <w:ilvl w:val="0"/>
          <w:numId w:val="77"/>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 xml:space="preserve">внесение изменения в содержание и формы работы со школьниками, опираясь на прошлый опыт, традиции с учётом требований современной школы (разработка спецкурсов, корректировка базовой программы образования в рамках более рационального использования часов, выделяемых на факультативные занятия, внеклассную и научно-методическую работу, внедрение проектно-исследовательской деятельности как части образовательного процесса), в итоге – создание </w:t>
      </w:r>
      <w:r w:rsidRPr="00DC1334">
        <w:rPr>
          <w:rFonts w:ascii="Times New Roman" w:hAnsi="Times New Roman" w:cs="Times New Roman"/>
          <w:b/>
          <w:color w:val="000000"/>
          <w:sz w:val="20"/>
          <w:szCs w:val="20"/>
        </w:rPr>
        <w:t xml:space="preserve"> школы межкультурной коммуникации, ориентированной на успешную самореализацию и социализацию</w:t>
      </w:r>
      <w:r w:rsidRPr="00DC1334">
        <w:rPr>
          <w:rFonts w:ascii="Times New Roman" w:hAnsi="Times New Roman" w:cs="Times New Roman"/>
          <w:color w:val="000000"/>
          <w:sz w:val="20"/>
          <w:szCs w:val="20"/>
        </w:rPr>
        <w:t>;</w:t>
      </w:r>
    </w:p>
    <w:p w:rsidR="000578B5" w:rsidRPr="00DC1334" w:rsidRDefault="000578B5" w:rsidP="00163E43">
      <w:pPr>
        <w:pStyle w:val="a3"/>
        <w:numPr>
          <w:ilvl w:val="0"/>
          <w:numId w:val="77"/>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повышение качества проведения учебных занятий на основе внедрения новых информационных технологий, изучение и использование современных педагогических технологий, методик, приёмов и способов успешного обучения и воспитания, создание условия для гуманистического формирования личности в процессе её самореализации, воспитания и саморазвития;</w:t>
      </w:r>
    </w:p>
    <w:p w:rsidR="000578B5" w:rsidRPr="00DC1334" w:rsidRDefault="000578B5" w:rsidP="00163E43">
      <w:pPr>
        <w:pStyle w:val="a3"/>
        <w:numPr>
          <w:ilvl w:val="0"/>
          <w:numId w:val="77"/>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обучение всех участников образовательного процесса умениями планировать свою деятельность, привитие вкуса, интереса к творческой деятельности, самообразованию;</w:t>
      </w:r>
    </w:p>
    <w:p w:rsidR="000578B5" w:rsidRPr="00DC1334" w:rsidRDefault="000578B5" w:rsidP="00163E43">
      <w:pPr>
        <w:pStyle w:val="a3"/>
        <w:numPr>
          <w:ilvl w:val="0"/>
          <w:numId w:val="77"/>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lastRenderedPageBreak/>
        <w:t>создание в школе атмосферы всеобщего уважения, доброты, интереса, терпимости, поощрения всякого успеха, условий для творчества, саморазвития, коллективного и индивидуального продвижения вперёд;</w:t>
      </w:r>
    </w:p>
    <w:p w:rsidR="000578B5" w:rsidRPr="00DC1334" w:rsidRDefault="000578B5" w:rsidP="00163E43">
      <w:pPr>
        <w:pStyle w:val="a3"/>
        <w:numPr>
          <w:ilvl w:val="0"/>
          <w:numId w:val="77"/>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согласование понятий, ценностей, представлений, выработка единой педагогической позиции</w:t>
      </w:r>
    </w:p>
    <w:p w:rsidR="000578B5" w:rsidRPr="00DC1334" w:rsidRDefault="000578B5" w:rsidP="00163E43">
      <w:pPr>
        <w:widowControl w:val="0"/>
        <w:numPr>
          <w:ilvl w:val="0"/>
          <w:numId w:val="77"/>
        </w:numPr>
        <w:tabs>
          <w:tab w:val="left" w:pos="851"/>
        </w:tabs>
        <w:autoSpaceDE w:val="0"/>
        <w:autoSpaceDN w:val="0"/>
        <w:adjustRightInd w:val="0"/>
        <w:spacing w:after="0" w:line="360" w:lineRule="auto"/>
        <w:ind w:left="851"/>
        <w:jc w:val="both"/>
        <w:rPr>
          <w:rStyle w:val="Zag11"/>
          <w:rFonts w:ascii="Times New Roman" w:eastAsia="@Arial Unicode MS" w:hAnsi="Times New Roman" w:cs="Times New Roman"/>
          <w:color w:val="000000"/>
          <w:sz w:val="20"/>
          <w:szCs w:val="20"/>
        </w:rPr>
      </w:pPr>
      <w:r w:rsidRPr="00DC1334">
        <w:rPr>
          <w:rStyle w:val="Zag11"/>
          <w:rFonts w:ascii="Times New Roman" w:eastAsia="@Arial Unicode MS" w:hAnsi="Times New Roman" w:cs="Times New Roman"/>
          <w:color w:val="000000"/>
          <w:sz w:val="20"/>
          <w:szCs w:val="20"/>
        </w:rPr>
        <w:t>обеспечение соответствия образовательной программы требованиям Стандарта;</w:t>
      </w:r>
    </w:p>
    <w:p w:rsidR="000578B5" w:rsidRPr="00DC1334" w:rsidRDefault="000578B5" w:rsidP="00163E43">
      <w:pPr>
        <w:widowControl w:val="0"/>
        <w:numPr>
          <w:ilvl w:val="0"/>
          <w:numId w:val="77"/>
        </w:numPr>
        <w:tabs>
          <w:tab w:val="left" w:pos="851"/>
        </w:tabs>
        <w:autoSpaceDE w:val="0"/>
        <w:autoSpaceDN w:val="0"/>
        <w:adjustRightInd w:val="0"/>
        <w:spacing w:after="0" w:line="360" w:lineRule="auto"/>
        <w:ind w:left="851"/>
        <w:jc w:val="both"/>
        <w:rPr>
          <w:rStyle w:val="Zag11"/>
          <w:rFonts w:ascii="Times New Roman" w:eastAsia="@Arial Unicode MS" w:hAnsi="Times New Roman" w:cs="Times New Roman"/>
          <w:color w:val="000000"/>
          <w:sz w:val="20"/>
          <w:szCs w:val="20"/>
        </w:rPr>
      </w:pPr>
      <w:r w:rsidRPr="00DC1334">
        <w:rPr>
          <w:rStyle w:val="Zag11"/>
          <w:rFonts w:ascii="Times New Roman" w:eastAsia="@Arial Unicode MS" w:hAnsi="Times New Roman" w:cs="Times New Roman"/>
          <w:color w:val="000000"/>
          <w:sz w:val="20"/>
          <w:szCs w:val="20"/>
        </w:rPr>
        <w:t>обеспечение преемственности начального общего, основного общего, среднего (полного) общего образования;</w:t>
      </w:r>
    </w:p>
    <w:p w:rsidR="000578B5" w:rsidRPr="00DC1334" w:rsidRDefault="000578B5" w:rsidP="00163E43">
      <w:pPr>
        <w:widowControl w:val="0"/>
        <w:numPr>
          <w:ilvl w:val="0"/>
          <w:numId w:val="77"/>
        </w:numPr>
        <w:tabs>
          <w:tab w:val="left" w:pos="851"/>
        </w:tabs>
        <w:autoSpaceDE w:val="0"/>
        <w:autoSpaceDN w:val="0"/>
        <w:adjustRightInd w:val="0"/>
        <w:spacing w:after="0" w:line="360" w:lineRule="auto"/>
        <w:ind w:left="851"/>
        <w:jc w:val="both"/>
        <w:rPr>
          <w:rStyle w:val="Zag11"/>
          <w:rFonts w:ascii="Times New Roman" w:eastAsia="@Arial Unicode MS" w:hAnsi="Times New Roman" w:cs="Times New Roman"/>
          <w:color w:val="000000"/>
          <w:sz w:val="20"/>
          <w:szCs w:val="20"/>
        </w:rPr>
      </w:pPr>
      <w:r w:rsidRPr="00DC1334">
        <w:rPr>
          <w:rStyle w:val="Zag11"/>
          <w:rFonts w:ascii="Times New Roman" w:eastAsia="@Arial Unicode MS" w:hAnsi="Times New Roman" w:cs="Times New Roman"/>
          <w:color w:val="000000"/>
          <w:sz w:val="20"/>
          <w:szCs w:val="20"/>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0578B5" w:rsidRPr="00DC1334" w:rsidRDefault="000578B5" w:rsidP="00163E43">
      <w:pPr>
        <w:widowControl w:val="0"/>
        <w:numPr>
          <w:ilvl w:val="0"/>
          <w:numId w:val="77"/>
        </w:numPr>
        <w:tabs>
          <w:tab w:val="left" w:pos="851"/>
        </w:tabs>
        <w:autoSpaceDE w:val="0"/>
        <w:autoSpaceDN w:val="0"/>
        <w:adjustRightInd w:val="0"/>
        <w:spacing w:after="0" w:line="360" w:lineRule="auto"/>
        <w:ind w:left="851"/>
        <w:jc w:val="both"/>
        <w:rPr>
          <w:rStyle w:val="Zag11"/>
          <w:rFonts w:ascii="Times New Roman" w:eastAsia="@Arial Unicode MS" w:hAnsi="Times New Roman" w:cs="Times New Roman"/>
          <w:color w:val="000000"/>
          <w:sz w:val="20"/>
          <w:szCs w:val="20"/>
        </w:rPr>
      </w:pPr>
      <w:r w:rsidRPr="00DC1334">
        <w:rPr>
          <w:rStyle w:val="Zag11"/>
          <w:rFonts w:ascii="Times New Roman" w:eastAsia="@Arial Unicode MS" w:hAnsi="Times New Roman" w:cs="Times New Roman"/>
          <w:color w:val="000000"/>
          <w:sz w:val="20"/>
          <w:szCs w:val="20"/>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0578B5" w:rsidRPr="00DC1334" w:rsidRDefault="000578B5" w:rsidP="00163E43">
      <w:pPr>
        <w:widowControl w:val="0"/>
        <w:numPr>
          <w:ilvl w:val="0"/>
          <w:numId w:val="77"/>
        </w:numPr>
        <w:tabs>
          <w:tab w:val="left" w:pos="851"/>
        </w:tabs>
        <w:autoSpaceDE w:val="0"/>
        <w:autoSpaceDN w:val="0"/>
        <w:adjustRightInd w:val="0"/>
        <w:spacing w:after="0" w:line="360" w:lineRule="auto"/>
        <w:ind w:left="851"/>
        <w:jc w:val="both"/>
        <w:rPr>
          <w:rStyle w:val="Zag11"/>
          <w:rFonts w:ascii="Times New Roman" w:eastAsia="@Arial Unicode MS" w:hAnsi="Times New Roman" w:cs="Times New Roman"/>
          <w:color w:val="000000"/>
          <w:sz w:val="20"/>
          <w:szCs w:val="20"/>
        </w:rPr>
      </w:pPr>
      <w:r w:rsidRPr="00DC1334">
        <w:rPr>
          <w:rStyle w:val="Zag11"/>
          <w:rFonts w:ascii="Times New Roman" w:eastAsia="@Arial Unicode MS" w:hAnsi="Times New Roman" w:cs="Times New Roman"/>
          <w:color w:val="000000"/>
          <w:sz w:val="20"/>
          <w:szCs w:val="20"/>
        </w:rPr>
        <w:t xml:space="preserve">взаимодействие образовательного учреждения при реализации основной образовательной программы </w:t>
      </w:r>
      <w:r w:rsidRPr="00DC1334">
        <w:rPr>
          <w:rStyle w:val="Zag11"/>
          <w:rFonts w:ascii="Times New Roman" w:eastAsia="@Arial Unicode MS" w:hAnsi="Times New Roman" w:cs="Times New Roman"/>
          <w:color w:val="000000"/>
          <w:sz w:val="20"/>
          <w:szCs w:val="20"/>
        </w:rPr>
        <w:lastRenderedPageBreak/>
        <w:t>с социальными партнёрами;</w:t>
      </w:r>
    </w:p>
    <w:p w:rsidR="000578B5" w:rsidRPr="00DC1334" w:rsidRDefault="000578B5" w:rsidP="00163E43">
      <w:pPr>
        <w:widowControl w:val="0"/>
        <w:numPr>
          <w:ilvl w:val="0"/>
          <w:numId w:val="77"/>
        </w:numPr>
        <w:tabs>
          <w:tab w:val="left" w:pos="851"/>
        </w:tabs>
        <w:autoSpaceDE w:val="0"/>
        <w:autoSpaceDN w:val="0"/>
        <w:adjustRightInd w:val="0"/>
        <w:spacing w:after="0" w:line="360" w:lineRule="auto"/>
        <w:ind w:left="851"/>
        <w:jc w:val="both"/>
        <w:rPr>
          <w:rStyle w:val="Zag11"/>
          <w:rFonts w:ascii="Times New Roman" w:eastAsia="@Arial Unicode MS" w:hAnsi="Times New Roman" w:cs="Times New Roman"/>
          <w:color w:val="000000"/>
          <w:sz w:val="20"/>
          <w:szCs w:val="20"/>
        </w:rPr>
      </w:pPr>
      <w:r w:rsidRPr="00DC1334">
        <w:rPr>
          <w:rStyle w:val="Zag11"/>
          <w:rFonts w:ascii="Times New Roman" w:eastAsia="@Arial Unicode MS" w:hAnsi="Times New Roman" w:cs="Times New Roman"/>
          <w:color w:val="000000"/>
          <w:sz w:val="20"/>
          <w:szCs w:val="20"/>
        </w:rPr>
        <w:t>выявление и развитие способностей обучающихся,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578B5" w:rsidRPr="00DC1334" w:rsidRDefault="000578B5" w:rsidP="00163E43">
      <w:pPr>
        <w:widowControl w:val="0"/>
        <w:numPr>
          <w:ilvl w:val="0"/>
          <w:numId w:val="77"/>
        </w:numPr>
        <w:tabs>
          <w:tab w:val="left" w:pos="851"/>
        </w:tabs>
        <w:autoSpaceDE w:val="0"/>
        <w:autoSpaceDN w:val="0"/>
        <w:adjustRightInd w:val="0"/>
        <w:spacing w:after="0" w:line="360" w:lineRule="auto"/>
        <w:ind w:left="851"/>
        <w:jc w:val="both"/>
        <w:rPr>
          <w:rStyle w:val="Zag11"/>
          <w:rFonts w:ascii="Times New Roman" w:eastAsia="@Arial Unicode MS" w:hAnsi="Times New Roman" w:cs="Times New Roman"/>
          <w:color w:val="000000"/>
          <w:sz w:val="20"/>
          <w:szCs w:val="20"/>
        </w:rPr>
      </w:pPr>
      <w:r w:rsidRPr="00DC1334">
        <w:rPr>
          <w:rStyle w:val="Zag11"/>
          <w:rFonts w:ascii="Times New Roman" w:eastAsia="@Arial Unicode MS" w:hAnsi="Times New Roman" w:cs="Times New Roman"/>
          <w:color w:val="000000"/>
          <w:sz w:val="20"/>
          <w:szCs w:val="20"/>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0578B5" w:rsidRPr="00DC1334" w:rsidRDefault="000578B5" w:rsidP="00163E43">
      <w:pPr>
        <w:widowControl w:val="0"/>
        <w:numPr>
          <w:ilvl w:val="0"/>
          <w:numId w:val="77"/>
        </w:numPr>
        <w:tabs>
          <w:tab w:val="left" w:pos="851"/>
        </w:tabs>
        <w:autoSpaceDE w:val="0"/>
        <w:autoSpaceDN w:val="0"/>
        <w:adjustRightInd w:val="0"/>
        <w:spacing w:after="0" w:line="360" w:lineRule="auto"/>
        <w:ind w:left="851"/>
        <w:jc w:val="both"/>
        <w:rPr>
          <w:rStyle w:val="Zag11"/>
          <w:rFonts w:ascii="Times New Roman" w:eastAsia="@Arial Unicode MS" w:hAnsi="Times New Roman" w:cs="Times New Roman"/>
          <w:color w:val="000000"/>
          <w:sz w:val="20"/>
          <w:szCs w:val="20"/>
        </w:rPr>
      </w:pPr>
      <w:r w:rsidRPr="00DC1334">
        <w:rPr>
          <w:rStyle w:val="Zag11"/>
          <w:rFonts w:ascii="Times New Roman" w:eastAsia="@Arial Unicode MS" w:hAnsi="Times New Roman" w:cs="Times New Roman"/>
          <w:color w:val="000000"/>
          <w:sz w:val="20"/>
          <w:szCs w:val="2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578B5" w:rsidRPr="00DC1334" w:rsidRDefault="000578B5" w:rsidP="00163E43">
      <w:pPr>
        <w:widowControl w:val="0"/>
        <w:numPr>
          <w:ilvl w:val="0"/>
          <w:numId w:val="77"/>
        </w:numPr>
        <w:tabs>
          <w:tab w:val="left" w:pos="851"/>
        </w:tabs>
        <w:autoSpaceDE w:val="0"/>
        <w:autoSpaceDN w:val="0"/>
        <w:adjustRightInd w:val="0"/>
        <w:spacing w:after="0" w:line="360" w:lineRule="auto"/>
        <w:ind w:left="851"/>
        <w:jc w:val="both"/>
        <w:rPr>
          <w:rStyle w:val="Zag11"/>
          <w:rFonts w:ascii="Times New Roman" w:eastAsia="@Arial Unicode MS" w:hAnsi="Times New Roman" w:cs="Times New Roman"/>
          <w:color w:val="000000"/>
          <w:sz w:val="20"/>
          <w:szCs w:val="20"/>
        </w:rPr>
      </w:pPr>
      <w:r w:rsidRPr="00DC1334">
        <w:rPr>
          <w:rStyle w:val="Zag11"/>
          <w:rFonts w:ascii="Times New Roman" w:eastAsia="@Arial Unicode MS" w:hAnsi="Times New Roman" w:cs="Times New Roman"/>
          <w:color w:val="000000"/>
          <w:sz w:val="20"/>
          <w:szCs w:val="20"/>
        </w:rPr>
        <w:t>включение обучающихся в процессы познания и преобразования внешкольной социальной среды (Гагаринского округа г. Якутска) для приобретения опыта реального управления и действия;</w:t>
      </w:r>
    </w:p>
    <w:p w:rsidR="000578B5" w:rsidRPr="00DC1334" w:rsidRDefault="000578B5" w:rsidP="00163E43">
      <w:pPr>
        <w:widowControl w:val="0"/>
        <w:numPr>
          <w:ilvl w:val="0"/>
          <w:numId w:val="77"/>
        </w:numPr>
        <w:tabs>
          <w:tab w:val="left" w:pos="851"/>
        </w:tabs>
        <w:autoSpaceDE w:val="0"/>
        <w:autoSpaceDN w:val="0"/>
        <w:adjustRightInd w:val="0"/>
        <w:spacing w:after="0" w:line="360" w:lineRule="auto"/>
        <w:ind w:left="851"/>
        <w:jc w:val="both"/>
        <w:rPr>
          <w:rStyle w:val="Zag11"/>
          <w:rFonts w:ascii="Times New Roman" w:eastAsia="@Arial Unicode MS" w:hAnsi="Times New Roman" w:cs="Times New Roman"/>
          <w:color w:val="000000"/>
          <w:sz w:val="20"/>
          <w:szCs w:val="20"/>
        </w:rPr>
      </w:pPr>
      <w:r w:rsidRPr="00DC1334">
        <w:rPr>
          <w:rStyle w:val="Zag11"/>
          <w:rFonts w:ascii="Times New Roman" w:eastAsia="@Arial Unicode MS" w:hAnsi="Times New Roman" w:cs="Times New Roman"/>
          <w:color w:val="000000"/>
          <w:sz w:val="20"/>
          <w:szCs w:val="20"/>
        </w:rPr>
        <w:t>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сотрудничестве с базовыми предприятиями, учреждениями профессионального образования, центрами профессиональной работы;</w:t>
      </w:r>
    </w:p>
    <w:p w:rsidR="000578B5" w:rsidRPr="00DC1334" w:rsidRDefault="000578B5" w:rsidP="00163E43">
      <w:pPr>
        <w:widowControl w:val="0"/>
        <w:numPr>
          <w:ilvl w:val="0"/>
          <w:numId w:val="77"/>
        </w:numPr>
        <w:tabs>
          <w:tab w:val="left" w:pos="851"/>
        </w:tabs>
        <w:autoSpaceDE w:val="0"/>
        <w:autoSpaceDN w:val="0"/>
        <w:adjustRightInd w:val="0"/>
        <w:spacing w:after="0" w:line="360" w:lineRule="auto"/>
        <w:ind w:left="851"/>
        <w:jc w:val="both"/>
        <w:rPr>
          <w:rStyle w:val="Zag11"/>
          <w:rFonts w:ascii="Times New Roman" w:eastAsia="@Arial Unicode MS" w:hAnsi="Times New Roman" w:cs="Times New Roman"/>
          <w:color w:val="000000"/>
          <w:sz w:val="20"/>
          <w:szCs w:val="20"/>
        </w:rPr>
      </w:pPr>
      <w:r w:rsidRPr="00DC1334">
        <w:rPr>
          <w:rStyle w:val="Zag11"/>
          <w:rFonts w:ascii="Times New Roman" w:eastAsia="@Arial Unicode MS" w:hAnsi="Times New Roman" w:cs="Times New Roman"/>
          <w:color w:val="000000"/>
          <w:sz w:val="20"/>
          <w:szCs w:val="20"/>
        </w:rPr>
        <w:t>сохранение и укрепление физического, психологического и социального здоровья обучающихся, обеспечение их безопасности.</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lastRenderedPageBreak/>
        <w:t>В качестве ключевого направления выбран поиск технологий определения ведущих целей работы МОБУ СОШ № 38, гармонично сочетающих запросы семей учащихся, объективных потребностей общества и задач, которые ставит государство, прежде всего, ориентированных на создание условий формирования социальной компетентности обучающихся.</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Таким образом, необходимостью стало выделение условий эффективности управления образовательным учреждением (МОБУ СОШ №38) в современных условиях и изучение влияния разработки миссии учреждения, отраженной в образовательной программе школы, на эффективность управления.</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Традиционно важнейшим условием эффективности управления является определение конкретных и специфических целей организации (школы), из которых вытекают 1) система целей деятельности, 2) разделяемые ценности.</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В первую очередь, данные цели отражены в системе документов, ориентированных на педагогический коллектив и на родителей (с учетом специфики восприятия каждой аудитории).</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Вторым важным условием эффективности работы школы является привлечение родителей, разделяющих указанные ценности и цели и построение взаимодействия с семьями учащихся школы на основе сотрудничества и партнерства.</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 xml:space="preserve">Решая задачи развития образовательного учреждения и формирования основных компетенций, учитывая интересы и потребности отдельного ученика, а также пожелания Совета родительской общественности, педагогический коллектив школы № 38 принял решение о необходимости реализации в рамках школы инновационного проекта « Школа будущего», основывающегося на </w:t>
      </w:r>
      <w:r w:rsidRPr="00DC1334">
        <w:rPr>
          <w:rFonts w:ascii="Times New Roman" w:hAnsi="Times New Roman" w:cs="Times New Roman"/>
          <w:color w:val="000000"/>
          <w:sz w:val="20"/>
          <w:szCs w:val="20"/>
        </w:rPr>
        <w:lastRenderedPageBreak/>
        <w:t xml:space="preserve">специфике контингента обучаемых, ориентированного на всестороннее и равнодоступное развитие способностей обучающихся. При </w:t>
      </w:r>
      <w:r w:rsidRPr="00DC1334">
        <w:rPr>
          <w:rFonts w:ascii="Times New Roman" w:hAnsi="Times New Roman" w:cs="Times New Roman"/>
          <w:color w:val="000000"/>
          <w:sz w:val="20"/>
          <w:szCs w:val="20"/>
        </w:rPr>
        <w:lastRenderedPageBreak/>
        <w:t>этом основополагающими принципами реализации стратегии внутренней корректировки учебно-воспитательного процесса определены:</w:t>
      </w:r>
    </w:p>
    <w:p w:rsidR="000578B5" w:rsidRPr="00DC1334" w:rsidRDefault="000578B5" w:rsidP="00163E43">
      <w:pPr>
        <w:pStyle w:val="a3"/>
        <w:numPr>
          <w:ilvl w:val="0"/>
          <w:numId w:val="75"/>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личностная ориентация содержания образования, предполагающая развитие творческий способностей учеников, индивидуализацию их образования с учетом интересов, склонностей при приоритете сохранения здоровья учащихся;</w:t>
      </w:r>
    </w:p>
    <w:p w:rsidR="000578B5" w:rsidRPr="00DC1334" w:rsidRDefault="000578B5" w:rsidP="00163E43">
      <w:pPr>
        <w:pStyle w:val="a3"/>
        <w:numPr>
          <w:ilvl w:val="0"/>
          <w:numId w:val="75"/>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гуманизация и гуманитаризация, культуросообразность, отражение в содержании образования на каждом этапе обучения всех аспектов человеческой культуры, обеспечивающих физическое, интеллектуальное, эстетическое, коммуникативное и технологическое образование учащихся;</w:t>
      </w:r>
    </w:p>
    <w:p w:rsidR="000578B5" w:rsidRPr="00DC1334" w:rsidRDefault="000578B5" w:rsidP="00163E43">
      <w:pPr>
        <w:pStyle w:val="a3"/>
        <w:numPr>
          <w:ilvl w:val="0"/>
          <w:numId w:val="75"/>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усиление в содержании образования деятельностного компонента и обеспечение практической ориентации путем рационального сочетания продуктивной и репродуктивной деятельности учащихся;</w:t>
      </w:r>
    </w:p>
    <w:p w:rsidR="000578B5" w:rsidRPr="00DC1334" w:rsidRDefault="000578B5" w:rsidP="00163E43">
      <w:pPr>
        <w:pStyle w:val="a3"/>
        <w:numPr>
          <w:ilvl w:val="0"/>
          <w:numId w:val="75"/>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оптимизация объема учебной нагрузки;</w:t>
      </w:r>
    </w:p>
    <w:p w:rsidR="000578B5" w:rsidRPr="00DC1334" w:rsidRDefault="000578B5" w:rsidP="00163E43">
      <w:pPr>
        <w:pStyle w:val="a3"/>
        <w:numPr>
          <w:ilvl w:val="0"/>
          <w:numId w:val="75"/>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 xml:space="preserve">обеспечение целостности представлений учащихся о мире путем интеграции, дифференциации содержания образования. </w:t>
      </w:r>
    </w:p>
    <w:p w:rsidR="000578B5" w:rsidRPr="00DC1334" w:rsidRDefault="000578B5" w:rsidP="000578B5">
      <w:pPr>
        <w:spacing w:line="360" w:lineRule="auto"/>
        <w:ind w:left="851" w:firstLine="851"/>
        <w:jc w:val="both"/>
        <w:rPr>
          <w:rFonts w:ascii="Times New Roman" w:hAnsi="Times New Roman" w:cs="Times New Roman"/>
          <w:b/>
          <w:color w:val="000000"/>
          <w:sz w:val="20"/>
          <w:szCs w:val="20"/>
        </w:rPr>
      </w:pPr>
    </w:p>
    <w:p w:rsidR="000578B5" w:rsidRPr="00DC1334" w:rsidRDefault="000578B5" w:rsidP="000578B5">
      <w:pPr>
        <w:spacing w:line="360" w:lineRule="auto"/>
        <w:ind w:left="851" w:firstLine="851"/>
        <w:jc w:val="both"/>
        <w:rPr>
          <w:rFonts w:ascii="Times New Roman" w:hAnsi="Times New Roman" w:cs="Times New Roman"/>
          <w:b/>
          <w:color w:val="000000"/>
          <w:sz w:val="20"/>
          <w:szCs w:val="20"/>
        </w:rPr>
      </w:pPr>
    </w:p>
    <w:p w:rsidR="000578B5" w:rsidRPr="00DC1334" w:rsidRDefault="000578B5" w:rsidP="000578B5">
      <w:pPr>
        <w:spacing w:line="360" w:lineRule="auto"/>
        <w:ind w:left="851" w:firstLine="851"/>
        <w:jc w:val="both"/>
        <w:rPr>
          <w:rFonts w:ascii="Times New Roman" w:hAnsi="Times New Roman" w:cs="Times New Roman"/>
          <w:b/>
          <w:color w:val="000000"/>
          <w:sz w:val="20"/>
          <w:szCs w:val="20"/>
        </w:rPr>
      </w:pPr>
    </w:p>
    <w:p w:rsidR="000578B5" w:rsidRPr="00DC1334" w:rsidRDefault="000578B5" w:rsidP="000578B5">
      <w:pPr>
        <w:spacing w:line="360" w:lineRule="auto"/>
        <w:ind w:left="851" w:firstLine="851"/>
        <w:jc w:val="both"/>
        <w:rPr>
          <w:rFonts w:ascii="Times New Roman" w:hAnsi="Times New Roman" w:cs="Times New Roman"/>
          <w:b/>
          <w:color w:val="000000"/>
          <w:sz w:val="20"/>
          <w:szCs w:val="20"/>
        </w:rPr>
      </w:pPr>
    </w:p>
    <w:p w:rsidR="000578B5" w:rsidRPr="00DC1334" w:rsidRDefault="000578B5" w:rsidP="000578B5">
      <w:pPr>
        <w:spacing w:line="360" w:lineRule="auto"/>
        <w:ind w:left="851" w:firstLine="851"/>
        <w:jc w:val="both"/>
        <w:rPr>
          <w:rFonts w:ascii="Times New Roman" w:hAnsi="Times New Roman" w:cs="Times New Roman"/>
          <w:b/>
          <w:color w:val="000000"/>
          <w:sz w:val="20"/>
          <w:szCs w:val="20"/>
        </w:rPr>
      </w:pPr>
    </w:p>
    <w:p w:rsidR="000578B5" w:rsidRPr="00DC1334" w:rsidRDefault="000578B5" w:rsidP="000578B5">
      <w:pPr>
        <w:spacing w:line="360" w:lineRule="auto"/>
        <w:ind w:left="851" w:firstLine="851"/>
        <w:jc w:val="both"/>
        <w:rPr>
          <w:rFonts w:ascii="Times New Roman" w:hAnsi="Times New Roman" w:cs="Times New Roman"/>
          <w:b/>
          <w:color w:val="000000"/>
          <w:sz w:val="20"/>
          <w:szCs w:val="20"/>
        </w:rPr>
      </w:pPr>
    </w:p>
    <w:p w:rsidR="000578B5" w:rsidRPr="00DC1334" w:rsidRDefault="000578B5" w:rsidP="000578B5">
      <w:pPr>
        <w:spacing w:line="360" w:lineRule="auto"/>
        <w:ind w:left="851" w:firstLine="851"/>
        <w:jc w:val="both"/>
        <w:rPr>
          <w:rFonts w:ascii="Times New Roman" w:hAnsi="Times New Roman" w:cs="Times New Roman"/>
          <w:b/>
          <w:color w:val="000000"/>
          <w:sz w:val="20"/>
          <w:szCs w:val="20"/>
        </w:rPr>
      </w:pPr>
      <w:r w:rsidRPr="00DC1334">
        <w:rPr>
          <w:rFonts w:ascii="Times New Roman" w:hAnsi="Times New Roman" w:cs="Times New Roman"/>
          <w:b/>
          <w:color w:val="000000"/>
          <w:sz w:val="20"/>
          <w:szCs w:val="20"/>
        </w:rPr>
        <w:lastRenderedPageBreak/>
        <w:t>Особенностью образования в школе №38 является:</w:t>
      </w:r>
    </w:p>
    <w:p w:rsidR="000578B5" w:rsidRPr="00DC1334" w:rsidRDefault="000578B5" w:rsidP="00163E43">
      <w:pPr>
        <w:pStyle w:val="a3"/>
        <w:numPr>
          <w:ilvl w:val="0"/>
          <w:numId w:val="76"/>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дифференцированный подход к обучению ( переход к предпрофильной и профильной подготовке обучающихся);</w:t>
      </w:r>
    </w:p>
    <w:p w:rsidR="000578B5" w:rsidRPr="00DC1334" w:rsidRDefault="000578B5" w:rsidP="00163E43">
      <w:pPr>
        <w:pStyle w:val="a3"/>
        <w:numPr>
          <w:ilvl w:val="0"/>
          <w:numId w:val="76"/>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интеграция основного и дополнительного образования с целью формирования  метапредметной компетенции обучающихся;</w:t>
      </w:r>
    </w:p>
    <w:p w:rsidR="000578B5" w:rsidRPr="00DC1334" w:rsidRDefault="000578B5" w:rsidP="00163E43">
      <w:pPr>
        <w:pStyle w:val="a3"/>
        <w:numPr>
          <w:ilvl w:val="0"/>
          <w:numId w:val="76"/>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формирование коммуникативной компетенции обучающихся;</w:t>
      </w:r>
    </w:p>
    <w:p w:rsidR="000578B5" w:rsidRPr="00DC1334" w:rsidRDefault="000578B5" w:rsidP="00163E43">
      <w:pPr>
        <w:pStyle w:val="a3"/>
        <w:numPr>
          <w:ilvl w:val="0"/>
          <w:numId w:val="76"/>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активное внедрение проектов, связанное с программой «Одаренные дети»;</w:t>
      </w:r>
    </w:p>
    <w:p w:rsidR="000578B5" w:rsidRPr="00DC1334" w:rsidRDefault="000578B5" w:rsidP="00163E43">
      <w:pPr>
        <w:pStyle w:val="a3"/>
        <w:numPr>
          <w:ilvl w:val="0"/>
          <w:numId w:val="76"/>
        </w:numPr>
        <w:tabs>
          <w:tab w:val="left" w:pos="851"/>
        </w:tabs>
        <w:spacing w:after="0" w:line="360" w:lineRule="auto"/>
        <w:ind w:left="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активное участие в работе по экспериментально-проектной деятельности.</w:t>
      </w:r>
    </w:p>
    <w:p w:rsidR="000578B5" w:rsidRPr="00DC1334" w:rsidRDefault="000578B5" w:rsidP="000578B5">
      <w:pPr>
        <w:spacing w:line="360" w:lineRule="auto"/>
        <w:ind w:firstLine="851"/>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Реализуя стратегию на создание профильных классов, средняя общеобразовательная школа № 38 в выборе образовательных принципов руководствуется ст.2 Закона РФ «Об образовании», где содержатся формулировки о принципах гуманизации, демократизации, дифференциации, индивидуализации развития, непрерывности образования, его системности. Теоретически демократизация школы предполагает обеспечение государственно-общественного управления образовательным учреждением. В практике школы речь идет о таких организационных формах как школьное самоуправление - развитии «школьных парламентов», работа Советов школ (Управляющий совет, Педагогический Совет, Методический Совет, Совет Родительской общественности, Школьная республика).</w:t>
      </w:r>
    </w:p>
    <w:p w:rsidR="000578B5" w:rsidRPr="00DC1334" w:rsidRDefault="000578B5" w:rsidP="000578B5">
      <w:pPr>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 xml:space="preserve">Реализация основной образовательной программы основного общего образования может быть достигнута если: </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Style w:val="Zag11"/>
          <w:rFonts w:ascii="Times New Roman" w:eastAsia="@Arial Unicode MS" w:hAnsi="Times New Roman" w:cs="Times New Roman"/>
          <w:sz w:val="20"/>
          <w:szCs w:val="20"/>
        </w:rPr>
        <w:t xml:space="preserve">обеспечить достижение планируемых результатов по освоению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578B5" w:rsidRPr="00DC1334" w:rsidRDefault="000578B5" w:rsidP="000578B5">
      <w:pPr>
        <w:tabs>
          <w:tab w:val="left" w:pos="3003"/>
        </w:tabs>
        <w:spacing w:line="360" w:lineRule="auto"/>
        <w:jc w:val="both"/>
        <w:rPr>
          <w:rFonts w:ascii="Times New Roman" w:hAnsi="Times New Roman" w:cs="Times New Roman"/>
          <w:sz w:val="20"/>
          <w:szCs w:val="20"/>
        </w:rPr>
      </w:pPr>
      <w:r w:rsidRPr="00DC1334">
        <w:rPr>
          <w:rStyle w:val="dash0410005f0431005f0437005f0430005f0446005f0020005f0441005f043f005f0438005f0441005f043a005f0430005f005fchar1char1"/>
          <w:sz w:val="20"/>
          <w:szCs w:val="20"/>
        </w:rPr>
        <w:t xml:space="preserve">— создать условия для </w:t>
      </w:r>
      <w:r w:rsidRPr="00DC1334">
        <w:rPr>
          <w:rFonts w:ascii="Times New Roman" w:hAnsi="Times New Roman" w:cs="Times New Roman"/>
          <w:sz w:val="20"/>
          <w:szCs w:val="20"/>
        </w:rPr>
        <w:t>становления и развития личности обучающегося в её индивидуальности, самобытности, уникальности, неповторимости.</w:t>
      </w:r>
    </w:p>
    <w:p w:rsidR="000578B5" w:rsidRPr="00DC1334" w:rsidRDefault="000578B5" w:rsidP="000578B5">
      <w:pPr>
        <w:ind w:firstLine="454"/>
        <w:jc w:val="both"/>
        <w:rPr>
          <w:rFonts w:ascii="Times New Roman" w:hAnsi="Times New Roman" w:cs="Times New Roman"/>
          <w:sz w:val="20"/>
          <w:szCs w:val="20"/>
        </w:rPr>
      </w:pP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Достижение поставленных целей при разработке и реализации  основной образовательной программы основного общего образования предусматривает решение следующих основных задач:</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Style w:val="Zag11"/>
          <w:rFonts w:ascii="Times New Roman" w:eastAsia="@Arial Unicode MS" w:hAnsi="Times New Roman" w:cs="Times New Roman"/>
          <w:sz w:val="20"/>
          <w:szCs w:val="20"/>
        </w:rPr>
        <w:t>обеспечение соответствия основной образовательной программы требованиям Стандарта;</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Style w:val="Zag11"/>
          <w:rFonts w:ascii="Times New Roman" w:eastAsia="@Arial Unicode MS" w:hAnsi="Times New Roman" w:cs="Times New Roman"/>
          <w:sz w:val="20"/>
          <w:szCs w:val="20"/>
        </w:rPr>
        <w:t>обеспечение преемственности начального общего, основного общего, среднего (полного) общего образования;</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Style w:val="Zag11"/>
          <w:rFonts w:ascii="Times New Roman" w:eastAsia="@Arial Unicode MS" w:hAnsi="Times New Roman" w:cs="Times New Roman"/>
          <w:sz w:val="20"/>
          <w:szCs w:val="20"/>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Fonts w:ascii="Times New Roman" w:hAnsi="Times New Roman" w:cs="Times New Roman"/>
          <w:sz w:val="20"/>
          <w:szCs w:val="20"/>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Style w:val="Zag11"/>
          <w:rFonts w:ascii="Times New Roman" w:eastAsia="@Arial Unicode MS" w:hAnsi="Times New Roman" w:cs="Times New Roman"/>
          <w:sz w:val="20"/>
          <w:szCs w:val="20"/>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Style w:val="Zag11"/>
          <w:rFonts w:ascii="Times New Roman" w:eastAsia="@Arial Unicode MS" w:hAnsi="Times New Roman" w:cs="Times New Roman"/>
          <w:sz w:val="20"/>
          <w:szCs w:val="20"/>
        </w:rPr>
        <w:t>взаимодействие образовательного учреждения при реализации основной образовательной программы с разными социальными партнёрами;</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Style w:val="Zag11"/>
          <w:rFonts w:ascii="Times New Roman" w:eastAsia="@Arial Unicode MS" w:hAnsi="Times New Roman" w:cs="Times New Roman"/>
          <w:sz w:val="20"/>
          <w:szCs w:val="20"/>
        </w:rPr>
        <w:t>выявление и развитие способностей обучающихся, в том числе одарённых и мотивированных детей, детей с ограниченными возможностями здоровья и инвалидов, их профессиональных склонностей через систему клубов, секций, студий и кружков,организацию общественно полезной деятельности, в том числе социальной практики, с использованием возможностей образовательных системы дополнительного образования детей;</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Style w:val="Zag11"/>
          <w:rFonts w:ascii="Times New Roman" w:eastAsia="@Arial Unicode MS" w:hAnsi="Times New Roman" w:cs="Times New Roman"/>
          <w:sz w:val="20"/>
          <w:szCs w:val="20"/>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Style w:val="Zag11"/>
          <w:rFonts w:ascii="Times New Roman" w:eastAsia="@Arial Unicode MS" w:hAnsi="Times New Roman" w:cs="Times New Roman"/>
          <w:sz w:val="20"/>
          <w:szCs w:val="2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школьного ученического самоуправления;</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Style w:val="Zag11"/>
          <w:rFonts w:ascii="Times New Roman" w:eastAsia="@Arial Unicode MS" w:hAnsi="Times New Roman" w:cs="Times New Roman"/>
          <w:sz w:val="20"/>
          <w:szCs w:val="20"/>
        </w:rPr>
        <w:t>включение обучающихся в процессы познания и преобразования внешкольной социальной среды (округа, города) для приобретения опыта реального управления и действия;</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Style w:val="Zag11"/>
          <w:rFonts w:ascii="Times New Roman" w:eastAsia="@Arial Unicode MS" w:hAnsi="Times New Roman" w:cs="Times New Roman"/>
          <w:sz w:val="20"/>
          <w:szCs w:val="20"/>
        </w:rPr>
        <w:t xml:space="preserve">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сотрудничестве с </w:t>
      </w:r>
      <w:r w:rsidRPr="00DC1334">
        <w:rPr>
          <w:rStyle w:val="Zag11"/>
          <w:rFonts w:ascii="Times New Roman" w:eastAsia="@Arial Unicode MS" w:hAnsi="Times New Roman" w:cs="Times New Roman"/>
          <w:sz w:val="20"/>
          <w:szCs w:val="20"/>
        </w:rPr>
        <w:lastRenderedPageBreak/>
        <w:t>центрами дополнительного образования, с сельскими школами-партнерами,сетевое взаимодействие с ГАУ ДО РС(Я) ЦОиОД «Сосновый бор»;</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Style w:val="Zag11"/>
          <w:rFonts w:ascii="Times New Roman" w:eastAsia="@Arial Unicode MS" w:hAnsi="Times New Roman" w:cs="Times New Roman"/>
          <w:sz w:val="20"/>
          <w:szCs w:val="20"/>
        </w:rPr>
        <w:t>сохранение и укрепление физического, психологического и социального здоровья обучающихся, обеспечение их безопасности.</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В основе реализации основной образовательной программы лежит системно-деятельностный подход, который предполагает:</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Style w:val="Zag11"/>
          <w:rFonts w:ascii="Times New Roman" w:eastAsia="@Arial Unicode MS" w:hAnsi="Times New Roman" w:cs="Times New Roman"/>
          <w:sz w:val="20"/>
          <w:szCs w:val="20"/>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Style w:val="Zag11"/>
          <w:rFonts w:ascii="Times New Roman" w:eastAsia="@Arial Unicode MS" w:hAnsi="Times New Roman" w:cs="Times New Roman"/>
          <w:sz w:val="20"/>
          <w:szCs w:val="20"/>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Style w:val="Zag11"/>
          <w:rFonts w:ascii="Times New Roman" w:eastAsia="@Arial Unicode MS" w:hAnsi="Times New Roman" w:cs="Times New Roman"/>
          <w:sz w:val="20"/>
          <w:szCs w:val="20"/>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Style w:val="Zag11"/>
          <w:rFonts w:ascii="Times New Roman" w:eastAsia="@Arial Unicode MS" w:hAnsi="Times New Roman" w:cs="Times New Roman"/>
          <w:sz w:val="20"/>
          <w:szCs w:val="2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Style w:val="Zag11"/>
          <w:rFonts w:ascii="Times New Roman" w:eastAsia="@Arial Unicode MS" w:hAnsi="Times New Roman" w:cs="Times New Roman"/>
          <w:sz w:val="20"/>
          <w:szCs w:val="20"/>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Style w:val="Zag11"/>
          <w:rFonts w:ascii="Times New Roman" w:eastAsia="@Arial Unicode MS" w:hAnsi="Times New Roman" w:cs="Times New Roman"/>
          <w:sz w:val="20"/>
          <w:szCs w:val="20"/>
        </w:rPr>
        <w:t>разнообразие индивидуальных образовательных траекторий и индивидуального развития каждого обучающегося, в том числе одарённых и мотивированных детей, детей-инвалидов и детей с ограниченными возможностями здоровья.</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Основная образовательная программа формируется с учётом психолого-педагогических особенностей развития детей 11—15 лет, связанных:</w:t>
      </w:r>
    </w:p>
    <w:p w:rsidR="000578B5" w:rsidRPr="00DC1334" w:rsidRDefault="000578B5" w:rsidP="000578B5">
      <w:pPr>
        <w:ind w:firstLine="454"/>
        <w:jc w:val="both"/>
        <w:rPr>
          <w:rFonts w:ascii="Times New Roman"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Fonts w:ascii="Times New Roman" w:hAnsi="Times New Roman" w:cs="Times New Roman"/>
          <w:i/>
          <w:sz w:val="20"/>
          <w:szCs w:val="20"/>
        </w:rPr>
        <w:t>с переходомотучебных действий</w:t>
      </w:r>
      <w:r w:rsidRPr="00DC1334">
        <w:rPr>
          <w:rFonts w:ascii="Times New Roman" w:hAnsi="Times New Roman" w:cs="Times New Roman"/>
          <w:sz w:val="20"/>
          <w:szCs w:val="20"/>
        </w:rPr>
        <w:t xml:space="preserve">, </w:t>
      </w:r>
      <w:r w:rsidRPr="00DC1334">
        <w:rPr>
          <w:rFonts w:ascii="Times New Roman" w:hAnsi="Times New Roman" w:cs="Times New Roman"/>
          <w:i/>
          <w:sz w:val="20"/>
          <w:szCs w:val="20"/>
        </w:rPr>
        <w:t>характерных для начальной школы</w:t>
      </w:r>
      <w:r w:rsidRPr="00DC1334">
        <w:rPr>
          <w:rFonts w:ascii="Times New Roman" w:hAnsi="Times New Roman" w:cs="Times New Roman"/>
          <w:sz w:val="20"/>
          <w:szCs w:val="20"/>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DC1334">
        <w:rPr>
          <w:rFonts w:ascii="Times New Roman" w:hAnsi="Times New Roman" w:cs="Times New Roman"/>
          <w:i/>
          <w:sz w:val="20"/>
          <w:szCs w:val="20"/>
        </w:rPr>
        <w:t>овладению этойучебной деятельностью</w:t>
      </w:r>
      <w:r w:rsidRPr="00DC1334">
        <w:rPr>
          <w:rFonts w:ascii="Times New Roman" w:hAnsi="Times New Roman" w:cs="Times New Roman"/>
          <w:sz w:val="20"/>
          <w:szCs w:val="20"/>
        </w:rPr>
        <w:t xml:space="preserve">на ступени основной школыв единстве мотивационно-смыслового и операционно-технического компонентов, становление которой осуществляется в форме </w:t>
      </w:r>
      <w:r w:rsidRPr="00DC1334">
        <w:rPr>
          <w:rFonts w:ascii="Times New Roman" w:hAnsi="Times New Roman" w:cs="Times New Roman"/>
          <w:sz w:val="20"/>
          <w:szCs w:val="20"/>
        </w:rPr>
        <w:lastRenderedPageBreak/>
        <w:t xml:space="preserve">учебного исследования, к </w:t>
      </w:r>
      <w:r w:rsidRPr="00DC1334">
        <w:rPr>
          <w:rFonts w:ascii="Times New Roman" w:hAnsi="Times New Roman" w:cs="Times New Roman"/>
          <w:i/>
          <w:sz w:val="20"/>
          <w:szCs w:val="20"/>
        </w:rPr>
        <w:t>новой внутреннейпозицииобучающегося</w:t>
      </w:r>
      <w:r w:rsidRPr="00DC1334">
        <w:rPr>
          <w:rStyle w:val="dash0410005f0431005f0437005f0430005f0446005f0020005f0441005f043f005f0438005f0441005f043a005f0430005f005fchar1char1"/>
          <w:sz w:val="20"/>
          <w:szCs w:val="20"/>
        </w:rPr>
        <w:t>—</w:t>
      </w:r>
      <w:r w:rsidRPr="00DC1334">
        <w:rPr>
          <w:rFonts w:ascii="Times New Roman" w:hAnsi="Times New Roman" w:cs="Times New Roman"/>
          <w:sz w:val="20"/>
          <w:szCs w:val="20"/>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578B5" w:rsidRPr="00DC1334" w:rsidRDefault="000578B5" w:rsidP="000578B5">
      <w:pPr>
        <w:ind w:firstLine="454"/>
        <w:jc w:val="both"/>
        <w:rPr>
          <w:rFonts w:ascii="Times New Roman"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Fonts w:ascii="Times New Roman" w:hAnsi="Times New Roman" w:cs="Times New Roman"/>
          <w:i/>
          <w:sz w:val="20"/>
          <w:szCs w:val="20"/>
        </w:rPr>
        <w:t>с осуществлением</w:t>
      </w:r>
      <w:r w:rsidRPr="00DC1334">
        <w:rPr>
          <w:rFonts w:ascii="Times New Roman" w:hAnsi="Times New Roman" w:cs="Times New Roman"/>
          <w:sz w:val="20"/>
          <w:szCs w:val="20"/>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DC1334">
        <w:rPr>
          <w:rFonts w:ascii="Times New Roman" w:hAnsi="Times New Roman" w:cs="Times New Roman"/>
          <w:i/>
          <w:sz w:val="20"/>
          <w:szCs w:val="20"/>
        </w:rPr>
        <w:t>качественного преобразования учебных действий</w:t>
      </w:r>
      <w:r w:rsidRPr="00DC1334">
        <w:rPr>
          <w:rFonts w:ascii="Times New Roman" w:hAnsi="Times New Roman" w:cs="Times New Roman"/>
          <w:sz w:val="20"/>
          <w:szCs w:val="20"/>
        </w:rPr>
        <w:t xml:space="preserve"> моделирования, контроля и оценки, и </w:t>
      </w:r>
      <w:r w:rsidRPr="00DC1334">
        <w:rPr>
          <w:rFonts w:ascii="Times New Roman" w:hAnsi="Times New Roman" w:cs="Times New Roman"/>
          <w:i/>
          <w:sz w:val="20"/>
          <w:szCs w:val="20"/>
        </w:rPr>
        <w:t>перехода</w:t>
      </w:r>
      <w:r w:rsidRPr="00DC1334">
        <w:rPr>
          <w:rFonts w:ascii="Times New Roman" w:hAnsi="Times New Roman" w:cs="Times New Roman"/>
          <w:sz w:val="20"/>
          <w:szCs w:val="20"/>
        </w:rPr>
        <w:t xml:space="preserve"> от самостоятельной постановки обучающимися новых учебных задач </w:t>
      </w:r>
      <w:r w:rsidRPr="00DC1334">
        <w:rPr>
          <w:rFonts w:ascii="Times New Roman" w:hAnsi="Times New Roman" w:cs="Times New Roman"/>
          <w:i/>
          <w:sz w:val="20"/>
          <w:szCs w:val="20"/>
        </w:rPr>
        <w:t>к развитию способности проектирования собственной учебной деятельностии построению жизненных планов во временнóй перспективе</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Fonts w:ascii="Times New Roman" w:hAnsi="Times New Roman" w:cs="Times New Roman"/>
          <w:i/>
          <w:sz w:val="20"/>
          <w:szCs w:val="20"/>
        </w:rPr>
        <w:t>с формированием</w:t>
      </w:r>
      <w:r w:rsidRPr="00DC1334">
        <w:rPr>
          <w:rFonts w:ascii="Times New Roman" w:hAnsi="Times New Roman" w:cs="Times New Roman"/>
          <w:sz w:val="20"/>
          <w:szCs w:val="20"/>
        </w:rPr>
        <w:t xml:space="preserve"> у обучающегося </w:t>
      </w:r>
      <w:r w:rsidRPr="00DC1334">
        <w:rPr>
          <w:rFonts w:ascii="Times New Roman" w:hAnsi="Times New Roman" w:cs="Times New Roman"/>
          <w:i/>
          <w:sz w:val="20"/>
          <w:szCs w:val="20"/>
        </w:rPr>
        <w:t>научного типа мышления</w:t>
      </w:r>
      <w:r w:rsidRPr="00DC1334">
        <w:rPr>
          <w:rFonts w:ascii="Times New Roman" w:hAnsi="Times New Roman" w:cs="Times New Roman"/>
          <w:sz w:val="20"/>
          <w:szCs w:val="20"/>
        </w:rPr>
        <w:t>, который ориентирует его на общекультурные образцы, нормы, эталоны и закономерности взаимодействия с окружающим миром;</w:t>
      </w:r>
    </w:p>
    <w:p w:rsidR="000578B5" w:rsidRPr="00DC1334" w:rsidRDefault="000578B5" w:rsidP="000578B5">
      <w:pPr>
        <w:ind w:firstLine="454"/>
        <w:jc w:val="both"/>
        <w:rPr>
          <w:rFonts w:ascii="Times New Roman"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Fonts w:ascii="Times New Roman" w:hAnsi="Times New Roman" w:cs="Times New Roman"/>
          <w:i/>
          <w:sz w:val="20"/>
          <w:szCs w:val="20"/>
        </w:rPr>
        <w:t>с овладением коммуникативными средствами и способами организации кооперации и сотрудничества</w:t>
      </w:r>
      <w:r w:rsidRPr="00DC1334">
        <w:rPr>
          <w:rFonts w:ascii="Times New Roman" w:hAnsi="Times New Roman" w:cs="Times New Roman"/>
          <w:sz w:val="20"/>
          <w:szCs w:val="20"/>
        </w:rPr>
        <w:t>;развитием учебного сотрудничества, реализуемого в отношениях обучающихся с учителем и сверстниками;</w:t>
      </w:r>
    </w:p>
    <w:p w:rsidR="000578B5" w:rsidRPr="00DC1334" w:rsidRDefault="000578B5" w:rsidP="000578B5">
      <w:pPr>
        <w:ind w:firstLine="454"/>
        <w:jc w:val="both"/>
        <w:rPr>
          <w:rFonts w:ascii="Times New Roman"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Fonts w:ascii="Times New Roman" w:hAnsi="Times New Roman" w:cs="Times New Roman"/>
          <w:i/>
          <w:sz w:val="20"/>
          <w:szCs w:val="20"/>
        </w:rPr>
        <w:t>с изменением формы организации учебной деятельности и учебного сотрудничества</w:t>
      </w:r>
      <w:r w:rsidRPr="00DC1334">
        <w:rPr>
          <w:rFonts w:ascii="Times New Roman" w:hAnsi="Times New Roman" w:cs="Times New Roman"/>
          <w:sz w:val="20"/>
          <w:szCs w:val="20"/>
        </w:rPr>
        <w:t>отклассно-урочной к лабораторно-семинарской и лекционно-лабораторной исследовательской.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sz w:val="20"/>
          <w:szCs w:val="20"/>
        </w:rPr>
        <w:t>Переход обучающегося в основную школу совпадает с предкритической фазой развития ребёнка</w:t>
      </w:r>
      <w:r w:rsidRPr="00DC1334">
        <w:rPr>
          <w:rFonts w:ascii="Times New Roman" w:hAnsi="Times New Roman" w:cs="Times New Roman"/>
          <w:sz w:val="20"/>
          <w:szCs w:val="20"/>
        </w:rPr>
        <w:t xml:space="preserve"> — переходом к кризису младшего подросткового возраста (11—13 лет, 5—7 классы), характеризующемуся </w:t>
      </w:r>
      <w:r w:rsidRPr="00DC1334">
        <w:rPr>
          <w:rFonts w:ascii="Times New Roman" w:hAnsi="Times New Roman" w:cs="Times New Roman"/>
          <w:i/>
          <w:sz w:val="20"/>
          <w:szCs w:val="20"/>
        </w:rPr>
        <w:t xml:space="preserve">началом перехода от детства к взрослости, при котором </w:t>
      </w:r>
      <w:r w:rsidRPr="00DC1334">
        <w:rPr>
          <w:rFonts w:ascii="Times New Roman" w:hAnsi="Times New Roman" w:cs="Times New Roman"/>
          <w:sz w:val="20"/>
          <w:szCs w:val="20"/>
        </w:rPr>
        <w:t xml:space="preserve">центральным и специфическим </w:t>
      </w:r>
      <w:r w:rsidRPr="00DC1334">
        <w:rPr>
          <w:rFonts w:ascii="Times New Roman" w:hAnsi="Times New Roman" w:cs="Times New Roman"/>
          <w:i/>
          <w:sz w:val="20"/>
          <w:szCs w:val="20"/>
        </w:rPr>
        <w:t>новообразованием</w:t>
      </w:r>
      <w:r w:rsidRPr="00DC1334">
        <w:rPr>
          <w:rFonts w:ascii="Times New Roman" w:hAnsi="Times New Roman" w:cs="Times New Roman"/>
          <w:sz w:val="20"/>
          <w:szCs w:val="20"/>
        </w:rPr>
        <w:t xml:space="preserve"> в личности подростка является возникновение и развитие унего </w:t>
      </w:r>
      <w:r w:rsidRPr="00DC1334">
        <w:rPr>
          <w:rFonts w:ascii="Times New Roman" w:hAnsi="Times New Roman" w:cs="Times New Roman"/>
          <w:i/>
          <w:sz w:val="20"/>
          <w:szCs w:val="20"/>
        </w:rPr>
        <w:t>самосознания</w:t>
      </w:r>
      <w:r w:rsidRPr="00DC1334">
        <w:rPr>
          <w:rFonts w:ascii="Times New Roman" w:hAnsi="Times New Roman" w:cs="Times New Roman"/>
          <w:sz w:val="20"/>
          <w:szCs w:val="20"/>
        </w:rPr>
        <w:t xml:space="preserve"> — представления о том, что он уже не ребёнок, т. е.</w:t>
      </w:r>
      <w:r w:rsidRPr="00DC1334">
        <w:rPr>
          <w:rFonts w:ascii="Times New Roman" w:hAnsi="Times New Roman" w:cs="Times New Roman"/>
          <w:i/>
          <w:sz w:val="20"/>
          <w:szCs w:val="20"/>
        </w:rPr>
        <w:t xml:space="preserve"> чувства взрослости, </w:t>
      </w:r>
      <w:r w:rsidRPr="00DC1334">
        <w:rPr>
          <w:rFonts w:ascii="Times New Roman" w:hAnsi="Times New Roman" w:cs="Times New Roman"/>
          <w:sz w:val="20"/>
          <w:szCs w:val="20"/>
        </w:rPr>
        <w:t>а также внутренней</w:t>
      </w:r>
      <w:r w:rsidRPr="00DC1334">
        <w:rPr>
          <w:rFonts w:ascii="Times New Roman" w:hAnsi="Times New Roman" w:cs="Times New Roman"/>
          <w:i/>
          <w:sz w:val="20"/>
          <w:szCs w:val="20"/>
        </w:rPr>
        <w:t xml:space="preserve"> переориентацией</w:t>
      </w:r>
      <w:r w:rsidRPr="00DC1334">
        <w:rPr>
          <w:rFonts w:ascii="Times New Roman" w:hAnsi="Times New Roman" w:cs="Times New Roman"/>
          <w:sz w:val="20"/>
          <w:szCs w:val="20"/>
        </w:rPr>
        <w:t xml:space="preserve"> подростка с правил и ограничений, связанных с </w:t>
      </w:r>
      <w:r w:rsidRPr="00DC1334">
        <w:rPr>
          <w:rFonts w:ascii="Times New Roman" w:hAnsi="Times New Roman" w:cs="Times New Roman"/>
          <w:i/>
          <w:sz w:val="20"/>
          <w:szCs w:val="20"/>
        </w:rPr>
        <w:t>моралью послушания</w:t>
      </w:r>
      <w:r w:rsidRPr="00DC1334">
        <w:rPr>
          <w:rFonts w:ascii="Times New Roman" w:hAnsi="Times New Roman" w:cs="Times New Roman"/>
          <w:sz w:val="20"/>
          <w:szCs w:val="20"/>
        </w:rPr>
        <w:t>, на</w:t>
      </w:r>
      <w:r w:rsidRPr="00DC1334">
        <w:rPr>
          <w:rFonts w:ascii="Times New Roman" w:hAnsi="Times New Roman" w:cs="Times New Roman"/>
          <w:i/>
          <w:sz w:val="20"/>
          <w:szCs w:val="20"/>
        </w:rPr>
        <w:t xml:space="preserve"> нормы поведения взрослых</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sz w:val="20"/>
          <w:szCs w:val="20"/>
        </w:rPr>
        <w:t>Второй этап подросткового развития</w:t>
      </w:r>
      <w:r w:rsidRPr="00DC1334">
        <w:rPr>
          <w:rFonts w:ascii="Times New Roman" w:hAnsi="Times New Roman" w:cs="Times New Roman"/>
          <w:sz w:val="20"/>
          <w:szCs w:val="20"/>
        </w:rPr>
        <w:t xml:space="preserve"> (14—15 лет, 8—9 классы) характеризуется:</w:t>
      </w:r>
    </w:p>
    <w:p w:rsidR="000578B5" w:rsidRPr="00DC1334" w:rsidRDefault="000578B5" w:rsidP="000578B5">
      <w:pPr>
        <w:ind w:firstLine="454"/>
        <w:jc w:val="both"/>
        <w:rPr>
          <w:rFonts w:ascii="Times New Roman" w:hAnsi="Times New Roman" w:cs="Times New Roman"/>
          <w:sz w:val="20"/>
          <w:szCs w:val="20"/>
        </w:rPr>
      </w:pPr>
      <w:r w:rsidRPr="00DC1334">
        <w:rPr>
          <w:rStyle w:val="dash0410005f0431005f0437005f0430005f0446005f0020005f0441005f043f005f0438005f0441005f043a005f0430005f005fchar1char1"/>
          <w:sz w:val="20"/>
          <w:szCs w:val="20"/>
        </w:rPr>
        <w:lastRenderedPageBreak/>
        <w:t>— </w:t>
      </w:r>
      <w:r w:rsidRPr="00DC1334">
        <w:rPr>
          <w:rFonts w:ascii="Times New Roman" w:hAnsi="Times New Roman" w:cs="Times New Roman"/>
          <w:sz w:val="20"/>
          <w:szCs w:val="20"/>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0578B5" w:rsidRPr="00DC1334" w:rsidRDefault="000578B5" w:rsidP="000578B5">
      <w:pPr>
        <w:ind w:firstLine="454"/>
        <w:jc w:val="both"/>
        <w:rPr>
          <w:rFonts w:ascii="Times New Roman"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Fonts w:ascii="Times New Roman" w:hAnsi="Times New Roman" w:cs="Times New Roman"/>
          <w:sz w:val="20"/>
          <w:szCs w:val="20"/>
        </w:rPr>
        <w:t>стремлением подростка к общению и совместной деятельности со сверстниками;</w:t>
      </w:r>
    </w:p>
    <w:p w:rsidR="000578B5" w:rsidRPr="00DC1334" w:rsidRDefault="000578B5" w:rsidP="000578B5">
      <w:pPr>
        <w:ind w:firstLine="454"/>
        <w:jc w:val="both"/>
        <w:rPr>
          <w:rFonts w:ascii="Times New Roman"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Fonts w:ascii="Times New Roman" w:hAnsi="Times New Roman" w:cs="Times New Roman"/>
          <w:sz w:val="20"/>
          <w:szCs w:val="20"/>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578B5" w:rsidRPr="00DC1334" w:rsidRDefault="000578B5" w:rsidP="000578B5">
      <w:pPr>
        <w:ind w:firstLine="454"/>
        <w:jc w:val="both"/>
        <w:rPr>
          <w:rFonts w:ascii="Times New Roman"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Fonts w:ascii="Times New Roman" w:hAnsi="Times New Roman" w:cs="Times New Roman"/>
          <w:sz w:val="20"/>
          <w:szCs w:val="20"/>
        </w:rPr>
        <w:t>процессом перехода от детства к взрослости, отражающимся в его характеристике как «переходного», «трудного» или «критического»;</w:t>
      </w:r>
    </w:p>
    <w:p w:rsidR="000578B5" w:rsidRPr="00DC1334" w:rsidRDefault="000578B5" w:rsidP="000578B5">
      <w:pPr>
        <w:pStyle w:val="16"/>
        <w:ind w:firstLine="454"/>
      </w:pPr>
      <w:r w:rsidRPr="00DC1334">
        <w:rPr>
          <w:rStyle w:val="dash0410005f0431005f0437005f0430005f0446005f0020005f0441005f043f005f0438005f0441005f043a005f0430005f005fchar1char1"/>
          <w:sz w:val="20"/>
          <w:szCs w:val="20"/>
        </w:rPr>
        <w:t>—</w:t>
      </w:r>
      <w:r w:rsidRPr="00DC1334">
        <w:rPr>
          <w:rStyle w:val="dash0410005f0431005f0437005f0430005f0446005f0020005f0441005f043f005f0438005f0441005f043a005f0430005f005fchar1char1"/>
          <w:sz w:val="20"/>
          <w:szCs w:val="20"/>
          <w:lang w:val="en-US"/>
        </w:rPr>
        <w:t> </w:t>
      </w:r>
      <w:r w:rsidRPr="00DC1334">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C1334">
        <w:rPr>
          <w:bCs/>
        </w:rPr>
        <w:t xml:space="preserve">интенсивное формирование на данном возрастном этапе нравственных понятий и убеждений, выработку принципов, </w:t>
      </w:r>
      <w:r w:rsidRPr="00DC1334">
        <w:rPr>
          <w:bCs/>
          <w:iCs/>
        </w:rPr>
        <w:t>моральное развитие личности;</w:t>
      </w:r>
    </w:p>
    <w:p w:rsidR="000578B5" w:rsidRPr="00DC1334" w:rsidRDefault="000578B5" w:rsidP="000578B5">
      <w:pPr>
        <w:ind w:firstLine="454"/>
        <w:jc w:val="both"/>
        <w:rPr>
          <w:rFonts w:ascii="Times New Roman"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Fonts w:ascii="Times New Roman" w:hAnsi="Times New Roman" w:cs="Times New Roman"/>
          <w:sz w:val="20"/>
          <w:szCs w:val="20"/>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0578B5" w:rsidRPr="00DC1334" w:rsidRDefault="000578B5" w:rsidP="000578B5">
      <w:pPr>
        <w:ind w:firstLine="454"/>
        <w:jc w:val="both"/>
        <w:rPr>
          <w:rFonts w:ascii="Times New Roman" w:hAnsi="Times New Roman" w:cs="Times New Roman"/>
          <w:sz w:val="20"/>
          <w:szCs w:val="20"/>
        </w:rPr>
      </w:pPr>
      <w:r w:rsidRPr="00DC1334">
        <w:rPr>
          <w:rStyle w:val="dash0410005f0431005f0437005f0430005f0446005f0020005f0441005f043f005f0438005f0441005f043a005f0430005f005fchar1char1"/>
          <w:sz w:val="20"/>
          <w:szCs w:val="20"/>
        </w:rPr>
        <w:t>— </w:t>
      </w:r>
      <w:r w:rsidRPr="00DC1334">
        <w:rPr>
          <w:rFonts w:ascii="Times New Roman" w:hAnsi="Times New Roman" w:cs="Times New Roman"/>
          <w:sz w:val="20"/>
          <w:szCs w:val="20"/>
        </w:rPr>
        <w:t xml:space="preserve">изменением социальной ситуации развития </w:t>
      </w:r>
      <w:r w:rsidRPr="00DC1334">
        <w:rPr>
          <w:rStyle w:val="dash0410005f0431005f0437005f0430005f0446005f0020005f0441005f043f005f0438005f0441005f043a005f0430005f005fchar1char1"/>
          <w:sz w:val="20"/>
          <w:szCs w:val="20"/>
        </w:rPr>
        <w:t>—</w:t>
      </w:r>
      <w:r w:rsidRPr="00DC1334">
        <w:rPr>
          <w:rFonts w:ascii="Times New Roman" w:hAnsi="Times New Roman" w:cs="Times New Roman"/>
          <w:sz w:val="20"/>
          <w:szCs w:val="20"/>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социальные сети).</w:t>
      </w:r>
    </w:p>
    <w:p w:rsidR="000578B5" w:rsidRPr="00DC1334" w:rsidRDefault="000578B5" w:rsidP="000578B5">
      <w:pPr>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новым.</w:t>
      </w:r>
    </w:p>
    <w:p w:rsidR="000578B5" w:rsidRPr="00DC1334" w:rsidRDefault="000578B5" w:rsidP="000578B5">
      <w:pPr>
        <w:ind w:firstLine="454"/>
        <w:jc w:val="both"/>
        <w:rPr>
          <w:rStyle w:val="Zag11"/>
          <w:rFonts w:ascii="Times New Roman" w:eastAsia="@Arial Unicode MS" w:hAnsi="Times New Roman" w:cs="Times New Roman"/>
          <w:sz w:val="20"/>
          <w:szCs w:val="20"/>
        </w:rPr>
      </w:pPr>
    </w:p>
    <w:p w:rsidR="000578B5" w:rsidRPr="00DC1334" w:rsidRDefault="000578B5" w:rsidP="000578B5">
      <w:pPr>
        <w:pStyle w:val="Osnova"/>
        <w:tabs>
          <w:tab w:val="left" w:leader="dot" w:pos="624"/>
        </w:tabs>
        <w:spacing w:line="240" w:lineRule="auto"/>
        <w:ind w:firstLine="454"/>
        <w:jc w:val="center"/>
        <w:rPr>
          <w:rStyle w:val="Zag11"/>
          <w:rFonts w:ascii="Times New Roman" w:eastAsia="@Arial Unicode MS" w:hAnsi="Times New Roman" w:cs="Times New Roman"/>
          <w:color w:val="auto"/>
          <w:sz w:val="20"/>
          <w:szCs w:val="20"/>
          <w:lang w:val="ru-RU"/>
        </w:rPr>
      </w:pPr>
      <w:r w:rsidRPr="00DC1334">
        <w:rPr>
          <w:rStyle w:val="Zag11"/>
          <w:rFonts w:ascii="Times New Roman" w:eastAsia="@Arial Unicode MS" w:hAnsi="Times New Roman" w:cs="Times New Roman"/>
          <w:color w:val="auto"/>
          <w:sz w:val="20"/>
          <w:szCs w:val="20"/>
          <w:lang w:val="ru-RU"/>
        </w:rPr>
        <w:lastRenderedPageBreak/>
        <w:t>1.2. Планируемые результаты освоения обучающимися основной образовательной программы основного общего образования</w:t>
      </w:r>
    </w:p>
    <w:p w:rsidR="000578B5" w:rsidRPr="00DC1334" w:rsidRDefault="000578B5" w:rsidP="000578B5">
      <w:pPr>
        <w:ind w:firstLine="454"/>
        <w:jc w:val="center"/>
        <w:rPr>
          <w:rFonts w:ascii="Times New Roman" w:hAnsi="Times New Roman" w:cs="Times New Roman"/>
          <w:b/>
          <w:sz w:val="20"/>
          <w:szCs w:val="20"/>
        </w:rPr>
      </w:pPr>
      <w:r w:rsidRPr="00DC1334">
        <w:rPr>
          <w:rFonts w:ascii="Times New Roman" w:hAnsi="Times New Roman" w:cs="Times New Roman"/>
          <w:b/>
          <w:sz w:val="20"/>
          <w:szCs w:val="20"/>
        </w:rPr>
        <w:t>1.2.1. Общие положения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DC1334">
        <w:rPr>
          <w:rFonts w:ascii="Times New Roman" w:hAnsi="Times New Roman" w:cs="Times New Roman"/>
          <w:b/>
          <w:i/>
          <w:sz w:val="20"/>
          <w:szCs w:val="20"/>
        </w:rPr>
        <w:t xml:space="preserve">ведущих целевых установок и ожидаемых результатов освоения всех компонентов, составляющих </w:t>
      </w:r>
      <w:r w:rsidRPr="00DC1334">
        <w:rPr>
          <w:rFonts w:ascii="Times New Roman" w:hAnsi="Times New Roman" w:cs="Times New Roman"/>
          <w:b/>
          <w:i/>
          <w:sz w:val="20"/>
          <w:szCs w:val="20"/>
          <w:u w:val="single"/>
        </w:rPr>
        <w:t>содержательную основу</w:t>
      </w:r>
      <w:r w:rsidRPr="00DC1334">
        <w:rPr>
          <w:rFonts w:ascii="Times New Roman" w:hAnsi="Times New Roman" w:cs="Times New Roman"/>
          <w:b/>
          <w:i/>
          <w:sz w:val="20"/>
          <w:szCs w:val="20"/>
        </w:rPr>
        <w:t xml:space="preserve"> образовательной программы.</w:t>
      </w:r>
      <w:r w:rsidRPr="00DC1334">
        <w:rPr>
          <w:rFonts w:ascii="Times New Roman" w:hAnsi="Times New Roman" w:cs="Times New Roman"/>
          <w:sz w:val="20"/>
          <w:szCs w:val="20"/>
        </w:rPr>
        <w:t xml:space="preserve"> Они обеспечивают связь между требованиями ФГОС,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0578B5" w:rsidRPr="00DC1334" w:rsidRDefault="000578B5" w:rsidP="000578B5">
      <w:pPr>
        <w:tabs>
          <w:tab w:val="num" w:pos="1920"/>
        </w:tabs>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соответствии с требованиями ФГОС система планируемых результатов — личностных, метапредметных и предметных — устанавливает и описывает классы </w:t>
      </w:r>
      <w:r w:rsidRPr="00DC1334">
        <w:rPr>
          <w:rFonts w:ascii="Times New Roman" w:hAnsi="Times New Roman" w:cs="Times New Roman"/>
          <w:i/>
          <w:sz w:val="20"/>
          <w:szCs w:val="20"/>
        </w:rPr>
        <w:t>учебно-познавательных</w:t>
      </w:r>
      <w:r w:rsidRPr="00DC1334">
        <w:rPr>
          <w:rFonts w:ascii="Times New Roman" w:hAnsi="Times New Roman" w:cs="Times New Roman"/>
          <w:sz w:val="20"/>
          <w:szCs w:val="20"/>
        </w:rPr>
        <w:t xml:space="preserve"> и </w:t>
      </w:r>
      <w:r w:rsidRPr="00DC1334">
        <w:rPr>
          <w:rFonts w:ascii="Times New Roman" w:hAnsi="Times New Roman" w:cs="Times New Roman"/>
          <w:i/>
          <w:sz w:val="20"/>
          <w:szCs w:val="20"/>
        </w:rPr>
        <w:t>учебно-практических задач</w:t>
      </w:r>
      <w:r w:rsidRPr="00DC1334">
        <w:rPr>
          <w:rFonts w:ascii="Times New Roman" w:hAnsi="Times New Roman" w:cs="Times New Roman"/>
          <w:sz w:val="20"/>
          <w:szCs w:val="20"/>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DC1334">
        <w:rPr>
          <w:rFonts w:ascii="Times New Roman" w:hAnsi="Times New Roman" w:cs="Times New Roman"/>
          <w:i/>
          <w:sz w:val="20"/>
          <w:szCs w:val="20"/>
        </w:rPr>
        <w:t>системой учебных действий</w:t>
      </w:r>
      <w:r w:rsidRPr="00DC1334">
        <w:rPr>
          <w:rFonts w:ascii="Times New Roman" w:hAnsi="Times New Roman" w:cs="Times New Roman"/>
          <w:sz w:val="20"/>
          <w:szCs w:val="20"/>
        </w:rPr>
        <w:t xml:space="preserve"> (универсальных и специфических для данного учебного предмета: личностных, регулятивных, коммуникативных, познавательных) и </w:t>
      </w:r>
      <w:r w:rsidRPr="00DC1334">
        <w:rPr>
          <w:rFonts w:ascii="Times New Roman" w:hAnsi="Times New Roman" w:cs="Times New Roman"/>
          <w:i/>
          <w:sz w:val="20"/>
          <w:szCs w:val="20"/>
        </w:rPr>
        <w:t>учебным материалом</w:t>
      </w:r>
      <w:r w:rsidRPr="00DC1334">
        <w:rPr>
          <w:rFonts w:ascii="Times New Roman" w:hAnsi="Times New Roman" w:cs="Times New Roman"/>
          <w:sz w:val="20"/>
          <w:szCs w:val="20"/>
        </w:rPr>
        <w:t xml:space="preserve">,  прежде всего с </w:t>
      </w:r>
      <w:r w:rsidRPr="00DC1334">
        <w:rPr>
          <w:rFonts w:ascii="Times New Roman" w:hAnsi="Times New Roman" w:cs="Times New Roman"/>
          <w:i/>
          <w:sz w:val="20"/>
          <w:szCs w:val="20"/>
        </w:rPr>
        <w:t>опорнымучебным материалом,</w:t>
      </w:r>
      <w:r w:rsidRPr="00DC1334">
        <w:rPr>
          <w:rFonts w:ascii="Times New Roman" w:hAnsi="Times New Roman" w:cs="Times New Roman"/>
          <w:sz w:val="20"/>
          <w:szCs w:val="20"/>
        </w:rPr>
        <w:t xml:space="preserve"> служащим основой для последующего обучения.</w:t>
      </w:r>
    </w:p>
    <w:p w:rsidR="000578B5" w:rsidRPr="00DC1334" w:rsidRDefault="000578B5" w:rsidP="000578B5">
      <w:pPr>
        <w:tabs>
          <w:tab w:val="num" w:pos="1920"/>
        </w:tabs>
        <w:ind w:firstLine="454"/>
        <w:jc w:val="both"/>
        <w:rPr>
          <w:rFonts w:ascii="Times New Roman" w:hAnsi="Times New Roman" w:cs="Times New Roman"/>
          <w:b/>
          <w:sz w:val="20"/>
          <w:szCs w:val="20"/>
        </w:rPr>
      </w:pPr>
      <w:r w:rsidRPr="00DC1334">
        <w:rPr>
          <w:rFonts w:ascii="Times New Roman" w:hAnsi="Times New Roman" w:cs="Times New Roman"/>
          <w:b/>
          <w:sz w:val="20"/>
          <w:szCs w:val="20"/>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0578B5" w:rsidRPr="00DC1334" w:rsidRDefault="000578B5" w:rsidP="000578B5">
      <w:pPr>
        <w:pStyle w:val="af0"/>
        <w:widowControl/>
        <w:tabs>
          <w:tab w:val="clear" w:pos="4677"/>
          <w:tab w:val="clear" w:pos="9355"/>
        </w:tabs>
        <w:overflowPunct w:val="0"/>
        <w:ind w:firstLine="454"/>
        <w:jc w:val="both"/>
        <w:textAlignment w:val="baseline"/>
        <w:rPr>
          <w:sz w:val="20"/>
          <w:szCs w:val="20"/>
          <w:lang w:val="ru-RU"/>
        </w:rPr>
      </w:pPr>
      <w:r w:rsidRPr="00DC1334">
        <w:rPr>
          <w:sz w:val="20"/>
          <w:szCs w:val="20"/>
          <w:lang w:val="ru-RU"/>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0578B5" w:rsidRPr="00DC1334" w:rsidRDefault="000578B5" w:rsidP="000578B5">
      <w:pPr>
        <w:pStyle w:val="af0"/>
        <w:widowControl/>
        <w:tabs>
          <w:tab w:val="clear" w:pos="4677"/>
          <w:tab w:val="clear" w:pos="9355"/>
        </w:tabs>
        <w:overflowPunct w:val="0"/>
        <w:ind w:firstLine="454"/>
        <w:jc w:val="both"/>
        <w:textAlignment w:val="baseline"/>
        <w:rPr>
          <w:sz w:val="20"/>
          <w:szCs w:val="20"/>
          <w:lang w:val="ru-RU"/>
        </w:rPr>
      </w:pPr>
      <w:r w:rsidRPr="00DC1334">
        <w:rPr>
          <w:sz w:val="20"/>
          <w:szCs w:val="20"/>
          <w:lang w:val="ru-RU"/>
        </w:rPr>
        <w:t>— </w:t>
      </w:r>
      <w:r w:rsidRPr="00DC1334">
        <w:rPr>
          <w:i/>
          <w:sz w:val="20"/>
          <w:szCs w:val="20"/>
          <w:lang w:val="ru-RU"/>
        </w:rPr>
        <w:t>первичному ознакомлению, отработке и осознанию теоретических моделей и понятий</w:t>
      </w:r>
      <w:r w:rsidRPr="00DC1334">
        <w:rPr>
          <w:sz w:val="20"/>
          <w:szCs w:val="20"/>
          <w:lang w:val="ru-RU"/>
        </w:rPr>
        <w:t xml:space="preserve"> (общенаучных и базовых для данной области знания), </w:t>
      </w:r>
      <w:r w:rsidRPr="00DC1334">
        <w:rPr>
          <w:i/>
          <w:sz w:val="20"/>
          <w:szCs w:val="20"/>
          <w:lang w:val="ru-RU"/>
        </w:rPr>
        <w:t>стандартных алгоритмов и процедур</w:t>
      </w:r>
      <w:r w:rsidRPr="00DC1334">
        <w:rPr>
          <w:sz w:val="20"/>
          <w:szCs w:val="20"/>
          <w:lang w:val="ru-RU"/>
        </w:rPr>
        <w:t>;</w:t>
      </w:r>
    </w:p>
    <w:p w:rsidR="000578B5" w:rsidRPr="00DC1334" w:rsidRDefault="000578B5" w:rsidP="000578B5">
      <w:pPr>
        <w:pStyle w:val="af0"/>
        <w:widowControl/>
        <w:tabs>
          <w:tab w:val="clear" w:pos="4677"/>
          <w:tab w:val="clear" w:pos="9355"/>
        </w:tabs>
        <w:overflowPunct w:val="0"/>
        <w:ind w:firstLine="454"/>
        <w:jc w:val="both"/>
        <w:textAlignment w:val="baseline"/>
        <w:rPr>
          <w:sz w:val="20"/>
          <w:szCs w:val="20"/>
          <w:lang w:val="ru-RU"/>
        </w:rPr>
      </w:pPr>
      <w:r w:rsidRPr="00DC1334">
        <w:rPr>
          <w:sz w:val="20"/>
          <w:szCs w:val="20"/>
          <w:lang w:val="ru-RU"/>
        </w:rPr>
        <w:t>— </w:t>
      </w:r>
      <w:r w:rsidRPr="00DC1334">
        <w:rPr>
          <w:i/>
          <w:sz w:val="20"/>
          <w:szCs w:val="20"/>
          <w:lang w:val="ru-RU"/>
        </w:rPr>
        <w:t>выявлению и осознанию сущности и особенностей</w:t>
      </w:r>
      <w:r w:rsidRPr="00DC1334">
        <w:rPr>
          <w:sz w:val="20"/>
          <w:szCs w:val="20"/>
          <w:lang w:val="ru-RU"/>
        </w:rPr>
        <w:t xml:space="preserve"> изучаемых объектов, процессов и явлений действительности (природных, социальных, культурных, </w:t>
      </w:r>
      <w:r w:rsidRPr="00DC1334">
        <w:rPr>
          <w:sz w:val="20"/>
          <w:szCs w:val="20"/>
          <w:lang w:val="ru-RU"/>
        </w:rPr>
        <w:lastRenderedPageBreak/>
        <w:t xml:space="preserve">технических и др.) в соответствии с содержанием конкретного учебного предмета, </w:t>
      </w:r>
      <w:r w:rsidRPr="00DC1334">
        <w:rPr>
          <w:i/>
          <w:sz w:val="20"/>
          <w:szCs w:val="20"/>
          <w:lang w:val="ru-RU"/>
        </w:rPr>
        <w:t>созданию и использованию моделей</w:t>
      </w:r>
      <w:r w:rsidRPr="00DC1334">
        <w:rPr>
          <w:sz w:val="20"/>
          <w:szCs w:val="20"/>
          <w:lang w:val="ru-RU"/>
        </w:rPr>
        <w:t xml:space="preserve"> изучаемых объектов и процессов, </w:t>
      </w:r>
      <w:r w:rsidRPr="00DC1334">
        <w:rPr>
          <w:bCs/>
          <w:sz w:val="20"/>
          <w:szCs w:val="20"/>
          <w:lang w:val="ru-RU"/>
        </w:rPr>
        <w:t>схем</w:t>
      </w:r>
      <w:r w:rsidRPr="00DC1334">
        <w:rPr>
          <w:sz w:val="20"/>
          <w:szCs w:val="20"/>
          <w:lang w:val="ru-RU"/>
        </w:rPr>
        <w:t>;</w:t>
      </w:r>
    </w:p>
    <w:p w:rsidR="000578B5" w:rsidRPr="00DC1334" w:rsidRDefault="000578B5" w:rsidP="000578B5">
      <w:pPr>
        <w:pStyle w:val="af0"/>
        <w:widowControl/>
        <w:tabs>
          <w:tab w:val="clear" w:pos="4677"/>
          <w:tab w:val="clear" w:pos="9355"/>
        </w:tabs>
        <w:overflowPunct w:val="0"/>
        <w:ind w:firstLine="454"/>
        <w:jc w:val="both"/>
        <w:textAlignment w:val="baseline"/>
        <w:rPr>
          <w:sz w:val="20"/>
          <w:szCs w:val="20"/>
          <w:lang w:val="ru-RU"/>
        </w:rPr>
      </w:pPr>
      <w:r w:rsidRPr="00DC1334">
        <w:rPr>
          <w:sz w:val="20"/>
          <w:szCs w:val="20"/>
          <w:lang w:val="ru-RU"/>
        </w:rPr>
        <w:t>— </w:t>
      </w:r>
      <w:r w:rsidRPr="00DC1334">
        <w:rPr>
          <w:i/>
          <w:sz w:val="20"/>
          <w:szCs w:val="20"/>
          <w:lang w:val="ru-RU"/>
        </w:rPr>
        <w:t>выявлению и анализу существенных и устойчивых связей и отношений</w:t>
      </w:r>
      <w:r w:rsidRPr="00DC1334">
        <w:rPr>
          <w:sz w:val="20"/>
          <w:szCs w:val="20"/>
          <w:lang w:val="ru-RU"/>
        </w:rPr>
        <w:t xml:space="preserve"> между объектами и процессами;</w:t>
      </w:r>
    </w:p>
    <w:p w:rsidR="000578B5" w:rsidRPr="00DC1334" w:rsidRDefault="000578B5" w:rsidP="000578B5">
      <w:pPr>
        <w:pStyle w:val="af0"/>
        <w:widowControl/>
        <w:tabs>
          <w:tab w:val="clear" w:pos="4677"/>
          <w:tab w:val="clear" w:pos="9355"/>
        </w:tabs>
        <w:overflowPunct w:val="0"/>
        <w:ind w:firstLine="454"/>
        <w:jc w:val="both"/>
        <w:textAlignment w:val="baseline"/>
        <w:rPr>
          <w:sz w:val="20"/>
          <w:szCs w:val="20"/>
          <w:lang w:val="ru-RU"/>
        </w:rPr>
      </w:pPr>
      <w:r w:rsidRPr="00DC1334">
        <w:rPr>
          <w:sz w:val="20"/>
          <w:szCs w:val="20"/>
          <w:lang w:val="ru-RU"/>
        </w:rPr>
        <w:t>2) учебно-познавательные задачи, направленные на формирование и оценку навыкасамостоятельного приобретения, переноса и интеграции знаний как результата использования знаково-символических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(в том числе с освоенным учебным материалом из других областей знания или с учебным материалом, изучаемымв ином содержательном контексте);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DC1334">
        <w:rPr>
          <w:sz w:val="20"/>
          <w:szCs w:val="20"/>
        </w:rPr>
        <w:t> </w:t>
      </w:r>
      <w:r w:rsidRPr="00DC1334">
        <w:rPr>
          <w:sz w:val="20"/>
          <w:szCs w:val="20"/>
          <w:lang w:val="ru-RU"/>
        </w:rPr>
        <w:t>п.;</w:t>
      </w:r>
    </w:p>
    <w:p w:rsidR="000578B5" w:rsidRPr="00DC1334" w:rsidRDefault="000578B5" w:rsidP="000578B5">
      <w:pPr>
        <w:pStyle w:val="af0"/>
        <w:widowControl/>
        <w:tabs>
          <w:tab w:val="clear" w:pos="4677"/>
          <w:tab w:val="clear" w:pos="9355"/>
        </w:tabs>
        <w:overflowPunct w:val="0"/>
        <w:ind w:firstLine="454"/>
        <w:jc w:val="both"/>
        <w:textAlignment w:val="baseline"/>
        <w:rPr>
          <w:sz w:val="20"/>
          <w:szCs w:val="20"/>
          <w:lang w:val="ru-RU"/>
        </w:rPr>
      </w:pPr>
      <w:r w:rsidRPr="00DC1334">
        <w:rPr>
          <w:sz w:val="20"/>
          <w:szCs w:val="20"/>
          <w:lang w:val="ru-RU"/>
        </w:rPr>
        <w:t>3) учебно-практические задачи, направленные на формирование и оценкунавыкаразрешения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0578B5" w:rsidRPr="00DC1334" w:rsidRDefault="000578B5" w:rsidP="000578B5">
      <w:pPr>
        <w:pStyle w:val="af0"/>
        <w:widowControl/>
        <w:tabs>
          <w:tab w:val="clear" w:pos="4677"/>
          <w:tab w:val="clear" w:pos="9355"/>
        </w:tabs>
        <w:overflowPunct w:val="0"/>
        <w:ind w:firstLine="454"/>
        <w:jc w:val="both"/>
        <w:textAlignment w:val="baseline"/>
        <w:rPr>
          <w:sz w:val="20"/>
          <w:szCs w:val="20"/>
          <w:lang w:val="ru-RU"/>
        </w:rPr>
      </w:pPr>
      <w:r w:rsidRPr="00DC1334">
        <w:rPr>
          <w:sz w:val="20"/>
          <w:szCs w:val="20"/>
          <w:lang w:val="ru-RU"/>
        </w:rPr>
        <w:t>4) учебно-практические задачи, направленные на формирование и оценкунавыкасотрудничества,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0578B5" w:rsidRPr="00DC1334" w:rsidRDefault="000578B5" w:rsidP="000578B5">
      <w:pPr>
        <w:pStyle w:val="af0"/>
        <w:widowControl/>
        <w:tabs>
          <w:tab w:val="clear" w:pos="4677"/>
          <w:tab w:val="clear" w:pos="9355"/>
        </w:tabs>
        <w:overflowPunct w:val="0"/>
        <w:ind w:firstLine="454"/>
        <w:jc w:val="both"/>
        <w:textAlignment w:val="baseline"/>
        <w:rPr>
          <w:sz w:val="20"/>
          <w:szCs w:val="20"/>
          <w:lang w:val="ru-RU"/>
        </w:rPr>
      </w:pPr>
      <w:r w:rsidRPr="00DC1334">
        <w:rPr>
          <w:sz w:val="20"/>
          <w:szCs w:val="20"/>
          <w:lang w:val="ru-RU"/>
        </w:rPr>
        <w:t>5) учебно-практические задачи, направленные на формирование и оценкунавыкакоммуникации,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0578B5" w:rsidRPr="00DC1334" w:rsidRDefault="000578B5" w:rsidP="000578B5">
      <w:pPr>
        <w:pStyle w:val="affff6"/>
        <w:rPr>
          <w:sz w:val="20"/>
          <w:szCs w:val="20"/>
        </w:rPr>
      </w:pPr>
      <w:r w:rsidRPr="00DC1334">
        <w:rPr>
          <w:sz w:val="20"/>
          <w:szCs w:val="20"/>
        </w:rPr>
        <w:t>6) учебно-практические и учебно-познавательные задачи, направленные на формирование и оценкунавыка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rsidR="000578B5" w:rsidRPr="00DC1334" w:rsidRDefault="000578B5" w:rsidP="000578B5">
      <w:pPr>
        <w:pStyle w:val="af0"/>
        <w:widowControl/>
        <w:tabs>
          <w:tab w:val="clear" w:pos="4677"/>
          <w:tab w:val="clear" w:pos="9355"/>
        </w:tabs>
        <w:overflowPunct w:val="0"/>
        <w:ind w:firstLine="454"/>
        <w:jc w:val="both"/>
        <w:textAlignment w:val="baseline"/>
        <w:rPr>
          <w:sz w:val="20"/>
          <w:szCs w:val="20"/>
          <w:lang w:val="ru-RU"/>
        </w:rPr>
      </w:pPr>
      <w:r w:rsidRPr="00DC1334">
        <w:rPr>
          <w:sz w:val="20"/>
          <w:szCs w:val="20"/>
          <w:lang w:val="ru-RU"/>
        </w:rPr>
        <w:lastRenderedPageBreak/>
        <w:t>7) учебно-практические и учебно-познавательные задачи, направленные на формирование и оценку навыкарефлексии,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0578B5" w:rsidRPr="00DC1334" w:rsidRDefault="000578B5" w:rsidP="000578B5">
      <w:pPr>
        <w:ind w:firstLine="403"/>
        <w:jc w:val="both"/>
        <w:rPr>
          <w:rFonts w:ascii="Times New Roman" w:hAnsi="Times New Roman" w:cs="Times New Roman"/>
          <w:sz w:val="20"/>
          <w:szCs w:val="20"/>
        </w:rPr>
      </w:pPr>
      <w:r w:rsidRPr="00DC1334">
        <w:rPr>
          <w:rFonts w:ascii="Times New Roman" w:hAnsi="Times New Roman" w:cs="Times New Roman"/>
          <w:sz w:val="20"/>
          <w:szCs w:val="20"/>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(В соответствии с требованиями ФГОС ООО оценка выполнения такого рода заданий проводится</w:t>
      </w:r>
      <w:r w:rsidRPr="00DC1334">
        <w:rPr>
          <w:rFonts w:ascii="Times New Roman" w:hAnsi="Times New Roman" w:cs="Times New Roman"/>
          <w:sz w:val="20"/>
          <w:szCs w:val="20"/>
          <w:u w:val="single"/>
        </w:rPr>
        <w:t>исключительно</w:t>
      </w:r>
      <w:r w:rsidRPr="00DC1334">
        <w:rPr>
          <w:rFonts w:ascii="Times New Roman" w:hAnsi="Times New Roman" w:cs="Times New Roman"/>
          <w:sz w:val="20"/>
          <w:szCs w:val="20"/>
        </w:rPr>
        <w:t xml:space="preserve"> с целью оценки эффективности деятельности образовательных учреждений с использованием неперсонифицированных процедур. Данные о достижении этих результатов могут накапливаться в портфеле достижений ученика, однако любое их использование, в том числе в целях аккредитации образовательного учреждения, возможно только в соответствии с</w:t>
      </w:r>
      <w:r w:rsidRPr="00DC1334">
        <w:rPr>
          <w:rFonts w:ascii="Times New Roman" w:hAnsi="Times New Roman" w:cs="Times New Roman"/>
          <w:bCs/>
          <w:sz w:val="20"/>
          <w:szCs w:val="20"/>
        </w:rPr>
        <w:t>федеральным</w:t>
      </w:r>
      <w:r w:rsidRPr="00DC1334">
        <w:rPr>
          <w:rFonts w:ascii="Times New Roman" w:hAnsi="Times New Roman" w:cs="Times New Roman"/>
          <w:sz w:val="20"/>
          <w:szCs w:val="20"/>
        </w:rPr>
        <w:t>законом от 17.07.2006 №152-ФЗ «О персональных данных»);</w:t>
      </w:r>
    </w:p>
    <w:p w:rsidR="000578B5" w:rsidRPr="00DC1334" w:rsidRDefault="000578B5" w:rsidP="000578B5">
      <w:pPr>
        <w:pStyle w:val="af0"/>
        <w:widowControl/>
        <w:tabs>
          <w:tab w:val="clear" w:pos="4677"/>
          <w:tab w:val="clear" w:pos="9355"/>
        </w:tabs>
        <w:overflowPunct w:val="0"/>
        <w:ind w:firstLine="454"/>
        <w:jc w:val="both"/>
        <w:textAlignment w:val="baseline"/>
        <w:rPr>
          <w:sz w:val="20"/>
          <w:szCs w:val="20"/>
          <w:lang w:val="ru-RU"/>
        </w:rPr>
      </w:pPr>
      <w:r w:rsidRPr="00DC1334">
        <w:rPr>
          <w:sz w:val="20"/>
          <w:szCs w:val="20"/>
          <w:lang w:val="ru-RU"/>
        </w:rPr>
        <w:t>9) учебно-практические и учебно-познавательные задачи, направленные на формирование и оценкуИКТ-компетентности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0578B5" w:rsidRPr="00DC1334" w:rsidRDefault="000578B5" w:rsidP="000578B5">
      <w:pPr>
        <w:pStyle w:val="af0"/>
        <w:widowControl/>
        <w:tabs>
          <w:tab w:val="clear" w:pos="4677"/>
          <w:tab w:val="clear" w:pos="9355"/>
        </w:tabs>
        <w:overflowPunct w:val="0"/>
        <w:ind w:firstLine="454"/>
        <w:jc w:val="both"/>
        <w:textAlignment w:val="baseline"/>
        <w:rPr>
          <w:bCs/>
          <w:sz w:val="20"/>
          <w:szCs w:val="20"/>
          <w:lang w:val="ru-RU"/>
        </w:rPr>
      </w:pPr>
      <w:r w:rsidRPr="00DC1334">
        <w:rPr>
          <w:sz w:val="20"/>
          <w:szCs w:val="20"/>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C1334">
        <w:rPr>
          <w:i/>
          <w:sz w:val="20"/>
          <w:szCs w:val="20"/>
          <w:lang w:val="ru-RU"/>
        </w:rPr>
        <w:t>уровневого подхода:</w:t>
      </w:r>
      <w:r w:rsidRPr="00DC1334">
        <w:rPr>
          <w:sz w:val="20"/>
          <w:szCs w:val="20"/>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C1334">
        <w:rPr>
          <w:bCs/>
          <w:sz w:val="20"/>
          <w:szCs w:val="20"/>
          <w:lang w:val="ru-RU"/>
        </w:rPr>
        <w:t>поощрять продвижения обучающихся, выстраивать индивидуальные траектории движения с учётом зоны ближайшего развития ребёнка.</w:t>
      </w:r>
    </w:p>
    <w:p w:rsidR="000578B5" w:rsidRPr="00DC1334" w:rsidRDefault="000578B5" w:rsidP="000578B5">
      <w:pPr>
        <w:pStyle w:val="af0"/>
        <w:widowControl/>
        <w:tabs>
          <w:tab w:val="clear" w:pos="4677"/>
          <w:tab w:val="clear" w:pos="9355"/>
        </w:tabs>
        <w:overflowPunct w:val="0"/>
        <w:ind w:firstLine="454"/>
        <w:jc w:val="both"/>
        <w:textAlignment w:val="baseline"/>
        <w:rPr>
          <w:sz w:val="20"/>
          <w:szCs w:val="20"/>
          <w:lang w:val="ru-RU"/>
        </w:rPr>
      </w:pPr>
      <w:r w:rsidRPr="00DC1334">
        <w:rPr>
          <w:b/>
          <w:bCs/>
          <w:sz w:val="20"/>
          <w:szCs w:val="20"/>
          <w:lang w:val="ru-RU"/>
        </w:rPr>
        <w:t>В стру</w:t>
      </w:r>
      <w:r w:rsidRPr="00DC1334">
        <w:rPr>
          <w:b/>
          <w:sz w:val="20"/>
          <w:szCs w:val="20"/>
          <w:lang w:val="ru-RU"/>
        </w:rPr>
        <w:t>ктуре планируемых результатов</w:t>
      </w:r>
      <w:r w:rsidRPr="00DC1334">
        <w:rPr>
          <w:sz w:val="20"/>
          <w:szCs w:val="20"/>
          <w:lang w:val="ru-RU"/>
        </w:rPr>
        <w:t xml:space="preserve"> выделяются: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1) Ведущие целевые установки и основные ожидаемые результаты основного общего образования</w:t>
      </w:r>
      <w:r w:rsidRPr="00DC1334">
        <w:rPr>
          <w:rFonts w:ascii="Times New Roman" w:hAnsi="Times New Roman" w:cs="Times New Roman"/>
          <w:sz w:val="20"/>
          <w:szCs w:val="20"/>
        </w:rPr>
        <w:t xml:space="preserve">, описывающие основной, сущностный вклад каждой изучаемой программы в развитие личности обучающихся, их </w:t>
      </w:r>
      <w:r w:rsidRPr="00DC1334">
        <w:rPr>
          <w:rFonts w:ascii="Times New Roman" w:hAnsi="Times New Roman" w:cs="Times New Roman"/>
          <w:sz w:val="20"/>
          <w:szCs w:val="20"/>
        </w:rPr>
        <w:lastRenderedPageBreak/>
        <w:t xml:space="preserve">способностей. (Эти результаты приводятся в пояснительных записках к планируемым результатам по каждой учебной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DC1334">
        <w:rPr>
          <w:rFonts w:ascii="Times New Roman" w:hAnsi="Times New Roman" w:cs="Times New Roman"/>
          <w:i/>
          <w:sz w:val="20"/>
          <w:szCs w:val="20"/>
        </w:rPr>
        <w:t>исключительно неперсонифицированной</w:t>
      </w:r>
      <w:r w:rsidRPr="00DC1334">
        <w:rPr>
          <w:rFonts w:ascii="Times New Roman" w:hAnsi="Times New Roman" w:cs="Times New Roman"/>
          <w:sz w:val="20"/>
          <w:szCs w:val="20"/>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 xml:space="preserve">2) Планируемые результаты освоения учебных программ. </w:t>
      </w:r>
      <w:r w:rsidRPr="00DC1334">
        <w:rPr>
          <w:rFonts w:ascii="Times New Roman" w:hAnsi="Times New Roman" w:cs="Times New Roman"/>
          <w:sz w:val="20"/>
          <w:szCs w:val="20"/>
        </w:rPr>
        <w:t xml:space="preserve">Эти результаты приводятся в блоках«Выпускник научится» и </w:t>
      </w:r>
      <w:r w:rsidRPr="00DC1334">
        <w:rPr>
          <w:rFonts w:ascii="Times New Roman" w:hAnsi="Times New Roman" w:cs="Times New Roman"/>
          <w:i/>
          <w:sz w:val="20"/>
          <w:szCs w:val="20"/>
        </w:rPr>
        <w:t>«Выпускник получит возможность научиться»</w:t>
      </w:r>
      <w:r w:rsidRPr="00DC1334">
        <w:rPr>
          <w:rFonts w:ascii="Times New Roman" w:hAnsi="Times New Roman" w:cs="Times New Roman"/>
          <w:sz w:val="20"/>
          <w:szCs w:val="20"/>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Планируемые результаты, отнесённые к блоку «Выпускник научится», ориентируют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Достижение планируемых результатов, отнесённых к блоку «Выпускник научится», </w:t>
      </w:r>
      <w:r w:rsidRPr="00DC1334">
        <w:rPr>
          <w:rFonts w:ascii="Times New Roman" w:hAnsi="Times New Roman" w:cs="Times New Roman"/>
          <w:b/>
          <w:sz w:val="20"/>
          <w:szCs w:val="20"/>
        </w:rPr>
        <w:t>выносится на итоговую оценку</w:t>
      </w:r>
      <w:r w:rsidRPr="00DC1334">
        <w:rPr>
          <w:rFonts w:ascii="Times New Roman" w:hAnsi="Times New Roman" w:cs="Times New Roman"/>
          <w:sz w:val="20"/>
          <w:szCs w:val="20"/>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w:t>
      </w:r>
      <w:r w:rsidRPr="00DC1334">
        <w:rPr>
          <w:rFonts w:ascii="Times New Roman" w:hAnsi="Times New Roman" w:cs="Times New Roman"/>
          <w:sz w:val="20"/>
          <w:szCs w:val="20"/>
        </w:rPr>
        <w:lastRenderedPageBreak/>
        <w:t xml:space="preserve">с помощью </w:t>
      </w:r>
      <w:r w:rsidRPr="00DC1334">
        <w:rPr>
          <w:rFonts w:ascii="Times New Roman" w:hAnsi="Times New Roman" w:cs="Times New Roman"/>
          <w:i/>
          <w:sz w:val="20"/>
          <w:szCs w:val="20"/>
        </w:rPr>
        <w:t>заданий базового уровня</w:t>
      </w:r>
      <w:r w:rsidRPr="00DC1334">
        <w:rPr>
          <w:rFonts w:ascii="Times New Roman" w:hAnsi="Times New Roman" w:cs="Times New Roman"/>
          <w:sz w:val="20"/>
          <w:szCs w:val="20"/>
        </w:rPr>
        <w:t xml:space="preserve">, а на уровне действий, составляющих зону ближайшего развития большинства обучающихся, — с помощью </w:t>
      </w:r>
      <w:r w:rsidRPr="00DC1334">
        <w:rPr>
          <w:rFonts w:ascii="Times New Roman" w:hAnsi="Times New Roman" w:cs="Times New Roman"/>
          <w:i/>
          <w:sz w:val="20"/>
          <w:szCs w:val="20"/>
        </w:rPr>
        <w:t>заданий повышенного уровня</w:t>
      </w:r>
      <w:r w:rsidRPr="00DC1334">
        <w:rPr>
          <w:rFonts w:ascii="Times New Roman" w:hAnsi="Times New Roman" w:cs="Times New Roman"/>
          <w:sz w:val="20"/>
          <w:szCs w:val="20"/>
        </w:rPr>
        <w:t xml:space="preserve">. </w:t>
      </w:r>
      <w:r w:rsidRPr="00DC1334">
        <w:rPr>
          <w:rFonts w:ascii="Times New Roman" w:hAnsi="Times New Roman" w:cs="Times New Roman"/>
          <w:b/>
          <w:sz w:val="20"/>
          <w:szCs w:val="20"/>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блоках </w:t>
      </w:r>
      <w:r w:rsidRPr="00DC1334">
        <w:rPr>
          <w:rFonts w:ascii="Times New Roman" w:hAnsi="Times New Roman" w:cs="Times New Roman"/>
          <w:i/>
          <w:sz w:val="20"/>
          <w:szCs w:val="20"/>
        </w:rPr>
        <w:t>«Выпускник получит возможность научиться»</w:t>
      </w:r>
      <w:r w:rsidRPr="00DC1334">
        <w:rPr>
          <w:rFonts w:ascii="Times New Roman" w:hAnsi="Times New Roman" w:cs="Times New Roman"/>
          <w:sz w:val="20"/>
          <w:szCs w:val="20"/>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DC1334">
        <w:rPr>
          <w:rFonts w:ascii="Times New Roman" w:hAnsi="Times New Roman" w:cs="Times New Roman"/>
          <w:i/>
          <w:sz w:val="20"/>
          <w:szCs w:val="20"/>
        </w:rPr>
        <w:t>неперсонифицированной информации</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Частично задания, ориентированные на оценку достижения планируемых результатов из блока </w:t>
      </w:r>
      <w:r w:rsidRPr="00DC1334">
        <w:rPr>
          <w:rFonts w:ascii="Times New Roman" w:hAnsi="Times New Roman" w:cs="Times New Roman"/>
          <w:i/>
          <w:sz w:val="20"/>
          <w:szCs w:val="20"/>
        </w:rPr>
        <w:t>«Выпускник получит возможность научиться»</w:t>
      </w:r>
      <w:r w:rsidRPr="00DC1334">
        <w:rPr>
          <w:rFonts w:ascii="Times New Roman" w:hAnsi="Times New Roman" w:cs="Times New Roman"/>
          <w:sz w:val="20"/>
          <w:szCs w:val="20"/>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DC1334">
        <w:rPr>
          <w:rFonts w:ascii="Times New Roman" w:hAnsi="Times New Roman" w:cs="Times New Roman"/>
          <w:b/>
          <w:sz w:val="20"/>
          <w:szCs w:val="20"/>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DC1334">
        <w:rPr>
          <w:rFonts w:ascii="Times New Roman" w:hAnsi="Times New Roman" w:cs="Times New Roman"/>
          <w:sz w:val="20"/>
          <w:szCs w:val="20"/>
        </w:rPr>
        <w:t xml:space="preserve"> В ряде случаев достижение планируемых результатов этого блока предполагается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w:t>
      </w:r>
      <w:r w:rsidRPr="00DC1334">
        <w:rPr>
          <w:rFonts w:ascii="Times New Roman" w:hAnsi="Times New Roman" w:cs="Times New Roman"/>
          <w:sz w:val="20"/>
          <w:szCs w:val="20"/>
        </w:rPr>
        <w:lastRenderedPageBreak/>
        <w:t xml:space="preserve">учителя требуется использование таких педагогических технологий, которые основаны на </w:t>
      </w:r>
      <w:r w:rsidRPr="00DC1334">
        <w:rPr>
          <w:rFonts w:ascii="Times New Roman" w:hAnsi="Times New Roman" w:cs="Times New Roman"/>
          <w:b/>
          <w:bCs/>
          <w:i/>
          <w:iCs/>
          <w:sz w:val="20"/>
          <w:szCs w:val="20"/>
        </w:rPr>
        <w:t>дифференциации требований</w:t>
      </w:r>
      <w:r w:rsidRPr="00DC1334">
        <w:rPr>
          <w:rFonts w:ascii="Times New Roman" w:hAnsi="Times New Roman" w:cs="Times New Roman"/>
          <w:sz w:val="20"/>
          <w:szCs w:val="20"/>
        </w:rPr>
        <w:t xml:space="preserve"> к подготовке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На ступени основного общего образования устанавливаются планируемые результаты освоения: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четырёх </w:t>
      </w:r>
      <w:r w:rsidRPr="00DC1334">
        <w:rPr>
          <w:rFonts w:ascii="Times New Roman" w:hAnsi="Times New Roman" w:cs="Times New Roman"/>
          <w:b/>
          <w:i/>
          <w:sz w:val="20"/>
          <w:szCs w:val="20"/>
        </w:rPr>
        <w:t>междисциплинарных учебных программ</w:t>
      </w:r>
      <w:r w:rsidRPr="00DC1334">
        <w:rPr>
          <w:rFonts w:ascii="Times New Roman" w:hAnsi="Times New Roman" w:cs="Times New Roman"/>
          <w:sz w:val="20"/>
          <w:szCs w:val="20"/>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b/>
          <w:i/>
          <w:sz w:val="20"/>
          <w:szCs w:val="20"/>
        </w:rPr>
        <w:t>учебных программ по всем обязательным предметам</w:t>
      </w:r>
      <w:r w:rsidRPr="00DC1334">
        <w:rPr>
          <w:rFonts w:ascii="Times New Roman" w:hAnsi="Times New Roman" w:cs="Times New Roman"/>
          <w:sz w:val="20"/>
          <w:szCs w:val="20"/>
        </w:rPr>
        <w:t xml:space="preserve"> — «Русский язык», «Литература»,  «Родной язык» «Родная литература» «Иностранный язык. Второй иностранный язык», «История России», «Обществознание», «География», «Математика», «Алгебра», «Геометрия», «Информатика», «Физика», «Биология», «Химия», «Изобразительное искусство.Черчение», «Музыка», «КНРС(Я)», «Технология», «Физическая культура» и «Основы безопасности жизнедеятельности».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rsidR="000578B5" w:rsidRPr="00DC1334" w:rsidRDefault="000578B5" w:rsidP="000578B5">
      <w:pPr>
        <w:ind w:firstLine="454"/>
        <w:jc w:val="center"/>
        <w:rPr>
          <w:rFonts w:ascii="Times New Roman" w:hAnsi="Times New Roman" w:cs="Times New Roman"/>
          <w:b/>
          <w:sz w:val="20"/>
          <w:szCs w:val="20"/>
        </w:rPr>
      </w:pPr>
    </w:p>
    <w:p w:rsidR="000578B5" w:rsidRPr="00DC1334" w:rsidRDefault="000578B5" w:rsidP="000578B5">
      <w:pPr>
        <w:ind w:firstLine="454"/>
        <w:jc w:val="center"/>
        <w:rPr>
          <w:rFonts w:ascii="Times New Roman" w:hAnsi="Times New Roman" w:cs="Times New Roman"/>
          <w:sz w:val="20"/>
          <w:szCs w:val="20"/>
        </w:rPr>
      </w:pPr>
      <w:r w:rsidRPr="00DC1334">
        <w:rPr>
          <w:rFonts w:ascii="Times New Roman" w:hAnsi="Times New Roman" w:cs="Times New Roman"/>
          <w:b/>
          <w:sz w:val="20"/>
          <w:szCs w:val="20"/>
        </w:rPr>
        <w:t>1.2.2. Ведущие целевые установки и основные ожидаемые результаты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результате изучения всех без исключения предметов основной школы получат дальнейшее развитие </w:t>
      </w:r>
      <w:r w:rsidRPr="00DC1334">
        <w:rPr>
          <w:rFonts w:ascii="Times New Roman" w:hAnsi="Times New Roman" w:cs="Times New Roman"/>
          <w:b/>
          <w:i/>
          <w:sz w:val="20"/>
          <w:szCs w:val="20"/>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DC1334">
        <w:rPr>
          <w:rFonts w:ascii="Times New Roman" w:hAnsi="Times New Roman" w:cs="Times New Roman"/>
          <w:sz w:val="20"/>
          <w:szCs w:val="20"/>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0578B5" w:rsidRPr="00DC1334" w:rsidRDefault="000578B5" w:rsidP="000578B5">
      <w:pPr>
        <w:suppressAutoHyphens/>
        <w:ind w:firstLine="454"/>
        <w:jc w:val="both"/>
        <w:rPr>
          <w:rFonts w:ascii="Times New Roman" w:hAnsi="Times New Roman" w:cs="Times New Roman"/>
          <w:bCs/>
          <w:sz w:val="20"/>
          <w:szCs w:val="20"/>
        </w:rPr>
      </w:pPr>
      <w:r w:rsidRPr="00DC1334">
        <w:rPr>
          <w:rFonts w:ascii="Times New Roman" w:hAnsi="Times New Roman" w:cs="Times New Roman"/>
          <w:sz w:val="20"/>
          <w:szCs w:val="20"/>
        </w:rPr>
        <w:t xml:space="preserve">В ходе изучения средствами всех предметов у выпускников будут заложены </w:t>
      </w:r>
      <w:r w:rsidRPr="00DC1334">
        <w:rPr>
          <w:rFonts w:ascii="Times New Roman" w:hAnsi="Times New Roman" w:cs="Times New Roman"/>
          <w:b/>
          <w:i/>
          <w:sz w:val="20"/>
          <w:szCs w:val="20"/>
        </w:rPr>
        <w:t xml:space="preserve">основы формально-логического </w:t>
      </w:r>
      <w:r w:rsidRPr="00DC1334">
        <w:rPr>
          <w:rFonts w:ascii="Times New Roman" w:hAnsi="Times New Roman" w:cs="Times New Roman"/>
          <w:b/>
          <w:bCs/>
          <w:i/>
          <w:sz w:val="20"/>
          <w:szCs w:val="20"/>
        </w:rPr>
        <w:t>мышления, рефлексии</w:t>
      </w:r>
      <w:r w:rsidRPr="00DC1334">
        <w:rPr>
          <w:rFonts w:ascii="Times New Roman" w:hAnsi="Times New Roman" w:cs="Times New Roman"/>
          <w:bCs/>
          <w:sz w:val="20"/>
          <w:szCs w:val="20"/>
        </w:rPr>
        <w:t>, что будет способствовать:</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lastRenderedPageBreak/>
        <w:t>• </w:t>
      </w:r>
      <w:r w:rsidRPr="00DC1334">
        <w:rPr>
          <w:rFonts w:ascii="Times New Roman" w:hAnsi="Times New Roman" w:cs="Times New Roman"/>
          <w:bCs/>
          <w:sz w:val="20"/>
          <w:szCs w:val="20"/>
        </w:rPr>
        <w:t>порождению</w:t>
      </w:r>
      <w:r w:rsidRPr="00DC1334">
        <w:rPr>
          <w:rFonts w:ascii="Times New Roman" w:hAnsi="Times New Roman" w:cs="Times New Roman"/>
          <w:sz w:val="20"/>
          <w:szCs w:val="20"/>
        </w:rPr>
        <w:t xml:space="preserve"> нового типа познавательных интересов (интереса не только к фактам, но и к закономерностям);</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расширению и переориентации рефлексивной оценки собственных возможностей — за пределы учебной деятельностив сферу самосознания;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ходе изучения всех учебных предметов обучающиеся </w:t>
      </w:r>
      <w:r w:rsidRPr="00DC1334">
        <w:rPr>
          <w:rFonts w:ascii="Times New Roman" w:hAnsi="Times New Roman" w:cs="Times New Roman"/>
          <w:b/>
          <w:i/>
          <w:sz w:val="20"/>
          <w:szCs w:val="20"/>
        </w:rPr>
        <w:t>приобретут опыт проектной деятельности</w:t>
      </w:r>
      <w:r w:rsidRPr="00DC1334">
        <w:rPr>
          <w:rFonts w:ascii="Times New Roman" w:hAnsi="Times New Roman" w:cs="Times New Roman"/>
          <w:sz w:val="20"/>
          <w:szCs w:val="20"/>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ходе планирования и выполнения учебных исследований обучающиеся освоят умение </w:t>
      </w:r>
      <w:r w:rsidRPr="00DC1334">
        <w:rPr>
          <w:rFonts w:ascii="Times New Roman" w:hAnsi="Times New Roman" w:cs="Times New Roman"/>
          <w:i/>
          <w:sz w:val="20"/>
          <w:szCs w:val="20"/>
        </w:rPr>
        <w:t>оперировать гипотезами</w:t>
      </w:r>
      <w:r w:rsidRPr="00DC1334">
        <w:rPr>
          <w:rFonts w:ascii="Times New Roman" w:hAnsi="Times New Roman" w:cs="Times New Roman"/>
          <w:sz w:val="20"/>
          <w:szCs w:val="20"/>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результате целенаправленной учебной деятельности, осуществляемой в формах </w:t>
      </w:r>
      <w:r w:rsidRPr="00DC1334">
        <w:rPr>
          <w:rFonts w:ascii="Times New Roman" w:hAnsi="Times New Roman" w:cs="Times New Roman"/>
          <w:i/>
          <w:sz w:val="20"/>
          <w:szCs w:val="20"/>
        </w:rPr>
        <w:t>учебного исследования</w:t>
      </w:r>
      <w:r w:rsidRPr="00DC1334">
        <w:rPr>
          <w:rFonts w:ascii="Times New Roman" w:hAnsi="Times New Roman" w:cs="Times New Roman"/>
          <w:sz w:val="20"/>
          <w:szCs w:val="20"/>
        </w:rPr>
        <w:t xml:space="preserve">, </w:t>
      </w:r>
      <w:r w:rsidRPr="00DC1334">
        <w:rPr>
          <w:rFonts w:ascii="Times New Roman" w:hAnsi="Times New Roman" w:cs="Times New Roman"/>
          <w:i/>
          <w:sz w:val="20"/>
          <w:szCs w:val="20"/>
        </w:rPr>
        <w:t>учебного проекта</w:t>
      </w:r>
      <w:r w:rsidRPr="00DC1334">
        <w:rPr>
          <w:rFonts w:ascii="Times New Roman" w:hAnsi="Times New Roman" w:cs="Times New Roman"/>
          <w:sz w:val="20"/>
          <w:szCs w:val="20"/>
        </w:rPr>
        <w:t xml:space="preserve">, в ходе </w:t>
      </w:r>
      <w:r w:rsidRPr="00DC1334">
        <w:rPr>
          <w:rFonts w:ascii="Times New Roman" w:hAnsi="Times New Roman" w:cs="Times New Roman"/>
          <w:i/>
          <w:sz w:val="20"/>
          <w:szCs w:val="20"/>
        </w:rPr>
        <w:t>освоения системы научных понятий</w:t>
      </w:r>
      <w:r w:rsidRPr="00DC1334">
        <w:rPr>
          <w:rFonts w:ascii="Times New Roman" w:hAnsi="Times New Roman" w:cs="Times New Roman"/>
          <w:sz w:val="20"/>
          <w:szCs w:val="20"/>
        </w:rPr>
        <w:t xml:space="preserve"> у выпускников будут заложены: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основы критического отношения к знанию, жизненному опыту;</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основы ценностных суждений и оценок;</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основной школе на всех предметах будет продолжена работа по формированию и развитию </w:t>
      </w:r>
      <w:r w:rsidRPr="00DC1334">
        <w:rPr>
          <w:rFonts w:ascii="Times New Roman" w:hAnsi="Times New Roman" w:cs="Times New Roman"/>
          <w:b/>
          <w:i/>
          <w:sz w:val="20"/>
          <w:szCs w:val="20"/>
        </w:rPr>
        <w:t>основ читательской компетенции</w:t>
      </w:r>
      <w:r w:rsidRPr="00DC1334">
        <w:rPr>
          <w:rFonts w:ascii="Times New Roman" w:hAnsi="Times New Roman" w:cs="Times New Roman"/>
          <w:sz w:val="20"/>
          <w:szCs w:val="20"/>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DC1334">
        <w:rPr>
          <w:rFonts w:ascii="Times New Roman" w:hAnsi="Times New Roman" w:cs="Times New Roman"/>
          <w:i/>
          <w:sz w:val="20"/>
          <w:szCs w:val="20"/>
        </w:rPr>
        <w:t>потребность в систематическом чтении</w:t>
      </w:r>
      <w:r w:rsidRPr="00DC1334">
        <w:rPr>
          <w:rFonts w:ascii="Times New Roman" w:hAnsi="Times New Roman" w:cs="Times New Roman"/>
          <w:sz w:val="20"/>
          <w:szCs w:val="20"/>
        </w:rPr>
        <w:t xml:space="preserve"> как средстве познания мира и себя в этом мире, гармонизации отношений человека и общества, создании образа «потребного будущего».</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Учащиеся усовершенствуют </w:t>
      </w:r>
      <w:r w:rsidRPr="00DC1334">
        <w:rPr>
          <w:rFonts w:ascii="Times New Roman" w:hAnsi="Times New Roman" w:cs="Times New Roman"/>
          <w:i/>
          <w:sz w:val="20"/>
          <w:szCs w:val="20"/>
        </w:rPr>
        <w:t>технику чтения</w:t>
      </w:r>
      <w:r w:rsidRPr="00DC1334">
        <w:rPr>
          <w:rFonts w:ascii="Times New Roman" w:hAnsi="Times New Roman" w:cs="Times New Roman"/>
          <w:sz w:val="20"/>
          <w:szCs w:val="20"/>
        </w:rPr>
        <w:t xml:space="preserve"> и приобретут устойчивый </w:t>
      </w:r>
      <w:r w:rsidRPr="00DC1334">
        <w:rPr>
          <w:rFonts w:ascii="Times New Roman" w:hAnsi="Times New Roman" w:cs="Times New Roman"/>
          <w:i/>
          <w:sz w:val="20"/>
          <w:szCs w:val="20"/>
        </w:rPr>
        <w:t>навык осмысленного чтения</w:t>
      </w:r>
      <w:r w:rsidRPr="00DC1334">
        <w:rPr>
          <w:rFonts w:ascii="Times New Roman" w:hAnsi="Times New Roman" w:cs="Times New Roman"/>
          <w:sz w:val="20"/>
          <w:szCs w:val="20"/>
        </w:rPr>
        <w:t xml:space="preserve">, </w:t>
      </w:r>
      <w:r w:rsidRPr="00DC1334">
        <w:rPr>
          <w:rFonts w:ascii="Times New Roman" w:hAnsi="Times New Roman" w:cs="Times New Roman"/>
          <w:iCs/>
          <w:sz w:val="20"/>
          <w:szCs w:val="20"/>
        </w:rPr>
        <w:t xml:space="preserve">получат возможность приобрести </w:t>
      </w:r>
      <w:r w:rsidRPr="00DC1334">
        <w:rPr>
          <w:rFonts w:ascii="Times New Roman" w:hAnsi="Times New Roman" w:cs="Times New Roman"/>
          <w:i/>
          <w:iCs/>
          <w:sz w:val="20"/>
          <w:szCs w:val="20"/>
        </w:rPr>
        <w:t>навык рефлексивного чтения</w:t>
      </w:r>
      <w:r w:rsidRPr="00DC1334">
        <w:rPr>
          <w:rFonts w:ascii="Times New Roman" w:hAnsi="Times New Roman" w:cs="Times New Roman"/>
          <w:iCs/>
          <w:sz w:val="20"/>
          <w:szCs w:val="20"/>
        </w:rPr>
        <w:t xml:space="preserve">. </w:t>
      </w:r>
      <w:r w:rsidRPr="00DC1334">
        <w:rPr>
          <w:rFonts w:ascii="Times New Roman" w:hAnsi="Times New Roman" w:cs="Times New Roman"/>
          <w:sz w:val="20"/>
          <w:szCs w:val="20"/>
        </w:rPr>
        <w:t xml:space="preserve">Учащиеся овладеют различными </w:t>
      </w:r>
      <w:r w:rsidRPr="00DC1334">
        <w:rPr>
          <w:rFonts w:ascii="Times New Roman" w:hAnsi="Times New Roman" w:cs="Times New Roman"/>
          <w:i/>
          <w:sz w:val="20"/>
          <w:szCs w:val="20"/>
        </w:rPr>
        <w:t>видами</w:t>
      </w:r>
      <w:r w:rsidRPr="00DC1334">
        <w:rPr>
          <w:rStyle w:val="a9"/>
          <w:rFonts w:ascii="Times New Roman" w:hAnsi="Times New Roman" w:cs="Times New Roman"/>
          <w:sz w:val="20"/>
          <w:szCs w:val="20"/>
        </w:rPr>
        <w:t>и типами</w:t>
      </w:r>
      <w:r w:rsidRPr="00DC1334">
        <w:rPr>
          <w:rFonts w:ascii="Times New Roman" w:hAnsi="Times New Roman" w:cs="Times New Roman"/>
          <w:i/>
          <w:sz w:val="20"/>
          <w:szCs w:val="20"/>
        </w:rPr>
        <w:t>чтения</w:t>
      </w:r>
      <w:r w:rsidRPr="00DC1334">
        <w:rPr>
          <w:rFonts w:ascii="Times New Roman" w:hAnsi="Times New Roman" w:cs="Times New Roman"/>
          <w:sz w:val="20"/>
          <w:szCs w:val="20"/>
        </w:rPr>
        <w:t xml:space="preserve">: </w:t>
      </w:r>
      <w:r w:rsidRPr="00DC1334">
        <w:rPr>
          <w:rStyle w:val="a9"/>
          <w:rFonts w:ascii="Times New Roman" w:hAnsi="Times New Roman" w:cs="Times New Roman"/>
          <w:sz w:val="20"/>
          <w:szCs w:val="20"/>
        </w:rPr>
        <w:t xml:space="preserve">ознакомительным, изучающим, просмотровым, поисковым и выборочным; выразительным чтением; </w:t>
      </w:r>
      <w:r w:rsidRPr="00DC1334">
        <w:rPr>
          <w:rFonts w:ascii="Times New Roman" w:hAnsi="Times New Roman" w:cs="Times New Roman"/>
          <w:sz w:val="20"/>
          <w:szCs w:val="20"/>
        </w:rPr>
        <w:t xml:space="preserve">коммуникативным чтением вслух и про себя; учебным и самостоятельным чтением. Они овладеют основными </w:t>
      </w:r>
      <w:r w:rsidRPr="00DC1334">
        <w:rPr>
          <w:rFonts w:ascii="Times New Roman" w:hAnsi="Times New Roman" w:cs="Times New Roman"/>
          <w:i/>
          <w:sz w:val="20"/>
          <w:szCs w:val="20"/>
        </w:rPr>
        <w:t>стратегиями чтения</w:t>
      </w:r>
      <w:r w:rsidRPr="00DC1334">
        <w:rPr>
          <w:rFonts w:ascii="Times New Roman" w:hAnsi="Times New Roman" w:cs="Times New Roman"/>
          <w:sz w:val="20"/>
          <w:szCs w:val="20"/>
        </w:rPr>
        <w:t xml:space="preserve"> художественных и других видов текстов и будут способны выбрать стратегию чтения, отвечающую конкретной учебной задаче.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сфере развития </w:t>
      </w:r>
      <w:r w:rsidRPr="00DC1334">
        <w:rPr>
          <w:rFonts w:ascii="Times New Roman" w:hAnsi="Times New Roman" w:cs="Times New Roman"/>
          <w:b/>
          <w:sz w:val="20"/>
          <w:szCs w:val="20"/>
        </w:rPr>
        <w:t>личностных универсальных учебных действий</w:t>
      </w:r>
      <w:r w:rsidRPr="00DC1334">
        <w:rPr>
          <w:rFonts w:ascii="Times New Roman" w:hAnsi="Times New Roman" w:cs="Times New Roman"/>
          <w:sz w:val="20"/>
          <w:szCs w:val="20"/>
        </w:rPr>
        <w:t xml:space="preserve"> приоритетное внимание уделяется формированию: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основ гражданской идентичности личности</w:t>
      </w:r>
      <w:r w:rsidRPr="00DC1334">
        <w:rPr>
          <w:rFonts w:ascii="Times New Roman" w:hAnsi="Times New Roman" w:cs="Times New Roman"/>
          <w:sz w:val="20"/>
          <w:szCs w:val="20"/>
        </w:rPr>
        <w:t xml:space="preserve"> (включая когнитивный, эмоционально-ценностный и поведенческий компоненты);</w:t>
      </w:r>
    </w:p>
    <w:p w:rsidR="000578B5" w:rsidRPr="00DC1334" w:rsidRDefault="000578B5" w:rsidP="000578B5">
      <w:pPr>
        <w:ind w:firstLine="454"/>
        <w:jc w:val="both"/>
        <w:rPr>
          <w:rStyle w:val="dash041e005f0431005f044b005f0447005f043d005f044b005f0439005f005fchar1char1"/>
          <w:sz w:val="20"/>
          <w:szCs w:val="20"/>
        </w:rPr>
      </w:pPr>
      <w:r w:rsidRPr="00DC1334">
        <w:rPr>
          <w:rFonts w:ascii="Times New Roman" w:hAnsi="Times New Roman" w:cs="Times New Roman"/>
          <w:sz w:val="20"/>
          <w:szCs w:val="20"/>
        </w:rPr>
        <w:t>• </w:t>
      </w:r>
      <w:r w:rsidRPr="00DC1334">
        <w:rPr>
          <w:rStyle w:val="dash041e005f0431005f044b005f0447005f043d005f044b005f0439005f005fchar1char1"/>
          <w:i/>
          <w:sz w:val="20"/>
          <w:szCs w:val="20"/>
        </w:rPr>
        <w:t xml:space="preserve">основ социальных компетенций </w:t>
      </w:r>
      <w:r w:rsidRPr="00DC1334">
        <w:rPr>
          <w:rStyle w:val="dash041e005f0431005f044b005f0447005f043d005f044b005f0439005f005fchar1char1"/>
          <w:sz w:val="20"/>
          <w:szCs w:val="20"/>
        </w:rPr>
        <w:t>(включая ценностно-смысловые установки и моральные нормы, опыт социальных и межличностных отношений, правосознание);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готовности и способности к переходу к самообразованию на основе учебно-познавательной мотивации, в том числе </w:t>
      </w:r>
      <w:r w:rsidRPr="00DC1334">
        <w:rPr>
          <w:rFonts w:ascii="Times New Roman" w:hAnsi="Times New Roman" w:cs="Times New Roman"/>
          <w:i/>
          <w:sz w:val="20"/>
          <w:szCs w:val="20"/>
        </w:rPr>
        <w:t>готовности к выбору направления профильного образования</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sz w:val="20"/>
          <w:szCs w:val="20"/>
        </w:rPr>
      </w:pPr>
      <w:r w:rsidRPr="00DC1334">
        <w:rPr>
          <w:rStyle w:val="dash041e005f0431005f044b005f0447005f043d005f044b005f0439005f005fchar1char1"/>
          <w:sz w:val="20"/>
          <w:szCs w:val="20"/>
        </w:rPr>
        <w:lastRenderedPageBreak/>
        <w:t xml:space="preserve">В частности, формированию </w:t>
      </w:r>
      <w:r w:rsidRPr="00DC1334">
        <w:rPr>
          <w:rFonts w:ascii="Times New Roman" w:hAnsi="Times New Roman" w:cs="Times New Roman"/>
          <w:b/>
          <w:i/>
          <w:sz w:val="20"/>
          <w:szCs w:val="20"/>
        </w:rPr>
        <w:t>готовности и способности к выбору направления профильного образования</w:t>
      </w:r>
      <w:r w:rsidRPr="00DC1334">
        <w:rPr>
          <w:rFonts w:ascii="Times New Roman" w:hAnsi="Times New Roman" w:cs="Times New Roman"/>
          <w:sz w:val="20"/>
          <w:szCs w:val="20"/>
        </w:rPr>
        <w:t xml:space="preserve"> способствуют: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целенаправленное формирование </w:t>
      </w:r>
      <w:r w:rsidRPr="00DC1334">
        <w:rPr>
          <w:rFonts w:ascii="Times New Roman" w:hAnsi="Times New Roman" w:cs="Times New Roman"/>
          <w:i/>
          <w:sz w:val="20"/>
          <w:szCs w:val="20"/>
        </w:rPr>
        <w:t>интереса</w:t>
      </w:r>
      <w:r w:rsidRPr="00DC1334">
        <w:rPr>
          <w:rFonts w:ascii="Times New Roman" w:hAnsi="Times New Roman" w:cs="Times New Roman"/>
          <w:sz w:val="20"/>
          <w:szCs w:val="20"/>
        </w:rPr>
        <w:t xml:space="preserve"> к изучаемым областям знания и видам деятельности, педагогическая </w:t>
      </w:r>
      <w:r w:rsidRPr="00DC1334">
        <w:rPr>
          <w:rFonts w:ascii="Times New Roman" w:hAnsi="Times New Roman" w:cs="Times New Roman"/>
          <w:i/>
          <w:sz w:val="20"/>
          <w:szCs w:val="20"/>
        </w:rPr>
        <w:t>поддержка любознательности и избирательности интересов</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реализация </w:t>
      </w:r>
      <w:r w:rsidRPr="00DC1334">
        <w:rPr>
          <w:rFonts w:ascii="Times New Roman" w:hAnsi="Times New Roman" w:cs="Times New Roman"/>
          <w:i/>
          <w:sz w:val="20"/>
          <w:szCs w:val="20"/>
        </w:rPr>
        <w:t>уровневого подходакак в преподавании</w:t>
      </w:r>
      <w:r w:rsidRPr="00DC1334">
        <w:rPr>
          <w:rFonts w:ascii="Times New Roman" w:hAnsi="Times New Roman" w:cs="Times New Roman"/>
          <w:sz w:val="20"/>
          <w:szCs w:val="20"/>
        </w:rPr>
        <w:t xml:space="preserve"> (на основе дифференциации требований к освоению учебных программ и достижению планируемых результатов), </w:t>
      </w:r>
      <w:r w:rsidRPr="00DC1334">
        <w:rPr>
          <w:rFonts w:ascii="Times New Roman" w:hAnsi="Times New Roman" w:cs="Times New Roman"/>
          <w:i/>
          <w:sz w:val="20"/>
          <w:szCs w:val="20"/>
        </w:rPr>
        <w:t>так и в оценочных процедурах</w:t>
      </w:r>
      <w:r w:rsidRPr="00DC1334">
        <w:rPr>
          <w:rFonts w:ascii="Times New Roman" w:hAnsi="Times New Roman" w:cs="Times New Roman"/>
          <w:sz w:val="20"/>
          <w:szCs w:val="20"/>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формирование </w:t>
      </w:r>
      <w:r w:rsidRPr="00DC1334">
        <w:rPr>
          <w:rFonts w:ascii="Times New Roman" w:hAnsi="Times New Roman" w:cs="Times New Roman"/>
          <w:i/>
          <w:sz w:val="20"/>
          <w:szCs w:val="20"/>
        </w:rPr>
        <w:t>навыков взаимо- и самооценки</w:t>
      </w:r>
      <w:r w:rsidRPr="00DC1334">
        <w:rPr>
          <w:rFonts w:ascii="Times New Roman" w:hAnsi="Times New Roman" w:cs="Times New Roman"/>
          <w:sz w:val="20"/>
          <w:szCs w:val="20"/>
        </w:rPr>
        <w:t xml:space="preserve">, </w:t>
      </w:r>
      <w:r w:rsidRPr="00DC1334">
        <w:rPr>
          <w:rFonts w:ascii="Times New Roman" w:hAnsi="Times New Roman" w:cs="Times New Roman"/>
          <w:i/>
          <w:sz w:val="20"/>
          <w:szCs w:val="20"/>
        </w:rPr>
        <w:t>навыков рефлексии</w:t>
      </w:r>
      <w:r w:rsidRPr="00DC1334">
        <w:rPr>
          <w:rFonts w:ascii="Times New Roman" w:hAnsi="Times New Roman" w:cs="Times New Roman"/>
          <w:sz w:val="20"/>
          <w:szCs w:val="20"/>
        </w:rPr>
        <w:t xml:space="preserve"> на основе использования критериальной системы оценки;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организация</w:t>
      </w:r>
      <w:r w:rsidRPr="00DC1334">
        <w:rPr>
          <w:rFonts w:ascii="Times New Roman" w:hAnsi="Times New Roman" w:cs="Times New Roman"/>
          <w:i/>
          <w:sz w:val="20"/>
          <w:szCs w:val="20"/>
        </w:rPr>
        <w:t xml:space="preserve"> системы проб подростками своих возможностей</w:t>
      </w:r>
      <w:r w:rsidRPr="00DC1334">
        <w:rPr>
          <w:rFonts w:ascii="Times New Roman" w:hAnsi="Times New Roman" w:cs="Times New Roman"/>
          <w:sz w:val="20"/>
          <w:szCs w:val="20"/>
        </w:rPr>
        <w:t xml:space="preserve"> (в том числе предпрофессиональных проб) за счёт использования дополнительных возможностей образовательного процесса,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ГБОУ СОШ №1250;</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целенаправленное формирование в курсе технологии </w:t>
      </w:r>
      <w:r w:rsidRPr="00DC1334">
        <w:rPr>
          <w:rFonts w:ascii="Times New Roman" w:hAnsi="Times New Roman" w:cs="Times New Roman"/>
          <w:i/>
          <w:sz w:val="20"/>
          <w:szCs w:val="20"/>
        </w:rPr>
        <w:t>представлений о рынке труда</w:t>
      </w:r>
      <w:r w:rsidRPr="00DC1334">
        <w:rPr>
          <w:rFonts w:ascii="Times New Roman" w:hAnsi="Times New Roman" w:cs="Times New Roman"/>
          <w:sz w:val="20"/>
          <w:szCs w:val="20"/>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приобретение </w:t>
      </w:r>
      <w:r w:rsidRPr="00DC1334">
        <w:rPr>
          <w:rFonts w:ascii="Times New Roman" w:hAnsi="Times New Roman" w:cs="Times New Roman"/>
          <w:i/>
          <w:sz w:val="20"/>
          <w:szCs w:val="20"/>
        </w:rPr>
        <w:t>практического опыта пробного проектирования жизненной и профессиональной карьеры</w:t>
      </w:r>
      <w:r w:rsidRPr="00DC1334">
        <w:rPr>
          <w:rFonts w:ascii="Times New Roman" w:hAnsi="Times New Roman" w:cs="Times New Roman"/>
          <w:sz w:val="20"/>
          <w:szCs w:val="20"/>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сфере развития </w:t>
      </w:r>
      <w:r w:rsidRPr="00DC1334">
        <w:rPr>
          <w:rFonts w:ascii="Times New Roman" w:hAnsi="Times New Roman" w:cs="Times New Roman"/>
          <w:b/>
          <w:sz w:val="20"/>
          <w:szCs w:val="20"/>
        </w:rPr>
        <w:t>регулятивных универсальных учебных действий</w:t>
      </w:r>
      <w:r w:rsidRPr="00DC1334">
        <w:rPr>
          <w:rFonts w:ascii="Times New Roman" w:hAnsi="Times New Roman" w:cs="Times New Roman"/>
          <w:sz w:val="20"/>
          <w:szCs w:val="20"/>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w:t>
      </w:r>
      <w:r w:rsidRPr="00DC1334">
        <w:rPr>
          <w:rFonts w:ascii="Times New Roman" w:hAnsi="Times New Roman" w:cs="Times New Roman"/>
          <w:sz w:val="20"/>
          <w:szCs w:val="20"/>
        </w:rPr>
        <w:lastRenderedPageBreak/>
        <w:t>свои действия как по результату, так и по способу действия, вносить соответствующие коррективы в их выполнение.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Ведущим способом решения этой задачи является формирование способности к проектированию.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сфере развития </w:t>
      </w:r>
      <w:r w:rsidRPr="00DC1334">
        <w:rPr>
          <w:rFonts w:ascii="Times New Roman" w:hAnsi="Times New Roman" w:cs="Times New Roman"/>
          <w:b/>
          <w:sz w:val="20"/>
          <w:szCs w:val="20"/>
        </w:rPr>
        <w:t>коммуникативных универсальных учебных действий</w:t>
      </w:r>
      <w:r w:rsidRPr="00DC1334">
        <w:rPr>
          <w:rFonts w:ascii="Times New Roman" w:hAnsi="Times New Roman" w:cs="Times New Roman"/>
          <w:sz w:val="20"/>
          <w:szCs w:val="20"/>
        </w:rPr>
        <w:t xml:space="preserve"> приоритетное внимание уделяется:</w:t>
      </w:r>
    </w:p>
    <w:p w:rsidR="000578B5" w:rsidRPr="00DC1334" w:rsidRDefault="000578B5" w:rsidP="000578B5">
      <w:pPr>
        <w:ind w:firstLine="454"/>
        <w:jc w:val="both"/>
        <w:rPr>
          <w:rFonts w:ascii="Times New Roman" w:hAnsi="Times New Roman" w:cs="Times New Roman"/>
          <w:snapToGrid w:val="0"/>
          <w:sz w:val="20"/>
          <w:szCs w:val="20"/>
        </w:rPr>
      </w:pPr>
      <w:r w:rsidRPr="00DC1334">
        <w:rPr>
          <w:rFonts w:ascii="Times New Roman" w:hAnsi="Times New Roman" w:cs="Times New Roman"/>
          <w:sz w:val="20"/>
          <w:szCs w:val="20"/>
        </w:rPr>
        <w:t xml:space="preserve">• формированию действий по организации и планированию </w:t>
      </w:r>
      <w:r w:rsidRPr="00DC1334">
        <w:rPr>
          <w:rFonts w:ascii="Times New Roman" w:hAnsi="Times New Roman" w:cs="Times New Roman"/>
          <w:i/>
          <w:sz w:val="20"/>
          <w:szCs w:val="20"/>
        </w:rPr>
        <w:t>учебного сотрудничества с учителем и сверстниками</w:t>
      </w:r>
      <w:r w:rsidRPr="00DC1334">
        <w:rPr>
          <w:rFonts w:ascii="Times New Roman" w:hAnsi="Times New Roman" w:cs="Times New Roman"/>
          <w:sz w:val="20"/>
          <w:szCs w:val="20"/>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0578B5" w:rsidRPr="00DC1334" w:rsidRDefault="000578B5" w:rsidP="000578B5">
      <w:pPr>
        <w:ind w:firstLine="454"/>
        <w:jc w:val="both"/>
        <w:rPr>
          <w:rFonts w:ascii="Times New Roman" w:hAnsi="Times New Roman" w:cs="Times New Roman"/>
          <w:snapToGrid w:val="0"/>
          <w:sz w:val="20"/>
          <w:szCs w:val="20"/>
        </w:rPr>
      </w:pPr>
      <w:r w:rsidRPr="00DC1334">
        <w:rPr>
          <w:rFonts w:ascii="Times New Roman" w:hAnsi="Times New Roman" w:cs="Times New Roman"/>
          <w:sz w:val="20"/>
          <w:szCs w:val="20"/>
        </w:rPr>
        <w:t xml:space="preserve">• практическому освоению умений, составляющих основу </w:t>
      </w:r>
      <w:r w:rsidRPr="00DC1334">
        <w:rPr>
          <w:rFonts w:ascii="Times New Roman" w:hAnsi="Times New Roman" w:cs="Times New Roman"/>
          <w:i/>
          <w:sz w:val="20"/>
          <w:szCs w:val="20"/>
        </w:rPr>
        <w:t>коммуникативной компетентности</w:t>
      </w:r>
      <w:r w:rsidRPr="00DC1334">
        <w:rPr>
          <w:rFonts w:ascii="Times New Roman" w:hAnsi="Times New Roman" w:cs="Times New Roman"/>
          <w:sz w:val="20"/>
          <w:szCs w:val="20"/>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DC1334">
        <w:rPr>
          <w:rFonts w:ascii="Times New Roman" w:hAnsi="Times New Roman" w:cs="Times New Roman"/>
          <w:snapToGrid w:val="0"/>
          <w:sz w:val="20"/>
          <w:szCs w:val="20"/>
        </w:rPr>
        <w:t xml:space="preserve">устанавливать и поддерживать необходимые контакты с другими людьми; удовлетворительно владеть нормами и техникой общения; </w:t>
      </w:r>
      <w:r w:rsidRPr="00DC1334">
        <w:rPr>
          <w:rFonts w:ascii="Times New Roman" w:hAnsi="Times New Roman" w:cs="Times New Roman"/>
          <w:sz w:val="20"/>
          <w:szCs w:val="20"/>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0578B5" w:rsidRPr="00DC1334" w:rsidRDefault="000578B5" w:rsidP="000578B5">
      <w:pPr>
        <w:ind w:firstLine="454"/>
        <w:jc w:val="both"/>
        <w:rPr>
          <w:rFonts w:ascii="Times New Roman" w:hAnsi="Times New Roman" w:cs="Times New Roman"/>
          <w:snapToGrid w:val="0"/>
          <w:sz w:val="20"/>
          <w:szCs w:val="20"/>
        </w:rPr>
      </w:pPr>
      <w:r w:rsidRPr="00DC1334">
        <w:rPr>
          <w:rFonts w:ascii="Times New Roman" w:hAnsi="Times New Roman" w:cs="Times New Roman"/>
          <w:sz w:val="20"/>
          <w:szCs w:val="20"/>
        </w:rPr>
        <w:t xml:space="preserve">• развитию </w:t>
      </w:r>
      <w:r w:rsidRPr="00DC1334">
        <w:rPr>
          <w:rFonts w:ascii="Times New Roman" w:hAnsi="Times New Roman" w:cs="Times New Roman"/>
          <w:i/>
          <w:sz w:val="20"/>
          <w:szCs w:val="20"/>
        </w:rPr>
        <w:t>речевой деятельности</w:t>
      </w:r>
      <w:r w:rsidRPr="00DC1334">
        <w:rPr>
          <w:rFonts w:ascii="Times New Roman" w:hAnsi="Times New Roman" w:cs="Times New Roman"/>
          <w:sz w:val="20"/>
          <w:szCs w:val="20"/>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сфере развития </w:t>
      </w:r>
      <w:r w:rsidRPr="00DC1334">
        <w:rPr>
          <w:rFonts w:ascii="Times New Roman" w:hAnsi="Times New Roman" w:cs="Times New Roman"/>
          <w:b/>
          <w:sz w:val="20"/>
          <w:szCs w:val="20"/>
        </w:rPr>
        <w:t>познавательных универсальных учебных действий</w:t>
      </w:r>
      <w:r w:rsidRPr="00DC1334">
        <w:rPr>
          <w:rFonts w:ascii="Times New Roman" w:hAnsi="Times New Roman" w:cs="Times New Roman"/>
          <w:sz w:val="20"/>
          <w:szCs w:val="20"/>
        </w:rPr>
        <w:t xml:space="preserve"> приоритетное внимание уделяется: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практическому освоению обучающимися </w:t>
      </w:r>
      <w:r w:rsidRPr="00DC1334">
        <w:rPr>
          <w:rFonts w:ascii="Times New Roman" w:hAnsi="Times New Roman" w:cs="Times New Roman"/>
          <w:i/>
          <w:sz w:val="20"/>
          <w:szCs w:val="20"/>
        </w:rPr>
        <w:t>основ проектно-исследовательской деятельности</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развитию </w:t>
      </w:r>
      <w:r w:rsidRPr="00DC1334">
        <w:rPr>
          <w:rFonts w:ascii="Times New Roman" w:hAnsi="Times New Roman" w:cs="Times New Roman"/>
          <w:i/>
          <w:sz w:val="20"/>
          <w:szCs w:val="20"/>
        </w:rPr>
        <w:t>стратегий смыслового чтения</w:t>
      </w:r>
      <w:r w:rsidRPr="00DC1334">
        <w:rPr>
          <w:rFonts w:ascii="Times New Roman" w:hAnsi="Times New Roman" w:cs="Times New Roman"/>
          <w:sz w:val="20"/>
          <w:szCs w:val="20"/>
        </w:rPr>
        <w:t xml:space="preserve"> и </w:t>
      </w:r>
      <w:r w:rsidRPr="00DC1334">
        <w:rPr>
          <w:rFonts w:ascii="Times New Roman" w:hAnsi="Times New Roman" w:cs="Times New Roman"/>
          <w:i/>
          <w:sz w:val="20"/>
          <w:szCs w:val="20"/>
        </w:rPr>
        <w:t>работе с информацией</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практическому освоению </w:t>
      </w:r>
      <w:r w:rsidRPr="00DC1334">
        <w:rPr>
          <w:rFonts w:ascii="Times New Roman" w:hAnsi="Times New Roman" w:cs="Times New Roman"/>
          <w:i/>
          <w:sz w:val="20"/>
          <w:szCs w:val="20"/>
        </w:rPr>
        <w:t>методов познания</w:t>
      </w:r>
      <w:r w:rsidRPr="00DC1334">
        <w:rPr>
          <w:rFonts w:ascii="Times New Roman" w:hAnsi="Times New Roman" w:cs="Times New Roman"/>
          <w:sz w:val="20"/>
          <w:szCs w:val="20"/>
        </w:rPr>
        <w:t xml:space="preserve">, используемых в различных областях знания и сферах культуры, соответствующего им </w:t>
      </w:r>
      <w:r w:rsidRPr="00DC1334">
        <w:rPr>
          <w:rFonts w:ascii="Times New Roman" w:hAnsi="Times New Roman" w:cs="Times New Roman"/>
          <w:i/>
          <w:sz w:val="20"/>
          <w:szCs w:val="20"/>
        </w:rPr>
        <w:t>инструментария и понятийного аппарата</w:t>
      </w:r>
      <w:r w:rsidRPr="00DC1334">
        <w:rPr>
          <w:rFonts w:ascii="Times New Roman" w:hAnsi="Times New Roman" w:cs="Times New Roman"/>
          <w:sz w:val="20"/>
          <w:szCs w:val="20"/>
        </w:rPr>
        <w:t>, регулярному обращению в учебном процессе к использованию общеучебных умений, знаково-символических средств, широкого спектра</w:t>
      </w:r>
      <w:r w:rsidRPr="00DC1334">
        <w:rPr>
          <w:rFonts w:ascii="Times New Roman" w:hAnsi="Times New Roman" w:cs="Times New Roman"/>
          <w:i/>
          <w:sz w:val="20"/>
          <w:szCs w:val="20"/>
        </w:rPr>
        <w:t xml:space="preserve"> логических действий и операций.</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lastRenderedPageBreak/>
        <w:t xml:space="preserve">При изучении учебных предметов обучающиеся усовершенствуют приобретённые на первой ступени </w:t>
      </w:r>
      <w:r w:rsidRPr="00DC1334">
        <w:rPr>
          <w:rFonts w:ascii="Times New Roman" w:hAnsi="Times New Roman" w:cs="Times New Roman"/>
          <w:b/>
          <w:i/>
          <w:sz w:val="20"/>
          <w:szCs w:val="20"/>
        </w:rPr>
        <w:t>навыки работы с информацией</w:t>
      </w:r>
      <w:r w:rsidRPr="00DC1334">
        <w:rPr>
          <w:rFonts w:ascii="Times New Roman" w:hAnsi="Times New Roman" w:cs="Times New Roman"/>
          <w:sz w:val="20"/>
          <w:szCs w:val="20"/>
        </w:rPr>
        <w:t xml:space="preserve"> и пополнят их. Они смогут работать с текстами, преобразовывать и интерпретировать содержащуюся в них информацию, в том числе: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систематизировать, сопоставлять, анализировать, обобщать и интерпретировать информацию, содержащуюся в готовых информационных объектах;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заполнять и дополнять таблицы, схемы, диаграммы, тексты.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Обучающиеся усовершенствуют навык </w:t>
      </w:r>
      <w:r w:rsidRPr="00DC1334">
        <w:rPr>
          <w:rFonts w:ascii="Times New Roman" w:hAnsi="Times New Roman" w:cs="Times New Roman"/>
          <w:i/>
          <w:sz w:val="20"/>
          <w:szCs w:val="20"/>
        </w:rPr>
        <w:t>поиска информации</w:t>
      </w:r>
      <w:r w:rsidRPr="00DC1334">
        <w:rPr>
          <w:rFonts w:ascii="Times New Roman" w:hAnsi="Times New Roman" w:cs="Times New Roman"/>
          <w:sz w:val="20"/>
          <w:szCs w:val="20"/>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0578B5" w:rsidRPr="00DC1334" w:rsidRDefault="000578B5" w:rsidP="000578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sz w:val="20"/>
          <w:szCs w:val="20"/>
        </w:rPr>
      </w:pPr>
      <w:r w:rsidRPr="00DC1334">
        <w:rPr>
          <w:rFonts w:ascii="Times New Roman" w:hAnsi="Times New Roman" w:cs="Times New Roman"/>
          <w:sz w:val="20"/>
          <w:szCs w:val="20"/>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Обучающиеся смогут использовать информацию для установления причинно-следственных связей и зависимостей, объяснений и доказательств </w:t>
      </w:r>
      <w:r w:rsidRPr="00DC1334">
        <w:rPr>
          <w:rFonts w:ascii="Times New Roman" w:hAnsi="Times New Roman" w:cs="Times New Roman"/>
          <w:sz w:val="20"/>
          <w:szCs w:val="20"/>
        </w:rPr>
        <w:lastRenderedPageBreak/>
        <w:t>фактов в различных учебных и практических ситуациях, ситуациях моделирования и проектирования.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0578B5" w:rsidRPr="00DC1334" w:rsidRDefault="000578B5" w:rsidP="000578B5">
      <w:pPr>
        <w:ind w:firstLine="454"/>
        <w:jc w:val="center"/>
        <w:rPr>
          <w:rFonts w:ascii="Times New Roman" w:hAnsi="Times New Roman" w:cs="Times New Roman"/>
          <w:b/>
          <w:sz w:val="20"/>
          <w:szCs w:val="20"/>
        </w:rPr>
      </w:pPr>
    </w:p>
    <w:p w:rsidR="000578B5" w:rsidRPr="00DC1334" w:rsidRDefault="000578B5" w:rsidP="000578B5">
      <w:pPr>
        <w:ind w:firstLine="454"/>
        <w:jc w:val="center"/>
        <w:rPr>
          <w:rFonts w:ascii="Times New Roman" w:hAnsi="Times New Roman" w:cs="Times New Roman"/>
          <w:b/>
          <w:sz w:val="20"/>
          <w:szCs w:val="20"/>
        </w:rPr>
      </w:pPr>
      <w:r w:rsidRPr="00DC1334">
        <w:rPr>
          <w:rFonts w:ascii="Times New Roman" w:hAnsi="Times New Roman" w:cs="Times New Roman"/>
          <w:b/>
          <w:sz w:val="20"/>
          <w:szCs w:val="20"/>
        </w:rPr>
        <w:t>1.2.3. Планируемые результаты освоения учебных и междисциплинарных программ</w:t>
      </w:r>
    </w:p>
    <w:p w:rsidR="000578B5" w:rsidRPr="00DC1334" w:rsidRDefault="000578B5" w:rsidP="000578B5">
      <w:pPr>
        <w:pStyle w:val="aff6"/>
        <w:spacing w:line="240" w:lineRule="auto"/>
        <w:jc w:val="center"/>
        <w:outlineLvl w:val="0"/>
        <w:rPr>
          <w:b/>
          <w:sz w:val="20"/>
          <w:szCs w:val="20"/>
        </w:rPr>
      </w:pPr>
      <w:r w:rsidRPr="00DC1334">
        <w:rPr>
          <w:b/>
          <w:sz w:val="20"/>
          <w:szCs w:val="20"/>
        </w:rPr>
        <w:t>1.2.3.1. Формирование универсальных учебных действий</w:t>
      </w:r>
    </w:p>
    <w:p w:rsidR="000578B5" w:rsidRPr="00DC1334" w:rsidRDefault="000578B5" w:rsidP="000578B5">
      <w:pPr>
        <w:pStyle w:val="aff6"/>
        <w:spacing w:line="240" w:lineRule="auto"/>
        <w:outlineLvl w:val="0"/>
        <w:rPr>
          <w:b/>
          <w:bCs/>
          <w:sz w:val="20"/>
          <w:szCs w:val="20"/>
        </w:rPr>
      </w:pPr>
      <w:r w:rsidRPr="00DC1334">
        <w:rPr>
          <w:b/>
          <w:bCs/>
          <w:sz w:val="20"/>
          <w:szCs w:val="20"/>
        </w:rPr>
        <w:t>Личностные универсальные учебные действия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рамках </w:t>
      </w:r>
      <w:r w:rsidRPr="00DC1334">
        <w:rPr>
          <w:rFonts w:ascii="Times New Roman" w:hAnsi="Times New Roman" w:cs="Times New Roman"/>
          <w:b/>
          <w:sz w:val="20"/>
          <w:szCs w:val="20"/>
        </w:rPr>
        <w:t>когнитивного компонента</w:t>
      </w:r>
      <w:r w:rsidRPr="00DC1334">
        <w:rPr>
          <w:rFonts w:ascii="Times New Roman" w:hAnsi="Times New Roman" w:cs="Times New Roman"/>
          <w:sz w:val="20"/>
          <w:szCs w:val="20"/>
        </w:rPr>
        <w:t>будут сформированы: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Москвы, её достижений и культурных традиций;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освоение общекультурного наследия России и общемирового культурного наследия;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ориентация в системе моральных норм и ценностей и их иерархизация, понимание конвенционального характера морали;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рамках </w:t>
      </w:r>
      <w:r w:rsidRPr="00DC1334">
        <w:rPr>
          <w:rFonts w:ascii="Times New Roman" w:hAnsi="Times New Roman" w:cs="Times New Roman"/>
          <w:b/>
          <w:sz w:val="20"/>
          <w:szCs w:val="20"/>
        </w:rPr>
        <w:t>ценностного и эмоционального компонентов</w:t>
      </w:r>
      <w:r w:rsidRPr="00DC1334">
        <w:rPr>
          <w:rFonts w:ascii="Times New Roman" w:hAnsi="Times New Roman" w:cs="Times New Roman"/>
          <w:sz w:val="20"/>
          <w:szCs w:val="20"/>
        </w:rPr>
        <w:t xml:space="preserve"> будут сформированы: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гражданский патриотизм, любовь к Родине, чувство гордости за свою страну;</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уважение к истории, культурным и историческим памятникам;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эмоционально положительное принятие своей этнической идентичности;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уважение к другим народам России и мира и принятие их, межэтническая толерантность, готовность к равноправному сотрудничеству;</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уважение к ценностям семьи, любовь к природе, признание ценности здоровья, своего и других людей, оптимизм в восприятии мира;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потребность в самовыражении и самореализации, социальном признании;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рамках </w:t>
      </w:r>
      <w:r w:rsidRPr="00DC1334">
        <w:rPr>
          <w:rFonts w:ascii="Times New Roman" w:hAnsi="Times New Roman" w:cs="Times New Roman"/>
          <w:b/>
          <w:sz w:val="20"/>
          <w:szCs w:val="20"/>
        </w:rPr>
        <w:t>деятельностного (поведенческого) компонента</w:t>
      </w:r>
      <w:r w:rsidRPr="00DC1334">
        <w:rPr>
          <w:rFonts w:ascii="Times New Roman" w:hAnsi="Times New Roman" w:cs="Times New Roman"/>
          <w:sz w:val="20"/>
          <w:szCs w:val="20"/>
        </w:rPr>
        <w:t xml:space="preserve"> будут сформированы: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готовность и способность к выполнению норм и требований школьной жизни, прав и обязанностей ученика;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вести диалог на основе равноправных отношений и взаимного уважения и принятия; умение конструктивно разрешать конфликты;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готовность и способность к выполнению моральных норм в отношении взрослых и сверстников в школе, дома, во внеучебных видах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потребность в участии в общественной жизни ближайшего социального окружения, общественно полезной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строить жизненные планы с учётом конкретных социально-исторических, политических и экономических условий;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устойчивый познавательный интерес и становление смыслообразующей функции познавательного мотива;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готовность к выбору профильного образования.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для формирования: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выраженной устойчивой учебно-познавательной мотивации и интереса к учению;</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готовности к самообразованию и самовоспитанию;</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адекватной позитивной самооценки и Я-концепции;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компетентности в реализации основ гражданской идентичности в поступках и деятельности;</w:t>
      </w:r>
    </w:p>
    <w:p w:rsidR="000578B5" w:rsidRPr="00DC1334" w:rsidRDefault="000578B5" w:rsidP="000578B5">
      <w:pPr>
        <w:tabs>
          <w:tab w:val="left" w:pos="360"/>
        </w:tab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578B5" w:rsidRPr="00DC1334" w:rsidRDefault="000578B5" w:rsidP="000578B5">
      <w:pPr>
        <w:tabs>
          <w:tab w:val="left" w:pos="360"/>
        </w:tab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0578B5" w:rsidRPr="00DC1334" w:rsidRDefault="000578B5" w:rsidP="000578B5">
      <w:pPr>
        <w:pStyle w:val="Abstract"/>
        <w:spacing w:line="240" w:lineRule="auto"/>
        <w:rPr>
          <w:b/>
          <w:bCs/>
          <w:sz w:val="20"/>
          <w:szCs w:val="20"/>
        </w:rPr>
      </w:pPr>
      <w:r w:rsidRPr="00DC1334">
        <w:rPr>
          <w:b/>
          <w:sz w:val="20"/>
          <w:szCs w:val="20"/>
        </w:rPr>
        <w:t>Ре</w:t>
      </w:r>
      <w:r w:rsidRPr="00DC1334">
        <w:rPr>
          <w:b/>
          <w:bCs/>
          <w:sz w:val="20"/>
          <w:szCs w:val="20"/>
        </w:rPr>
        <w:t>гулятивные универсальные учебные действия</w:t>
      </w:r>
    </w:p>
    <w:p w:rsidR="000578B5" w:rsidRPr="00DC1334" w:rsidRDefault="000578B5" w:rsidP="000578B5">
      <w:pPr>
        <w:pStyle w:val="Abstract"/>
        <w:spacing w:line="240" w:lineRule="auto"/>
        <w:rPr>
          <w:bCs/>
          <w:sz w:val="20"/>
          <w:szCs w:val="20"/>
        </w:rPr>
      </w:pPr>
      <w:r w:rsidRPr="00DC1334">
        <w:rPr>
          <w:bCs/>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целеполаганию, включая постановку новых целей, преобразование практической задачи в познавательную;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планировать пути достижения целей;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устанавливать целевые приоритеты;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уметь самостоятельно контролировать своё время и управлять им;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принимать решения в проблемной ситуации на основе переговоров;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Cs/>
          <w:sz w:val="20"/>
          <w:szCs w:val="20"/>
        </w:rPr>
        <w:t>осуществлять констатирующий и предвосхищающий контроль по результату и по способу действия</w:t>
      </w:r>
      <w:r w:rsidRPr="00DC1334">
        <w:rPr>
          <w:rFonts w:ascii="Times New Roman" w:hAnsi="Times New Roman" w:cs="Times New Roman"/>
          <w:sz w:val="20"/>
          <w:szCs w:val="20"/>
        </w:rPr>
        <w:t>; актуальный контроль на уровне произвольного внимания;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Cs/>
          <w:sz w:val="20"/>
          <w:szCs w:val="20"/>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основам прогнозирования как предвидения будущих событий и развития процесса.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самостоятельно ставить новые учебные цели и задачи;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построению жизненных планов во временной перспективе;</w:t>
      </w:r>
    </w:p>
    <w:p w:rsidR="000578B5" w:rsidRPr="00DC1334" w:rsidRDefault="000578B5" w:rsidP="000578B5">
      <w:pPr>
        <w:pStyle w:val="afc"/>
        <w:spacing w:after="0"/>
        <w:ind w:firstLine="454"/>
        <w:jc w:val="both"/>
        <w:rPr>
          <w:i/>
          <w:sz w:val="20"/>
          <w:szCs w:val="20"/>
        </w:rPr>
      </w:pPr>
      <w:r w:rsidRPr="00DC1334">
        <w:rPr>
          <w:sz w:val="20"/>
          <w:szCs w:val="20"/>
        </w:rPr>
        <w:t>• </w:t>
      </w:r>
      <w:r w:rsidRPr="00DC1334">
        <w:rPr>
          <w:i/>
          <w:sz w:val="20"/>
          <w:szCs w:val="20"/>
        </w:rPr>
        <w:t xml:space="preserve">при планировании достижения целей самостоятельно, полно и адекватно учитывать условия и средства их достижения; </w:t>
      </w:r>
    </w:p>
    <w:p w:rsidR="000578B5" w:rsidRPr="00DC1334" w:rsidRDefault="000578B5" w:rsidP="000578B5">
      <w:pPr>
        <w:pStyle w:val="afc"/>
        <w:spacing w:after="0"/>
        <w:ind w:firstLine="454"/>
        <w:jc w:val="both"/>
        <w:rPr>
          <w:i/>
          <w:sz w:val="20"/>
          <w:szCs w:val="20"/>
        </w:rPr>
      </w:pPr>
      <w:r w:rsidRPr="00DC1334">
        <w:rPr>
          <w:sz w:val="20"/>
          <w:szCs w:val="20"/>
        </w:rPr>
        <w:t>• </w:t>
      </w:r>
      <w:r w:rsidRPr="00DC1334">
        <w:rPr>
          <w:i/>
          <w:sz w:val="20"/>
          <w:szCs w:val="20"/>
        </w:rPr>
        <w:t>выделять альтернативные способы достижения цели и выбирать наиболее эффективный способ;</w:t>
      </w:r>
    </w:p>
    <w:p w:rsidR="000578B5" w:rsidRPr="00DC1334" w:rsidRDefault="000578B5" w:rsidP="000578B5">
      <w:pPr>
        <w:pStyle w:val="afc"/>
        <w:spacing w:after="0"/>
        <w:ind w:firstLine="454"/>
        <w:jc w:val="both"/>
        <w:rPr>
          <w:i/>
          <w:sz w:val="20"/>
          <w:szCs w:val="20"/>
        </w:rPr>
      </w:pPr>
      <w:r w:rsidRPr="00DC1334">
        <w:rPr>
          <w:sz w:val="20"/>
          <w:szCs w:val="20"/>
        </w:rPr>
        <w:t>• </w:t>
      </w:r>
      <w:r w:rsidRPr="00DC1334">
        <w:rPr>
          <w:i/>
          <w:sz w:val="20"/>
          <w:szCs w:val="20"/>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578B5" w:rsidRPr="00DC1334" w:rsidRDefault="000578B5" w:rsidP="000578B5">
      <w:pPr>
        <w:pStyle w:val="afc"/>
        <w:spacing w:after="0"/>
        <w:ind w:firstLine="454"/>
        <w:jc w:val="both"/>
        <w:rPr>
          <w:i/>
          <w:sz w:val="20"/>
          <w:szCs w:val="20"/>
        </w:rPr>
      </w:pPr>
      <w:r w:rsidRPr="00DC1334">
        <w:rPr>
          <w:sz w:val="20"/>
          <w:szCs w:val="20"/>
        </w:rPr>
        <w:t>• </w:t>
      </w:r>
      <w:r w:rsidRPr="00DC1334">
        <w:rPr>
          <w:i/>
          <w:sz w:val="20"/>
          <w:szCs w:val="20"/>
        </w:rPr>
        <w:t>осуществлять познавательную рефлексию в отношении действий по решению учебных и познавательных задач;</w:t>
      </w:r>
    </w:p>
    <w:p w:rsidR="000578B5" w:rsidRPr="00DC1334" w:rsidRDefault="000578B5" w:rsidP="000578B5">
      <w:pPr>
        <w:pStyle w:val="afc"/>
        <w:spacing w:after="0"/>
        <w:ind w:firstLine="454"/>
        <w:jc w:val="both"/>
        <w:rPr>
          <w:i/>
          <w:sz w:val="20"/>
          <w:szCs w:val="20"/>
        </w:rPr>
      </w:pPr>
      <w:r w:rsidRPr="00DC1334">
        <w:rPr>
          <w:sz w:val="20"/>
          <w:szCs w:val="20"/>
        </w:rPr>
        <w:t>• </w:t>
      </w:r>
      <w:r w:rsidRPr="00DC1334">
        <w:rPr>
          <w:i/>
          <w:sz w:val="20"/>
          <w:szCs w:val="20"/>
        </w:rPr>
        <w:t>адекватно оценивать объективную трудность как меру фактического или предполагаемого расхода ресурсов на решение задачи;</w:t>
      </w:r>
    </w:p>
    <w:p w:rsidR="000578B5" w:rsidRPr="00DC1334" w:rsidRDefault="000578B5" w:rsidP="000578B5">
      <w:pPr>
        <w:pStyle w:val="affff0"/>
        <w:spacing w:line="240" w:lineRule="auto"/>
        <w:rPr>
          <w:i/>
          <w:sz w:val="20"/>
          <w:szCs w:val="20"/>
        </w:rPr>
      </w:pPr>
      <w:r w:rsidRPr="00DC1334">
        <w:rPr>
          <w:sz w:val="20"/>
          <w:szCs w:val="20"/>
        </w:rPr>
        <w:t>• </w:t>
      </w:r>
      <w:r w:rsidRPr="00DC1334">
        <w:rPr>
          <w:i/>
          <w:sz w:val="20"/>
          <w:szCs w:val="20"/>
        </w:rPr>
        <w:t>адекватно оценивать свои возможности достижения цели определённой сложности в различных сферах самостоятельной деятельности;</w:t>
      </w:r>
    </w:p>
    <w:p w:rsidR="000578B5" w:rsidRPr="00DC1334" w:rsidRDefault="000578B5" w:rsidP="000578B5">
      <w:pPr>
        <w:pStyle w:val="afc"/>
        <w:spacing w:after="0"/>
        <w:ind w:firstLine="454"/>
        <w:jc w:val="both"/>
        <w:rPr>
          <w:i/>
          <w:sz w:val="20"/>
          <w:szCs w:val="20"/>
        </w:rPr>
      </w:pPr>
      <w:r w:rsidRPr="00DC1334">
        <w:rPr>
          <w:sz w:val="20"/>
          <w:szCs w:val="20"/>
        </w:rPr>
        <w:t>• </w:t>
      </w:r>
      <w:r w:rsidRPr="00DC1334">
        <w:rPr>
          <w:i/>
          <w:sz w:val="20"/>
          <w:szCs w:val="20"/>
        </w:rPr>
        <w:t>основам саморегуляции эмоциональных состояний;</w:t>
      </w:r>
    </w:p>
    <w:p w:rsidR="000578B5" w:rsidRPr="00DC1334" w:rsidRDefault="000578B5" w:rsidP="000578B5">
      <w:pPr>
        <w:pStyle w:val="afc"/>
        <w:spacing w:after="0"/>
        <w:ind w:firstLine="454"/>
        <w:jc w:val="both"/>
        <w:rPr>
          <w:i/>
          <w:sz w:val="20"/>
          <w:szCs w:val="20"/>
        </w:rPr>
      </w:pPr>
      <w:r w:rsidRPr="00DC1334">
        <w:rPr>
          <w:sz w:val="20"/>
          <w:szCs w:val="20"/>
        </w:rPr>
        <w:lastRenderedPageBreak/>
        <w:t>• </w:t>
      </w:r>
      <w:r w:rsidRPr="00DC1334">
        <w:rPr>
          <w:i/>
          <w:sz w:val="20"/>
          <w:szCs w:val="20"/>
        </w:rPr>
        <w:t>прилагать волевые усилия и преодолевать трудности и препятствия на пути достижения целей.</w:t>
      </w:r>
    </w:p>
    <w:p w:rsidR="000578B5" w:rsidRPr="00DC1334" w:rsidRDefault="000578B5" w:rsidP="000578B5">
      <w:pPr>
        <w:pStyle w:val="afc"/>
        <w:spacing w:after="0"/>
        <w:ind w:firstLine="454"/>
        <w:jc w:val="both"/>
        <w:rPr>
          <w:b/>
          <w:bCs/>
          <w:sz w:val="20"/>
          <w:szCs w:val="20"/>
        </w:rPr>
      </w:pPr>
      <w:r w:rsidRPr="00DC1334">
        <w:rPr>
          <w:b/>
          <w:sz w:val="20"/>
          <w:szCs w:val="20"/>
        </w:rPr>
        <w:t>К</w:t>
      </w:r>
      <w:r w:rsidRPr="00DC1334">
        <w:rPr>
          <w:b/>
          <w:bCs/>
          <w:sz w:val="20"/>
          <w:szCs w:val="20"/>
        </w:rPr>
        <w:t>оммуникативные универсальные учебные действия</w:t>
      </w:r>
    </w:p>
    <w:p w:rsidR="000578B5" w:rsidRPr="00DC1334" w:rsidRDefault="000578B5" w:rsidP="000578B5">
      <w:pPr>
        <w:pStyle w:val="afc"/>
        <w:spacing w:after="0"/>
        <w:ind w:firstLine="454"/>
        <w:jc w:val="both"/>
        <w:rPr>
          <w:bCs/>
          <w:sz w:val="20"/>
          <w:szCs w:val="20"/>
        </w:rPr>
      </w:pPr>
      <w:r w:rsidRPr="00DC1334">
        <w:rPr>
          <w:bCs/>
          <w:sz w:val="20"/>
          <w:szCs w:val="20"/>
        </w:rPr>
        <w:t>Выпускник научится:</w:t>
      </w:r>
    </w:p>
    <w:p w:rsidR="000578B5" w:rsidRPr="00DC1334" w:rsidRDefault="000578B5" w:rsidP="000578B5">
      <w:pPr>
        <w:pStyle w:val="afc"/>
        <w:spacing w:after="0"/>
        <w:ind w:firstLine="454"/>
        <w:jc w:val="both"/>
        <w:rPr>
          <w:bCs/>
          <w:sz w:val="20"/>
          <w:szCs w:val="20"/>
        </w:rPr>
      </w:pPr>
      <w:r w:rsidRPr="00DC1334">
        <w:rPr>
          <w:sz w:val="20"/>
          <w:szCs w:val="20"/>
        </w:rPr>
        <w:t>• учитывать разные мнения и стремиться к координации различных позиций в сотрудничестве;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578B5" w:rsidRPr="00DC1334" w:rsidRDefault="000578B5" w:rsidP="000578B5">
      <w:pPr>
        <w:shd w:val="clear" w:color="auto" w:fill="FFFFFF"/>
        <w:tabs>
          <w:tab w:val="left" w:pos="571"/>
        </w:tabs>
        <w:ind w:firstLine="454"/>
        <w:jc w:val="both"/>
        <w:rPr>
          <w:rFonts w:ascii="Times New Roman" w:hAnsi="Times New Roman" w:cs="Times New Roman"/>
          <w:sz w:val="20"/>
          <w:szCs w:val="20"/>
        </w:rPr>
      </w:pPr>
      <w:r w:rsidRPr="00DC1334">
        <w:rPr>
          <w:rFonts w:ascii="Times New Roman" w:hAnsi="Times New Roman" w:cs="Times New Roman"/>
          <w:sz w:val="20"/>
          <w:szCs w:val="20"/>
        </w:rPr>
        <w:t>• устанавливать и сравнивать разные точки зрения, прежде чем принимать решения и делать выбор;</w:t>
      </w:r>
    </w:p>
    <w:p w:rsidR="000578B5" w:rsidRPr="00DC1334" w:rsidRDefault="000578B5" w:rsidP="000578B5">
      <w:pPr>
        <w:pStyle w:val="16"/>
        <w:ind w:firstLine="454"/>
      </w:pPr>
      <w:r w:rsidRPr="00DC1334">
        <w:t>• аргументировать свою точку зрения, спорить и отстаивать свою позицию не враждебным для оппонентов образом;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задавать вопросы, необходимые для организации собственной деятельности и сотрудничества с партнёром;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осуществлять взаимный контроль и оказывать в сотрудничестве необходимую взаимопомощь;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адекватно использовать речь для планирования и регуляции своей деятельности;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осуществлять контроль, коррекцию, оценку действий партнёра, уметь убеждать;</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Style w:val="aa"/>
          <w:rFonts w:ascii="Times New Roman" w:hAnsi="Times New Roman" w:cs="Times New Roman"/>
          <w:sz w:val="20"/>
          <w:szCs w:val="20"/>
        </w:rPr>
        <w:t>работать в группе —</w:t>
      </w:r>
      <w:r w:rsidRPr="00DC1334">
        <w:rPr>
          <w:rFonts w:ascii="Times New Roman" w:hAnsi="Times New Roman" w:cs="Times New Roman"/>
          <w:sz w:val="20"/>
          <w:szCs w:val="20"/>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основам коммуникативной рефлексии;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использовать адекватные языковые средства для отображения своих чувств, мыслей, мотивов и потребностей;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учитывать и координировать отличные от собственной позиции других людей в сотрудничестве;</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учитывать разные мнения и интересы и обосновывать собственную позицию;</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понимать относительность мнений и подходов к решению проблемы;</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брать на себя инициативу в организации совместного действия (деловое лидерство);</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оказывать поддержку и содействие тем, от кого зависит достижение цели в совместной деятельности</w:t>
      </w:r>
      <w:r w:rsidRPr="00DC1334">
        <w:rPr>
          <w:rFonts w:ascii="Times New Roman" w:hAnsi="Times New Roman" w:cs="Times New Roman"/>
          <w:sz w:val="20"/>
          <w:szCs w:val="20"/>
        </w:rPr>
        <w:t xml:space="preserve">; </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осуществлять коммуникативную рефлексию как осознание оснований собственных действий и действий партнёра;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b/>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 xml:space="preserve">следовать морально-этическим и психологическим принципам общения и сотрудничества на основе уважительного отношения к партнёрам, </w:t>
      </w:r>
      <w:r w:rsidRPr="00DC1334">
        <w:rPr>
          <w:rFonts w:ascii="Times New Roman" w:hAnsi="Times New Roman" w:cs="Times New Roman"/>
          <w:i/>
          <w:sz w:val="20"/>
          <w:szCs w:val="20"/>
        </w:rPr>
        <w:lastRenderedPageBreak/>
        <w:t>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578B5" w:rsidRPr="00DC1334" w:rsidRDefault="000578B5" w:rsidP="000578B5">
      <w:pPr>
        <w:shd w:val="clear" w:color="auto" w:fill="FFFFFF"/>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0578B5" w:rsidRPr="00DC1334" w:rsidRDefault="000578B5" w:rsidP="000578B5">
      <w:pPr>
        <w:shd w:val="clear" w:color="auto" w:fill="FFFFFF"/>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0578B5" w:rsidRPr="00DC1334" w:rsidRDefault="000578B5" w:rsidP="000578B5">
      <w:pPr>
        <w:pStyle w:val="Abstract"/>
        <w:spacing w:line="240" w:lineRule="auto"/>
        <w:rPr>
          <w:b/>
          <w:sz w:val="20"/>
          <w:szCs w:val="20"/>
        </w:rPr>
      </w:pPr>
      <w:r w:rsidRPr="00DC1334">
        <w:rPr>
          <w:b/>
          <w:sz w:val="20"/>
          <w:szCs w:val="20"/>
        </w:rPr>
        <w:t>Познавательные универсальные учебные действия</w:t>
      </w:r>
    </w:p>
    <w:p w:rsidR="000578B5" w:rsidRPr="00DC1334" w:rsidRDefault="000578B5" w:rsidP="000578B5">
      <w:pPr>
        <w:pStyle w:val="Abstract"/>
        <w:spacing w:line="240" w:lineRule="auto"/>
        <w:rPr>
          <w:sz w:val="20"/>
          <w:szCs w:val="20"/>
        </w:rPr>
      </w:pPr>
      <w:r w:rsidRPr="00DC1334">
        <w:rPr>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основам реализации проектно-исследовательской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проводить наблюдение и эксперимент под руководством учителя;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осуществлять расширенный поиск информации с использованием ресурсов библиотек и Интернета;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создавать и преобразовывать модели и схемы для решения задач;</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осуществлять выбор наиболее эффективных способов решения задач в зависимости от конкретных условий;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давать определение понятиям;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устанавливать причинно-следственные связи;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осуществлять логическую операцию установления родовидовых отношений, ограничение понятия;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осуществлять сравнение, сериацию и классификацию, самостоятельно выбирая основания и критерии для указанных логических операций;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строить классификацию на основе дихотомического деления (на основе отрицания);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строить логическое рассуждение, включающее установление причинно-следственных связей;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объяснять явления, процессы, связи и отношения, выявляемые в ходе исследования;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основам ознакомительного, изучающего, усваивающего и поискового чтения;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структурировать тексты,включаяумение выделять главное и второстепенное, главную идею текста, выстраивать последовательность описываемых событий;</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основам рефлексивного чтения;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ставить проблему, аргументировать её актуальность;</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самостоятельно проводить исследование на основе применения методов наблюдения и эксперимента;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выдвигать гипотезы о связях и закономерностях событий, процессов, объектов;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организовывать исследование с целью проверки гипотез;</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делать умозаключения (индуктивное и по аналогии) и выводы на основе аргументации.</w:t>
      </w: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r w:rsidRPr="00DC1334">
        <w:rPr>
          <w:b/>
          <w:sz w:val="20"/>
          <w:szCs w:val="20"/>
        </w:rPr>
        <w:t>1.2.3.2. Формирование ИКТ-компетентности обучающихся</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Обращение с устройствами ИКТ</w:t>
      </w:r>
    </w:p>
    <w:p w:rsidR="000578B5" w:rsidRPr="00DC1334" w:rsidRDefault="000578B5" w:rsidP="000578B5">
      <w:pPr>
        <w:ind w:firstLine="454"/>
        <w:jc w:val="both"/>
        <w:outlineLvl w:val="0"/>
        <w:rPr>
          <w:rFonts w:ascii="Times New Roman" w:hAnsi="Times New Roman" w:cs="Times New Roman"/>
          <w:sz w:val="20"/>
          <w:szCs w:val="20"/>
        </w:rPr>
      </w:pPr>
      <w:r w:rsidRPr="00DC1334">
        <w:rPr>
          <w:rFonts w:ascii="Times New Roman" w:hAnsi="Times New Roman" w:cs="Times New Roman"/>
          <w:sz w:val="20"/>
          <w:szCs w:val="20"/>
        </w:rPr>
        <w:lastRenderedPageBreak/>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подключать устройства ИКТ к электрическим и информационным сетям, использовать аккумуляторы;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осуществлять информационное подключение к локальной сети и глобальной сети Интернет;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выводить информацию на бумагу, правильно обращаться с расходными материалами;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осознавать и использовать в практической деятельности основные психологические особенности восприятия информации человеком.</w:t>
      </w:r>
    </w:p>
    <w:p w:rsidR="000578B5" w:rsidRPr="00DC1334" w:rsidRDefault="000578B5" w:rsidP="000578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sz w:val="20"/>
          <w:szCs w:val="20"/>
        </w:rPr>
      </w:pPr>
      <w:r w:rsidRPr="00DC1334">
        <w:rPr>
          <w:rFonts w:ascii="Times New Roman" w:hAnsi="Times New Roman" w:cs="Times New Roman"/>
          <w:sz w:val="20"/>
          <w:szCs w:val="20"/>
          <w:u w:val="single"/>
        </w:rPr>
        <w:t>Примечание</w:t>
      </w:r>
      <w:r w:rsidRPr="00DC1334">
        <w:rPr>
          <w:rFonts w:ascii="Times New Roman" w:hAnsi="Times New Roman" w:cs="Times New Roman"/>
          <w:sz w:val="20"/>
          <w:szCs w:val="20"/>
        </w:rPr>
        <w:t>: результаты достигаются преимущественно в рамках предметов «Технология», «Информатика», а также во внеурочной и внешкольной деятельности.</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Фиксация изображений и звуков</w:t>
      </w:r>
    </w:p>
    <w:p w:rsidR="000578B5" w:rsidRPr="00DC1334" w:rsidRDefault="000578B5" w:rsidP="000578B5">
      <w:pPr>
        <w:suppressAutoHyphens/>
        <w:ind w:firstLine="454"/>
        <w:jc w:val="both"/>
        <w:rPr>
          <w:rFonts w:ascii="Times New Roman" w:hAnsi="Times New Roman" w:cs="Times New Roman"/>
          <w:bCs/>
          <w:iCs/>
          <w:sz w:val="20"/>
          <w:szCs w:val="20"/>
        </w:rPr>
      </w:pPr>
      <w:r w:rsidRPr="00DC1334">
        <w:rPr>
          <w:rFonts w:ascii="Times New Roman" w:hAnsi="Times New Roman" w:cs="Times New Roman"/>
          <w:bCs/>
          <w:iCs/>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выбирать технические средства ИКТ для фиксации изображений и звуков в соответствии с поставленной целью;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осуществлять видеосъёмку и проводить монтаж отснятого материала с использованием возможностей специальных компьютерных инструментов.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различать творческую и техническую фиксацию звуков и изображений;</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использовать возможности ИКТ в творческой деятельности, связанной с искусством;</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осуществлять трёхмерное сканирование.</w:t>
      </w:r>
    </w:p>
    <w:p w:rsidR="000578B5" w:rsidRPr="00DC1334" w:rsidRDefault="000578B5" w:rsidP="000578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sz w:val="20"/>
          <w:szCs w:val="20"/>
        </w:rPr>
      </w:pPr>
      <w:r w:rsidRPr="00DC1334">
        <w:rPr>
          <w:rFonts w:ascii="Times New Roman" w:hAnsi="Times New Roman" w:cs="Times New Roman"/>
          <w:sz w:val="20"/>
          <w:szCs w:val="20"/>
          <w:u w:val="single"/>
        </w:rPr>
        <w:t>Примечание</w:t>
      </w:r>
      <w:r w:rsidRPr="00DC1334">
        <w:rPr>
          <w:rFonts w:ascii="Times New Roman" w:hAnsi="Times New Roman" w:cs="Times New Roman"/>
          <w:sz w:val="20"/>
          <w:szCs w:val="20"/>
        </w:rPr>
        <w:t>: результаты достигаются преимущественно в рамках предметов «Искусство», «Русский язык», «Иностранные языки», «Физическая культура», предметов естественнонаучного цикла, а также во внеурочной деятельности.</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Создание письменных сообщений</w:t>
      </w:r>
    </w:p>
    <w:p w:rsidR="000578B5" w:rsidRPr="00DC1334" w:rsidRDefault="000578B5" w:rsidP="000578B5">
      <w:pPr>
        <w:suppressAutoHyphens/>
        <w:ind w:firstLine="454"/>
        <w:jc w:val="both"/>
        <w:rPr>
          <w:rFonts w:ascii="Times New Roman" w:hAnsi="Times New Roman" w:cs="Times New Roman"/>
          <w:bCs/>
          <w:iCs/>
          <w:sz w:val="20"/>
          <w:szCs w:val="20"/>
        </w:rPr>
      </w:pPr>
      <w:r w:rsidRPr="00DC1334">
        <w:rPr>
          <w:rFonts w:ascii="Times New Roman" w:hAnsi="Times New Roman" w:cs="Times New Roman"/>
          <w:bCs/>
          <w:iCs/>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создавать текст на русском языке с использованием слепого десятипальцевого клавиатурного письма;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сканировать текст и осуществлять распознавание сканированного текста;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осуществлять редактирование и структурирование текста в соответствии с его смыслом средствами текстового редактора;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средства орфографического и синтаксического контроля русского текста и текста на английском, французском и немецком  языках.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создавать текст на английском, французском и немецком  языкахс использованием слепого десятипальцевого клавиатурного письма;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использовать компьютерные инструменты, упрощающие расшифровку аудиозаписей.</w:t>
      </w:r>
    </w:p>
    <w:p w:rsidR="000578B5" w:rsidRPr="00DC1334" w:rsidRDefault="000578B5" w:rsidP="000578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sz w:val="20"/>
          <w:szCs w:val="20"/>
        </w:rPr>
      </w:pPr>
      <w:r w:rsidRPr="00DC1334">
        <w:rPr>
          <w:rFonts w:ascii="Times New Roman" w:hAnsi="Times New Roman" w:cs="Times New Roman"/>
          <w:sz w:val="20"/>
          <w:szCs w:val="20"/>
          <w:u w:val="single"/>
        </w:rPr>
        <w:t>Примечание</w:t>
      </w:r>
      <w:r w:rsidRPr="00DC1334">
        <w:rPr>
          <w:rFonts w:ascii="Times New Roman" w:hAnsi="Times New Roman" w:cs="Times New Roman"/>
          <w:sz w:val="20"/>
          <w:szCs w:val="20"/>
        </w:rPr>
        <w:t>: результаты достигаются преимущественно в рамках предметов «Русский язык», «Иностранные языки», «Литература», «История».</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Создание графических объектов</w:t>
      </w:r>
    </w:p>
    <w:p w:rsidR="000578B5" w:rsidRPr="00DC1334" w:rsidRDefault="000578B5" w:rsidP="000578B5">
      <w:pPr>
        <w:suppressAutoHyphens/>
        <w:ind w:firstLine="454"/>
        <w:jc w:val="both"/>
        <w:rPr>
          <w:rFonts w:ascii="Times New Roman" w:hAnsi="Times New Roman" w:cs="Times New Roman"/>
          <w:bCs/>
          <w:iCs/>
          <w:sz w:val="20"/>
          <w:szCs w:val="20"/>
        </w:rPr>
      </w:pPr>
      <w:r w:rsidRPr="00DC1334">
        <w:rPr>
          <w:rFonts w:ascii="Times New Roman" w:hAnsi="Times New Roman" w:cs="Times New Roman"/>
          <w:bCs/>
          <w:iCs/>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создавать различные геометрические объекты с использованием возможностей специальных компьютерных инструментов;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создавать специализированные карты и диаграммы: географические, хронологические;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создавать мультипликационные фильмы;</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создавать виртуальные модели трёхмерных объектов.</w:t>
      </w:r>
    </w:p>
    <w:p w:rsidR="000578B5" w:rsidRPr="00DC1334" w:rsidRDefault="000578B5" w:rsidP="000578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sz w:val="20"/>
          <w:szCs w:val="20"/>
        </w:rPr>
      </w:pPr>
      <w:r w:rsidRPr="00DC1334">
        <w:rPr>
          <w:rFonts w:ascii="Times New Roman" w:hAnsi="Times New Roman" w:cs="Times New Roman"/>
          <w:sz w:val="20"/>
          <w:szCs w:val="20"/>
          <w:u w:val="single"/>
        </w:rPr>
        <w:lastRenderedPageBreak/>
        <w:t>Примечание:</w:t>
      </w:r>
      <w:r w:rsidRPr="00DC1334">
        <w:rPr>
          <w:rFonts w:ascii="Times New Roman" w:hAnsi="Times New Roman" w:cs="Times New Roman"/>
          <w:sz w:val="20"/>
          <w:szCs w:val="20"/>
        </w:rPr>
        <w:t xml:space="preserve"> результаты достигаются преимущественно в рамках предметов «Технология», «Обществознание», «География», «История», «Математика».</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Создание музыкальных и звуковых сообщений</w:t>
      </w:r>
    </w:p>
    <w:p w:rsidR="000578B5" w:rsidRPr="00DC1334" w:rsidRDefault="000578B5" w:rsidP="000578B5">
      <w:pPr>
        <w:suppressAutoHyphens/>
        <w:ind w:firstLine="454"/>
        <w:jc w:val="both"/>
        <w:rPr>
          <w:rFonts w:ascii="Times New Roman" w:hAnsi="Times New Roman" w:cs="Times New Roman"/>
          <w:bCs/>
          <w:iCs/>
          <w:sz w:val="20"/>
          <w:szCs w:val="20"/>
        </w:rPr>
      </w:pPr>
      <w:r w:rsidRPr="00DC1334">
        <w:rPr>
          <w:rFonts w:ascii="Times New Roman" w:hAnsi="Times New Roman" w:cs="Times New Roman"/>
          <w:bCs/>
          <w:iCs/>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звуковые и музыкальные редакторы;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клавишные и кинестетические синтезаторы;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программы звукозаписи и микрофоны.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использовать музыкальные редакторы, клавишные и кинетические синтезаторы для решения творческих задач.</w:t>
      </w:r>
    </w:p>
    <w:p w:rsidR="000578B5" w:rsidRPr="00DC1334" w:rsidRDefault="000578B5" w:rsidP="000578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sz w:val="20"/>
          <w:szCs w:val="20"/>
        </w:rPr>
      </w:pPr>
      <w:r w:rsidRPr="00DC1334">
        <w:rPr>
          <w:rFonts w:ascii="Times New Roman" w:hAnsi="Times New Roman" w:cs="Times New Roman"/>
          <w:sz w:val="20"/>
          <w:szCs w:val="20"/>
          <w:u w:val="single"/>
        </w:rPr>
        <w:t>Примечание:</w:t>
      </w:r>
      <w:r w:rsidRPr="00DC1334">
        <w:rPr>
          <w:rFonts w:ascii="Times New Roman" w:hAnsi="Times New Roman" w:cs="Times New Roman"/>
          <w:sz w:val="20"/>
          <w:szCs w:val="20"/>
        </w:rPr>
        <w:t xml:space="preserve"> результаты достигаются преимущественно в рамках предмета «Искусство», а также во внеурочной деятельности.</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Создание, восприятие и использование гипермедиасообщений</w:t>
      </w:r>
    </w:p>
    <w:p w:rsidR="000578B5" w:rsidRPr="00DC1334" w:rsidRDefault="000578B5" w:rsidP="000578B5">
      <w:pPr>
        <w:suppressAutoHyphens/>
        <w:ind w:firstLine="454"/>
        <w:jc w:val="both"/>
        <w:rPr>
          <w:rFonts w:ascii="Times New Roman" w:hAnsi="Times New Roman" w:cs="Times New Roman"/>
          <w:bCs/>
          <w:iCs/>
          <w:sz w:val="20"/>
          <w:szCs w:val="20"/>
        </w:rPr>
      </w:pPr>
      <w:r w:rsidRPr="00DC1334">
        <w:rPr>
          <w:rFonts w:ascii="Times New Roman" w:hAnsi="Times New Roman" w:cs="Times New Roman"/>
          <w:bCs/>
          <w:iCs/>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организовывать сообщения в виде линейного или включающего ссылки представления для самостоятельного просмотра через браузер;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проводить деконструкцию сообщений, выделение в них структуры, элементов и фрагментов;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при восприятии сообщений внутренние и внешние ссылки;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формулировать вопросы к сообщению, создавать краткое описание сообщения; цитировать фрагменты сообщения;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избирательно относиться к информации в окружающем информационном пространстве, отказываться от потребления ненужной информации.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lastRenderedPageBreak/>
        <w:t>Выпускник получит возможность научиться</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проектировать дизайн сообщений в соответствии с задачами и средствами доставки;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578B5" w:rsidRPr="00DC1334" w:rsidRDefault="000578B5" w:rsidP="000578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sz w:val="20"/>
          <w:szCs w:val="20"/>
        </w:rPr>
      </w:pPr>
      <w:r w:rsidRPr="00DC1334">
        <w:rPr>
          <w:rFonts w:ascii="Times New Roman" w:hAnsi="Times New Roman" w:cs="Times New Roman"/>
          <w:sz w:val="20"/>
          <w:szCs w:val="20"/>
          <w:u w:val="single"/>
        </w:rPr>
        <w:t>Примечание</w:t>
      </w:r>
      <w:r w:rsidRPr="00DC1334">
        <w:rPr>
          <w:rFonts w:ascii="Times New Roman" w:hAnsi="Times New Roman" w:cs="Times New Roman"/>
          <w:sz w:val="20"/>
          <w:szCs w:val="20"/>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Коммуникация и социальное взаимодействие</w:t>
      </w:r>
    </w:p>
    <w:p w:rsidR="000578B5" w:rsidRPr="00DC1334" w:rsidRDefault="000578B5" w:rsidP="000578B5">
      <w:pPr>
        <w:suppressAutoHyphens/>
        <w:ind w:firstLine="454"/>
        <w:jc w:val="both"/>
        <w:rPr>
          <w:rFonts w:ascii="Times New Roman" w:hAnsi="Times New Roman" w:cs="Times New Roman"/>
          <w:bCs/>
          <w:iCs/>
          <w:sz w:val="20"/>
          <w:szCs w:val="20"/>
        </w:rPr>
      </w:pPr>
      <w:r w:rsidRPr="00DC1334">
        <w:rPr>
          <w:rFonts w:ascii="Times New Roman" w:hAnsi="Times New Roman" w:cs="Times New Roman"/>
          <w:bCs/>
          <w:iCs/>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выступать с аудиовидеоподдержкой, включая выступление перед дистанционной аудиторией;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участвовать в обсуждении (аудиовидеофорум, вебинар, текстовый форум) с использованием возможностей Интернета;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возможности электронной почты для информационного обмена;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вести личный дневник (блог) с использованием возможностей Интернета;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взаимодействовать в социальных сетях, работать в группе над сообщением (вики);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участвовать в форумах в социальных образовательных сетях;</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lastRenderedPageBreak/>
        <w:t>• </w:t>
      </w:r>
      <w:r w:rsidRPr="00DC1334">
        <w:rPr>
          <w:rFonts w:ascii="Times New Roman" w:hAnsi="Times New Roman" w:cs="Times New Roman"/>
          <w:i/>
          <w:sz w:val="20"/>
          <w:szCs w:val="20"/>
        </w:rPr>
        <w:t>взаимодействовать с партнёрами с использованием возможностей Интернета (игровое и театральное взаимодействие).</w:t>
      </w:r>
    </w:p>
    <w:p w:rsidR="000578B5" w:rsidRPr="00DC1334" w:rsidRDefault="000578B5" w:rsidP="000578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sz w:val="20"/>
          <w:szCs w:val="20"/>
        </w:rPr>
      </w:pPr>
      <w:r w:rsidRPr="00DC1334">
        <w:rPr>
          <w:rFonts w:ascii="Times New Roman" w:hAnsi="Times New Roman" w:cs="Times New Roman"/>
          <w:sz w:val="20"/>
          <w:szCs w:val="20"/>
          <w:u w:val="single"/>
        </w:rPr>
        <w:t>Примечание</w:t>
      </w:r>
      <w:r w:rsidRPr="00DC1334">
        <w:rPr>
          <w:rFonts w:ascii="Times New Roman" w:hAnsi="Times New Roman" w:cs="Times New Roman"/>
          <w:sz w:val="20"/>
          <w:szCs w:val="20"/>
        </w:rPr>
        <w:t>: результаты достигаются в рамках всех предметов, а также во внеурочной деятельности.</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 xml:space="preserve">Поиск и организация хранения информации </w:t>
      </w:r>
    </w:p>
    <w:p w:rsidR="000578B5" w:rsidRPr="00DC1334" w:rsidRDefault="000578B5" w:rsidP="000578B5">
      <w:pPr>
        <w:suppressAutoHyphens/>
        <w:ind w:firstLine="454"/>
        <w:jc w:val="both"/>
        <w:rPr>
          <w:rFonts w:ascii="Times New Roman" w:hAnsi="Times New Roman" w:cs="Times New Roman"/>
          <w:bCs/>
          <w:iCs/>
          <w:sz w:val="20"/>
          <w:szCs w:val="20"/>
        </w:rPr>
      </w:pPr>
      <w:r w:rsidRPr="00DC1334">
        <w:rPr>
          <w:rFonts w:ascii="Times New Roman" w:hAnsi="Times New Roman" w:cs="Times New Roman"/>
          <w:bCs/>
          <w:iCs/>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приёмы поиска информации на персональном компьютере, в информационной среде учреждения и в образовательном пространстве;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различные библиотечные, в том числе электронные, каталоги для поиска необходимых книг;</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искать информацию в различных базах данных, создавать и заполнять базы данных, в частности использовать различные определители;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создавать и заполнять различные определители;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 xml:space="preserve">использовать различные приёмы поиска информации в Интернете в ходе учебной деятельности. </w:t>
      </w:r>
    </w:p>
    <w:p w:rsidR="000578B5" w:rsidRPr="00DC1334" w:rsidRDefault="000578B5" w:rsidP="000578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sz w:val="20"/>
          <w:szCs w:val="20"/>
        </w:rPr>
      </w:pPr>
      <w:r w:rsidRPr="00DC1334">
        <w:rPr>
          <w:rFonts w:ascii="Times New Roman" w:hAnsi="Times New Roman" w:cs="Times New Roman"/>
          <w:sz w:val="20"/>
          <w:szCs w:val="20"/>
          <w:u w:val="single"/>
        </w:rPr>
        <w:t>Примечание</w:t>
      </w:r>
      <w:r w:rsidRPr="00DC1334">
        <w:rPr>
          <w:rFonts w:ascii="Times New Roman" w:hAnsi="Times New Roman" w:cs="Times New Roman"/>
          <w:sz w:val="20"/>
          <w:szCs w:val="20"/>
        </w:rPr>
        <w:t>: результаты достигаются преимущественно в рамках предметов «История», «Литература», «Технология», «Информатика» и других предметов.</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Анализ информации, математическая обработка данных в исследовании</w:t>
      </w:r>
    </w:p>
    <w:p w:rsidR="000578B5" w:rsidRPr="00DC1334" w:rsidRDefault="000578B5" w:rsidP="000578B5">
      <w:pPr>
        <w:suppressAutoHyphens/>
        <w:ind w:firstLine="454"/>
        <w:jc w:val="both"/>
        <w:rPr>
          <w:rFonts w:ascii="Times New Roman" w:hAnsi="Times New Roman" w:cs="Times New Roman"/>
          <w:bCs/>
          <w:iCs/>
          <w:sz w:val="20"/>
          <w:szCs w:val="20"/>
        </w:rPr>
      </w:pPr>
      <w:r w:rsidRPr="00DC1334">
        <w:rPr>
          <w:rFonts w:ascii="Times New Roman" w:hAnsi="Times New Roman" w:cs="Times New Roman"/>
          <w:bCs/>
          <w:iCs/>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вводить результаты измерений и другие цифровые данные для их обработки, в том числе статистической и визуализации;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xml:space="preserve">• строить математические модели;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проводить эксперименты и исследования в виртуальных лабораториях по естественным наукам, математике и информатике.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анализировать результаты своей деятельности и затрачиваемых ресурсов.</w:t>
      </w:r>
    </w:p>
    <w:p w:rsidR="000578B5" w:rsidRPr="00DC1334" w:rsidRDefault="000578B5" w:rsidP="000578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sz w:val="20"/>
          <w:szCs w:val="20"/>
        </w:rPr>
      </w:pPr>
      <w:r w:rsidRPr="00DC1334">
        <w:rPr>
          <w:rFonts w:ascii="Times New Roman" w:hAnsi="Times New Roman" w:cs="Times New Roman"/>
          <w:sz w:val="20"/>
          <w:szCs w:val="20"/>
          <w:u w:val="single"/>
        </w:rPr>
        <w:t>Примечание</w:t>
      </w:r>
      <w:r w:rsidRPr="00DC1334">
        <w:rPr>
          <w:rFonts w:ascii="Times New Roman" w:hAnsi="Times New Roman" w:cs="Times New Roman"/>
          <w:sz w:val="20"/>
          <w:szCs w:val="20"/>
        </w:rPr>
        <w:t>: результаты достигаются преимущественно в рамках изучении основ естественных наук, предметов «Обществознание», «Математика».</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Моделирование, проектирование и управление</w:t>
      </w:r>
    </w:p>
    <w:p w:rsidR="000578B5" w:rsidRPr="00DC1334" w:rsidRDefault="000578B5" w:rsidP="000578B5">
      <w:pPr>
        <w:suppressAutoHyphens/>
        <w:ind w:firstLine="454"/>
        <w:jc w:val="both"/>
        <w:rPr>
          <w:rFonts w:ascii="Times New Roman" w:hAnsi="Times New Roman" w:cs="Times New Roman"/>
          <w:bCs/>
          <w:iCs/>
          <w:sz w:val="20"/>
          <w:szCs w:val="20"/>
        </w:rPr>
      </w:pPr>
      <w:r w:rsidRPr="00DC1334">
        <w:rPr>
          <w:rFonts w:ascii="Times New Roman" w:hAnsi="Times New Roman" w:cs="Times New Roman"/>
          <w:bCs/>
          <w:iCs/>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моделировать с использованием виртуальных конструкторов;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конструировать и моделировать с использованием материальных конструкторов с компьютерным управлением и обратной связью;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моделировать с использованием средств программирования;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проектировать и организовывать свою индивидуальную и групповую деятельность, организовывать своё время с использованием ИКТ.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проектировать виртуальные и реальные объекты и процессы, использовать системы автоматизированного проектирования.</w:t>
      </w:r>
    </w:p>
    <w:p w:rsidR="000578B5" w:rsidRPr="00DC1334" w:rsidRDefault="000578B5" w:rsidP="000578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sz w:val="20"/>
          <w:szCs w:val="20"/>
        </w:rPr>
      </w:pPr>
      <w:r w:rsidRPr="00DC1334">
        <w:rPr>
          <w:rFonts w:ascii="Times New Roman" w:hAnsi="Times New Roman" w:cs="Times New Roman"/>
          <w:sz w:val="20"/>
          <w:szCs w:val="20"/>
          <w:u w:val="single"/>
        </w:rPr>
        <w:t>Примечание</w:t>
      </w:r>
      <w:r w:rsidRPr="00DC1334">
        <w:rPr>
          <w:rFonts w:ascii="Times New Roman" w:hAnsi="Times New Roman" w:cs="Times New Roman"/>
          <w:sz w:val="20"/>
          <w:szCs w:val="20"/>
        </w:rPr>
        <w:t>: результаты достигаются преимущественно в рамках естественных наук, предметов «Технология», «Математика», «Информатика», «Обществознание».</w:t>
      </w: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r w:rsidRPr="00DC1334">
        <w:rPr>
          <w:b/>
          <w:sz w:val="20"/>
          <w:szCs w:val="20"/>
        </w:rPr>
        <w:t>1.2.3.3. Основы учебно-исследовательской и проектной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выбирать и использовать методы, релевантные рассматриваемой проблеме;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ясно, логично и точно излагать свою точку зрения, использовать языковые средства, адекватные обсуждаемой проблеме;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отличать факты от суждений, мнений и оценок, критически относиться к суждениям, мнениям, оценкам, реконструировать их основания;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самостоятельно задумывать, планировать и выполнять учебное исследование, учебный и социальный проект;</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lastRenderedPageBreak/>
        <w:t>• </w:t>
      </w:r>
      <w:r w:rsidRPr="00DC1334">
        <w:rPr>
          <w:rFonts w:ascii="Times New Roman" w:hAnsi="Times New Roman" w:cs="Times New Roman"/>
          <w:i/>
          <w:sz w:val="20"/>
          <w:szCs w:val="20"/>
        </w:rPr>
        <w:t>использовать догадку, озарение, интуицию;</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использовать такие математические методы и приёмы, как перебор логических возможностей, математическое моделирование;</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целенаправленно и осознанно развивать свои коммуникативные способности, осваивать новые языковые средства;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осознавать свою ответственность за достоверность полученных знаний, за качество выполненного проекта.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период введения новых ФГОС эта деятельность осуществляется во внеурочное время. Приёмы работы и формы организации этого вида деятельности отрабатываются, корректируются и анализируются.   </w:t>
      </w: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r w:rsidRPr="00DC1334">
        <w:rPr>
          <w:b/>
          <w:sz w:val="20"/>
          <w:szCs w:val="20"/>
        </w:rPr>
        <w:t>1.2.3.4. Стратегии смыслового чтения и работа с текстом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Работа с текстом: поиск информации и понимание прочитанного</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ориентироваться в содержании текста и понимать его целостный смысл:</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определять главную тему, общую цель или назначение текста;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выбирать из текста или придумать заголовок, соответствующий содержанию и общему смыслу текста;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формулировать тезис, выражающий общий смысл текста;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lastRenderedPageBreak/>
        <w:t>— предвосхищать содержание предметного плана текста по заголовку и с опорой на предыдущий опыт;</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объяснять порядок частей/инструкций, содержащихся в тексте;</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решать учебно-познавательные и учебно-практические задачи, требующие полного и критического понимания текста:</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определять назначение разных видов текстов;</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ставить перед собой цель чтения, направляя внимание на полезную в данный момент информацию;</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различать темы и подтемы специального текста;</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выделять не только главную, но и избыточную информацию;</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прогнозировать последовательность изложения идей текста;</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сопоставлять разные точки зрения и разные источники информации по заданной теме;</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выполнять смысловое свёртывание выделенных фактов и мыслей;</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формировать на основе текста систему аргументов (доводов) для обоснования определённой позиции;</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понимать душевное состояние персонажей текста, сопереживать им.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r w:rsidRPr="00DC1334">
        <w:rPr>
          <w:rFonts w:ascii="Times New Roman" w:hAnsi="Times New Roman" w:cs="Times New Roman"/>
          <w:sz w:val="20"/>
          <w:szCs w:val="20"/>
        </w:rPr>
        <w:t>:</w:t>
      </w:r>
    </w:p>
    <w:p w:rsidR="000578B5" w:rsidRPr="00DC1334" w:rsidRDefault="000578B5" w:rsidP="000578B5">
      <w:pPr>
        <w:pStyle w:val="a8"/>
        <w:spacing w:before="0" w:beforeAutospacing="0" w:after="0" w:afterAutospacing="0"/>
        <w:ind w:firstLine="454"/>
        <w:jc w:val="both"/>
        <w:rPr>
          <w:i/>
          <w:sz w:val="20"/>
          <w:szCs w:val="20"/>
        </w:rPr>
      </w:pPr>
      <w:r w:rsidRPr="00DC1334">
        <w:rPr>
          <w:sz w:val="20"/>
          <w:szCs w:val="20"/>
        </w:rPr>
        <w:t>• </w:t>
      </w:r>
      <w:r w:rsidRPr="00DC1334">
        <w:rPr>
          <w:i/>
          <w:sz w:val="20"/>
          <w:szCs w:val="20"/>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0578B5" w:rsidRPr="00DC1334" w:rsidRDefault="000578B5" w:rsidP="000578B5">
      <w:pPr>
        <w:pStyle w:val="a8"/>
        <w:spacing w:before="0" w:beforeAutospacing="0" w:after="0" w:afterAutospacing="0"/>
        <w:ind w:firstLine="454"/>
        <w:jc w:val="both"/>
        <w:rPr>
          <w:sz w:val="20"/>
          <w:szCs w:val="20"/>
        </w:rPr>
      </w:pPr>
      <w:r w:rsidRPr="00DC1334">
        <w:rPr>
          <w:b/>
          <w:sz w:val="20"/>
          <w:szCs w:val="20"/>
        </w:rPr>
        <w:t>Работа с текстом: преобразование и интерпретация информации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преобразовывать текст, используя новые формы представления информации: формулы, графики, диаграммы, таблицы (в том числе </w:t>
      </w:r>
      <w:r w:rsidRPr="00DC1334">
        <w:rPr>
          <w:rFonts w:ascii="Times New Roman" w:hAnsi="Times New Roman" w:cs="Times New Roman"/>
          <w:sz w:val="20"/>
          <w:szCs w:val="20"/>
        </w:rPr>
        <w:lastRenderedPageBreak/>
        <w:t>динамические, электронные, в частности в практических задачах), переходить от одного представления данных к другому;</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интерпретировать текст:</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сравнивать и противопоставлять заключённую в тексте информацию разного характера;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обнаруживать в тексте доводы в подтверждение выдвинутых тезисов;</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делать выводы из сформулированных посылок;</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выводить заключение о намерении автора или главной мысли текста.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r w:rsidRPr="00DC1334">
        <w:rPr>
          <w:rFonts w:ascii="Times New Roman" w:hAnsi="Times New Roman" w:cs="Times New Roman"/>
          <w:sz w:val="20"/>
          <w:szCs w:val="20"/>
        </w:rPr>
        <w:t>:</w:t>
      </w:r>
    </w:p>
    <w:p w:rsidR="000578B5" w:rsidRPr="00DC1334" w:rsidRDefault="000578B5" w:rsidP="000578B5">
      <w:pPr>
        <w:pStyle w:val="a8"/>
        <w:spacing w:before="0" w:beforeAutospacing="0" w:after="0" w:afterAutospacing="0"/>
        <w:ind w:firstLine="454"/>
        <w:jc w:val="both"/>
        <w:rPr>
          <w:i/>
          <w:sz w:val="20"/>
          <w:szCs w:val="20"/>
        </w:rPr>
      </w:pPr>
      <w:r w:rsidRPr="00DC1334">
        <w:rPr>
          <w:sz w:val="20"/>
          <w:szCs w:val="20"/>
        </w:rPr>
        <w:t>• </w:t>
      </w:r>
      <w:r w:rsidRPr="00DC1334">
        <w:rPr>
          <w:i/>
          <w:sz w:val="20"/>
          <w:szCs w:val="20"/>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Работа с текстом: оценка информации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откликаться на содержание текста: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связывать информацию, обнаруженную в тексте, со знаниями из других источников;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оценивать утверждения, сделанные в тексте, исходя из своих представлений о мире;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находить доводы в защиту своей точки зрения;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откликаться на форму текста: оценивать не только содержание текста, но и его форму, а в целом — мастерство его исполнения;</w:t>
      </w:r>
    </w:p>
    <w:p w:rsidR="000578B5" w:rsidRPr="00DC1334" w:rsidRDefault="000578B5" w:rsidP="000578B5">
      <w:pPr>
        <w:pStyle w:val="aff6"/>
        <w:spacing w:line="240" w:lineRule="auto"/>
        <w:rPr>
          <w:sz w:val="20"/>
          <w:szCs w:val="20"/>
        </w:rPr>
      </w:pPr>
      <w:r w:rsidRPr="00DC1334">
        <w:rPr>
          <w:sz w:val="20"/>
          <w:szCs w:val="20"/>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578B5" w:rsidRPr="00DC1334" w:rsidRDefault="000578B5" w:rsidP="000578B5">
      <w:pPr>
        <w:pStyle w:val="aff6"/>
        <w:spacing w:line="240" w:lineRule="auto"/>
        <w:rPr>
          <w:sz w:val="20"/>
          <w:szCs w:val="20"/>
        </w:rPr>
      </w:pPr>
      <w:r w:rsidRPr="00DC1334">
        <w:rPr>
          <w:sz w:val="20"/>
          <w:szCs w:val="20"/>
        </w:rPr>
        <w:t>• в процессе работы с одним или несколькими источниками выявлять содержащуюся в них противоречивую, конфликтную информацию;</w:t>
      </w:r>
    </w:p>
    <w:p w:rsidR="000578B5" w:rsidRPr="00DC1334" w:rsidRDefault="000578B5" w:rsidP="000578B5">
      <w:pPr>
        <w:pStyle w:val="aff6"/>
        <w:spacing w:line="240" w:lineRule="auto"/>
        <w:rPr>
          <w:sz w:val="20"/>
          <w:szCs w:val="20"/>
        </w:rPr>
      </w:pPr>
      <w:r w:rsidRPr="00DC1334">
        <w:rPr>
          <w:sz w:val="20"/>
          <w:szCs w:val="20"/>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r w:rsidRPr="00DC1334">
        <w:rPr>
          <w:rFonts w:ascii="Times New Roman" w:hAnsi="Times New Roman" w:cs="Times New Roman"/>
          <w:sz w:val="20"/>
          <w:szCs w:val="20"/>
        </w:rPr>
        <w:t>:</w:t>
      </w:r>
    </w:p>
    <w:p w:rsidR="000578B5" w:rsidRPr="00DC1334" w:rsidRDefault="000578B5" w:rsidP="000578B5">
      <w:pPr>
        <w:pStyle w:val="aff6"/>
        <w:spacing w:line="240" w:lineRule="auto"/>
        <w:rPr>
          <w:i/>
          <w:sz w:val="20"/>
          <w:szCs w:val="20"/>
        </w:rPr>
      </w:pPr>
      <w:r w:rsidRPr="00DC1334">
        <w:rPr>
          <w:sz w:val="20"/>
          <w:szCs w:val="20"/>
        </w:rPr>
        <w:lastRenderedPageBreak/>
        <w:t>• </w:t>
      </w:r>
      <w:r w:rsidRPr="00DC1334">
        <w:rPr>
          <w:i/>
          <w:sz w:val="20"/>
          <w:szCs w:val="20"/>
        </w:rPr>
        <w:t>критически относиться к рекламной информации;</w:t>
      </w:r>
    </w:p>
    <w:p w:rsidR="000578B5" w:rsidRPr="00DC1334" w:rsidRDefault="000578B5" w:rsidP="000578B5">
      <w:pPr>
        <w:pStyle w:val="aff6"/>
        <w:spacing w:line="240" w:lineRule="auto"/>
        <w:rPr>
          <w:i/>
          <w:sz w:val="20"/>
          <w:szCs w:val="20"/>
        </w:rPr>
      </w:pPr>
      <w:r w:rsidRPr="00DC1334">
        <w:rPr>
          <w:sz w:val="20"/>
          <w:szCs w:val="20"/>
        </w:rPr>
        <w:t>• </w:t>
      </w:r>
      <w:r w:rsidRPr="00DC1334">
        <w:rPr>
          <w:i/>
          <w:sz w:val="20"/>
          <w:szCs w:val="20"/>
        </w:rPr>
        <w:t>находить способы проверки противоречивой информации;</w:t>
      </w:r>
    </w:p>
    <w:p w:rsidR="000578B5" w:rsidRPr="00DC1334" w:rsidRDefault="000578B5" w:rsidP="000578B5">
      <w:pPr>
        <w:pStyle w:val="aff6"/>
        <w:spacing w:line="240" w:lineRule="auto"/>
        <w:rPr>
          <w:i/>
          <w:sz w:val="20"/>
          <w:szCs w:val="20"/>
        </w:rPr>
      </w:pPr>
      <w:r w:rsidRPr="00DC1334">
        <w:rPr>
          <w:sz w:val="20"/>
          <w:szCs w:val="20"/>
        </w:rPr>
        <w:t>• </w:t>
      </w:r>
      <w:r w:rsidRPr="00DC1334">
        <w:rPr>
          <w:i/>
          <w:sz w:val="20"/>
          <w:szCs w:val="20"/>
        </w:rPr>
        <w:t>определять достоверную информацию в случае наличия противоречивой или конфликтной ситуации.</w:t>
      </w:r>
    </w:p>
    <w:p w:rsidR="000578B5" w:rsidRPr="00DC1334" w:rsidRDefault="000578B5" w:rsidP="000578B5">
      <w:pPr>
        <w:pStyle w:val="aff6"/>
        <w:spacing w:line="240" w:lineRule="auto"/>
        <w:rPr>
          <w:i/>
          <w:sz w:val="20"/>
          <w:szCs w:val="20"/>
        </w:rPr>
      </w:pPr>
    </w:p>
    <w:p w:rsidR="000578B5" w:rsidRPr="00DC1334" w:rsidRDefault="000578B5" w:rsidP="000578B5">
      <w:pPr>
        <w:pStyle w:val="aff6"/>
        <w:spacing w:line="240" w:lineRule="auto"/>
        <w:outlineLvl w:val="0"/>
        <w:rPr>
          <w:b/>
          <w:sz w:val="20"/>
          <w:szCs w:val="20"/>
        </w:rPr>
      </w:pPr>
      <w:r w:rsidRPr="00DC1334">
        <w:rPr>
          <w:b/>
          <w:sz w:val="20"/>
          <w:szCs w:val="20"/>
        </w:rPr>
        <w:t>1.2.3.5. Русский язык</w:t>
      </w:r>
    </w:p>
    <w:p w:rsidR="000578B5" w:rsidRPr="00DC1334" w:rsidRDefault="000578B5" w:rsidP="000578B5">
      <w:pPr>
        <w:shd w:val="clear" w:color="auto" w:fill="FFFFFF"/>
        <w:ind w:firstLine="454"/>
        <w:jc w:val="both"/>
        <w:outlineLvl w:val="0"/>
        <w:rPr>
          <w:rFonts w:ascii="Times New Roman" w:hAnsi="Times New Roman" w:cs="Times New Roman"/>
          <w:sz w:val="20"/>
          <w:szCs w:val="20"/>
        </w:rPr>
      </w:pPr>
      <w:r w:rsidRPr="00DC1334">
        <w:rPr>
          <w:rFonts w:ascii="Times New Roman" w:hAnsi="Times New Roman" w:cs="Times New Roman"/>
          <w:b/>
          <w:bCs/>
          <w:sz w:val="20"/>
          <w:szCs w:val="20"/>
        </w:rPr>
        <w:t>Речь и речевое общение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различные виды диалога в ситуациях формального и неформального, межличностного и межкультурного общения;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соблюдать нормы речевого поведения в типичных ситуациях общения;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предупреждать коммуникативные неудачи в процессе речевого общения.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выступать перед аудиторией с небольшим докладом; публично представлять проект, реферат; публично защищать свою позицию;</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участвовать в коллективном обсуждении проблем, аргументировать собственную позицию, доказывать её, убеждать;</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понимать основные причины коммуникативных неудач и объяснять их.</w:t>
      </w:r>
    </w:p>
    <w:p w:rsidR="000578B5" w:rsidRPr="00DC1334" w:rsidRDefault="000578B5" w:rsidP="000578B5">
      <w:pPr>
        <w:shd w:val="clear" w:color="auto" w:fill="FFFFFF"/>
        <w:ind w:firstLine="454"/>
        <w:jc w:val="both"/>
        <w:outlineLvl w:val="0"/>
        <w:rPr>
          <w:rFonts w:ascii="Times New Roman" w:hAnsi="Times New Roman" w:cs="Times New Roman"/>
          <w:sz w:val="20"/>
          <w:szCs w:val="20"/>
        </w:rPr>
      </w:pPr>
      <w:r w:rsidRPr="00DC1334">
        <w:rPr>
          <w:rFonts w:ascii="Times New Roman" w:hAnsi="Times New Roman" w:cs="Times New Roman"/>
          <w:b/>
          <w:bCs/>
          <w:sz w:val="20"/>
          <w:szCs w:val="20"/>
        </w:rPr>
        <w:t>Речевая деятельность</w:t>
      </w:r>
    </w:p>
    <w:p w:rsidR="000578B5" w:rsidRPr="00DC1334" w:rsidRDefault="000578B5" w:rsidP="000578B5">
      <w:pPr>
        <w:ind w:firstLine="454"/>
        <w:jc w:val="both"/>
        <w:outlineLvl w:val="0"/>
        <w:rPr>
          <w:rFonts w:ascii="Times New Roman" w:hAnsi="Times New Roman" w:cs="Times New Roman"/>
          <w:b/>
          <w:i/>
          <w:sz w:val="20"/>
          <w:szCs w:val="20"/>
        </w:rPr>
      </w:pPr>
      <w:r w:rsidRPr="00DC1334">
        <w:rPr>
          <w:rFonts w:ascii="Times New Roman" w:hAnsi="Times New Roman" w:cs="Times New Roman"/>
          <w:b/>
          <w:i/>
          <w:sz w:val="20"/>
          <w:szCs w:val="20"/>
        </w:rPr>
        <w:t>Аудирование</w:t>
      </w:r>
    </w:p>
    <w:p w:rsidR="000578B5" w:rsidRPr="00DC1334" w:rsidRDefault="000578B5" w:rsidP="000578B5">
      <w:pPr>
        <w:ind w:firstLine="454"/>
        <w:jc w:val="both"/>
        <w:outlineLvl w:val="0"/>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различным видам аудирования (с полным пониманием аудиотекста, с пониманием основного содержания, с выборочным извлечением </w:t>
      </w:r>
      <w:r w:rsidRPr="00DC1334">
        <w:rPr>
          <w:rFonts w:ascii="Times New Roman" w:hAnsi="Times New Roman" w:cs="Times New Roman"/>
          <w:sz w:val="20"/>
          <w:szCs w:val="20"/>
        </w:rPr>
        <w:lastRenderedPageBreak/>
        <w:t>информации); передавать содержание аудиотекста в соответствии с заданной коммуникативной задачей в устной форме;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578B5" w:rsidRPr="00DC1334" w:rsidRDefault="000578B5" w:rsidP="000578B5">
      <w:pPr>
        <w:ind w:firstLine="454"/>
        <w:jc w:val="both"/>
        <w:outlineLvl w:val="0"/>
        <w:rPr>
          <w:rFonts w:ascii="Times New Roman" w:hAnsi="Times New Roman" w:cs="Times New Roman"/>
          <w:b/>
          <w:i/>
          <w:sz w:val="20"/>
          <w:szCs w:val="20"/>
        </w:rPr>
      </w:pPr>
      <w:r w:rsidRPr="00DC1334">
        <w:rPr>
          <w:rFonts w:ascii="Times New Roman" w:hAnsi="Times New Roman" w:cs="Times New Roman"/>
          <w:b/>
          <w:i/>
          <w:sz w:val="20"/>
          <w:szCs w:val="20"/>
        </w:rPr>
        <w:t>Чтение</w:t>
      </w:r>
    </w:p>
    <w:p w:rsidR="000578B5" w:rsidRPr="00DC1334" w:rsidRDefault="000578B5" w:rsidP="000578B5">
      <w:pPr>
        <w:ind w:firstLine="454"/>
        <w:jc w:val="both"/>
        <w:outlineLvl w:val="0"/>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передавать схематически представленную информацию в виде связного текста;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приёмы работы с учебной книгой, справочниками и другими информационными источниками, включая СМИ и ресурсы Интернета;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0578B5" w:rsidRPr="00DC1334" w:rsidRDefault="000578B5" w:rsidP="000578B5">
      <w:pPr>
        <w:ind w:firstLine="454"/>
        <w:jc w:val="both"/>
        <w:outlineLvl w:val="0"/>
        <w:rPr>
          <w:rFonts w:ascii="Times New Roman" w:hAnsi="Times New Roman" w:cs="Times New Roman"/>
          <w:b/>
          <w:i/>
          <w:sz w:val="20"/>
          <w:szCs w:val="20"/>
        </w:rPr>
      </w:pPr>
      <w:r w:rsidRPr="00DC1334">
        <w:rPr>
          <w:rFonts w:ascii="Times New Roman" w:hAnsi="Times New Roman" w:cs="Times New Roman"/>
          <w:b/>
          <w:i/>
          <w:sz w:val="20"/>
          <w:szCs w:val="20"/>
        </w:rPr>
        <w:t>Говорение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обсуждать и чётко формулировать цели, план совместной групповой учебной деятельности, распределение частей работы;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lastRenderedPageBreak/>
        <w:t>Выпускник получит возможность научиться:</w:t>
      </w:r>
    </w:p>
    <w:p w:rsidR="000578B5" w:rsidRPr="00DC1334" w:rsidRDefault="000578B5" w:rsidP="000578B5">
      <w:pPr>
        <w:shd w:val="clear" w:color="auto" w:fill="FFFFFF"/>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578B5" w:rsidRPr="00DC1334" w:rsidRDefault="000578B5" w:rsidP="000578B5">
      <w:pPr>
        <w:shd w:val="clear" w:color="auto" w:fill="FFFFFF"/>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выступать перед аудиторией с докладом; публично защищать проект, реферат;</w:t>
      </w:r>
    </w:p>
    <w:p w:rsidR="000578B5" w:rsidRPr="00DC1334" w:rsidRDefault="000578B5" w:rsidP="000578B5">
      <w:pPr>
        <w:shd w:val="clear" w:color="auto" w:fill="FFFFFF"/>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участвовать в дискуссии на учебно-научные темы, соблюдая нормы учебно-научного общения;</w:t>
      </w:r>
    </w:p>
    <w:p w:rsidR="000578B5" w:rsidRPr="00DC1334" w:rsidRDefault="000578B5" w:rsidP="000578B5">
      <w:pPr>
        <w:shd w:val="clear" w:color="auto" w:fill="FFFFFF"/>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анализироватьи оценивать речевые высказывания с точки зрения их успешности в достижении прогнозируемого результата.</w:t>
      </w:r>
    </w:p>
    <w:p w:rsidR="000578B5" w:rsidRPr="00DC1334" w:rsidRDefault="000578B5" w:rsidP="000578B5">
      <w:pPr>
        <w:ind w:firstLine="454"/>
        <w:jc w:val="both"/>
        <w:outlineLvl w:val="0"/>
        <w:rPr>
          <w:rFonts w:ascii="Times New Roman" w:hAnsi="Times New Roman" w:cs="Times New Roman"/>
          <w:b/>
          <w:i/>
          <w:sz w:val="20"/>
          <w:szCs w:val="20"/>
        </w:rPr>
      </w:pPr>
      <w:r w:rsidRPr="00DC1334">
        <w:rPr>
          <w:rFonts w:ascii="Times New Roman" w:hAnsi="Times New Roman" w:cs="Times New Roman"/>
          <w:b/>
          <w:i/>
          <w:sz w:val="20"/>
          <w:szCs w:val="20"/>
        </w:rPr>
        <w:t xml:space="preserve">Письмо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писать рецензии, рефераты;</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составлять аннотации, тезисы выступления, конспекты;</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писать резюме, деловые письма, объявленияс учётом внеязыковых требований, предъявляемых к ним, и в соответствии со спецификой употребления языковых средств.</w:t>
      </w:r>
    </w:p>
    <w:p w:rsidR="000578B5" w:rsidRPr="00DC1334" w:rsidRDefault="000578B5" w:rsidP="000578B5">
      <w:pPr>
        <w:shd w:val="clear" w:color="auto" w:fill="FFFFFF"/>
        <w:ind w:firstLine="454"/>
        <w:jc w:val="both"/>
        <w:outlineLvl w:val="0"/>
        <w:rPr>
          <w:rFonts w:ascii="Times New Roman" w:hAnsi="Times New Roman" w:cs="Times New Roman"/>
          <w:b/>
          <w:bCs/>
          <w:sz w:val="20"/>
          <w:szCs w:val="20"/>
        </w:rPr>
      </w:pPr>
    </w:p>
    <w:p w:rsidR="000578B5" w:rsidRPr="00DC1334" w:rsidRDefault="000578B5" w:rsidP="000578B5">
      <w:pPr>
        <w:shd w:val="clear" w:color="auto" w:fill="FFFFFF"/>
        <w:ind w:firstLine="454"/>
        <w:jc w:val="both"/>
        <w:outlineLvl w:val="0"/>
        <w:rPr>
          <w:rFonts w:ascii="Times New Roman" w:hAnsi="Times New Roman" w:cs="Times New Roman"/>
          <w:b/>
          <w:bCs/>
          <w:sz w:val="20"/>
          <w:szCs w:val="20"/>
        </w:rPr>
      </w:pPr>
      <w:r w:rsidRPr="00DC1334">
        <w:rPr>
          <w:rFonts w:ascii="Times New Roman" w:hAnsi="Times New Roman" w:cs="Times New Roman"/>
          <w:b/>
          <w:bCs/>
          <w:sz w:val="20"/>
          <w:szCs w:val="20"/>
        </w:rPr>
        <w:lastRenderedPageBreak/>
        <w:t>Текст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осуществлять информационную переработку текста, передавая его содержание в виде плана (простого, сложного), тезисов, схемы, таблицы и т. п.;</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создавать и редактировать собственные тексты различных типов речи, стилей, жанров с учётом требований к построению связного текста.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0578B5" w:rsidRPr="00DC1334" w:rsidRDefault="000578B5" w:rsidP="000578B5">
      <w:pPr>
        <w:shd w:val="clear" w:color="auto" w:fill="FFFFFF"/>
        <w:ind w:firstLine="454"/>
        <w:jc w:val="both"/>
        <w:outlineLvl w:val="0"/>
        <w:rPr>
          <w:rFonts w:ascii="Times New Roman" w:hAnsi="Times New Roman" w:cs="Times New Roman"/>
          <w:b/>
          <w:bCs/>
          <w:sz w:val="20"/>
          <w:szCs w:val="20"/>
        </w:rPr>
      </w:pPr>
      <w:r w:rsidRPr="00DC1334">
        <w:rPr>
          <w:rFonts w:ascii="Times New Roman" w:hAnsi="Times New Roman" w:cs="Times New Roman"/>
          <w:b/>
          <w:bCs/>
          <w:sz w:val="20"/>
          <w:szCs w:val="20"/>
        </w:rPr>
        <w:t>Функциональные разновидности языка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w:t>
      </w:r>
      <w:r w:rsidRPr="00DC1334">
        <w:rPr>
          <w:rFonts w:ascii="Times New Roman" w:hAnsi="Times New Roman" w:cs="Times New Roman"/>
          <w:sz w:val="20"/>
          <w:szCs w:val="20"/>
        </w:rPr>
        <w:lastRenderedPageBreak/>
        <w:t>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исправлять речевые недостатки, редактировать текст;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выступать перед аудиторией сверстников с небольшой протокольно-этикетной, развлекательной, убеждающей речью.</w:t>
      </w:r>
    </w:p>
    <w:p w:rsidR="000578B5" w:rsidRPr="00DC1334" w:rsidRDefault="000578B5" w:rsidP="000578B5">
      <w:pPr>
        <w:shd w:val="clear" w:color="auto" w:fill="FFFFFF"/>
        <w:ind w:firstLine="454"/>
        <w:jc w:val="both"/>
        <w:outlineLvl w:val="0"/>
        <w:rPr>
          <w:rFonts w:ascii="Times New Roman" w:hAnsi="Times New Roman" w:cs="Times New Roman"/>
          <w:b/>
          <w:bCs/>
          <w:sz w:val="20"/>
          <w:szCs w:val="20"/>
        </w:rPr>
      </w:pPr>
      <w:r w:rsidRPr="00DC1334">
        <w:rPr>
          <w:rFonts w:ascii="Times New Roman" w:hAnsi="Times New Roman" w:cs="Times New Roman"/>
          <w:b/>
          <w:bCs/>
          <w:sz w:val="20"/>
          <w:szCs w:val="20"/>
        </w:rPr>
        <w:t>Общие сведения о языке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 </w:t>
      </w:r>
      <w:r w:rsidRPr="00DC1334">
        <w:rPr>
          <w:rFonts w:ascii="Times New Roman" w:hAnsi="Times New Roman" w:cs="Times New Roman"/>
          <w:sz w:val="20"/>
          <w:szCs w:val="20"/>
        </w:rPr>
        <w:t>оценивать использование основных изобразительных средств языка.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pStyle w:val="affff0"/>
        <w:spacing w:line="240" w:lineRule="auto"/>
        <w:rPr>
          <w:sz w:val="20"/>
          <w:szCs w:val="20"/>
        </w:rPr>
      </w:pPr>
      <w:r w:rsidRPr="00DC1334">
        <w:rPr>
          <w:sz w:val="20"/>
          <w:szCs w:val="20"/>
        </w:rPr>
        <w:t>• </w:t>
      </w:r>
      <w:r w:rsidRPr="00DC1334">
        <w:rPr>
          <w:i/>
          <w:sz w:val="20"/>
          <w:szCs w:val="20"/>
        </w:rPr>
        <w:t>характеризовать вклад выдающихся лингвистов в развитие русистики.</w:t>
      </w:r>
    </w:p>
    <w:p w:rsidR="000578B5" w:rsidRPr="00DC1334" w:rsidRDefault="000578B5" w:rsidP="000578B5">
      <w:pPr>
        <w:shd w:val="clear" w:color="auto" w:fill="FFFFFF"/>
        <w:ind w:firstLine="454"/>
        <w:jc w:val="both"/>
        <w:outlineLvl w:val="0"/>
        <w:rPr>
          <w:rFonts w:ascii="Times New Roman" w:hAnsi="Times New Roman" w:cs="Times New Roman"/>
          <w:b/>
          <w:bCs/>
          <w:sz w:val="20"/>
          <w:szCs w:val="20"/>
        </w:rPr>
      </w:pPr>
      <w:r w:rsidRPr="00DC1334">
        <w:rPr>
          <w:rFonts w:ascii="Times New Roman" w:hAnsi="Times New Roman" w:cs="Times New Roman"/>
          <w:b/>
          <w:bCs/>
          <w:sz w:val="20"/>
          <w:szCs w:val="20"/>
        </w:rPr>
        <w:t>Фонетика и орфоэпия. Графика</w:t>
      </w:r>
    </w:p>
    <w:p w:rsidR="000578B5" w:rsidRPr="00DC1334" w:rsidRDefault="000578B5" w:rsidP="000578B5">
      <w:pPr>
        <w:ind w:firstLine="454"/>
        <w:jc w:val="both"/>
        <w:rPr>
          <w:rFonts w:ascii="Times New Roman" w:hAnsi="Times New Roman" w:cs="Times New Roman"/>
          <w:bCs/>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проводить фонетический анализ слова;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соблюдать основные орфоэпические правила современного русского литературного языка;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извлекать необходимую информацию из орфоэпических словарей и справочников; использовать её в различных видах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опознавать основные выразительные средства фонетики (звукопись);</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выразительно читать прозаические и поэтические тексты;</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0578B5" w:rsidRPr="00DC1334" w:rsidRDefault="000578B5" w:rsidP="000578B5">
      <w:pPr>
        <w:ind w:firstLine="454"/>
        <w:jc w:val="both"/>
        <w:outlineLvl w:val="0"/>
        <w:rPr>
          <w:rFonts w:ascii="Times New Roman" w:hAnsi="Times New Roman" w:cs="Times New Roman"/>
          <w:b/>
          <w:sz w:val="20"/>
          <w:szCs w:val="20"/>
        </w:rPr>
      </w:pP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Морфемика и словообразование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делить слова на морфемы на основе смыслового, грамматического и словообразовательного анализа слова;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различать изученные способы словообразования;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анализировать и самостоятельно составлять словообразовательные пары и словообразовательные цепочки слов;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опознавать основные выразительные средства словообразования в художественной речи и оценивать их;</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извлекать необходимую информациюиз морфемных, словообразовательных и этимологических словарей и справочников, в том числе мультимедийных;</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использовать этимологическую справку для объяснения правописания и лексического значения слова.</w:t>
      </w:r>
    </w:p>
    <w:p w:rsidR="000578B5" w:rsidRPr="00DC1334" w:rsidRDefault="000578B5" w:rsidP="000578B5">
      <w:pPr>
        <w:shd w:val="clear" w:color="auto" w:fill="FFFFFF"/>
        <w:ind w:firstLine="454"/>
        <w:jc w:val="both"/>
        <w:outlineLvl w:val="0"/>
        <w:rPr>
          <w:rFonts w:ascii="Times New Roman" w:hAnsi="Times New Roman" w:cs="Times New Roman"/>
          <w:sz w:val="20"/>
          <w:szCs w:val="20"/>
        </w:rPr>
      </w:pPr>
      <w:r w:rsidRPr="00DC1334">
        <w:rPr>
          <w:rFonts w:ascii="Times New Roman" w:hAnsi="Times New Roman" w:cs="Times New Roman"/>
          <w:b/>
          <w:bCs/>
          <w:sz w:val="20"/>
          <w:szCs w:val="20"/>
        </w:rPr>
        <w:t>Лексикология и фразеология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группировать слова по тематическим группам;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подбирать к словам синонимы, антонимы;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опознавать фразеологические обороты;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соблюдать лексические нормы в устных и письменных высказываниях;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использовать лексическую синонимию как средство исправления неоправданного повтора в речи и как средство связи предложений в тексте;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опознавать основные виды тропов, построенных на переносном значении слова (метафора, эпитет, олицетворение);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объяснять общие принципы классификации словарного состава русского языка;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аргументировать различие лексического и грамматического значений слова;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опознавать омонимы разных видов;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оценивать собственную и чужую речь с точки зрения точного, уместного и выразительного словоупотребления;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Морфология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 </w:t>
      </w:r>
      <w:r w:rsidRPr="00DC1334">
        <w:rPr>
          <w:rFonts w:ascii="Times New Roman" w:hAnsi="Times New Roman" w:cs="Times New Roman"/>
          <w:sz w:val="20"/>
          <w:szCs w:val="20"/>
        </w:rPr>
        <w:t>опознавать самостоятельные (знаменательные) части речи и их формы, служебные части речи;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 </w:t>
      </w:r>
      <w:r w:rsidRPr="00DC1334">
        <w:rPr>
          <w:rFonts w:ascii="Times New Roman" w:hAnsi="Times New Roman" w:cs="Times New Roman"/>
          <w:sz w:val="20"/>
          <w:szCs w:val="20"/>
        </w:rPr>
        <w:t>анализировать слово с точки зрения его принадлежности к той или иной части речи;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lastRenderedPageBreak/>
        <w:t>• </w:t>
      </w:r>
      <w:r w:rsidRPr="00DC1334">
        <w:rPr>
          <w:rFonts w:ascii="Times New Roman" w:hAnsi="Times New Roman" w:cs="Times New Roman"/>
          <w:sz w:val="20"/>
          <w:szCs w:val="20"/>
        </w:rPr>
        <w:t>употреблять формы слов различных частей речи в соответствии с нормами современного русского литературного языка;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 </w:t>
      </w:r>
      <w:r w:rsidRPr="00DC1334">
        <w:rPr>
          <w:rFonts w:ascii="Times New Roman" w:hAnsi="Times New Roman" w:cs="Times New Roman"/>
          <w:sz w:val="20"/>
          <w:szCs w:val="20"/>
        </w:rPr>
        <w:t>применять морфологические знания и умения в практике правописания, в различных видах анализа;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 </w:t>
      </w:r>
      <w:r w:rsidRPr="00DC1334">
        <w:rPr>
          <w:rFonts w:ascii="Times New Roman" w:hAnsi="Times New Roman" w:cs="Times New Roman"/>
          <w:sz w:val="20"/>
          <w:szCs w:val="20"/>
        </w:rPr>
        <w:t>распознавать явления грамматической омонимии, существенные для решения орфографических и пунктуационных задач.</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 анализировать синонимические средства морфологии;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 различать грамматические омонимы;</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 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Синтаксис</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опознавать основные единицы синтаксиса (словосочетание, предложение) и их виды;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употреблять синтаксические единицы в соответствии с нормами современного русского литературного языка;</w:t>
      </w:r>
    </w:p>
    <w:p w:rsidR="000578B5" w:rsidRPr="00DC1334" w:rsidRDefault="000578B5" w:rsidP="000578B5">
      <w:pPr>
        <w:pStyle w:val="24"/>
        <w:widowControl w:val="0"/>
        <w:autoSpaceDE w:val="0"/>
        <w:autoSpaceDN w:val="0"/>
        <w:adjustRightInd w:val="0"/>
        <w:spacing w:after="0" w:line="240" w:lineRule="auto"/>
        <w:ind w:left="0" w:firstLine="454"/>
        <w:jc w:val="both"/>
        <w:rPr>
          <w:sz w:val="20"/>
          <w:szCs w:val="20"/>
        </w:rPr>
      </w:pPr>
      <w:r w:rsidRPr="00DC1334">
        <w:rPr>
          <w:sz w:val="20"/>
          <w:szCs w:val="20"/>
        </w:rPr>
        <w:t>• использовать разнообразные синонимические синтаксические конструкции в собственной речевой практике;</w:t>
      </w:r>
    </w:p>
    <w:p w:rsidR="000578B5" w:rsidRPr="00DC1334" w:rsidRDefault="000578B5" w:rsidP="000578B5">
      <w:pPr>
        <w:pStyle w:val="24"/>
        <w:widowControl w:val="0"/>
        <w:autoSpaceDE w:val="0"/>
        <w:autoSpaceDN w:val="0"/>
        <w:adjustRightInd w:val="0"/>
        <w:spacing w:after="0" w:line="240" w:lineRule="auto"/>
        <w:ind w:left="0" w:firstLine="454"/>
        <w:jc w:val="both"/>
        <w:rPr>
          <w:i/>
          <w:sz w:val="20"/>
          <w:szCs w:val="20"/>
        </w:rPr>
      </w:pPr>
      <w:r w:rsidRPr="00DC1334">
        <w:rPr>
          <w:i/>
          <w:sz w:val="20"/>
          <w:szCs w:val="20"/>
        </w:rPr>
        <w:t>• </w:t>
      </w:r>
      <w:r w:rsidRPr="00DC1334">
        <w:rPr>
          <w:sz w:val="20"/>
          <w:szCs w:val="20"/>
        </w:rPr>
        <w:t>применять синтаксические знания и умения в практике правописания, в различных видах анализа.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lastRenderedPageBreak/>
        <w:t>• </w:t>
      </w:r>
      <w:r w:rsidRPr="00DC1334">
        <w:rPr>
          <w:rFonts w:ascii="Times New Roman" w:hAnsi="Times New Roman" w:cs="Times New Roman"/>
          <w:i/>
          <w:sz w:val="20"/>
          <w:szCs w:val="20"/>
        </w:rPr>
        <w:t>анализировать синонимические средства синтаксиса;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Правописание: орфография и пунктуация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соблюдать орфографические и пунктуационные нормы в процессе письма (в объёме содержания курса);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объяснять выбор написания в устной форме (рассуждение) и письменной форме (с помощью графических символов);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обнаруживать и исправлять орфографические и пунктуационные ошибки;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извлекать необходимую информацию из орфографических словарей и справочников; использовать её в процессе письма.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демонстрировать роль орфографии и пунктуации в передаче смысловой стороны речи;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578B5" w:rsidRPr="00DC1334" w:rsidRDefault="000578B5" w:rsidP="000578B5">
      <w:pPr>
        <w:pStyle w:val="msonormalcxspmiddle"/>
        <w:spacing w:before="0" w:after="0"/>
        <w:ind w:firstLine="454"/>
        <w:jc w:val="both"/>
        <w:outlineLvl w:val="0"/>
        <w:rPr>
          <w:rFonts w:cs="Times New Roman"/>
          <w:b/>
          <w:color w:val="auto"/>
          <w:sz w:val="20"/>
          <w:szCs w:val="20"/>
          <w:lang w:val="ru-RU"/>
        </w:rPr>
      </w:pPr>
      <w:r w:rsidRPr="00DC1334">
        <w:rPr>
          <w:rFonts w:cs="Times New Roman"/>
          <w:b/>
          <w:color w:val="auto"/>
          <w:sz w:val="20"/>
          <w:szCs w:val="20"/>
          <w:lang w:val="ru-RU"/>
        </w:rPr>
        <w:t>Язык и культура</w:t>
      </w:r>
    </w:p>
    <w:p w:rsidR="000578B5" w:rsidRPr="00DC1334" w:rsidRDefault="000578B5" w:rsidP="000578B5">
      <w:pPr>
        <w:pStyle w:val="msonormalcxspmiddle"/>
        <w:spacing w:before="0" w:after="0"/>
        <w:ind w:firstLine="454"/>
        <w:jc w:val="both"/>
        <w:rPr>
          <w:rFonts w:cs="Times New Roman"/>
          <w:color w:val="auto"/>
          <w:sz w:val="20"/>
          <w:szCs w:val="20"/>
          <w:lang w:val="ru-RU"/>
        </w:rPr>
      </w:pPr>
      <w:r w:rsidRPr="00DC1334">
        <w:rPr>
          <w:rFonts w:cs="Times New Roman"/>
          <w:color w:val="auto"/>
          <w:sz w:val="20"/>
          <w:szCs w:val="20"/>
          <w:lang w:val="ru-RU"/>
        </w:rPr>
        <w:t>Выпускник научится: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i/>
          <w:sz w:val="20"/>
          <w:szCs w:val="20"/>
        </w:rPr>
        <w:t>• </w:t>
      </w:r>
      <w:r w:rsidRPr="00DC1334">
        <w:rPr>
          <w:rFonts w:ascii="Times New Roman" w:hAnsi="Times New Roman" w:cs="Times New Roman"/>
          <w:sz w:val="20"/>
          <w:szCs w:val="20"/>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578B5" w:rsidRPr="00DC1334" w:rsidRDefault="000578B5" w:rsidP="000578B5">
      <w:pPr>
        <w:pStyle w:val="msonormalcxspmiddle"/>
        <w:widowControl/>
        <w:suppressAutoHyphens w:val="0"/>
        <w:spacing w:before="0" w:after="0"/>
        <w:ind w:firstLine="454"/>
        <w:jc w:val="both"/>
        <w:rPr>
          <w:rFonts w:cs="Times New Roman"/>
          <w:color w:val="auto"/>
          <w:sz w:val="20"/>
          <w:szCs w:val="20"/>
          <w:lang w:val="ru-RU"/>
        </w:rPr>
      </w:pPr>
      <w:r w:rsidRPr="00DC1334">
        <w:rPr>
          <w:rFonts w:cs="Times New Roman"/>
          <w:sz w:val="20"/>
          <w:szCs w:val="20"/>
          <w:lang w:val="ru-RU"/>
        </w:rPr>
        <w:t>• </w:t>
      </w:r>
      <w:r w:rsidRPr="00DC1334">
        <w:rPr>
          <w:rFonts w:cs="Times New Roman"/>
          <w:color w:val="auto"/>
          <w:sz w:val="20"/>
          <w:szCs w:val="20"/>
          <w:lang w:val="ru-RU"/>
        </w:rPr>
        <w:t>приводить примеры, которые доказывают, что изучение языка позволяет лучше узнать историю и культуру страны;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уместно использовать правила русского речевого этикета в учебной деятельности и повседневной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b/>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характеризовать на отдельных примерах взаимосвязь языка, культуры и истории народа — носителя языка;</w:t>
      </w:r>
    </w:p>
    <w:p w:rsidR="000578B5" w:rsidRPr="00DC1334" w:rsidRDefault="000578B5" w:rsidP="000578B5">
      <w:pPr>
        <w:ind w:firstLine="454"/>
        <w:jc w:val="both"/>
        <w:rPr>
          <w:rFonts w:ascii="Times New Roman" w:hAnsi="Times New Roman" w:cs="Times New Roman"/>
          <w:b/>
          <w:bCs/>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анализировать и сравнивать русский речевой этикет с речевым этикетом отдельных народов России и мира.</w:t>
      </w: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tabs>
          <w:tab w:val="left" w:pos="3606"/>
        </w:tabs>
        <w:spacing w:line="240" w:lineRule="auto"/>
        <w:jc w:val="left"/>
        <w:outlineLvl w:val="0"/>
        <w:rPr>
          <w:b/>
          <w:sz w:val="20"/>
          <w:szCs w:val="20"/>
        </w:rPr>
      </w:pPr>
      <w:r w:rsidRPr="00DC1334">
        <w:rPr>
          <w:b/>
          <w:sz w:val="20"/>
          <w:szCs w:val="20"/>
        </w:rPr>
        <w:tab/>
        <w:t>1.2.3.6. Литература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Устное народное творчество</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целенаправленно использовать малые фольклорные жанры в своих устных и письменных высказываниях;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определять с помощью пословицы жизненную/вымышленную ситуацию;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выразительно читать сказки и былины, соблюдая соответствующий интонационный рисунок устного рассказывания;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 </w:t>
      </w:r>
      <w:r w:rsidRPr="00DC1334">
        <w:rPr>
          <w:rFonts w:ascii="Times New Roman" w:hAnsi="Times New Roman" w:cs="Times New Roman"/>
          <w:sz w:val="20"/>
          <w:szCs w:val="20"/>
        </w:rPr>
        <w:t>видеть необычное в обычном, устанавливать неочевидные связи между предметами, явлениями, действиями, отгадывая или сочиняя загадку.</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рассказывать о самостоятельно прочитанной сказке, былине, обосновывая свой выбор;</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 сочинять сказку (в том числе и по пословице), былину и/или придумывать сюжетные линии</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сравнивая произведения героического эпоса разных народов (былину и сагу, былину и сказание), определять черты национального характера;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Древнерусская литература. Русская литература XVIII в. Русская литература XIX—XX вв. Литература народов России. Зарубежная литература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воспринимать художественный текст как произведение искусства, послание автора читателю, современнику и потомку;</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578B5" w:rsidRPr="00DC1334" w:rsidRDefault="000578B5" w:rsidP="000578B5">
      <w:pPr>
        <w:ind w:firstLine="454"/>
        <w:jc w:val="both"/>
        <w:rPr>
          <w:rFonts w:ascii="Times New Roman" w:hAnsi="Times New Roman" w:cs="Times New Roman"/>
          <w:b/>
          <w:i/>
          <w:sz w:val="20"/>
          <w:szCs w:val="20"/>
        </w:rPr>
      </w:pPr>
      <w:r w:rsidRPr="00DC1334">
        <w:rPr>
          <w:rFonts w:ascii="Times New Roman" w:hAnsi="Times New Roman" w:cs="Times New Roman"/>
          <w:sz w:val="20"/>
          <w:szCs w:val="20"/>
        </w:rPr>
        <w:t>• определять актуальность произведений для читателей разных поколений и вступать в диалог с другими читателями;</w:t>
      </w:r>
    </w:p>
    <w:p w:rsidR="000578B5" w:rsidRPr="00DC1334" w:rsidRDefault="000578B5" w:rsidP="000578B5">
      <w:pPr>
        <w:ind w:firstLine="454"/>
        <w:jc w:val="both"/>
        <w:rPr>
          <w:rFonts w:ascii="Times New Roman" w:hAnsi="Times New Roman" w:cs="Times New Roman"/>
          <w:b/>
          <w:i/>
          <w:sz w:val="20"/>
          <w:szCs w:val="20"/>
        </w:rPr>
      </w:pPr>
      <w:r w:rsidRPr="00DC1334">
        <w:rPr>
          <w:rFonts w:ascii="Times New Roman" w:hAnsi="Times New Roman" w:cs="Times New Roman"/>
          <w:sz w:val="20"/>
          <w:szCs w:val="20"/>
        </w:rPr>
        <w:t>• анализировать и истолковывать произведения разной жанровой природы, аргументировано формулируя своё отношение к прочитанному;</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создавать собственный текст аналитического и интерпретирующего характера в различных форматах;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сопоставлять произведение словесного искусства и его воплощение в других искусствах;</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работать с разными источниками информации и владеть основными способами её обработки и презентации.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выбирать путь анализа произведения, адекватный жанрово-родовой природе художественного текста;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дифференцировать элементы поэтики художественного текста, видеть их художественную и смысловую функцию;</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сопоставлять «чужие» тексты интерпретирующего характера, аргументировано оценивать их;</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оценивать интерпретацию художественного текста, созданную средствами других искусств;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создавать собственную интерпретацию изученного текста средствами других искусств;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lastRenderedPageBreak/>
        <w:t>• </w:t>
      </w:r>
      <w:r w:rsidRPr="00DC1334">
        <w:rPr>
          <w:rFonts w:ascii="Times New Roman" w:hAnsi="Times New Roman" w:cs="Times New Roman"/>
          <w:i/>
          <w:sz w:val="20"/>
          <w:szCs w:val="20"/>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r w:rsidRPr="00DC1334">
        <w:rPr>
          <w:b/>
          <w:sz w:val="20"/>
          <w:szCs w:val="20"/>
        </w:rPr>
        <w:t>1.2.3.7. Иностранный язык: английский язык</w:t>
      </w:r>
    </w:p>
    <w:p w:rsidR="000578B5" w:rsidRPr="00DC1334" w:rsidRDefault="000578B5" w:rsidP="000578B5">
      <w:pPr>
        <w:pStyle w:val="affff0"/>
        <w:spacing w:line="240" w:lineRule="auto"/>
        <w:jc w:val="center"/>
        <w:rPr>
          <w:b/>
          <w:sz w:val="20"/>
          <w:szCs w:val="20"/>
        </w:rPr>
      </w:pPr>
      <w:r w:rsidRPr="00DC1334">
        <w:rPr>
          <w:b/>
          <w:sz w:val="20"/>
          <w:szCs w:val="20"/>
        </w:rPr>
        <w:t>Коммуникативные умения</w:t>
      </w:r>
    </w:p>
    <w:p w:rsidR="000578B5" w:rsidRPr="00DC1334" w:rsidRDefault="000578B5" w:rsidP="000578B5">
      <w:pPr>
        <w:ind w:firstLine="454"/>
        <w:jc w:val="both"/>
        <w:outlineLvl w:val="0"/>
        <w:rPr>
          <w:rFonts w:ascii="Times New Roman" w:hAnsi="Times New Roman" w:cs="Times New Roman"/>
          <w:b/>
          <w:i/>
          <w:sz w:val="20"/>
          <w:szCs w:val="20"/>
        </w:rPr>
      </w:pPr>
      <w:r w:rsidRPr="00DC1334">
        <w:rPr>
          <w:rFonts w:ascii="Times New Roman" w:hAnsi="Times New Roman" w:cs="Times New Roman"/>
          <w:b/>
          <w:i/>
          <w:sz w:val="20"/>
          <w:szCs w:val="20"/>
        </w:rPr>
        <w:t>Говорение. Диалогическая речь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0578B5" w:rsidRPr="00DC1334" w:rsidRDefault="000578B5" w:rsidP="000578B5">
      <w:pPr>
        <w:ind w:firstLine="454"/>
        <w:jc w:val="both"/>
        <w:rPr>
          <w:rFonts w:ascii="Times New Roman" w:hAnsi="Times New Roman" w:cs="Times New Roman"/>
          <w:b/>
          <w:i/>
          <w:sz w:val="20"/>
          <w:szCs w:val="20"/>
        </w:rPr>
      </w:pPr>
      <w:r w:rsidRPr="00DC1334">
        <w:rPr>
          <w:rFonts w:ascii="Times New Roman" w:hAnsi="Times New Roman" w:cs="Times New Roman"/>
          <w:i/>
          <w:sz w:val="20"/>
          <w:szCs w:val="20"/>
        </w:rPr>
        <w:t>Выпускник получит возможность научиться брать и давать интервью.</w:t>
      </w:r>
    </w:p>
    <w:p w:rsidR="000578B5" w:rsidRPr="00DC1334" w:rsidRDefault="000578B5" w:rsidP="000578B5">
      <w:pPr>
        <w:ind w:firstLine="454"/>
        <w:jc w:val="both"/>
        <w:outlineLvl w:val="0"/>
        <w:rPr>
          <w:rFonts w:ascii="Times New Roman" w:hAnsi="Times New Roman" w:cs="Times New Roman"/>
          <w:b/>
          <w:i/>
          <w:sz w:val="20"/>
          <w:szCs w:val="20"/>
        </w:rPr>
      </w:pPr>
      <w:r w:rsidRPr="00DC1334">
        <w:rPr>
          <w:rFonts w:ascii="Times New Roman" w:hAnsi="Times New Roman" w:cs="Times New Roman"/>
          <w:b/>
          <w:i/>
          <w:sz w:val="20"/>
          <w:szCs w:val="20"/>
        </w:rPr>
        <w:t>Говорение. Монологическая речь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описывать события с опорой на зрительную наглядность и/или вербальные опоры (ключевые слова, план, вопросы);</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давать краткую характеристику реальных людей и литературных персонажей; </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передавать основное содержание прочитанного текста с опорой или без опоры на текст/ключевые слова/план/вопросы.</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делать сообщение на заданную тему на основе прочитанного;</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комментировать факты из прочитанного/прослушанного текста, аргументировать своё отношение к прочитанному/прослушанному;</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lastRenderedPageBreak/>
        <w:t>• </w:t>
      </w:r>
      <w:r w:rsidRPr="00DC1334">
        <w:rPr>
          <w:rFonts w:ascii="Times New Roman" w:hAnsi="Times New Roman" w:cs="Times New Roman"/>
          <w:i/>
          <w:sz w:val="20"/>
          <w:szCs w:val="20"/>
        </w:rPr>
        <w:t>кратко высказываться без предварительной подготовки на заданную тему в соответствии с предложенной ситуацией общения;</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кратко излагать результаты выполненной проектной работы.</w:t>
      </w:r>
    </w:p>
    <w:p w:rsidR="000578B5" w:rsidRPr="00DC1334" w:rsidRDefault="000578B5" w:rsidP="000578B5">
      <w:pPr>
        <w:ind w:firstLine="454"/>
        <w:jc w:val="both"/>
        <w:outlineLvl w:val="0"/>
        <w:rPr>
          <w:rFonts w:ascii="Times New Roman" w:hAnsi="Times New Roman" w:cs="Times New Roman"/>
          <w:b/>
          <w:i/>
          <w:sz w:val="20"/>
          <w:szCs w:val="20"/>
        </w:rPr>
      </w:pPr>
      <w:r w:rsidRPr="00DC1334">
        <w:rPr>
          <w:rFonts w:ascii="Times New Roman" w:hAnsi="Times New Roman" w:cs="Times New Roman"/>
          <w:b/>
          <w:i/>
          <w:sz w:val="20"/>
          <w:szCs w:val="20"/>
        </w:rPr>
        <w:t>Аудирование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выделять основную мысль в воспринимаемом на слух тексте;</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отделять в тексте, воспринимаемом на слух, главные факты от второстепенных;</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использовать контекстуальную или языковую догадку при восприятии на слух текстов, содержащих незнакомые слова;</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игнорировать незнакомые языковые явления, несущественные для понимания основного содержания воспринимаемого на слух текста.</w:t>
      </w:r>
    </w:p>
    <w:p w:rsidR="000578B5" w:rsidRPr="00DC1334" w:rsidRDefault="000578B5" w:rsidP="000578B5">
      <w:pPr>
        <w:ind w:firstLine="454"/>
        <w:jc w:val="both"/>
        <w:outlineLvl w:val="0"/>
        <w:rPr>
          <w:rFonts w:ascii="Times New Roman" w:hAnsi="Times New Roman" w:cs="Times New Roman"/>
          <w:b/>
          <w:i/>
          <w:sz w:val="20"/>
          <w:szCs w:val="20"/>
        </w:rPr>
      </w:pPr>
    </w:p>
    <w:p w:rsidR="000578B5" w:rsidRPr="00DC1334" w:rsidRDefault="000578B5" w:rsidP="000578B5">
      <w:pPr>
        <w:ind w:firstLine="454"/>
        <w:jc w:val="both"/>
        <w:outlineLvl w:val="0"/>
        <w:rPr>
          <w:rFonts w:ascii="Times New Roman" w:hAnsi="Times New Roman" w:cs="Times New Roman"/>
          <w:b/>
          <w:i/>
          <w:sz w:val="20"/>
          <w:szCs w:val="20"/>
        </w:rPr>
      </w:pPr>
      <w:r w:rsidRPr="00DC1334">
        <w:rPr>
          <w:rFonts w:ascii="Times New Roman" w:hAnsi="Times New Roman" w:cs="Times New Roman"/>
          <w:b/>
          <w:i/>
          <w:sz w:val="20"/>
          <w:szCs w:val="20"/>
        </w:rPr>
        <w:t>Чтение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читать и понимать основное содержание несложных аутентичных текстов, содержащих некоторое количество неизученных языковых явлений;</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lastRenderedPageBreak/>
        <w:t>• </w:t>
      </w:r>
      <w:r w:rsidRPr="00DC1334">
        <w:rPr>
          <w:rFonts w:ascii="Times New Roman" w:hAnsi="Times New Roman" w:cs="Times New Roman"/>
          <w:i/>
          <w:sz w:val="20"/>
          <w:szCs w:val="20"/>
        </w:rPr>
        <w:t>читать и полностью понимать несложные аутентичные тексты, построенные в основном на изученном языковом материале;</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догадываться о значении незнакомых слов по сходству с русским/родным языком, по словообразовательным элементам, по контексту;</w:t>
      </w:r>
    </w:p>
    <w:p w:rsidR="000578B5" w:rsidRPr="00DC1334" w:rsidRDefault="000578B5" w:rsidP="000578B5">
      <w:pPr>
        <w:suppressAutoHyphens/>
        <w:ind w:firstLine="454"/>
        <w:jc w:val="both"/>
        <w:rPr>
          <w:rFonts w:ascii="Times New Roman" w:hAnsi="Times New Roman" w:cs="Times New Roman"/>
          <w:i/>
          <w:iCs/>
          <w:sz w:val="20"/>
          <w:szCs w:val="20"/>
        </w:rPr>
      </w:pPr>
      <w:r w:rsidRPr="00DC1334">
        <w:rPr>
          <w:rFonts w:ascii="Times New Roman" w:hAnsi="Times New Roman" w:cs="Times New Roman"/>
          <w:sz w:val="20"/>
          <w:szCs w:val="20"/>
        </w:rPr>
        <w:t>• </w:t>
      </w:r>
      <w:r w:rsidRPr="00DC1334">
        <w:rPr>
          <w:rFonts w:ascii="Times New Roman" w:hAnsi="Times New Roman" w:cs="Times New Roman"/>
          <w:i/>
          <w:iCs/>
          <w:sz w:val="20"/>
          <w:szCs w:val="20"/>
        </w:rPr>
        <w:t>игнорировать в процессе чтения незнакомые слова, не мешающие понимать основное содержание текста;</w:t>
      </w:r>
    </w:p>
    <w:p w:rsidR="000578B5" w:rsidRPr="00DC1334" w:rsidRDefault="000578B5" w:rsidP="000578B5">
      <w:pPr>
        <w:suppressAutoHyphens/>
        <w:ind w:firstLine="454"/>
        <w:jc w:val="both"/>
        <w:rPr>
          <w:rFonts w:ascii="Times New Roman" w:hAnsi="Times New Roman" w:cs="Times New Roman"/>
          <w:i/>
          <w:iCs/>
          <w:sz w:val="20"/>
          <w:szCs w:val="20"/>
        </w:rPr>
      </w:pPr>
      <w:r w:rsidRPr="00DC1334">
        <w:rPr>
          <w:rFonts w:ascii="Times New Roman" w:hAnsi="Times New Roman" w:cs="Times New Roman"/>
          <w:sz w:val="20"/>
          <w:szCs w:val="20"/>
        </w:rPr>
        <w:t>• </w:t>
      </w:r>
      <w:r w:rsidRPr="00DC1334">
        <w:rPr>
          <w:rFonts w:ascii="Times New Roman" w:hAnsi="Times New Roman" w:cs="Times New Roman"/>
          <w:i/>
          <w:iCs/>
          <w:sz w:val="20"/>
          <w:szCs w:val="20"/>
        </w:rPr>
        <w:t>пользоваться сносками и лингвострановедческим справочником.</w:t>
      </w:r>
    </w:p>
    <w:p w:rsidR="000578B5" w:rsidRPr="00DC1334" w:rsidRDefault="000578B5" w:rsidP="000578B5">
      <w:pPr>
        <w:ind w:firstLine="454"/>
        <w:jc w:val="both"/>
        <w:outlineLvl w:val="0"/>
        <w:rPr>
          <w:rFonts w:ascii="Times New Roman" w:hAnsi="Times New Roman" w:cs="Times New Roman"/>
          <w:b/>
          <w:i/>
          <w:sz w:val="20"/>
          <w:szCs w:val="20"/>
          <w:lang w:eastAsia="ar-SA"/>
        </w:rPr>
      </w:pPr>
      <w:r w:rsidRPr="00DC1334">
        <w:rPr>
          <w:rFonts w:ascii="Times New Roman" w:hAnsi="Times New Roman" w:cs="Times New Roman"/>
          <w:b/>
          <w:i/>
          <w:sz w:val="20"/>
          <w:szCs w:val="20"/>
          <w:lang w:eastAsia="ar-SA"/>
        </w:rPr>
        <w:t>Письменная речь</w:t>
      </w:r>
    </w:p>
    <w:p w:rsidR="000578B5" w:rsidRPr="00DC1334" w:rsidRDefault="000578B5" w:rsidP="000578B5">
      <w:pPr>
        <w:ind w:firstLine="454"/>
        <w:jc w:val="both"/>
        <w:rPr>
          <w:rFonts w:ascii="Times New Roman" w:hAnsi="Times New Roman" w:cs="Times New Roman"/>
          <w:sz w:val="20"/>
          <w:szCs w:val="20"/>
          <w:lang w:eastAsia="en-US" w:bidi="en-US"/>
        </w:rPr>
      </w:pPr>
      <w:r w:rsidRPr="00DC1334">
        <w:rPr>
          <w:rFonts w:ascii="Times New Roman" w:hAnsi="Times New Roman" w:cs="Times New Roman"/>
          <w:sz w:val="20"/>
          <w:szCs w:val="20"/>
        </w:rPr>
        <w:t>Выпускник научится:</w:t>
      </w:r>
    </w:p>
    <w:p w:rsidR="000578B5" w:rsidRPr="00DC1334" w:rsidRDefault="000578B5" w:rsidP="000578B5">
      <w:pPr>
        <w:pStyle w:val="a3"/>
        <w:widowControl w:val="0"/>
        <w:suppressAutoHyphens/>
        <w:ind w:left="0" w:firstLine="454"/>
        <w:contextualSpacing w:val="0"/>
        <w:jc w:val="both"/>
        <w:rPr>
          <w:rFonts w:ascii="Times New Roman" w:hAnsi="Times New Roman" w:cs="Times New Roman"/>
          <w:sz w:val="20"/>
          <w:szCs w:val="20"/>
        </w:rPr>
      </w:pPr>
      <w:r w:rsidRPr="00DC1334">
        <w:rPr>
          <w:rFonts w:ascii="Times New Roman" w:hAnsi="Times New Roman" w:cs="Times New Roman"/>
          <w:sz w:val="20"/>
          <w:szCs w:val="20"/>
        </w:rPr>
        <w:t>• заполнять анкеты и формуляры в соответствии с нормами, принятыми в стране изучаемого языка;</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писать личное письмо в ответ на письмо-стимул с употреблением формул речевого этикета, принятых в стране изучаемого языка.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suppressAutoHyphens/>
        <w:ind w:firstLine="454"/>
        <w:jc w:val="both"/>
        <w:rPr>
          <w:rFonts w:ascii="Times New Roman" w:hAnsi="Times New Roman" w:cs="Times New Roman"/>
          <w:i/>
          <w:sz w:val="20"/>
          <w:szCs w:val="20"/>
          <w:lang w:eastAsia="ar-SA"/>
        </w:rPr>
      </w:pPr>
      <w:r w:rsidRPr="00DC1334">
        <w:rPr>
          <w:rFonts w:ascii="Times New Roman" w:hAnsi="Times New Roman" w:cs="Times New Roman"/>
          <w:sz w:val="20"/>
          <w:szCs w:val="20"/>
        </w:rPr>
        <w:t>• </w:t>
      </w:r>
      <w:r w:rsidRPr="00DC1334">
        <w:rPr>
          <w:rFonts w:ascii="Times New Roman" w:hAnsi="Times New Roman" w:cs="Times New Roman"/>
          <w:i/>
          <w:sz w:val="20"/>
          <w:szCs w:val="20"/>
          <w:lang w:eastAsia="ar-SA"/>
        </w:rPr>
        <w:t xml:space="preserve">делать краткие выписки из текста с целью их использования в собственных устных высказываниях; </w:t>
      </w:r>
    </w:p>
    <w:p w:rsidR="000578B5" w:rsidRPr="00DC1334" w:rsidRDefault="000578B5" w:rsidP="000578B5">
      <w:pPr>
        <w:suppressAutoHyphens/>
        <w:ind w:firstLine="454"/>
        <w:jc w:val="both"/>
        <w:rPr>
          <w:rFonts w:ascii="Times New Roman" w:hAnsi="Times New Roman" w:cs="Times New Roman"/>
          <w:i/>
          <w:sz w:val="20"/>
          <w:szCs w:val="20"/>
          <w:lang w:eastAsia="en-US" w:bidi="en-US"/>
        </w:rPr>
      </w:pPr>
      <w:r w:rsidRPr="00DC1334">
        <w:rPr>
          <w:rFonts w:ascii="Times New Roman" w:hAnsi="Times New Roman" w:cs="Times New Roman"/>
          <w:sz w:val="20"/>
          <w:szCs w:val="20"/>
        </w:rPr>
        <w:t>• </w:t>
      </w:r>
      <w:r w:rsidRPr="00DC1334">
        <w:rPr>
          <w:rFonts w:ascii="Times New Roman" w:hAnsi="Times New Roman" w:cs="Times New Roman"/>
          <w:i/>
          <w:sz w:val="20"/>
          <w:szCs w:val="20"/>
        </w:rPr>
        <w:t>составлять план/тезисы устного или письменного сообщения;</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кратко излагать в письменном виде результаты своей проектной деятельности;</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 xml:space="preserve">писать небольшие письменные высказывания с опорой на образец. </w:t>
      </w:r>
    </w:p>
    <w:p w:rsidR="000578B5" w:rsidRPr="00DC1334" w:rsidRDefault="000578B5" w:rsidP="000578B5">
      <w:pPr>
        <w:ind w:firstLine="454"/>
        <w:jc w:val="both"/>
        <w:outlineLvl w:val="0"/>
        <w:rPr>
          <w:rFonts w:ascii="Times New Roman" w:hAnsi="Times New Roman" w:cs="Times New Roman"/>
          <w:b/>
          <w:sz w:val="20"/>
          <w:szCs w:val="20"/>
        </w:rPr>
      </w:pP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Языковая компетентность (владение языковыми средствами)</w:t>
      </w:r>
    </w:p>
    <w:p w:rsidR="000578B5" w:rsidRPr="00DC1334" w:rsidRDefault="000578B5" w:rsidP="000578B5">
      <w:pPr>
        <w:ind w:firstLine="454"/>
        <w:jc w:val="both"/>
        <w:outlineLvl w:val="0"/>
        <w:rPr>
          <w:rFonts w:ascii="Times New Roman" w:hAnsi="Times New Roman" w:cs="Times New Roman"/>
          <w:b/>
          <w:i/>
          <w:sz w:val="20"/>
          <w:szCs w:val="20"/>
        </w:rPr>
      </w:pPr>
      <w:r w:rsidRPr="00DC1334">
        <w:rPr>
          <w:rFonts w:ascii="Times New Roman" w:hAnsi="Times New Roman" w:cs="Times New Roman"/>
          <w:b/>
          <w:i/>
          <w:sz w:val="20"/>
          <w:szCs w:val="20"/>
        </w:rPr>
        <w:t>Фонетическая сторона речи</w:t>
      </w:r>
    </w:p>
    <w:p w:rsidR="000578B5" w:rsidRPr="00DC1334" w:rsidRDefault="000578B5" w:rsidP="000578B5">
      <w:pPr>
        <w:pStyle w:val="msonormalcxspmiddle"/>
        <w:spacing w:before="0" w:after="0"/>
        <w:ind w:firstLine="454"/>
        <w:jc w:val="both"/>
        <w:rPr>
          <w:rFonts w:cs="Times New Roman"/>
          <w:color w:val="auto"/>
          <w:sz w:val="20"/>
          <w:szCs w:val="20"/>
          <w:lang w:val="ru-RU"/>
        </w:rPr>
      </w:pPr>
      <w:r w:rsidRPr="00DC1334">
        <w:rPr>
          <w:rFonts w:cs="Times New Roman"/>
          <w:color w:val="auto"/>
          <w:sz w:val="20"/>
          <w:szCs w:val="20"/>
          <w:lang w:val="ru-RU"/>
        </w:rPr>
        <w:t>Выпускник научится:</w:t>
      </w:r>
    </w:p>
    <w:p w:rsidR="000578B5" w:rsidRPr="00DC1334" w:rsidRDefault="000578B5" w:rsidP="000578B5">
      <w:pPr>
        <w:pStyle w:val="msonormalcxspmiddle"/>
        <w:spacing w:before="0" w:after="0"/>
        <w:ind w:firstLine="454"/>
        <w:jc w:val="both"/>
        <w:rPr>
          <w:rFonts w:cs="Times New Roman"/>
          <w:color w:val="auto"/>
          <w:sz w:val="20"/>
          <w:szCs w:val="20"/>
          <w:lang w:val="ru-RU"/>
        </w:rPr>
      </w:pPr>
      <w:r w:rsidRPr="00DC1334">
        <w:rPr>
          <w:rFonts w:cs="Times New Roman"/>
          <w:sz w:val="20"/>
          <w:szCs w:val="20"/>
          <w:lang w:val="ru-RU"/>
        </w:rPr>
        <w:t>• </w:t>
      </w:r>
      <w:r w:rsidRPr="00DC1334">
        <w:rPr>
          <w:rFonts w:cs="Times New Roman"/>
          <w:color w:val="auto"/>
          <w:sz w:val="20"/>
          <w:szCs w:val="20"/>
          <w:lang w:val="ru-RU"/>
        </w:rPr>
        <w:t>различать на слух и адекватно, без фонематических ошибок, ведущих к сбою коммуникации, произносить все звуки английского языка;</w:t>
      </w:r>
    </w:p>
    <w:p w:rsidR="000578B5" w:rsidRPr="00DC1334" w:rsidRDefault="000578B5" w:rsidP="000578B5">
      <w:pPr>
        <w:pStyle w:val="msonormalcxspmiddle"/>
        <w:spacing w:before="0" w:after="0"/>
        <w:ind w:firstLine="454"/>
        <w:jc w:val="both"/>
        <w:rPr>
          <w:rFonts w:cs="Times New Roman"/>
          <w:color w:val="auto"/>
          <w:sz w:val="20"/>
          <w:szCs w:val="20"/>
          <w:lang w:val="ru-RU"/>
        </w:rPr>
      </w:pPr>
      <w:r w:rsidRPr="00DC1334">
        <w:rPr>
          <w:rFonts w:cs="Times New Roman"/>
          <w:sz w:val="20"/>
          <w:szCs w:val="20"/>
          <w:lang w:val="ru-RU"/>
        </w:rPr>
        <w:t>• </w:t>
      </w:r>
      <w:r w:rsidRPr="00DC1334">
        <w:rPr>
          <w:rFonts w:cs="Times New Roman"/>
          <w:color w:val="auto"/>
          <w:sz w:val="20"/>
          <w:szCs w:val="20"/>
          <w:lang w:val="ru-RU"/>
        </w:rPr>
        <w:t>соблюдать правильное ударение в изученных словах;</w:t>
      </w:r>
    </w:p>
    <w:p w:rsidR="000578B5" w:rsidRPr="00DC1334" w:rsidRDefault="000578B5" w:rsidP="000578B5">
      <w:pPr>
        <w:pStyle w:val="msonormalcxspmiddle"/>
        <w:spacing w:before="0" w:after="0"/>
        <w:ind w:firstLine="454"/>
        <w:jc w:val="both"/>
        <w:rPr>
          <w:rFonts w:cs="Times New Roman"/>
          <w:color w:val="auto"/>
          <w:sz w:val="20"/>
          <w:szCs w:val="20"/>
          <w:lang w:val="ru-RU"/>
        </w:rPr>
      </w:pPr>
      <w:r w:rsidRPr="00DC1334">
        <w:rPr>
          <w:rFonts w:cs="Times New Roman"/>
          <w:sz w:val="20"/>
          <w:szCs w:val="20"/>
          <w:lang w:val="ru-RU"/>
        </w:rPr>
        <w:t>• </w:t>
      </w:r>
      <w:r w:rsidRPr="00DC1334">
        <w:rPr>
          <w:rFonts w:cs="Times New Roman"/>
          <w:color w:val="auto"/>
          <w:sz w:val="20"/>
          <w:szCs w:val="20"/>
          <w:lang w:val="ru-RU"/>
        </w:rPr>
        <w:t>различать коммуникативные типы предложения по интонации;</w:t>
      </w:r>
    </w:p>
    <w:p w:rsidR="000578B5" w:rsidRPr="00DC1334" w:rsidRDefault="000578B5" w:rsidP="000578B5">
      <w:pPr>
        <w:pStyle w:val="msonormalcxspmiddle"/>
        <w:spacing w:before="0" w:after="0"/>
        <w:ind w:firstLine="454"/>
        <w:jc w:val="both"/>
        <w:rPr>
          <w:rFonts w:cs="Times New Roman"/>
          <w:i/>
          <w:iCs/>
          <w:color w:val="auto"/>
          <w:sz w:val="20"/>
          <w:szCs w:val="20"/>
          <w:lang w:val="ru-RU"/>
        </w:rPr>
      </w:pPr>
      <w:r w:rsidRPr="00DC1334">
        <w:rPr>
          <w:rFonts w:cs="Times New Roman"/>
          <w:sz w:val="20"/>
          <w:szCs w:val="20"/>
          <w:lang w:val="ru-RU"/>
        </w:rPr>
        <w:t>• </w:t>
      </w:r>
      <w:r w:rsidRPr="00DC1334">
        <w:rPr>
          <w:rFonts w:cs="Times New Roman"/>
          <w:color w:val="auto"/>
          <w:sz w:val="20"/>
          <w:szCs w:val="20"/>
          <w:lang w:val="ru-RU"/>
        </w:rPr>
        <w:t xml:space="preserve">адекватно, без ошибок, ведущих к сбою коммуникации, произносить </w:t>
      </w:r>
      <w:r w:rsidRPr="00DC1334">
        <w:rPr>
          <w:rFonts w:cs="Times New Roman"/>
          <w:color w:val="auto"/>
          <w:sz w:val="20"/>
          <w:szCs w:val="20"/>
          <w:lang w:val="ru-RU"/>
        </w:rPr>
        <w:lastRenderedPageBreak/>
        <w:t>фразы с точки зрения их ритмико-интонационных особенностей, в том числе соблюдая правило отсутствия фразового ударения на служебных словах.</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suppressAutoHyphens/>
        <w:ind w:firstLine="454"/>
        <w:jc w:val="both"/>
        <w:rPr>
          <w:rFonts w:ascii="Times New Roman" w:hAnsi="Times New Roman" w:cs="Times New Roman"/>
          <w:i/>
          <w:iCs/>
          <w:sz w:val="20"/>
          <w:szCs w:val="20"/>
        </w:rPr>
      </w:pPr>
      <w:r w:rsidRPr="00DC1334">
        <w:rPr>
          <w:rFonts w:ascii="Times New Roman" w:hAnsi="Times New Roman" w:cs="Times New Roman"/>
          <w:sz w:val="20"/>
          <w:szCs w:val="20"/>
        </w:rPr>
        <w:t>• </w:t>
      </w:r>
      <w:r w:rsidRPr="00DC1334">
        <w:rPr>
          <w:rFonts w:ascii="Times New Roman" w:hAnsi="Times New Roman" w:cs="Times New Roman"/>
          <w:i/>
          <w:iCs/>
          <w:sz w:val="20"/>
          <w:szCs w:val="20"/>
        </w:rPr>
        <w:t>выражать модальные значения, чувства и эмоции с помощью интонации;</w:t>
      </w:r>
    </w:p>
    <w:p w:rsidR="000578B5" w:rsidRPr="00DC1334" w:rsidRDefault="000578B5" w:rsidP="000578B5">
      <w:pPr>
        <w:suppressAutoHyphens/>
        <w:ind w:firstLine="454"/>
        <w:jc w:val="both"/>
        <w:rPr>
          <w:rFonts w:ascii="Times New Roman" w:hAnsi="Times New Roman" w:cs="Times New Roman"/>
          <w:i/>
          <w:iCs/>
          <w:sz w:val="20"/>
          <w:szCs w:val="20"/>
        </w:rPr>
      </w:pPr>
      <w:r w:rsidRPr="00DC1334">
        <w:rPr>
          <w:rFonts w:ascii="Times New Roman" w:hAnsi="Times New Roman" w:cs="Times New Roman"/>
          <w:sz w:val="20"/>
          <w:szCs w:val="20"/>
        </w:rPr>
        <w:t>• </w:t>
      </w:r>
      <w:r w:rsidRPr="00DC1334">
        <w:rPr>
          <w:rFonts w:ascii="Times New Roman" w:hAnsi="Times New Roman" w:cs="Times New Roman"/>
          <w:i/>
          <w:iCs/>
          <w:sz w:val="20"/>
          <w:szCs w:val="20"/>
        </w:rPr>
        <w:t>различать на слух британские и американские варианты английского языка.</w:t>
      </w:r>
    </w:p>
    <w:p w:rsidR="000578B5" w:rsidRPr="00DC1334" w:rsidRDefault="000578B5" w:rsidP="000578B5">
      <w:pPr>
        <w:ind w:firstLine="454"/>
        <w:jc w:val="both"/>
        <w:outlineLvl w:val="0"/>
        <w:rPr>
          <w:rFonts w:ascii="Times New Roman" w:hAnsi="Times New Roman" w:cs="Times New Roman"/>
          <w:b/>
          <w:i/>
          <w:sz w:val="20"/>
          <w:szCs w:val="20"/>
        </w:rPr>
      </w:pPr>
      <w:r w:rsidRPr="00DC1334">
        <w:rPr>
          <w:rFonts w:ascii="Times New Roman" w:hAnsi="Times New Roman" w:cs="Times New Roman"/>
          <w:b/>
          <w:i/>
          <w:sz w:val="20"/>
          <w:szCs w:val="20"/>
        </w:rPr>
        <w:t>Орфография</w:t>
      </w:r>
    </w:p>
    <w:p w:rsidR="000578B5" w:rsidRPr="00DC1334" w:rsidRDefault="000578B5" w:rsidP="000578B5">
      <w:pPr>
        <w:pStyle w:val="msonormalcxspmiddle"/>
        <w:spacing w:before="0" w:after="0"/>
        <w:ind w:firstLine="454"/>
        <w:jc w:val="both"/>
        <w:rPr>
          <w:rFonts w:cs="Times New Roman"/>
          <w:color w:val="auto"/>
          <w:sz w:val="20"/>
          <w:szCs w:val="20"/>
          <w:lang w:val="ru-RU"/>
        </w:rPr>
      </w:pPr>
      <w:r w:rsidRPr="00DC1334">
        <w:rPr>
          <w:rFonts w:cs="Times New Roman"/>
          <w:color w:val="auto"/>
          <w:sz w:val="20"/>
          <w:szCs w:val="20"/>
          <w:lang w:val="ru-RU"/>
        </w:rPr>
        <w:t>Выпускник научится правильно писать изученные слова.</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i/>
          <w:sz w:val="20"/>
          <w:szCs w:val="20"/>
        </w:rPr>
        <w:t xml:space="preserve">Выпускник получит возможность научиться </w:t>
      </w:r>
      <w:r w:rsidRPr="00DC1334">
        <w:rPr>
          <w:rFonts w:ascii="Times New Roman" w:hAnsi="Times New Roman" w:cs="Times New Roman"/>
          <w:i/>
          <w:iCs/>
          <w:sz w:val="20"/>
          <w:szCs w:val="20"/>
        </w:rPr>
        <w:t>сравнивать и анализировать буквосочетания английского языка и их транскрипцию.</w:t>
      </w:r>
    </w:p>
    <w:p w:rsidR="000578B5" w:rsidRPr="00DC1334" w:rsidRDefault="000578B5" w:rsidP="000578B5">
      <w:pPr>
        <w:pStyle w:val="msonormalcxspmiddle"/>
        <w:spacing w:before="0" w:after="0"/>
        <w:ind w:firstLine="454"/>
        <w:jc w:val="both"/>
        <w:outlineLvl w:val="0"/>
        <w:rPr>
          <w:rFonts w:cs="Times New Roman"/>
          <w:b/>
          <w:i/>
          <w:color w:val="auto"/>
          <w:sz w:val="20"/>
          <w:szCs w:val="20"/>
          <w:lang w:val="ru-RU"/>
        </w:rPr>
      </w:pPr>
      <w:r w:rsidRPr="00DC1334">
        <w:rPr>
          <w:rFonts w:cs="Times New Roman"/>
          <w:b/>
          <w:i/>
          <w:color w:val="auto"/>
          <w:sz w:val="20"/>
          <w:szCs w:val="20"/>
          <w:lang w:val="ru-RU"/>
        </w:rPr>
        <w:t>Лексическая сторона речи</w:t>
      </w:r>
    </w:p>
    <w:p w:rsidR="000578B5" w:rsidRPr="00DC1334" w:rsidRDefault="000578B5" w:rsidP="000578B5">
      <w:pPr>
        <w:pStyle w:val="msonormalcxspmiddle"/>
        <w:spacing w:before="0" w:after="0"/>
        <w:ind w:firstLine="454"/>
        <w:jc w:val="both"/>
        <w:rPr>
          <w:rFonts w:cs="Times New Roman"/>
          <w:color w:val="auto"/>
          <w:sz w:val="20"/>
          <w:szCs w:val="20"/>
          <w:lang w:val="ru-RU"/>
        </w:rPr>
      </w:pPr>
      <w:r w:rsidRPr="00DC1334">
        <w:rPr>
          <w:rFonts w:cs="Times New Roman"/>
          <w:color w:val="auto"/>
          <w:sz w:val="20"/>
          <w:szCs w:val="20"/>
          <w:lang w:val="ru-RU"/>
        </w:rPr>
        <w:t>Выпускник научится:</w:t>
      </w:r>
    </w:p>
    <w:p w:rsidR="000578B5" w:rsidRPr="00DC1334" w:rsidRDefault="000578B5" w:rsidP="000578B5">
      <w:pPr>
        <w:pStyle w:val="msonormalcxspmiddlecxspmiddle"/>
        <w:spacing w:before="0" w:after="0"/>
        <w:ind w:firstLine="454"/>
        <w:jc w:val="both"/>
        <w:rPr>
          <w:rFonts w:cs="Times New Roman"/>
          <w:i/>
          <w:color w:val="auto"/>
          <w:sz w:val="20"/>
          <w:szCs w:val="20"/>
          <w:lang w:val="ru-RU"/>
        </w:rPr>
      </w:pPr>
      <w:r w:rsidRPr="00DC1334">
        <w:rPr>
          <w:rFonts w:cs="Times New Roman"/>
          <w:sz w:val="20"/>
          <w:szCs w:val="20"/>
          <w:lang w:val="ru-RU"/>
        </w:rPr>
        <w:t>• </w:t>
      </w:r>
      <w:r w:rsidRPr="00DC1334">
        <w:rPr>
          <w:rFonts w:cs="Times New Roman"/>
          <w:color w:val="auto"/>
          <w:sz w:val="20"/>
          <w:szCs w:val="20"/>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578B5" w:rsidRPr="00DC1334" w:rsidRDefault="000578B5" w:rsidP="000578B5">
      <w:pPr>
        <w:pStyle w:val="msonormalcxspmiddlecxspmiddle"/>
        <w:spacing w:before="0" w:after="0"/>
        <w:ind w:firstLine="454"/>
        <w:jc w:val="both"/>
        <w:rPr>
          <w:rFonts w:cs="Times New Roman"/>
          <w:color w:val="auto"/>
          <w:sz w:val="20"/>
          <w:szCs w:val="20"/>
          <w:shd w:val="clear" w:color="auto" w:fill="FFFFFF"/>
          <w:lang w:val="ru-RU"/>
        </w:rPr>
      </w:pPr>
      <w:r w:rsidRPr="00DC1334">
        <w:rPr>
          <w:rFonts w:cs="Times New Roman"/>
          <w:sz w:val="20"/>
          <w:szCs w:val="20"/>
          <w:lang w:val="ru-RU"/>
        </w:rPr>
        <w:t>• </w:t>
      </w:r>
      <w:r w:rsidRPr="00DC1334">
        <w:rPr>
          <w:rFonts w:cs="Times New Roman"/>
          <w:color w:val="auto"/>
          <w:sz w:val="20"/>
          <w:szCs w:val="20"/>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DC1334">
        <w:rPr>
          <w:rFonts w:cs="Times New Roman"/>
          <w:color w:val="auto"/>
          <w:sz w:val="20"/>
          <w:szCs w:val="20"/>
          <w:shd w:val="clear" w:color="auto" w:fill="FFFFFF"/>
          <w:lang w:val="ru-RU"/>
        </w:rPr>
        <w:t xml:space="preserve"> в соответствии с решаемой коммуникативной задачей;</w:t>
      </w:r>
    </w:p>
    <w:p w:rsidR="000578B5" w:rsidRPr="00DC1334" w:rsidRDefault="000578B5" w:rsidP="000578B5">
      <w:pPr>
        <w:pStyle w:val="msonormalcxspmiddlecxspmiddle"/>
        <w:spacing w:before="0" w:after="0"/>
        <w:ind w:firstLine="454"/>
        <w:jc w:val="both"/>
        <w:rPr>
          <w:rFonts w:cs="Times New Roman"/>
          <w:color w:val="auto"/>
          <w:sz w:val="20"/>
          <w:szCs w:val="20"/>
          <w:lang w:val="ru-RU"/>
        </w:rPr>
      </w:pPr>
      <w:r w:rsidRPr="00DC1334">
        <w:rPr>
          <w:rFonts w:cs="Times New Roman"/>
          <w:sz w:val="20"/>
          <w:szCs w:val="20"/>
          <w:lang w:val="ru-RU"/>
        </w:rPr>
        <w:t>• </w:t>
      </w:r>
      <w:r w:rsidRPr="00DC1334">
        <w:rPr>
          <w:rFonts w:cs="Times New Roman"/>
          <w:color w:val="auto"/>
          <w:sz w:val="20"/>
          <w:szCs w:val="20"/>
          <w:lang w:val="ru-RU"/>
        </w:rPr>
        <w:t>соблюдать существующие в английском языке нормы лексической сочетаемости;</w:t>
      </w:r>
    </w:p>
    <w:p w:rsidR="000578B5" w:rsidRPr="00DC1334" w:rsidRDefault="000578B5" w:rsidP="000578B5">
      <w:pPr>
        <w:pStyle w:val="msonormalcxspmiddlecxspmiddle"/>
        <w:spacing w:before="0" w:after="0"/>
        <w:ind w:firstLine="454"/>
        <w:jc w:val="both"/>
        <w:rPr>
          <w:rFonts w:cs="Times New Roman"/>
          <w:color w:val="auto"/>
          <w:sz w:val="20"/>
          <w:szCs w:val="20"/>
          <w:shd w:val="clear" w:color="auto" w:fill="FFFFFF"/>
          <w:lang w:val="ru-RU"/>
        </w:rPr>
      </w:pPr>
      <w:r w:rsidRPr="00DC1334">
        <w:rPr>
          <w:rFonts w:cs="Times New Roman"/>
          <w:sz w:val="20"/>
          <w:szCs w:val="20"/>
          <w:lang w:val="ru-RU"/>
        </w:rPr>
        <w:t>• </w:t>
      </w:r>
      <w:r w:rsidRPr="00DC1334">
        <w:rPr>
          <w:rFonts w:cs="Times New Roman"/>
          <w:color w:val="auto"/>
          <w:sz w:val="20"/>
          <w:szCs w:val="20"/>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DC1334">
        <w:rPr>
          <w:rFonts w:cs="Times New Roman"/>
          <w:color w:val="auto"/>
          <w:sz w:val="20"/>
          <w:szCs w:val="20"/>
          <w:shd w:val="clear" w:color="auto" w:fill="FFFFFF"/>
          <w:lang w:val="ru-RU"/>
        </w:rPr>
        <w:t xml:space="preserve"> в соответствии с решаемой коммуникативной задачей.</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pStyle w:val="msonormalcxspmiddlecxspmiddle"/>
        <w:spacing w:before="0" w:after="0"/>
        <w:ind w:firstLine="454"/>
        <w:jc w:val="both"/>
        <w:rPr>
          <w:rFonts w:cs="Times New Roman"/>
          <w:i/>
          <w:color w:val="auto"/>
          <w:sz w:val="20"/>
          <w:szCs w:val="20"/>
          <w:lang w:val="ru-RU"/>
        </w:rPr>
      </w:pPr>
      <w:r w:rsidRPr="00DC1334">
        <w:rPr>
          <w:rFonts w:cs="Times New Roman"/>
          <w:sz w:val="20"/>
          <w:szCs w:val="20"/>
          <w:lang w:val="ru-RU"/>
        </w:rPr>
        <w:t>• </w:t>
      </w:r>
      <w:r w:rsidRPr="00DC1334">
        <w:rPr>
          <w:rFonts w:cs="Times New Roman"/>
          <w:i/>
          <w:color w:val="auto"/>
          <w:sz w:val="20"/>
          <w:szCs w:val="20"/>
          <w:lang w:val="ru-RU"/>
        </w:rPr>
        <w:t xml:space="preserve">употреблять в речи в нескольких значениях многозначные слова, изученные в пределах тематики основной школы; </w:t>
      </w:r>
    </w:p>
    <w:p w:rsidR="000578B5" w:rsidRPr="00DC1334" w:rsidRDefault="000578B5" w:rsidP="000578B5">
      <w:pPr>
        <w:pStyle w:val="msonormalcxspmiddle"/>
        <w:spacing w:before="0" w:after="0"/>
        <w:ind w:firstLine="454"/>
        <w:jc w:val="both"/>
        <w:rPr>
          <w:rFonts w:cs="Times New Roman"/>
          <w:i/>
          <w:iCs/>
          <w:color w:val="auto"/>
          <w:sz w:val="20"/>
          <w:szCs w:val="20"/>
          <w:lang w:val="ru-RU"/>
        </w:rPr>
      </w:pPr>
      <w:r w:rsidRPr="00DC1334">
        <w:rPr>
          <w:rFonts w:cs="Times New Roman"/>
          <w:sz w:val="20"/>
          <w:szCs w:val="20"/>
          <w:lang w:val="ru-RU"/>
        </w:rPr>
        <w:t>• </w:t>
      </w:r>
      <w:r w:rsidRPr="00DC1334">
        <w:rPr>
          <w:rFonts w:cs="Times New Roman"/>
          <w:i/>
          <w:iCs/>
          <w:color w:val="auto"/>
          <w:sz w:val="20"/>
          <w:szCs w:val="20"/>
          <w:lang w:val="ru-RU"/>
        </w:rPr>
        <w:t>находить различия между явлениями синонимии и антонимии;</w:t>
      </w:r>
    </w:p>
    <w:p w:rsidR="000578B5" w:rsidRPr="00DC1334" w:rsidRDefault="000578B5" w:rsidP="000578B5">
      <w:pPr>
        <w:pStyle w:val="msonormalcxspmiddle"/>
        <w:spacing w:before="0" w:after="0"/>
        <w:ind w:firstLine="454"/>
        <w:jc w:val="both"/>
        <w:rPr>
          <w:rFonts w:cs="Times New Roman"/>
          <w:i/>
          <w:iCs/>
          <w:color w:val="auto"/>
          <w:sz w:val="20"/>
          <w:szCs w:val="20"/>
          <w:lang w:val="ru-RU"/>
        </w:rPr>
      </w:pPr>
      <w:r w:rsidRPr="00DC1334">
        <w:rPr>
          <w:rFonts w:cs="Times New Roman"/>
          <w:sz w:val="20"/>
          <w:szCs w:val="20"/>
          <w:lang w:val="ru-RU"/>
        </w:rPr>
        <w:t>• </w:t>
      </w:r>
      <w:r w:rsidRPr="00DC1334">
        <w:rPr>
          <w:rFonts w:cs="Times New Roman"/>
          <w:i/>
          <w:iCs/>
          <w:color w:val="auto"/>
          <w:sz w:val="20"/>
          <w:szCs w:val="20"/>
          <w:lang w:val="ru-RU"/>
        </w:rPr>
        <w:t>распознавать принадлежность слов к частям речи по определённым признакам (артиклям, аффиксам и др.);</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0578B5" w:rsidRPr="00DC1334" w:rsidRDefault="000578B5" w:rsidP="000578B5">
      <w:pPr>
        <w:ind w:firstLine="454"/>
        <w:jc w:val="both"/>
        <w:outlineLvl w:val="0"/>
        <w:rPr>
          <w:rFonts w:ascii="Times New Roman" w:hAnsi="Times New Roman" w:cs="Times New Roman"/>
          <w:b/>
          <w:i/>
          <w:sz w:val="20"/>
          <w:szCs w:val="20"/>
        </w:rPr>
      </w:pPr>
      <w:r w:rsidRPr="00DC1334">
        <w:rPr>
          <w:rFonts w:ascii="Times New Roman" w:hAnsi="Times New Roman" w:cs="Times New Roman"/>
          <w:b/>
          <w:i/>
          <w:sz w:val="20"/>
          <w:szCs w:val="20"/>
        </w:rPr>
        <w:t>Грамматическая сторона речи</w:t>
      </w:r>
    </w:p>
    <w:p w:rsidR="000578B5" w:rsidRPr="00DC1334" w:rsidRDefault="000578B5" w:rsidP="000578B5">
      <w:pPr>
        <w:pStyle w:val="msonormalcxspmiddle"/>
        <w:spacing w:before="0" w:after="0"/>
        <w:ind w:firstLine="454"/>
        <w:jc w:val="both"/>
        <w:rPr>
          <w:rFonts w:cs="Times New Roman"/>
          <w:color w:val="auto"/>
          <w:sz w:val="20"/>
          <w:szCs w:val="20"/>
          <w:lang w:val="ru-RU"/>
        </w:rPr>
      </w:pPr>
      <w:r w:rsidRPr="00DC1334">
        <w:rPr>
          <w:rFonts w:cs="Times New Roman"/>
          <w:color w:val="auto"/>
          <w:sz w:val="20"/>
          <w:szCs w:val="20"/>
          <w:lang w:val="ru-RU"/>
        </w:rPr>
        <w:t xml:space="preserve">Выпускник научится: </w:t>
      </w:r>
    </w:p>
    <w:p w:rsidR="000578B5" w:rsidRPr="00DC1334" w:rsidRDefault="000578B5" w:rsidP="000578B5">
      <w:pPr>
        <w:pStyle w:val="msonormalcxspmiddlecxspmiddle"/>
        <w:spacing w:before="0" w:after="0"/>
        <w:ind w:firstLine="454"/>
        <w:jc w:val="both"/>
        <w:rPr>
          <w:rFonts w:cs="Times New Roman"/>
          <w:color w:val="auto"/>
          <w:sz w:val="20"/>
          <w:szCs w:val="20"/>
          <w:lang w:val="ru-RU"/>
        </w:rPr>
      </w:pPr>
      <w:r w:rsidRPr="00DC1334">
        <w:rPr>
          <w:rFonts w:cs="Times New Roman"/>
          <w:sz w:val="20"/>
          <w:szCs w:val="20"/>
          <w:lang w:val="ru-RU"/>
        </w:rPr>
        <w:lastRenderedPageBreak/>
        <w:t>• </w:t>
      </w:r>
      <w:r w:rsidRPr="00DC1334">
        <w:rPr>
          <w:rFonts w:cs="Times New Roman"/>
          <w:color w:val="auto"/>
          <w:sz w:val="20"/>
          <w:szCs w:val="20"/>
          <w:lang w:val="ru-RU"/>
        </w:rPr>
        <w:t xml:space="preserve">оперировать в процессе устного и письменного общения </w:t>
      </w:r>
      <w:r w:rsidRPr="00DC1334">
        <w:rPr>
          <w:rFonts w:cs="Times New Roman"/>
          <w:color w:val="auto"/>
          <w:sz w:val="20"/>
          <w:szCs w:val="20"/>
          <w:shd w:val="clear" w:color="auto" w:fill="FFFFFF"/>
          <w:lang w:val="ru-RU"/>
        </w:rPr>
        <w:t>основными синтаксическими конструкциями и морфологическими формами</w:t>
      </w:r>
      <w:r w:rsidRPr="00DC1334">
        <w:rPr>
          <w:rFonts w:cs="Times New Roman"/>
          <w:color w:val="auto"/>
          <w:sz w:val="20"/>
          <w:szCs w:val="20"/>
          <w:lang w:val="ru-RU"/>
        </w:rPr>
        <w:t xml:space="preserve"> английского языка в соответствии с коммуникативной задачей в коммуникативно-значимом контексте;</w:t>
      </w:r>
    </w:p>
    <w:p w:rsidR="000578B5" w:rsidRPr="00DC1334" w:rsidRDefault="000578B5" w:rsidP="000578B5">
      <w:pPr>
        <w:pStyle w:val="msonormalcxspmiddlecxspmiddle"/>
        <w:spacing w:before="0" w:after="0"/>
        <w:ind w:firstLine="454"/>
        <w:jc w:val="both"/>
        <w:rPr>
          <w:rFonts w:cs="Times New Roman"/>
          <w:color w:val="auto"/>
          <w:sz w:val="20"/>
          <w:szCs w:val="20"/>
          <w:lang w:val="ru-RU"/>
        </w:rPr>
      </w:pPr>
      <w:r w:rsidRPr="00DC1334">
        <w:rPr>
          <w:rFonts w:cs="Times New Roman"/>
          <w:sz w:val="20"/>
          <w:szCs w:val="20"/>
          <w:lang w:val="ru-RU"/>
        </w:rPr>
        <w:t>• </w:t>
      </w:r>
      <w:r w:rsidRPr="00DC1334">
        <w:rPr>
          <w:rFonts w:cs="Times New Roman"/>
          <w:color w:val="auto"/>
          <w:sz w:val="20"/>
          <w:szCs w:val="20"/>
          <w:lang w:val="ru-RU"/>
        </w:rPr>
        <w:t>распознавать и употреблять в речи:</w:t>
      </w:r>
    </w:p>
    <w:p w:rsidR="000578B5" w:rsidRPr="00DC1334" w:rsidRDefault="000578B5" w:rsidP="000578B5">
      <w:pPr>
        <w:pStyle w:val="msonormalcxspmiddlecxspmiddle"/>
        <w:spacing w:before="0" w:after="0"/>
        <w:ind w:firstLine="454"/>
        <w:jc w:val="both"/>
        <w:rPr>
          <w:rFonts w:cs="Times New Roman"/>
          <w:color w:val="auto"/>
          <w:sz w:val="20"/>
          <w:szCs w:val="20"/>
          <w:lang w:val="ru-RU"/>
        </w:rPr>
      </w:pPr>
      <w:r w:rsidRPr="00DC1334">
        <w:rPr>
          <w:rFonts w:cs="Times New Roman"/>
          <w:color w:val="auto"/>
          <w:sz w:val="20"/>
          <w:szCs w:val="20"/>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0578B5" w:rsidRPr="00DC1334" w:rsidRDefault="000578B5" w:rsidP="000578B5">
      <w:pPr>
        <w:pStyle w:val="msonormalcxspmiddlecxspmiddle"/>
        <w:spacing w:before="0" w:after="0"/>
        <w:ind w:firstLine="454"/>
        <w:jc w:val="both"/>
        <w:rPr>
          <w:rFonts w:cs="Times New Roman"/>
          <w:color w:val="auto"/>
          <w:sz w:val="20"/>
          <w:szCs w:val="20"/>
          <w:shd w:val="clear" w:color="auto" w:fill="FFFFFF"/>
          <w:lang w:val="ru-RU"/>
        </w:rPr>
      </w:pPr>
      <w:r w:rsidRPr="00DC1334">
        <w:rPr>
          <w:rFonts w:cs="Times New Roman"/>
          <w:color w:val="auto"/>
          <w:sz w:val="20"/>
          <w:szCs w:val="20"/>
          <w:lang w:val="ru-RU"/>
        </w:rPr>
        <w:t>— </w:t>
      </w:r>
      <w:r w:rsidRPr="00DC1334">
        <w:rPr>
          <w:rFonts w:cs="Times New Roman"/>
          <w:color w:val="auto"/>
          <w:sz w:val="20"/>
          <w:szCs w:val="20"/>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DC1334">
        <w:rPr>
          <w:rFonts w:cs="Times New Roman"/>
          <w:color w:val="auto"/>
          <w:sz w:val="20"/>
          <w:szCs w:val="20"/>
          <w:shd w:val="clear" w:color="auto" w:fill="FFFFFF"/>
        </w:rPr>
        <w:t>Wemovedtoanewhouselastyear</w:t>
      </w:r>
      <w:r w:rsidRPr="00DC1334">
        <w:rPr>
          <w:rFonts w:cs="Times New Roman"/>
          <w:color w:val="auto"/>
          <w:sz w:val="20"/>
          <w:szCs w:val="20"/>
          <w:shd w:val="clear" w:color="auto" w:fill="FFFFFF"/>
          <w:lang w:val="ru-RU"/>
        </w:rPr>
        <w:t>);</w:t>
      </w:r>
    </w:p>
    <w:p w:rsidR="000578B5" w:rsidRPr="00DC1334" w:rsidRDefault="000578B5" w:rsidP="000578B5">
      <w:pPr>
        <w:pStyle w:val="msonormalcxspmiddlecxspmiddle"/>
        <w:spacing w:before="0" w:after="0"/>
        <w:ind w:firstLine="454"/>
        <w:jc w:val="both"/>
        <w:rPr>
          <w:rFonts w:cs="Times New Roman"/>
          <w:color w:val="auto"/>
          <w:sz w:val="20"/>
          <w:szCs w:val="20"/>
          <w:shd w:val="clear" w:color="auto" w:fill="FFFFFF"/>
        </w:rPr>
      </w:pPr>
      <w:r w:rsidRPr="00DC1334">
        <w:rPr>
          <w:rFonts w:cs="Times New Roman"/>
          <w:color w:val="auto"/>
          <w:sz w:val="20"/>
          <w:szCs w:val="20"/>
          <w:lang w:val="ru-RU"/>
        </w:rPr>
        <w:t>— </w:t>
      </w:r>
      <w:r w:rsidRPr="00DC1334">
        <w:rPr>
          <w:rFonts w:cs="Times New Roman"/>
          <w:color w:val="auto"/>
          <w:sz w:val="20"/>
          <w:szCs w:val="20"/>
          <w:shd w:val="clear" w:color="auto" w:fill="FFFFFF"/>
          <w:lang w:val="ru-RU"/>
        </w:rPr>
        <w:t xml:space="preserve">предложения с начальным </w:t>
      </w:r>
      <w:r w:rsidRPr="00DC1334">
        <w:rPr>
          <w:rFonts w:cs="Times New Roman"/>
          <w:color w:val="auto"/>
          <w:sz w:val="20"/>
          <w:szCs w:val="20"/>
          <w:shd w:val="clear" w:color="auto" w:fill="FFFFFF"/>
        </w:rPr>
        <w:t>It</w:t>
      </w:r>
      <w:r w:rsidRPr="00DC1334">
        <w:rPr>
          <w:rFonts w:cs="Times New Roman"/>
          <w:color w:val="auto"/>
          <w:sz w:val="20"/>
          <w:szCs w:val="20"/>
          <w:shd w:val="clear" w:color="auto" w:fill="FFFFFF"/>
          <w:lang w:val="ru-RU"/>
        </w:rPr>
        <w:t xml:space="preserve"> (</w:t>
      </w:r>
      <w:r w:rsidRPr="00DC1334">
        <w:rPr>
          <w:rFonts w:cs="Times New Roman"/>
          <w:color w:val="auto"/>
          <w:sz w:val="20"/>
          <w:szCs w:val="20"/>
          <w:shd w:val="clear" w:color="auto" w:fill="FFFFFF"/>
        </w:rPr>
        <w:t>It</w:t>
      </w:r>
      <w:r w:rsidRPr="00DC1334">
        <w:rPr>
          <w:rFonts w:cs="Times New Roman"/>
          <w:color w:val="auto"/>
          <w:sz w:val="20"/>
          <w:szCs w:val="20"/>
          <w:shd w:val="clear" w:color="auto" w:fill="FFFFFF"/>
          <w:lang w:val="ru-RU"/>
        </w:rPr>
        <w:t>’</w:t>
      </w:r>
      <w:r w:rsidRPr="00DC1334">
        <w:rPr>
          <w:rFonts w:cs="Times New Roman"/>
          <w:color w:val="auto"/>
          <w:sz w:val="20"/>
          <w:szCs w:val="20"/>
          <w:shd w:val="clear" w:color="auto" w:fill="FFFFFF"/>
        </w:rPr>
        <w:t>scold</w:t>
      </w:r>
      <w:r w:rsidRPr="00DC1334">
        <w:rPr>
          <w:rFonts w:cs="Times New Roman"/>
          <w:color w:val="auto"/>
          <w:sz w:val="20"/>
          <w:szCs w:val="20"/>
          <w:shd w:val="clear" w:color="auto" w:fill="FFFFFF"/>
          <w:lang w:val="ru-RU"/>
        </w:rPr>
        <w:t>.</w:t>
      </w:r>
      <w:r w:rsidRPr="00DC1334">
        <w:rPr>
          <w:rFonts w:cs="Times New Roman"/>
          <w:color w:val="auto"/>
          <w:sz w:val="20"/>
          <w:szCs w:val="20"/>
          <w:shd w:val="clear" w:color="auto" w:fill="FFFFFF"/>
        </w:rPr>
        <w:t>It</w:t>
      </w:r>
      <w:r w:rsidRPr="00DC1334">
        <w:rPr>
          <w:rFonts w:cs="Times New Roman"/>
          <w:color w:val="auto"/>
          <w:sz w:val="20"/>
          <w:szCs w:val="20"/>
          <w:shd w:val="clear" w:color="auto" w:fill="FFFFFF"/>
          <w:lang w:val="ru-RU"/>
        </w:rPr>
        <w:t>’</w:t>
      </w:r>
      <w:r w:rsidRPr="00DC1334">
        <w:rPr>
          <w:rFonts w:cs="Times New Roman"/>
          <w:color w:val="auto"/>
          <w:sz w:val="20"/>
          <w:szCs w:val="20"/>
          <w:shd w:val="clear" w:color="auto" w:fill="FFFFFF"/>
        </w:rPr>
        <w:t>sfiveo</w:t>
      </w:r>
      <w:r w:rsidRPr="00DC1334">
        <w:rPr>
          <w:rFonts w:cs="Times New Roman"/>
          <w:color w:val="auto"/>
          <w:sz w:val="20"/>
          <w:szCs w:val="20"/>
          <w:shd w:val="clear" w:color="auto" w:fill="FFFFFF"/>
          <w:lang w:val="ru-RU"/>
        </w:rPr>
        <w:t>’</w:t>
      </w:r>
      <w:r w:rsidRPr="00DC1334">
        <w:rPr>
          <w:rFonts w:cs="Times New Roman"/>
          <w:color w:val="auto"/>
          <w:sz w:val="20"/>
          <w:szCs w:val="20"/>
          <w:shd w:val="clear" w:color="auto" w:fill="FFFFFF"/>
        </w:rPr>
        <w:t>clock</w:t>
      </w:r>
      <w:r w:rsidRPr="00DC1334">
        <w:rPr>
          <w:rFonts w:cs="Times New Roman"/>
          <w:color w:val="auto"/>
          <w:sz w:val="20"/>
          <w:szCs w:val="20"/>
          <w:shd w:val="clear" w:color="auto" w:fill="FFFFFF"/>
          <w:lang w:val="ru-RU"/>
        </w:rPr>
        <w:t xml:space="preserve">. </w:t>
      </w:r>
      <w:r w:rsidRPr="00DC1334">
        <w:rPr>
          <w:rFonts w:cs="Times New Roman"/>
          <w:color w:val="auto"/>
          <w:sz w:val="20"/>
          <w:szCs w:val="20"/>
          <w:shd w:val="clear" w:color="auto" w:fill="FFFFFF"/>
        </w:rPr>
        <w:t>It’s interesting. It’s winter);</w:t>
      </w:r>
    </w:p>
    <w:p w:rsidR="000578B5" w:rsidRPr="00DC1334" w:rsidRDefault="000578B5" w:rsidP="000578B5">
      <w:pPr>
        <w:pStyle w:val="msonormalcxspmiddlecxspmiddle"/>
        <w:spacing w:before="0" w:after="0"/>
        <w:ind w:firstLine="454"/>
        <w:jc w:val="both"/>
        <w:rPr>
          <w:rFonts w:cs="Times New Roman"/>
          <w:color w:val="auto"/>
          <w:sz w:val="20"/>
          <w:szCs w:val="20"/>
          <w:shd w:val="clear" w:color="auto" w:fill="FFFFFF"/>
        </w:rPr>
      </w:pPr>
      <w:r w:rsidRPr="00DC1334">
        <w:rPr>
          <w:rFonts w:cs="Times New Roman"/>
          <w:color w:val="auto"/>
          <w:sz w:val="20"/>
          <w:szCs w:val="20"/>
        </w:rPr>
        <w:t>— </w:t>
      </w:r>
      <w:r w:rsidRPr="00DC1334">
        <w:rPr>
          <w:rFonts w:cs="Times New Roman"/>
          <w:color w:val="auto"/>
          <w:sz w:val="20"/>
          <w:szCs w:val="20"/>
          <w:shd w:val="clear" w:color="auto" w:fill="FFFFFF"/>
        </w:rPr>
        <w:t>предложения с начальным There + to be (There are a lot of trees in the park);</w:t>
      </w:r>
    </w:p>
    <w:p w:rsidR="000578B5" w:rsidRPr="00DC1334" w:rsidRDefault="000578B5" w:rsidP="000578B5">
      <w:pPr>
        <w:pStyle w:val="msonormalcxspmiddlecxspmiddle"/>
        <w:spacing w:before="0" w:after="0"/>
        <w:ind w:firstLine="454"/>
        <w:jc w:val="both"/>
        <w:rPr>
          <w:rFonts w:cs="Times New Roman"/>
          <w:i/>
          <w:color w:val="auto"/>
          <w:sz w:val="20"/>
          <w:szCs w:val="20"/>
          <w:lang w:val="ru-RU"/>
        </w:rPr>
      </w:pPr>
      <w:r w:rsidRPr="00DC1334">
        <w:rPr>
          <w:rFonts w:cs="Times New Roman"/>
          <w:color w:val="auto"/>
          <w:sz w:val="20"/>
          <w:szCs w:val="20"/>
          <w:lang w:val="ru-RU"/>
        </w:rPr>
        <w:t xml:space="preserve">— сложносочинённые предложения с сочинительными союзами </w:t>
      </w:r>
      <w:r w:rsidRPr="00DC1334">
        <w:rPr>
          <w:rFonts w:cs="Times New Roman"/>
          <w:color w:val="auto"/>
          <w:sz w:val="20"/>
          <w:szCs w:val="20"/>
        </w:rPr>
        <w:t>and</w:t>
      </w:r>
      <w:r w:rsidRPr="00DC1334">
        <w:rPr>
          <w:rFonts w:cs="Times New Roman"/>
          <w:i/>
          <w:color w:val="auto"/>
          <w:sz w:val="20"/>
          <w:szCs w:val="20"/>
          <w:lang w:val="ru-RU"/>
        </w:rPr>
        <w:t xml:space="preserve">, </w:t>
      </w:r>
      <w:r w:rsidRPr="00DC1334">
        <w:rPr>
          <w:rFonts w:cs="Times New Roman"/>
          <w:color w:val="auto"/>
          <w:sz w:val="20"/>
          <w:szCs w:val="20"/>
        </w:rPr>
        <w:t>but</w:t>
      </w:r>
      <w:r w:rsidRPr="00DC1334">
        <w:rPr>
          <w:rFonts w:cs="Times New Roman"/>
          <w:color w:val="auto"/>
          <w:sz w:val="20"/>
          <w:szCs w:val="20"/>
          <w:lang w:val="ru-RU"/>
        </w:rPr>
        <w:t xml:space="preserve">, </w:t>
      </w:r>
      <w:r w:rsidRPr="00DC1334">
        <w:rPr>
          <w:rFonts w:cs="Times New Roman"/>
          <w:color w:val="auto"/>
          <w:sz w:val="20"/>
          <w:szCs w:val="20"/>
        </w:rPr>
        <w:t>or</w:t>
      </w:r>
      <w:r w:rsidRPr="00DC1334">
        <w:rPr>
          <w:rFonts w:cs="Times New Roman"/>
          <w:i/>
          <w:color w:val="auto"/>
          <w:sz w:val="20"/>
          <w:szCs w:val="20"/>
          <w:lang w:val="ru-RU"/>
        </w:rPr>
        <w:t>;</w:t>
      </w:r>
    </w:p>
    <w:p w:rsidR="000578B5" w:rsidRPr="00DC1334" w:rsidRDefault="000578B5" w:rsidP="000578B5">
      <w:pPr>
        <w:pStyle w:val="msonormalcxspmiddlecxspmiddle"/>
        <w:spacing w:before="0" w:after="0"/>
        <w:ind w:firstLine="454"/>
        <w:jc w:val="both"/>
        <w:rPr>
          <w:rFonts w:cs="Times New Roman"/>
          <w:color w:val="auto"/>
          <w:sz w:val="20"/>
          <w:szCs w:val="20"/>
          <w:lang w:val="ru-RU"/>
        </w:rPr>
      </w:pPr>
      <w:r w:rsidRPr="00DC1334">
        <w:rPr>
          <w:rFonts w:cs="Times New Roman"/>
          <w:color w:val="auto"/>
          <w:sz w:val="20"/>
          <w:szCs w:val="20"/>
          <w:lang w:val="ru-RU"/>
        </w:rPr>
        <w:t>— косвенную речь в утвердительных и вопросительных предложениях в настоящем и прошедшем времени;</w:t>
      </w:r>
    </w:p>
    <w:p w:rsidR="000578B5" w:rsidRPr="00DC1334" w:rsidRDefault="000578B5" w:rsidP="000578B5">
      <w:pPr>
        <w:pStyle w:val="msonormalcxspmiddlecxspmiddle"/>
        <w:spacing w:before="0" w:after="0"/>
        <w:ind w:firstLine="454"/>
        <w:jc w:val="both"/>
        <w:rPr>
          <w:rFonts w:cs="Times New Roman"/>
          <w:color w:val="auto"/>
          <w:sz w:val="20"/>
          <w:szCs w:val="20"/>
          <w:lang w:val="ru-RU"/>
        </w:rPr>
      </w:pPr>
      <w:r w:rsidRPr="00DC1334">
        <w:rPr>
          <w:rFonts w:cs="Times New Roman"/>
          <w:color w:val="auto"/>
          <w:sz w:val="20"/>
          <w:szCs w:val="20"/>
          <w:lang w:val="ru-RU"/>
        </w:rPr>
        <w:t>— имена существительные в единственном и множественном числе, образованные по правилу и исключения;</w:t>
      </w:r>
    </w:p>
    <w:p w:rsidR="000578B5" w:rsidRPr="00DC1334" w:rsidRDefault="000578B5" w:rsidP="000578B5">
      <w:pPr>
        <w:pStyle w:val="msonormalcxspmiddlecxspmiddle"/>
        <w:spacing w:before="0" w:after="0"/>
        <w:ind w:firstLine="454"/>
        <w:jc w:val="both"/>
        <w:rPr>
          <w:rFonts w:cs="Times New Roman"/>
          <w:color w:val="auto"/>
          <w:sz w:val="20"/>
          <w:szCs w:val="20"/>
          <w:lang w:val="ru-RU"/>
        </w:rPr>
      </w:pPr>
      <w:r w:rsidRPr="00DC1334">
        <w:rPr>
          <w:rFonts w:cs="Times New Roman"/>
          <w:color w:val="auto"/>
          <w:sz w:val="20"/>
          <w:szCs w:val="20"/>
          <w:lang w:val="ru-RU"/>
        </w:rPr>
        <w:t xml:space="preserve">— имена существительные </w:t>
      </w:r>
      <w:r w:rsidRPr="00DC1334">
        <w:rPr>
          <w:rFonts w:cs="Times New Roman"/>
          <w:color w:val="auto"/>
          <w:sz w:val="20"/>
          <w:szCs w:val="20"/>
        </w:rPr>
        <w:t>c</w:t>
      </w:r>
      <w:r w:rsidRPr="00DC1334">
        <w:rPr>
          <w:rFonts w:cs="Times New Roman"/>
          <w:color w:val="auto"/>
          <w:sz w:val="20"/>
          <w:szCs w:val="20"/>
          <w:lang w:val="ru-RU"/>
        </w:rPr>
        <w:t xml:space="preserve"> определённым/неопределённым/нулевым артиклем;</w:t>
      </w:r>
    </w:p>
    <w:p w:rsidR="000578B5" w:rsidRPr="00DC1334" w:rsidRDefault="000578B5" w:rsidP="000578B5">
      <w:pPr>
        <w:pStyle w:val="msonormalcxspmiddlecxspmiddle"/>
        <w:spacing w:before="0" w:after="0"/>
        <w:ind w:firstLine="454"/>
        <w:jc w:val="both"/>
        <w:rPr>
          <w:rFonts w:cs="Times New Roman"/>
          <w:color w:val="auto"/>
          <w:sz w:val="20"/>
          <w:szCs w:val="20"/>
          <w:lang w:val="ru-RU"/>
        </w:rPr>
      </w:pPr>
      <w:r w:rsidRPr="00DC1334">
        <w:rPr>
          <w:rFonts w:cs="Times New Roman"/>
          <w:color w:val="auto"/>
          <w:sz w:val="20"/>
          <w:szCs w:val="20"/>
          <w:lang w:val="ru-RU"/>
        </w:rPr>
        <w:t>— личные, притяжательные, указательные, неопределённые, относительные, вопросительные местоимения;</w:t>
      </w:r>
    </w:p>
    <w:p w:rsidR="000578B5" w:rsidRPr="00DC1334" w:rsidRDefault="000578B5" w:rsidP="000578B5">
      <w:pPr>
        <w:pStyle w:val="msonormalcxspmiddlecxspmiddle"/>
        <w:spacing w:before="0" w:after="0"/>
        <w:ind w:firstLine="454"/>
        <w:jc w:val="both"/>
        <w:rPr>
          <w:rFonts w:cs="Times New Roman"/>
          <w:color w:val="auto"/>
          <w:sz w:val="20"/>
          <w:szCs w:val="20"/>
          <w:lang w:val="ru-RU"/>
        </w:rPr>
      </w:pPr>
      <w:r w:rsidRPr="00DC1334">
        <w:rPr>
          <w:rFonts w:cs="Times New Roman"/>
          <w:color w:val="auto"/>
          <w:sz w:val="20"/>
          <w:szCs w:val="20"/>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DC1334">
        <w:rPr>
          <w:rFonts w:cs="Times New Roman"/>
          <w:color w:val="auto"/>
          <w:sz w:val="20"/>
          <w:szCs w:val="20"/>
        </w:rPr>
        <w:t>many</w:t>
      </w:r>
      <w:r w:rsidRPr="00DC1334">
        <w:rPr>
          <w:rFonts w:cs="Times New Roman"/>
          <w:color w:val="auto"/>
          <w:sz w:val="20"/>
          <w:szCs w:val="20"/>
          <w:lang w:val="ru-RU"/>
        </w:rPr>
        <w:t>/</w:t>
      </w:r>
      <w:r w:rsidRPr="00DC1334">
        <w:rPr>
          <w:rFonts w:cs="Times New Roman"/>
          <w:color w:val="auto"/>
          <w:sz w:val="20"/>
          <w:szCs w:val="20"/>
        </w:rPr>
        <w:t>much</w:t>
      </w:r>
      <w:r w:rsidRPr="00DC1334">
        <w:rPr>
          <w:rFonts w:cs="Times New Roman"/>
          <w:color w:val="auto"/>
          <w:sz w:val="20"/>
          <w:szCs w:val="20"/>
          <w:lang w:val="ru-RU"/>
        </w:rPr>
        <w:t xml:space="preserve">, </w:t>
      </w:r>
      <w:r w:rsidRPr="00DC1334">
        <w:rPr>
          <w:rFonts w:cs="Times New Roman"/>
          <w:color w:val="auto"/>
          <w:sz w:val="20"/>
          <w:szCs w:val="20"/>
        </w:rPr>
        <w:t>few</w:t>
      </w:r>
      <w:r w:rsidRPr="00DC1334">
        <w:rPr>
          <w:rFonts w:cs="Times New Roman"/>
          <w:color w:val="auto"/>
          <w:sz w:val="20"/>
          <w:szCs w:val="20"/>
          <w:lang w:val="ru-RU"/>
        </w:rPr>
        <w:t>/</w:t>
      </w:r>
      <w:r w:rsidRPr="00DC1334">
        <w:rPr>
          <w:rFonts w:cs="Times New Roman"/>
          <w:color w:val="auto"/>
          <w:sz w:val="20"/>
          <w:szCs w:val="20"/>
        </w:rPr>
        <w:t>afew</w:t>
      </w:r>
      <w:r w:rsidRPr="00DC1334">
        <w:rPr>
          <w:rFonts w:cs="Times New Roman"/>
          <w:color w:val="auto"/>
          <w:sz w:val="20"/>
          <w:szCs w:val="20"/>
          <w:lang w:val="ru-RU"/>
        </w:rPr>
        <w:t xml:space="preserve">, </w:t>
      </w:r>
      <w:r w:rsidRPr="00DC1334">
        <w:rPr>
          <w:rFonts w:cs="Times New Roman"/>
          <w:color w:val="auto"/>
          <w:sz w:val="20"/>
          <w:szCs w:val="20"/>
        </w:rPr>
        <w:t>little</w:t>
      </w:r>
      <w:r w:rsidRPr="00DC1334">
        <w:rPr>
          <w:rFonts w:cs="Times New Roman"/>
          <w:color w:val="auto"/>
          <w:sz w:val="20"/>
          <w:szCs w:val="20"/>
          <w:lang w:val="ru-RU"/>
        </w:rPr>
        <w:t>/</w:t>
      </w:r>
      <w:r w:rsidRPr="00DC1334">
        <w:rPr>
          <w:rFonts w:cs="Times New Roman"/>
          <w:color w:val="auto"/>
          <w:sz w:val="20"/>
          <w:szCs w:val="20"/>
        </w:rPr>
        <w:t>alittle</w:t>
      </w:r>
      <w:r w:rsidRPr="00DC1334">
        <w:rPr>
          <w:rFonts w:cs="Times New Roman"/>
          <w:color w:val="auto"/>
          <w:sz w:val="20"/>
          <w:szCs w:val="20"/>
          <w:lang w:val="ru-RU"/>
        </w:rPr>
        <w:t>);</w:t>
      </w:r>
    </w:p>
    <w:p w:rsidR="000578B5" w:rsidRPr="00DC1334" w:rsidRDefault="000578B5" w:rsidP="000578B5">
      <w:pPr>
        <w:pStyle w:val="msonormalcxspmiddlecxspmiddle"/>
        <w:spacing w:before="0" w:after="0"/>
        <w:ind w:firstLine="454"/>
        <w:jc w:val="both"/>
        <w:rPr>
          <w:rFonts w:cs="Times New Roman"/>
          <w:color w:val="auto"/>
          <w:sz w:val="20"/>
          <w:szCs w:val="20"/>
          <w:lang w:val="ru-RU"/>
        </w:rPr>
      </w:pPr>
      <w:r w:rsidRPr="00DC1334">
        <w:rPr>
          <w:rFonts w:cs="Times New Roman"/>
          <w:color w:val="auto"/>
          <w:sz w:val="20"/>
          <w:szCs w:val="20"/>
          <w:lang w:val="ru-RU"/>
        </w:rPr>
        <w:t>— количественные и порядковые числительные;</w:t>
      </w:r>
    </w:p>
    <w:p w:rsidR="000578B5" w:rsidRPr="00DC1334" w:rsidRDefault="000578B5" w:rsidP="000578B5">
      <w:pPr>
        <w:pStyle w:val="msonormalcxspmiddlecxspmiddle"/>
        <w:spacing w:before="0" w:after="0"/>
        <w:ind w:firstLine="454"/>
        <w:jc w:val="both"/>
        <w:rPr>
          <w:rFonts w:cs="Times New Roman"/>
          <w:color w:val="auto"/>
          <w:sz w:val="20"/>
          <w:szCs w:val="20"/>
          <w:lang w:val="ru-RU"/>
        </w:rPr>
      </w:pPr>
      <w:r w:rsidRPr="00DC1334">
        <w:rPr>
          <w:rFonts w:cs="Times New Roman"/>
          <w:color w:val="auto"/>
          <w:sz w:val="20"/>
          <w:szCs w:val="20"/>
          <w:lang w:val="ru-RU"/>
        </w:rPr>
        <w:t xml:space="preserve">— глаголы в наиболее употребительных временны2х формах действительного залога: </w:t>
      </w:r>
      <w:r w:rsidRPr="00DC1334">
        <w:rPr>
          <w:rFonts w:cs="Times New Roman"/>
          <w:color w:val="auto"/>
          <w:sz w:val="20"/>
          <w:szCs w:val="20"/>
        </w:rPr>
        <w:t>PresentSimple</w:t>
      </w:r>
      <w:r w:rsidRPr="00DC1334">
        <w:rPr>
          <w:rFonts w:cs="Times New Roman"/>
          <w:color w:val="auto"/>
          <w:sz w:val="20"/>
          <w:szCs w:val="20"/>
          <w:lang w:val="ru-RU"/>
        </w:rPr>
        <w:t xml:space="preserve">, </w:t>
      </w:r>
      <w:r w:rsidRPr="00DC1334">
        <w:rPr>
          <w:rFonts w:cs="Times New Roman"/>
          <w:color w:val="auto"/>
          <w:sz w:val="20"/>
          <w:szCs w:val="20"/>
        </w:rPr>
        <w:t>FutureSimple</w:t>
      </w:r>
      <w:r w:rsidRPr="00DC1334">
        <w:rPr>
          <w:rFonts w:cs="Times New Roman"/>
          <w:color w:val="auto"/>
          <w:sz w:val="20"/>
          <w:szCs w:val="20"/>
          <w:lang w:val="ru-RU"/>
        </w:rPr>
        <w:t xml:space="preserve"> и </w:t>
      </w:r>
      <w:r w:rsidRPr="00DC1334">
        <w:rPr>
          <w:rFonts w:cs="Times New Roman"/>
          <w:color w:val="auto"/>
          <w:sz w:val="20"/>
          <w:szCs w:val="20"/>
        </w:rPr>
        <w:t>PastSimple</w:t>
      </w:r>
      <w:r w:rsidRPr="00DC1334">
        <w:rPr>
          <w:rFonts w:cs="Times New Roman"/>
          <w:color w:val="auto"/>
          <w:sz w:val="20"/>
          <w:szCs w:val="20"/>
          <w:lang w:val="ru-RU"/>
        </w:rPr>
        <w:t xml:space="preserve">, </w:t>
      </w:r>
      <w:r w:rsidRPr="00DC1334">
        <w:rPr>
          <w:rFonts w:cs="Times New Roman"/>
          <w:color w:val="auto"/>
          <w:sz w:val="20"/>
          <w:szCs w:val="20"/>
        </w:rPr>
        <w:t>Present</w:t>
      </w:r>
      <w:r w:rsidRPr="00DC1334">
        <w:rPr>
          <w:rFonts w:cs="Times New Roman"/>
          <w:color w:val="auto"/>
          <w:sz w:val="20"/>
          <w:szCs w:val="20"/>
          <w:lang w:val="ru-RU"/>
        </w:rPr>
        <w:t xml:space="preserve"> и </w:t>
      </w:r>
      <w:r w:rsidRPr="00DC1334">
        <w:rPr>
          <w:rFonts w:cs="Times New Roman"/>
          <w:color w:val="auto"/>
          <w:sz w:val="20"/>
          <w:szCs w:val="20"/>
        </w:rPr>
        <w:t>PastContinuous</w:t>
      </w:r>
      <w:r w:rsidRPr="00DC1334">
        <w:rPr>
          <w:rFonts w:cs="Times New Roman"/>
          <w:color w:val="auto"/>
          <w:sz w:val="20"/>
          <w:szCs w:val="20"/>
          <w:lang w:val="ru-RU"/>
        </w:rPr>
        <w:t xml:space="preserve">, </w:t>
      </w:r>
      <w:r w:rsidRPr="00DC1334">
        <w:rPr>
          <w:rFonts w:cs="Times New Roman"/>
          <w:color w:val="auto"/>
          <w:sz w:val="20"/>
          <w:szCs w:val="20"/>
        </w:rPr>
        <w:t>PresentPerfect</w:t>
      </w:r>
      <w:r w:rsidRPr="00DC1334">
        <w:rPr>
          <w:rFonts w:cs="Times New Roman"/>
          <w:color w:val="auto"/>
          <w:sz w:val="20"/>
          <w:szCs w:val="20"/>
          <w:lang w:val="ru-RU"/>
        </w:rPr>
        <w:t>;</w:t>
      </w:r>
    </w:p>
    <w:p w:rsidR="000578B5" w:rsidRPr="00DC1334" w:rsidRDefault="000578B5" w:rsidP="000578B5">
      <w:pPr>
        <w:pStyle w:val="msonormalcxspmiddlecxspmiddle"/>
        <w:spacing w:before="0" w:after="0"/>
        <w:ind w:firstLine="454"/>
        <w:jc w:val="both"/>
        <w:rPr>
          <w:rFonts w:cs="Times New Roman"/>
          <w:color w:val="auto"/>
          <w:sz w:val="20"/>
          <w:szCs w:val="20"/>
          <w:lang w:val="ru-RU"/>
        </w:rPr>
      </w:pPr>
      <w:r w:rsidRPr="00DC1334">
        <w:rPr>
          <w:rFonts w:cs="Times New Roman"/>
          <w:color w:val="auto"/>
          <w:sz w:val="20"/>
          <w:szCs w:val="20"/>
          <w:lang w:val="ru-RU"/>
        </w:rPr>
        <w:t xml:space="preserve">— глаголы в следующих формах страдательного залога: </w:t>
      </w:r>
      <w:r w:rsidRPr="00DC1334">
        <w:rPr>
          <w:rFonts w:cs="Times New Roman"/>
          <w:color w:val="auto"/>
          <w:sz w:val="20"/>
          <w:szCs w:val="20"/>
        </w:rPr>
        <w:t>PresentSimplePassive</w:t>
      </w:r>
      <w:r w:rsidRPr="00DC1334">
        <w:rPr>
          <w:rFonts w:cs="Times New Roman"/>
          <w:color w:val="auto"/>
          <w:sz w:val="20"/>
          <w:szCs w:val="20"/>
          <w:lang w:val="ru-RU"/>
        </w:rPr>
        <w:t xml:space="preserve">, </w:t>
      </w:r>
      <w:r w:rsidRPr="00DC1334">
        <w:rPr>
          <w:rFonts w:cs="Times New Roman"/>
          <w:color w:val="auto"/>
          <w:sz w:val="20"/>
          <w:szCs w:val="20"/>
        </w:rPr>
        <w:t>PastSimplePassive</w:t>
      </w:r>
      <w:r w:rsidRPr="00DC1334">
        <w:rPr>
          <w:rFonts w:cs="Times New Roman"/>
          <w:color w:val="auto"/>
          <w:sz w:val="20"/>
          <w:szCs w:val="20"/>
          <w:lang w:val="ru-RU"/>
        </w:rPr>
        <w:t>;</w:t>
      </w:r>
    </w:p>
    <w:p w:rsidR="000578B5" w:rsidRPr="00DC1334" w:rsidRDefault="000578B5" w:rsidP="000578B5">
      <w:pPr>
        <w:pStyle w:val="msonormalcxspmiddlecxspmiddle"/>
        <w:spacing w:before="0" w:after="0"/>
        <w:ind w:firstLine="454"/>
        <w:jc w:val="both"/>
        <w:rPr>
          <w:rFonts w:cs="Times New Roman"/>
          <w:i/>
          <w:color w:val="auto"/>
          <w:sz w:val="20"/>
          <w:szCs w:val="20"/>
          <w:lang w:val="ru-RU"/>
        </w:rPr>
      </w:pPr>
      <w:r w:rsidRPr="00DC1334">
        <w:rPr>
          <w:rFonts w:cs="Times New Roman"/>
          <w:color w:val="auto"/>
          <w:sz w:val="20"/>
          <w:szCs w:val="20"/>
          <w:lang w:val="ru-RU"/>
        </w:rPr>
        <w:t xml:space="preserve">— различные грамматические средства для выражения будущего времени: </w:t>
      </w:r>
      <w:r w:rsidRPr="00DC1334">
        <w:rPr>
          <w:rFonts w:cs="Times New Roman"/>
          <w:color w:val="auto"/>
          <w:sz w:val="20"/>
          <w:szCs w:val="20"/>
        </w:rPr>
        <w:t>SimpleFuture</w:t>
      </w:r>
      <w:r w:rsidRPr="00DC1334">
        <w:rPr>
          <w:rFonts w:cs="Times New Roman"/>
          <w:color w:val="auto"/>
          <w:sz w:val="20"/>
          <w:szCs w:val="20"/>
          <w:lang w:val="ru-RU"/>
        </w:rPr>
        <w:t xml:space="preserve">, </w:t>
      </w:r>
      <w:r w:rsidRPr="00DC1334">
        <w:rPr>
          <w:rFonts w:cs="Times New Roman"/>
          <w:color w:val="auto"/>
          <w:sz w:val="20"/>
          <w:szCs w:val="20"/>
        </w:rPr>
        <w:t>tobegoingto</w:t>
      </w:r>
      <w:r w:rsidRPr="00DC1334">
        <w:rPr>
          <w:rFonts w:cs="Times New Roman"/>
          <w:color w:val="auto"/>
          <w:sz w:val="20"/>
          <w:szCs w:val="20"/>
          <w:lang w:val="ru-RU"/>
        </w:rPr>
        <w:t xml:space="preserve">, </w:t>
      </w:r>
      <w:r w:rsidRPr="00DC1334">
        <w:rPr>
          <w:rFonts w:cs="Times New Roman"/>
          <w:color w:val="auto"/>
          <w:sz w:val="20"/>
          <w:szCs w:val="20"/>
        </w:rPr>
        <w:t>PresentContinuous</w:t>
      </w:r>
      <w:r w:rsidRPr="00DC1334">
        <w:rPr>
          <w:rFonts w:cs="Times New Roman"/>
          <w:i/>
          <w:color w:val="auto"/>
          <w:sz w:val="20"/>
          <w:szCs w:val="20"/>
          <w:lang w:val="ru-RU"/>
        </w:rPr>
        <w:t>;</w:t>
      </w:r>
    </w:p>
    <w:p w:rsidR="000578B5" w:rsidRPr="00DC1334" w:rsidRDefault="000578B5" w:rsidP="000578B5">
      <w:pPr>
        <w:pStyle w:val="msonormalcxspmiddlecxspmiddle"/>
        <w:spacing w:before="0" w:after="0"/>
        <w:ind w:firstLine="454"/>
        <w:jc w:val="both"/>
        <w:rPr>
          <w:rFonts w:cs="Times New Roman"/>
          <w:color w:val="auto"/>
          <w:sz w:val="20"/>
          <w:szCs w:val="20"/>
        </w:rPr>
      </w:pPr>
      <w:r w:rsidRPr="00DC1334">
        <w:rPr>
          <w:rFonts w:cs="Times New Roman"/>
          <w:color w:val="auto"/>
          <w:sz w:val="20"/>
          <w:szCs w:val="20"/>
        </w:rPr>
        <w:t>— </w:t>
      </w:r>
      <w:r w:rsidRPr="00DC1334">
        <w:rPr>
          <w:rFonts w:cs="Times New Roman"/>
          <w:color w:val="auto"/>
          <w:sz w:val="20"/>
          <w:szCs w:val="20"/>
          <w:lang w:val="ru-RU"/>
        </w:rPr>
        <w:t>условныепредложенияреальногохарактера</w:t>
      </w:r>
      <w:r w:rsidRPr="00DC1334">
        <w:rPr>
          <w:rFonts w:cs="Times New Roman"/>
          <w:color w:val="auto"/>
          <w:sz w:val="20"/>
          <w:szCs w:val="20"/>
        </w:rPr>
        <w:t xml:space="preserve"> (Conditional I — If I see Jim, I’ll invite him to our school party);</w:t>
      </w:r>
    </w:p>
    <w:p w:rsidR="000578B5" w:rsidRPr="00DC1334" w:rsidRDefault="000578B5" w:rsidP="000578B5">
      <w:pPr>
        <w:pStyle w:val="msonormalcxspmiddlecxspmiddle"/>
        <w:spacing w:before="0" w:after="0"/>
        <w:ind w:firstLine="454"/>
        <w:jc w:val="both"/>
        <w:rPr>
          <w:rFonts w:cs="Times New Roman"/>
          <w:i/>
          <w:color w:val="auto"/>
          <w:sz w:val="20"/>
          <w:szCs w:val="20"/>
        </w:rPr>
      </w:pPr>
      <w:r w:rsidRPr="00DC1334">
        <w:rPr>
          <w:rFonts w:cs="Times New Roman"/>
          <w:color w:val="auto"/>
          <w:sz w:val="20"/>
          <w:szCs w:val="20"/>
        </w:rPr>
        <w:t>— </w:t>
      </w:r>
      <w:r w:rsidRPr="00DC1334">
        <w:rPr>
          <w:rFonts w:cs="Times New Roman"/>
          <w:color w:val="auto"/>
          <w:sz w:val="20"/>
          <w:szCs w:val="20"/>
          <w:lang w:val="ru-RU"/>
        </w:rPr>
        <w:t>модальныеглаголыиихэквиваленты</w:t>
      </w:r>
      <w:r w:rsidRPr="00DC1334">
        <w:rPr>
          <w:rFonts w:cs="Times New Roman"/>
          <w:color w:val="auto"/>
          <w:sz w:val="20"/>
          <w:szCs w:val="20"/>
        </w:rPr>
        <w:t xml:space="preserve"> (may, can, be able to, must, have to, should, could).</w:t>
      </w:r>
    </w:p>
    <w:p w:rsidR="000578B5" w:rsidRPr="00DC1334" w:rsidRDefault="000578B5" w:rsidP="000578B5">
      <w:pPr>
        <w:pStyle w:val="msonormalcxspmiddlecxspmiddle"/>
        <w:spacing w:before="0" w:after="0"/>
        <w:ind w:firstLine="454"/>
        <w:jc w:val="both"/>
        <w:rPr>
          <w:rFonts w:cs="Times New Roman"/>
          <w:i/>
          <w:color w:val="auto"/>
          <w:sz w:val="20"/>
          <w:szCs w:val="20"/>
          <w:lang w:val="ru-RU"/>
        </w:rPr>
      </w:pPr>
      <w:r w:rsidRPr="00DC1334">
        <w:rPr>
          <w:rFonts w:cs="Times New Roman"/>
          <w:i/>
          <w:color w:val="auto"/>
          <w:sz w:val="20"/>
          <w:szCs w:val="20"/>
          <w:lang w:val="ru-RU"/>
        </w:rPr>
        <w:t>Выпускник получит возможность научиться:</w:t>
      </w:r>
    </w:p>
    <w:p w:rsidR="000578B5" w:rsidRPr="00DC1334" w:rsidRDefault="000578B5" w:rsidP="000578B5">
      <w:pPr>
        <w:pStyle w:val="msonormalcxspmiddlecxspmiddle"/>
        <w:spacing w:before="0" w:after="0"/>
        <w:ind w:firstLine="454"/>
        <w:jc w:val="both"/>
        <w:rPr>
          <w:rFonts w:cs="Times New Roman"/>
          <w:i/>
          <w:color w:val="auto"/>
          <w:sz w:val="20"/>
          <w:szCs w:val="20"/>
          <w:lang w:val="ru-RU"/>
        </w:rPr>
      </w:pPr>
      <w:r w:rsidRPr="00DC1334">
        <w:rPr>
          <w:rFonts w:cs="Times New Roman"/>
          <w:sz w:val="20"/>
          <w:szCs w:val="20"/>
          <w:lang w:val="ru-RU"/>
        </w:rPr>
        <w:t>• </w:t>
      </w:r>
      <w:r w:rsidRPr="00DC1334">
        <w:rPr>
          <w:rFonts w:cs="Times New Roman"/>
          <w:i/>
          <w:color w:val="auto"/>
          <w:sz w:val="20"/>
          <w:szCs w:val="20"/>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0578B5" w:rsidRPr="00DC1334" w:rsidRDefault="000578B5" w:rsidP="000578B5">
      <w:pPr>
        <w:pStyle w:val="msonormalcxspmiddlecxspmiddle"/>
        <w:spacing w:before="0" w:after="0"/>
        <w:ind w:firstLine="454"/>
        <w:jc w:val="both"/>
        <w:rPr>
          <w:rFonts w:cs="Times New Roman"/>
          <w:i/>
          <w:color w:val="auto"/>
          <w:sz w:val="20"/>
          <w:szCs w:val="20"/>
          <w:lang w:val="ru-RU"/>
        </w:rPr>
      </w:pPr>
      <w:r w:rsidRPr="00DC1334">
        <w:rPr>
          <w:rFonts w:cs="Times New Roman"/>
          <w:sz w:val="20"/>
          <w:szCs w:val="20"/>
          <w:lang w:val="ru-RU"/>
        </w:rPr>
        <w:t>• </w:t>
      </w:r>
      <w:r w:rsidRPr="00DC1334">
        <w:rPr>
          <w:rFonts w:cs="Times New Roman"/>
          <w:i/>
          <w:color w:val="auto"/>
          <w:sz w:val="20"/>
          <w:szCs w:val="20"/>
          <w:lang w:val="ru-RU"/>
        </w:rPr>
        <w:t xml:space="preserve">распознавать в речи предложения с конструкциями as … as; not so … as; </w:t>
      </w:r>
      <w:r w:rsidRPr="00DC1334">
        <w:rPr>
          <w:rFonts w:cs="Times New Roman"/>
          <w:i/>
          <w:color w:val="auto"/>
          <w:sz w:val="20"/>
          <w:szCs w:val="20"/>
          <w:lang w:val="ru-RU"/>
        </w:rPr>
        <w:lastRenderedPageBreak/>
        <w:t>either … or; neither … nor;</w:t>
      </w:r>
    </w:p>
    <w:p w:rsidR="000578B5" w:rsidRPr="00DC1334" w:rsidRDefault="000578B5" w:rsidP="000578B5">
      <w:pPr>
        <w:pStyle w:val="msonormalcxspmiddlecxspmiddle"/>
        <w:spacing w:before="0" w:after="0"/>
        <w:ind w:firstLine="454"/>
        <w:jc w:val="both"/>
        <w:rPr>
          <w:rFonts w:cs="Times New Roman"/>
          <w:i/>
          <w:color w:val="auto"/>
          <w:sz w:val="20"/>
          <w:szCs w:val="20"/>
          <w:shd w:val="clear" w:color="auto" w:fill="FFFFFF"/>
          <w:lang w:val="ru-RU"/>
        </w:rPr>
      </w:pPr>
      <w:r w:rsidRPr="00DC1334">
        <w:rPr>
          <w:rFonts w:cs="Times New Roman"/>
          <w:sz w:val="20"/>
          <w:szCs w:val="20"/>
          <w:lang w:val="ru-RU"/>
        </w:rPr>
        <w:t>• </w:t>
      </w:r>
      <w:r w:rsidRPr="00DC1334">
        <w:rPr>
          <w:rFonts w:cs="Times New Roman"/>
          <w:i/>
          <w:color w:val="auto"/>
          <w:sz w:val="20"/>
          <w:szCs w:val="20"/>
          <w:shd w:val="clear" w:color="auto" w:fill="FFFFFF"/>
          <w:lang w:val="ru-RU"/>
        </w:rPr>
        <w:t>распознавать в речи условные предложения нереального характера (</w:t>
      </w:r>
      <w:r w:rsidRPr="00DC1334">
        <w:rPr>
          <w:rFonts w:cs="Times New Roman"/>
          <w:i/>
          <w:color w:val="auto"/>
          <w:sz w:val="20"/>
          <w:szCs w:val="20"/>
          <w:shd w:val="clear" w:color="auto" w:fill="FFFFFF"/>
        </w:rPr>
        <w:t>ConditionalII</w:t>
      </w:r>
      <w:r w:rsidRPr="00DC1334">
        <w:rPr>
          <w:rFonts w:cs="Times New Roman"/>
          <w:i/>
          <w:color w:val="auto"/>
          <w:sz w:val="20"/>
          <w:szCs w:val="20"/>
          <w:shd w:val="clear" w:color="auto" w:fill="FFFFFF"/>
          <w:lang w:val="ru-RU"/>
        </w:rPr>
        <w:t xml:space="preserve"> — </w:t>
      </w:r>
      <w:r w:rsidRPr="00DC1334">
        <w:rPr>
          <w:rFonts w:cs="Times New Roman"/>
          <w:i/>
          <w:color w:val="auto"/>
          <w:sz w:val="20"/>
          <w:szCs w:val="20"/>
          <w:shd w:val="clear" w:color="auto" w:fill="FFFFFF"/>
        </w:rPr>
        <w:t>IfIwereyou</w:t>
      </w:r>
      <w:r w:rsidRPr="00DC1334">
        <w:rPr>
          <w:rFonts w:cs="Times New Roman"/>
          <w:i/>
          <w:color w:val="auto"/>
          <w:sz w:val="20"/>
          <w:szCs w:val="20"/>
          <w:shd w:val="clear" w:color="auto" w:fill="FFFFFF"/>
          <w:lang w:val="ru-RU"/>
        </w:rPr>
        <w:t xml:space="preserve">, </w:t>
      </w:r>
      <w:r w:rsidRPr="00DC1334">
        <w:rPr>
          <w:rFonts w:cs="Times New Roman"/>
          <w:i/>
          <w:color w:val="auto"/>
          <w:sz w:val="20"/>
          <w:szCs w:val="20"/>
          <w:shd w:val="clear" w:color="auto" w:fill="FFFFFF"/>
        </w:rPr>
        <w:t>IwouldstartlearningFrench</w:t>
      </w:r>
      <w:r w:rsidRPr="00DC1334">
        <w:rPr>
          <w:rFonts w:cs="Times New Roman"/>
          <w:i/>
          <w:color w:val="auto"/>
          <w:sz w:val="20"/>
          <w:szCs w:val="20"/>
          <w:shd w:val="clear" w:color="auto" w:fill="FFFFFF"/>
          <w:lang w:val="ru-RU"/>
        </w:rPr>
        <w:t>);</w:t>
      </w:r>
    </w:p>
    <w:p w:rsidR="000578B5" w:rsidRPr="00DC1334" w:rsidRDefault="000578B5" w:rsidP="000578B5">
      <w:pPr>
        <w:pStyle w:val="msonormalcxspmiddlecxspmiddle"/>
        <w:spacing w:before="0" w:after="0"/>
        <w:ind w:firstLine="454"/>
        <w:jc w:val="both"/>
        <w:rPr>
          <w:rFonts w:cs="Times New Roman"/>
          <w:i/>
          <w:color w:val="auto"/>
          <w:sz w:val="20"/>
          <w:szCs w:val="20"/>
          <w:lang w:val="ru-RU"/>
        </w:rPr>
      </w:pPr>
      <w:r w:rsidRPr="00DC1334">
        <w:rPr>
          <w:rFonts w:cs="Times New Roman"/>
          <w:sz w:val="20"/>
          <w:szCs w:val="20"/>
          <w:lang w:val="ru-RU"/>
        </w:rPr>
        <w:t>• </w:t>
      </w:r>
      <w:r w:rsidRPr="00DC1334">
        <w:rPr>
          <w:rFonts w:cs="Times New Roman"/>
          <w:i/>
          <w:color w:val="auto"/>
          <w:sz w:val="20"/>
          <w:szCs w:val="20"/>
          <w:lang w:val="ru-RU"/>
        </w:rPr>
        <w:t>использовать в речи глаголы во временны́х формах действительного залога:</w:t>
      </w:r>
      <w:r w:rsidRPr="00DC1334">
        <w:rPr>
          <w:rFonts w:cs="Times New Roman"/>
          <w:i/>
          <w:color w:val="auto"/>
          <w:sz w:val="20"/>
          <w:szCs w:val="20"/>
        </w:rPr>
        <w:t>PastPerfect</w:t>
      </w:r>
      <w:r w:rsidRPr="00DC1334">
        <w:rPr>
          <w:rFonts w:cs="Times New Roman"/>
          <w:i/>
          <w:color w:val="auto"/>
          <w:sz w:val="20"/>
          <w:szCs w:val="20"/>
          <w:lang w:val="ru-RU"/>
        </w:rPr>
        <w:t xml:space="preserve">, </w:t>
      </w:r>
      <w:r w:rsidRPr="00DC1334">
        <w:rPr>
          <w:rFonts w:cs="Times New Roman"/>
          <w:i/>
          <w:color w:val="auto"/>
          <w:sz w:val="20"/>
          <w:szCs w:val="20"/>
        </w:rPr>
        <w:t>PresentPerfectContinuous</w:t>
      </w:r>
      <w:r w:rsidRPr="00DC1334">
        <w:rPr>
          <w:rFonts w:cs="Times New Roman"/>
          <w:i/>
          <w:color w:val="auto"/>
          <w:sz w:val="20"/>
          <w:szCs w:val="20"/>
          <w:lang w:val="ru-RU"/>
        </w:rPr>
        <w:t xml:space="preserve">, </w:t>
      </w:r>
      <w:r w:rsidRPr="00DC1334">
        <w:rPr>
          <w:rFonts w:cs="Times New Roman"/>
          <w:i/>
          <w:color w:val="auto"/>
          <w:sz w:val="20"/>
          <w:szCs w:val="20"/>
        </w:rPr>
        <w:t>Future</w:t>
      </w:r>
      <w:r w:rsidRPr="00DC1334">
        <w:rPr>
          <w:rFonts w:cs="Times New Roman"/>
          <w:i/>
          <w:color w:val="auto"/>
          <w:sz w:val="20"/>
          <w:szCs w:val="20"/>
          <w:lang w:val="ru-RU"/>
        </w:rPr>
        <w:t>-</w:t>
      </w:r>
      <w:r w:rsidRPr="00DC1334">
        <w:rPr>
          <w:rFonts w:cs="Times New Roman"/>
          <w:i/>
          <w:color w:val="auto"/>
          <w:sz w:val="20"/>
          <w:szCs w:val="20"/>
        </w:rPr>
        <w:t>in</w:t>
      </w:r>
      <w:r w:rsidRPr="00DC1334">
        <w:rPr>
          <w:rFonts w:cs="Times New Roman"/>
          <w:i/>
          <w:color w:val="auto"/>
          <w:sz w:val="20"/>
          <w:szCs w:val="20"/>
          <w:lang w:val="ru-RU"/>
        </w:rPr>
        <w:t>-</w:t>
      </w:r>
      <w:r w:rsidRPr="00DC1334">
        <w:rPr>
          <w:rFonts w:cs="Times New Roman"/>
          <w:i/>
          <w:color w:val="auto"/>
          <w:sz w:val="20"/>
          <w:szCs w:val="20"/>
        </w:rPr>
        <w:t>the</w:t>
      </w:r>
      <w:r w:rsidRPr="00DC1334">
        <w:rPr>
          <w:rFonts w:cs="Times New Roman"/>
          <w:i/>
          <w:color w:val="auto"/>
          <w:sz w:val="20"/>
          <w:szCs w:val="20"/>
          <w:lang w:val="ru-RU"/>
        </w:rPr>
        <w:t>-</w:t>
      </w:r>
      <w:r w:rsidRPr="00DC1334">
        <w:rPr>
          <w:rFonts w:cs="Times New Roman"/>
          <w:i/>
          <w:color w:val="auto"/>
          <w:sz w:val="20"/>
          <w:szCs w:val="20"/>
        </w:rPr>
        <w:t>Past</w:t>
      </w:r>
      <w:r w:rsidRPr="00DC1334">
        <w:rPr>
          <w:rFonts w:cs="Times New Roman"/>
          <w:i/>
          <w:color w:val="auto"/>
          <w:sz w:val="20"/>
          <w:szCs w:val="20"/>
          <w:lang w:val="ru-RU"/>
        </w:rPr>
        <w:t>;</w:t>
      </w:r>
    </w:p>
    <w:p w:rsidR="000578B5" w:rsidRPr="00DC1334" w:rsidRDefault="000578B5" w:rsidP="000578B5">
      <w:pPr>
        <w:pStyle w:val="msonormalcxspmiddlecxspmiddle"/>
        <w:spacing w:before="0" w:after="0"/>
        <w:ind w:firstLine="454"/>
        <w:jc w:val="both"/>
        <w:rPr>
          <w:rFonts w:cs="Times New Roman"/>
          <w:i/>
          <w:color w:val="auto"/>
          <w:sz w:val="20"/>
          <w:szCs w:val="20"/>
          <w:lang w:val="ru-RU"/>
        </w:rPr>
      </w:pPr>
      <w:r w:rsidRPr="00DC1334">
        <w:rPr>
          <w:rFonts w:cs="Times New Roman"/>
          <w:sz w:val="20"/>
          <w:szCs w:val="20"/>
          <w:lang w:val="ru-RU"/>
        </w:rPr>
        <w:t>• </w:t>
      </w:r>
      <w:r w:rsidRPr="00DC1334">
        <w:rPr>
          <w:rFonts w:cs="Times New Roman"/>
          <w:i/>
          <w:color w:val="auto"/>
          <w:sz w:val="20"/>
          <w:szCs w:val="20"/>
          <w:lang w:val="ru-RU"/>
        </w:rPr>
        <w:t xml:space="preserve">употреблять в речи глаголы в формах страдательного залога: </w:t>
      </w:r>
      <w:r w:rsidRPr="00DC1334">
        <w:rPr>
          <w:rFonts w:cs="Times New Roman"/>
          <w:i/>
          <w:color w:val="auto"/>
          <w:sz w:val="20"/>
          <w:szCs w:val="20"/>
        </w:rPr>
        <w:t>FutureSimplePassive</w:t>
      </w:r>
      <w:r w:rsidRPr="00DC1334">
        <w:rPr>
          <w:rFonts w:cs="Times New Roman"/>
          <w:i/>
          <w:color w:val="auto"/>
          <w:sz w:val="20"/>
          <w:szCs w:val="20"/>
          <w:lang w:val="ru-RU"/>
        </w:rPr>
        <w:t xml:space="preserve">, </w:t>
      </w:r>
      <w:r w:rsidRPr="00DC1334">
        <w:rPr>
          <w:rFonts w:cs="Times New Roman"/>
          <w:i/>
          <w:color w:val="auto"/>
          <w:sz w:val="20"/>
          <w:szCs w:val="20"/>
        </w:rPr>
        <w:t>PresentPerfectPassive</w:t>
      </w:r>
      <w:r w:rsidRPr="00DC1334">
        <w:rPr>
          <w:rFonts w:cs="Times New Roman"/>
          <w:i/>
          <w:color w:val="auto"/>
          <w:sz w:val="20"/>
          <w:szCs w:val="20"/>
          <w:lang w:val="ru-RU"/>
        </w:rPr>
        <w:t>;</w:t>
      </w:r>
    </w:p>
    <w:p w:rsidR="000578B5" w:rsidRPr="00DC1334" w:rsidRDefault="000578B5" w:rsidP="000578B5">
      <w:pPr>
        <w:pStyle w:val="msonormalcxspmiddlecxspmiddle"/>
        <w:spacing w:before="0" w:after="0"/>
        <w:ind w:firstLine="454"/>
        <w:jc w:val="both"/>
        <w:rPr>
          <w:rFonts w:cs="Times New Roman"/>
          <w:i/>
          <w:color w:val="auto"/>
          <w:sz w:val="20"/>
          <w:szCs w:val="20"/>
          <w:lang w:val="ru-RU"/>
        </w:rPr>
      </w:pPr>
      <w:r w:rsidRPr="00DC1334">
        <w:rPr>
          <w:rFonts w:cs="Times New Roman"/>
          <w:sz w:val="20"/>
          <w:szCs w:val="20"/>
          <w:lang w:val="ru-RU"/>
        </w:rPr>
        <w:t>• </w:t>
      </w:r>
      <w:r w:rsidRPr="00DC1334">
        <w:rPr>
          <w:rFonts w:cs="Times New Roman"/>
          <w:i/>
          <w:color w:val="auto"/>
          <w:sz w:val="20"/>
          <w:szCs w:val="20"/>
          <w:lang w:val="ru-RU"/>
        </w:rPr>
        <w:t xml:space="preserve">распознавать и употреблять в речи модальные глаголы </w:t>
      </w:r>
      <w:r w:rsidRPr="00DC1334">
        <w:rPr>
          <w:rFonts w:cs="Times New Roman"/>
          <w:i/>
          <w:color w:val="auto"/>
          <w:sz w:val="20"/>
          <w:szCs w:val="20"/>
        </w:rPr>
        <w:t>need</w:t>
      </w:r>
      <w:r w:rsidRPr="00DC1334">
        <w:rPr>
          <w:rFonts w:cs="Times New Roman"/>
          <w:i/>
          <w:color w:val="auto"/>
          <w:sz w:val="20"/>
          <w:szCs w:val="20"/>
          <w:lang w:val="ru-RU"/>
        </w:rPr>
        <w:t xml:space="preserve">, </w:t>
      </w:r>
      <w:r w:rsidRPr="00DC1334">
        <w:rPr>
          <w:rFonts w:cs="Times New Roman"/>
          <w:i/>
          <w:color w:val="auto"/>
          <w:sz w:val="20"/>
          <w:szCs w:val="20"/>
        </w:rPr>
        <w:t>shall</w:t>
      </w:r>
      <w:r w:rsidRPr="00DC1334">
        <w:rPr>
          <w:rFonts w:cs="Times New Roman"/>
          <w:i/>
          <w:color w:val="auto"/>
          <w:sz w:val="20"/>
          <w:szCs w:val="20"/>
          <w:lang w:val="ru-RU"/>
        </w:rPr>
        <w:t xml:space="preserve">, </w:t>
      </w:r>
      <w:r w:rsidRPr="00DC1334">
        <w:rPr>
          <w:rFonts w:cs="Times New Roman"/>
          <w:i/>
          <w:color w:val="auto"/>
          <w:sz w:val="20"/>
          <w:szCs w:val="20"/>
        </w:rPr>
        <w:t>might</w:t>
      </w:r>
      <w:r w:rsidRPr="00DC1334">
        <w:rPr>
          <w:rFonts w:cs="Times New Roman"/>
          <w:i/>
          <w:color w:val="auto"/>
          <w:sz w:val="20"/>
          <w:szCs w:val="20"/>
          <w:lang w:val="ru-RU"/>
        </w:rPr>
        <w:t xml:space="preserve">, </w:t>
      </w:r>
      <w:r w:rsidRPr="00DC1334">
        <w:rPr>
          <w:rFonts w:cs="Times New Roman"/>
          <w:i/>
          <w:color w:val="auto"/>
          <w:sz w:val="20"/>
          <w:szCs w:val="20"/>
        </w:rPr>
        <w:t>would</w:t>
      </w:r>
      <w:r w:rsidRPr="00DC1334">
        <w:rPr>
          <w:rFonts w:cs="Times New Roman"/>
          <w:i/>
          <w:color w:val="auto"/>
          <w:sz w:val="20"/>
          <w:szCs w:val="20"/>
          <w:lang w:val="ru-RU"/>
        </w:rPr>
        <w:t>.</w:t>
      </w:r>
    </w:p>
    <w:p w:rsidR="000578B5" w:rsidRPr="00DC1334" w:rsidRDefault="000578B5" w:rsidP="000578B5">
      <w:pPr>
        <w:pStyle w:val="aff6"/>
        <w:spacing w:line="240" w:lineRule="auto"/>
        <w:outlineLvl w:val="0"/>
        <w:rPr>
          <w:b/>
          <w:sz w:val="20"/>
          <w:szCs w:val="20"/>
        </w:rPr>
      </w:pPr>
    </w:p>
    <w:p w:rsidR="000578B5" w:rsidRPr="00DC1334" w:rsidRDefault="000578B5" w:rsidP="000578B5">
      <w:pPr>
        <w:pStyle w:val="aff6"/>
        <w:jc w:val="center"/>
        <w:outlineLvl w:val="0"/>
        <w:rPr>
          <w:sz w:val="20"/>
          <w:szCs w:val="20"/>
        </w:rPr>
      </w:pPr>
    </w:p>
    <w:p w:rsidR="000578B5" w:rsidRPr="00DC1334" w:rsidRDefault="000578B5" w:rsidP="000578B5">
      <w:pPr>
        <w:pStyle w:val="aff6"/>
        <w:jc w:val="center"/>
        <w:outlineLvl w:val="0"/>
        <w:rPr>
          <w:b/>
          <w:sz w:val="20"/>
          <w:szCs w:val="20"/>
        </w:rPr>
      </w:pPr>
      <w:r w:rsidRPr="00DC1334">
        <w:rPr>
          <w:b/>
          <w:sz w:val="20"/>
          <w:szCs w:val="20"/>
        </w:rPr>
        <w:t>ФРАНЦУЗСКИЙ ЯЗЫК</w:t>
      </w:r>
    </w:p>
    <w:p w:rsidR="000578B5" w:rsidRPr="00DC1334" w:rsidRDefault="000578B5" w:rsidP="000578B5">
      <w:pPr>
        <w:pStyle w:val="aff6"/>
        <w:jc w:val="center"/>
        <w:outlineLvl w:val="0"/>
        <w:rPr>
          <w:b/>
          <w:sz w:val="20"/>
          <w:szCs w:val="20"/>
        </w:rPr>
      </w:pPr>
      <w:r w:rsidRPr="00DC1334">
        <w:rPr>
          <w:b/>
          <w:sz w:val="20"/>
          <w:szCs w:val="20"/>
        </w:rPr>
        <w:t>Речевые умения</w:t>
      </w:r>
    </w:p>
    <w:p w:rsidR="000578B5" w:rsidRPr="00DC1334" w:rsidRDefault="000578B5" w:rsidP="000578B5">
      <w:pPr>
        <w:pStyle w:val="aff6"/>
        <w:jc w:val="center"/>
        <w:outlineLvl w:val="0"/>
        <w:rPr>
          <w:b/>
          <w:sz w:val="20"/>
          <w:szCs w:val="20"/>
        </w:rPr>
      </w:pPr>
      <w:r w:rsidRPr="00DC1334">
        <w:rPr>
          <w:b/>
          <w:sz w:val="20"/>
          <w:szCs w:val="20"/>
        </w:rPr>
        <w:t>Говорение</w:t>
      </w:r>
    </w:p>
    <w:p w:rsidR="000578B5" w:rsidRPr="00DC1334" w:rsidRDefault="000578B5" w:rsidP="000578B5">
      <w:pPr>
        <w:pStyle w:val="aff6"/>
        <w:spacing w:line="240" w:lineRule="auto"/>
        <w:rPr>
          <w:sz w:val="20"/>
          <w:szCs w:val="20"/>
        </w:rPr>
      </w:pPr>
      <w:r w:rsidRPr="00DC1334">
        <w:rPr>
          <w:bCs/>
          <w:i/>
          <w:iCs/>
          <w:sz w:val="20"/>
          <w:szCs w:val="20"/>
        </w:rPr>
        <w:t>Диалогическая речь</w:t>
      </w:r>
      <w:r w:rsidRPr="00DC1334">
        <w:rPr>
          <w:i/>
          <w:iCs/>
          <w:sz w:val="20"/>
          <w:szCs w:val="20"/>
        </w:rPr>
        <w:t>. </w:t>
      </w:r>
      <w:r w:rsidRPr="00DC1334">
        <w:rPr>
          <w:sz w:val="20"/>
          <w:szCs w:val="20"/>
        </w:rPr>
        <w:t>Развитие диалогической речи  предусматривает овладение умениями вести </w:t>
      </w:r>
      <w:r w:rsidRPr="00DC1334">
        <w:rPr>
          <w:sz w:val="20"/>
          <w:szCs w:val="20"/>
          <w:u w:val="single"/>
        </w:rPr>
        <w:t>диалог этикетного характера</w:t>
      </w:r>
      <w:r w:rsidRPr="00DC1334">
        <w:rPr>
          <w:sz w:val="20"/>
          <w:szCs w:val="20"/>
        </w:rPr>
        <w:t>, </w:t>
      </w:r>
      <w:r w:rsidRPr="00DC1334">
        <w:rPr>
          <w:sz w:val="20"/>
          <w:szCs w:val="20"/>
          <w:u w:val="single"/>
        </w:rPr>
        <w:t>диалог-расспрос</w:t>
      </w:r>
      <w:r w:rsidRPr="00DC1334">
        <w:rPr>
          <w:sz w:val="20"/>
          <w:szCs w:val="20"/>
        </w:rPr>
        <w:t>, </w:t>
      </w:r>
      <w:r w:rsidRPr="00DC1334">
        <w:rPr>
          <w:sz w:val="20"/>
          <w:szCs w:val="20"/>
          <w:u w:val="single"/>
        </w:rPr>
        <w:t>диалог-побуждение к действию</w:t>
      </w:r>
      <w:r w:rsidRPr="00DC1334">
        <w:rPr>
          <w:sz w:val="20"/>
          <w:szCs w:val="20"/>
        </w:rPr>
        <w:t> и </w:t>
      </w:r>
      <w:r w:rsidRPr="00DC1334">
        <w:rPr>
          <w:sz w:val="20"/>
          <w:szCs w:val="20"/>
          <w:u w:val="single"/>
        </w:rPr>
        <w:t>диалог-обмен мнениями, а также их комбинации</w:t>
      </w:r>
      <w:r w:rsidRPr="00DC1334">
        <w:rPr>
          <w:sz w:val="20"/>
          <w:szCs w:val="20"/>
        </w:rPr>
        <w:t>:</w:t>
      </w:r>
    </w:p>
    <w:p w:rsidR="000578B5" w:rsidRPr="00DC1334" w:rsidRDefault="000578B5" w:rsidP="000578B5">
      <w:pPr>
        <w:pStyle w:val="aff6"/>
        <w:spacing w:line="240" w:lineRule="auto"/>
        <w:rPr>
          <w:sz w:val="20"/>
          <w:szCs w:val="20"/>
        </w:rPr>
      </w:pPr>
      <w:r w:rsidRPr="00DC1334">
        <w:rPr>
          <w:sz w:val="20"/>
          <w:szCs w:val="20"/>
        </w:rPr>
        <w:t>Речевые умения при ведении </w:t>
      </w:r>
      <w:r w:rsidRPr="00DC1334">
        <w:rPr>
          <w:bCs/>
          <w:i/>
          <w:iCs/>
          <w:sz w:val="20"/>
          <w:szCs w:val="20"/>
        </w:rPr>
        <w:t>диалогов этикетного характера</w:t>
      </w:r>
      <w:r w:rsidRPr="00DC1334">
        <w:rPr>
          <w:i/>
          <w:iCs/>
          <w:sz w:val="20"/>
          <w:szCs w:val="20"/>
        </w:rPr>
        <w:t>:</w:t>
      </w:r>
    </w:p>
    <w:p w:rsidR="000578B5" w:rsidRPr="00DC1334" w:rsidRDefault="000578B5" w:rsidP="00163E43">
      <w:pPr>
        <w:pStyle w:val="aff6"/>
        <w:numPr>
          <w:ilvl w:val="0"/>
          <w:numId w:val="9"/>
        </w:numPr>
        <w:spacing w:line="240" w:lineRule="auto"/>
        <w:rPr>
          <w:sz w:val="20"/>
          <w:szCs w:val="20"/>
        </w:rPr>
      </w:pPr>
      <w:r w:rsidRPr="00DC1334">
        <w:rPr>
          <w:sz w:val="20"/>
          <w:szCs w:val="20"/>
        </w:rPr>
        <w:t>начать, поддержать и закончить разговор;</w:t>
      </w:r>
    </w:p>
    <w:p w:rsidR="000578B5" w:rsidRPr="00DC1334" w:rsidRDefault="000578B5" w:rsidP="00163E43">
      <w:pPr>
        <w:pStyle w:val="aff6"/>
        <w:numPr>
          <w:ilvl w:val="0"/>
          <w:numId w:val="10"/>
        </w:numPr>
        <w:spacing w:line="240" w:lineRule="auto"/>
        <w:rPr>
          <w:sz w:val="20"/>
          <w:szCs w:val="20"/>
        </w:rPr>
      </w:pPr>
      <w:r w:rsidRPr="00DC1334">
        <w:rPr>
          <w:sz w:val="20"/>
          <w:szCs w:val="20"/>
        </w:rPr>
        <w:t>поздравить, выразить пожелания и отреагировать на них;</w:t>
      </w:r>
    </w:p>
    <w:p w:rsidR="000578B5" w:rsidRPr="00DC1334" w:rsidRDefault="000578B5" w:rsidP="000578B5">
      <w:pPr>
        <w:pStyle w:val="aff6"/>
        <w:spacing w:line="240" w:lineRule="auto"/>
        <w:rPr>
          <w:sz w:val="20"/>
          <w:szCs w:val="20"/>
        </w:rPr>
      </w:pPr>
      <w:r w:rsidRPr="00DC1334">
        <w:rPr>
          <w:sz w:val="20"/>
          <w:szCs w:val="20"/>
        </w:rPr>
        <w:t>выразить благодарность;</w:t>
      </w:r>
    </w:p>
    <w:p w:rsidR="000578B5" w:rsidRPr="00DC1334" w:rsidRDefault="000578B5" w:rsidP="00163E43">
      <w:pPr>
        <w:pStyle w:val="aff6"/>
        <w:numPr>
          <w:ilvl w:val="0"/>
          <w:numId w:val="11"/>
        </w:numPr>
        <w:spacing w:line="240" w:lineRule="auto"/>
        <w:rPr>
          <w:sz w:val="20"/>
          <w:szCs w:val="20"/>
        </w:rPr>
      </w:pPr>
      <w:r w:rsidRPr="00DC1334">
        <w:rPr>
          <w:sz w:val="20"/>
          <w:szCs w:val="20"/>
        </w:rPr>
        <w:t>вежливо переспросить, выразить согласие/ отказ.</w:t>
      </w:r>
    </w:p>
    <w:p w:rsidR="000578B5" w:rsidRPr="00DC1334" w:rsidRDefault="000578B5" w:rsidP="000578B5">
      <w:pPr>
        <w:pStyle w:val="aff6"/>
        <w:spacing w:line="240" w:lineRule="auto"/>
        <w:outlineLvl w:val="0"/>
        <w:rPr>
          <w:sz w:val="20"/>
          <w:szCs w:val="20"/>
        </w:rPr>
      </w:pPr>
      <w:r w:rsidRPr="00DC1334">
        <w:rPr>
          <w:sz w:val="20"/>
          <w:szCs w:val="20"/>
        </w:rPr>
        <w:t>Объем этикетных диалогов – до 4 реплик со стороны каждого учащегося.</w:t>
      </w:r>
    </w:p>
    <w:p w:rsidR="000578B5" w:rsidRPr="00DC1334" w:rsidRDefault="000578B5" w:rsidP="000578B5">
      <w:pPr>
        <w:pStyle w:val="aff6"/>
        <w:spacing w:line="240" w:lineRule="auto"/>
        <w:outlineLvl w:val="0"/>
        <w:rPr>
          <w:sz w:val="20"/>
          <w:szCs w:val="20"/>
        </w:rPr>
      </w:pPr>
      <w:r w:rsidRPr="00DC1334">
        <w:rPr>
          <w:sz w:val="20"/>
          <w:szCs w:val="20"/>
        </w:rPr>
        <w:t>Речевые умения при ведении </w:t>
      </w:r>
      <w:r w:rsidRPr="00DC1334">
        <w:rPr>
          <w:bCs/>
          <w:sz w:val="20"/>
          <w:szCs w:val="20"/>
        </w:rPr>
        <w:t>диалога-расспроса</w:t>
      </w:r>
      <w:r w:rsidRPr="00DC1334">
        <w:rPr>
          <w:i/>
          <w:iCs/>
          <w:sz w:val="20"/>
          <w:szCs w:val="20"/>
        </w:rPr>
        <w:t>:</w:t>
      </w:r>
    </w:p>
    <w:p w:rsidR="000578B5" w:rsidRPr="00DC1334" w:rsidRDefault="000578B5" w:rsidP="000578B5">
      <w:pPr>
        <w:pStyle w:val="aff6"/>
        <w:spacing w:line="240" w:lineRule="auto"/>
        <w:outlineLvl w:val="0"/>
        <w:rPr>
          <w:sz w:val="20"/>
          <w:szCs w:val="20"/>
        </w:rPr>
      </w:pPr>
      <w:r w:rsidRPr="00DC1334">
        <w:rPr>
          <w:sz w:val="20"/>
          <w:szCs w:val="20"/>
        </w:rPr>
        <w:t xml:space="preserve">запрашивать и сообщать фактическую информацию (Кто? Что? Как? Где? Куда? Когда? С кем? Почему?), переходя с позиции спрашивающего на позицию отвечающего; </w:t>
      </w:r>
      <w:r w:rsidRPr="00DC1334">
        <w:rPr>
          <w:bCs/>
          <w:sz w:val="20"/>
          <w:szCs w:val="20"/>
        </w:rPr>
        <w:t>целенаправленно расспрашивать, «брать интервью».</w:t>
      </w:r>
      <w:r w:rsidRPr="00DC1334">
        <w:rPr>
          <w:sz w:val="20"/>
          <w:szCs w:val="20"/>
        </w:rPr>
        <w:t xml:space="preserve"> Объем данных диалогов – до 6 реплик со стороны каждого учащегося.</w:t>
      </w:r>
    </w:p>
    <w:p w:rsidR="000578B5" w:rsidRPr="00DC1334" w:rsidRDefault="000578B5" w:rsidP="000578B5">
      <w:pPr>
        <w:pStyle w:val="aff6"/>
        <w:spacing w:line="240" w:lineRule="auto"/>
        <w:outlineLvl w:val="0"/>
        <w:rPr>
          <w:sz w:val="20"/>
          <w:szCs w:val="20"/>
        </w:rPr>
      </w:pPr>
      <w:r w:rsidRPr="00DC1334">
        <w:rPr>
          <w:sz w:val="20"/>
          <w:szCs w:val="20"/>
        </w:rPr>
        <w:t>Речевые умения при ведении </w:t>
      </w:r>
      <w:r w:rsidRPr="00DC1334">
        <w:rPr>
          <w:b/>
          <w:bCs/>
          <w:sz w:val="20"/>
          <w:szCs w:val="20"/>
        </w:rPr>
        <w:t>диалога-побуждения</w:t>
      </w:r>
      <w:r w:rsidRPr="00DC1334">
        <w:rPr>
          <w:b/>
          <w:bCs/>
          <w:i/>
          <w:iCs/>
          <w:sz w:val="20"/>
          <w:szCs w:val="20"/>
        </w:rPr>
        <w:t> к </w:t>
      </w:r>
      <w:r w:rsidRPr="00DC1334">
        <w:rPr>
          <w:sz w:val="20"/>
          <w:szCs w:val="20"/>
        </w:rPr>
        <w:t>действию</w:t>
      </w:r>
      <w:r w:rsidRPr="00DC1334">
        <w:rPr>
          <w:i/>
          <w:iCs/>
          <w:sz w:val="20"/>
          <w:szCs w:val="20"/>
        </w:rPr>
        <w:t>:</w:t>
      </w:r>
    </w:p>
    <w:p w:rsidR="000578B5" w:rsidRPr="00DC1334" w:rsidRDefault="000578B5" w:rsidP="00163E43">
      <w:pPr>
        <w:pStyle w:val="aff6"/>
        <w:numPr>
          <w:ilvl w:val="0"/>
          <w:numId w:val="12"/>
        </w:numPr>
        <w:spacing w:line="240" w:lineRule="auto"/>
        <w:outlineLvl w:val="0"/>
        <w:rPr>
          <w:sz w:val="20"/>
          <w:szCs w:val="20"/>
        </w:rPr>
      </w:pPr>
      <w:r w:rsidRPr="00DC1334">
        <w:rPr>
          <w:sz w:val="20"/>
          <w:szCs w:val="20"/>
        </w:rPr>
        <w:t>обратиться с просьбой и выразить готовность/отказ ее выполнить;</w:t>
      </w:r>
    </w:p>
    <w:p w:rsidR="000578B5" w:rsidRPr="00DC1334" w:rsidRDefault="000578B5" w:rsidP="00163E43">
      <w:pPr>
        <w:pStyle w:val="aff6"/>
        <w:numPr>
          <w:ilvl w:val="0"/>
          <w:numId w:val="13"/>
        </w:numPr>
        <w:spacing w:line="240" w:lineRule="auto"/>
        <w:outlineLvl w:val="0"/>
        <w:rPr>
          <w:sz w:val="20"/>
          <w:szCs w:val="20"/>
        </w:rPr>
      </w:pPr>
      <w:r w:rsidRPr="00DC1334">
        <w:rPr>
          <w:sz w:val="20"/>
          <w:szCs w:val="20"/>
        </w:rPr>
        <w:t>дать совет и принять/не принять его;</w:t>
      </w:r>
    </w:p>
    <w:p w:rsidR="000578B5" w:rsidRPr="00DC1334" w:rsidRDefault="000578B5" w:rsidP="00163E43">
      <w:pPr>
        <w:pStyle w:val="aff6"/>
        <w:numPr>
          <w:ilvl w:val="0"/>
          <w:numId w:val="14"/>
        </w:numPr>
        <w:spacing w:line="240" w:lineRule="auto"/>
        <w:outlineLvl w:val="0"/>
        <w:rPr>
          <w:sz w:val="20"/>
          <w:szCs w:val="20"/>
        </w:rPr>
      </w:pPr>
      <w:r w:rsidRPr="00DC1334">
        <w:rPr>
          <w:sz w:val="20"/>
          <w:szCs w:val="20"/>
        </w:rPr>
        <w:t>пригласить к действию/взаимодействию и согласиться/не согласиться принять в нем участие;</w:t>
      </w:r>
    </w:p>
    <w:p w:rsidR="000578B5" w:rsidRPr="00DC1334" w:rsidRDefault="000578B5" w:rsidP="00163E43">
      <w:pPr>
        <w:pStyle w:val="aff6"/>
        <w:numPr>
          <w:ilvl w:val="0"/>
          <w:numId w:val="15"/>
        </w:numPr>
        <w:spacing w:line="240" w:lineRule="auto"/>
        <w:outlineLvl w:val="0"/>
        <w:rPr>
          <w:sz w:val="20"/>
          <w:szCs w:val="20"/>
        </w:rPr>
      </w:pPr>
      <w:r w:rsidRPr="00DC1334">
        <w:rPr>
          <w:sz w:val="20"/>
          <w:szCs w:val="20"/>
        </w:rPr>
        <w:t>сделать предложение и выразить согласие/несогласие, принять его, </w:t>
      </w:r>
      <w:r w:rsidRPr="00DC1334">
        <w:rPr>
          <w:i/>
          <w:iCs/>
          <w:sz w:val="20"/>
          <w:szCs w:val="20"/>
        </w:rPr>
        <w:t>объяснить причину.</w:t>
      </w:r>
    </w:p>
    <w:p w:rsidR="000578B5" w:rsidRPr="00DC1334" w:rsidRDefault="000578B5" w:rsidP="000578B5">
      <w:pPr>
        <w:pStyle w:val="aff6"/>
        <w:spacing w:line="240" w:lineRule="auto"/>
        <w:outlineLvl w:val="0"/>
        <w:rPr>
          <w:sz w:val="20"/>
          <w:szCs w:val="20"/>
        </w:rPr>
      </w:pPr>
      <w:r w:rsidRPr="00DC1334">
        <w:rPr>
          <w:sz w:val="20"/>
          <w:szCs w:val="20"/>
        </w:rPr>
        <w:t>Объем данных диалогов – до 4 реплик со стороны каждого учащегося.</w:t>
      </w:r>
    </w:p>
    <w:tbl>
      <w:tblPr>
        <w:tblW w:w="10170" w:type="dxa"/>
        <w:tblCellSpacing w:w="0" w:type="dxa"/>
        <w:tblCellMar>
          <w:top w:w="105" w:type="dxa"/>
          <w:left w:w="105" w:type="dxa"/>
          <w:bottom w:w="105" w:type="dxa"/>
          <w:right w:w="105" w:type="dxa"/>
        </w:tblCellMar>
        <w:tblLook w:val="04A0"/>
      </w:tblPr>
      <w:tblGrid>
        <w:gridCol w:w="10170"/>
      </w:tblGrid>
      <w:tr w:rsidR="000578B5" w:rsidRPr="00DC1334" w:rsidTr="006D6CD2">
        <w:trPr>
          <w:tblCellSpacing w:w="0" w:type="dxa"/>
        </w:trPr>
        <w:tc>
          <w:tcPr>
            <w:tcW w:w="10170" w:type="dxa"/>
            <w:hideMark/>
          </w:tcPr>
          <w:p w:rsidR="000578B5" w:rsidRPr="00DC1334" w:rsidRDefault="000578B5" w:rsidP="006D6CD2">
            <w:pPr>
              <w:pStyle w:val="aff6"/>
              <w:spacing w:line="240" w:lineRule="auto"/>
              <w:outlineLvl w:val="0"/>
              <w:rPr>
                <w:sz w:val="20"/>
                <w:szCs w:val="20"/>
              </w:rPr>
            </w:pPr>
            <w:r w:rsidRPr="00DC1334">
              <w:rPr>
                <w:sz w:val="20"/>
                <w:szCs w:val="20"/>
              </w:rPr>
              <w:t>Речевые умения при ведении </w:t>
            </w:r>
            <w:r w:rsidRPr="00DC1334">
              <w:rPr>
                <w:b/>
                <w:bCs/>
                <w:sz w:val="20"/>
                <w:szCs w:val="20"/>
              </w:rPr>
              <w:t>диалога</w:t>
            </w:r>
            <w:r w:rsidRPr="00DC1334">
              <w:rPr>
                <w:i/>
                <w:iCs/>
                <w:sz w:val="20"/>
                <w:szCs w:val="20"/>
              </w:rPr>
              <w:t> </w:t>
            </w:r>
            <w:r w:rsidRPr="00DC1334">
              <w:rPr>
                <w:b/>
                <w:bCs/>
                <w:sz w:val="20"/>
                <w:szCs w:val="20"/>
              </w:rPr>
              <w:t>–обмена мнениями</w:t>
            </w:r>
            <w:r w:rsidRPr="00DC1334">
              <w:rPr>
                <w:i/>
                <w:iCs/>
                <w:sz w:val="20"/>
                <w:szCs w:val="20"/>
              </w:rPr>
              <w:t>:</w:t>
            </w:r>
          </w:p>
          <w:p w:rsidR="000578B5" w:rsidRPr="00DC1334" w:rsidRDefault="000578B5" w:rsidP="00163E43">
            <w:pPr>
              <w:pStyle w:val="aff6"/>
              <w:numPr>
                <w:ilvl w:val="0"/>
                <w:numId w:val="16"/>
              </w:numPr>
              <w:spacing w:line="240" w:lineRule="auto"/>
              <w:outlineLvl w:val="0"/>
              <w:rPr>
                <w:sz w:val="20"/>
                <w:szCs w:val="20"/>
              </w:rPr>
            </w:pPr>
            <w:r w:rsidRPr="00DC1334">
              <w:rPr>
                <w:sz w:val="20"/>
                <w:szCs w:val="20"/>
              </w:rPr>
              <w:t>выразить точку зрения и согласиться/не согласиться с ней;</w:t>
            </w:r>
          </w:p>
          <w:p w:rsidR="000578B5" w:rsidRPr="00DC1334" w:rsidRDefault="000578B5" w:rsidP="00163E43">
            <w:pPr>
              <w:pStyle w:val="aff6"/>
              <w:numPr>
                <w:ilvl w:val="0"/>
                <w:numId w:val="17"/>
              </w:numPr>
              <w:spacing w:line="240" w:lineRule="auto"/>
              <w:outlineLvl w:val="0"/>
              <w:rPr>
                <w:sz w:val="20"/>
                <w:szCs w:val="20"/>
              </w:rPr>
            </w:pPr>
            <w:r w:rsidRPr="00DC1334">
              <w:rPr>
                <w:sz w:val="20"/>
                <w:szCs w:val="20"/>
              </w:rPr>
              <w:t>высказать одобрение/неодобрение;</w:t>
            </w:r>
          </w:p>
          <w:p w:rsidR="000578B5" w:rsidRPr="00DC1334" w:rsidRDefault="000578B5" w:rsidP="00163E43">
            <w:pPr>
              <w:pStyle w:val="aff6"/>
              <w:numPr>
                <w:ilvl w:val="0"/>
                <w:numId w:val="18"/>
              </w:numPr>
              <w:spacing w:line="240" w:lineRule="auto"/>
              <w:outlineLvl w:val="0"/>
              <w:rPr>
                <w:sz w:val="20"/>
                <w:szCs w:val="20"/>
              </w:rPr>
            </w:pPr>
            <w:r w:rsidRPr="00DC1334">
              <w:rPr>
                <w:sz w:val="20"/>
                <w:szCs w:val="20"/>
              </w:rPr>
              <w:t>выразить сомнение;</w:t>
            </w:r>
          </w:p>
          <w:p w:rsidR="000578B5" w:rsidRPr="00DC1334" w:rsidRDefault="000578B5" w:rsidP="00163E43">
            <w:pPr>
              <w:pStyle w:val="aff6"/>
              <w:numPr>
                <w:ilvl w:val="0"/>
                <w:numId w:val="19"/>
              </w:numPr>
              <w:spacing w:line="240" w:lineRule="auto"/>
              <w:outlineLvl w:val="0"/>
              <w:rPr>
                <w:sz w:val="20"/>
                <w:szCs w:val="20"/>
              </w:rPr>
            </w:pPr>
            <w:r w:rsidRPr="00DC1334">
              <w:rPr>
                <w:sz w:val="20"/>
                <w:szCs w:val="20"/>
              </w:rPr>
              <w:t xml:space="preserve">выразить эмоциональную оценку обсуждаемых событий </w:t>
            </w:r>
            <w:r w:rsidRPr="00DC1334">
              <w:rPr>
                <w:sz w:val="20"/>
                <w:szCs w:val="20"/>
              </w:rPr>
              <w:lastRenderedPageBreak/>
              <w:t>(радость/огорчение, желание/нежелание);</w:t>
            </w:r>
          </w:p>
          <w:p w:rsidR="000578B5" w:rsidRPr="00DC1334" w:rsidRDefault="000578B5" w:rsidP="00163E43">
            <w:pPr>
              <w:pStyle w:val="aff6"/>
              <w:numPr>
                <w:ilvl w:val="0"/>
                <w:numId w:val="20"/>
              </w:numPr>
              <w:spacing w:line="240" w:lineRule="auto"/>
              <w:outlineLvl w:val="0"/>
              <w:rPr>
                <w:sz w:val="20"/>
                <w:szCs w:val="20"/>
              </w:rPr>
            </w:pPr>
            <w:r w:rsidRPr="00DC1334">
              <w:rPr>
                <w:i/>
                <w:iCs/>
                <w:sz w:val="20"/>
                <w:szCs w:val="20"/>
              </w:rPr>
              <w:t>выразить эмоциональную поддержку партнера, в том числе с помощью комплиментов</w:t>
            </w:r>
            <w:r w:rsidRPr="00DC1334">
              <w:rPr>
                <w:sz w:val="20"/>
                <w:szCs w:val="20"/>
              </w:rPr>
              <w:t>.</w:t>
            </w:r>
          </w:p>
          <w:p w:rsidR="000578B5" w:rsidRPr="00DC1334" w:rsidRDefault="000578B5" w:rsidP="006D6CD2">
            <w:pPr>
              <w:pStyle w:val="aff6"/>
              <w:spacing w:line="240" w:lineRule="auto"/>
              <w:outlineLvl w:val="0"/>
              <w:rPr>
                <w:sz w:val="20"/>
                <w:szCs w:val="20"/>
              </w:rPr>
            </w:pPr>
            <w:r w:rsidRPr="00DC1334">
              <w:rPr>
                <w:sz w:val="20"/>
                <w:szCs w:val="20"/>
              </w:rPr>
              <w:t>Объем диалогов - не менее 5-7 реплик со стороны каждого учащегося.</w:t>
            </w:r>
          </w:p>
        </w:tc>
      </w:tr>
      <w:tr w:rsidR="000578B5" w:rsidRPr="00DC1334" w:rsidTr="006D6CD2">
        <w:trPr>
          <w:tblCellSpacing w:w="0" w:type="dxa"/>
        </w:trPr>
        <w:tc>
          <w:tcPr>
            <w:tcW w:w="10170" w:type="dxa"/>
            <w:hideMark/>
          </w:tcPr>
          <w:p w:rsidR="000578B5" w:rsidRPr="00DC1334" w:rsidRDefault="000578B5" w:rsidP="006D6CD2">
            <w:pPr>
              <w:pStyle w:val="aff6"/>
              <w:spacing w:line="240" w:lineRule="auto"/>
              <w:outlineLvl w:val="0"/>
              <w:rPr>
                <w:sz w:val="20"/>
                <w:szCs w:val="20"/>
              </w:rPr>
            </w:pPr>
            <w:r w:rsidRPr="00DC1334">
              <w:rPr>
                <w:sz w:val="20"/>
                <w:szCs w:val="20"/>
              </w:rPr>
              <w:lastRenderedPageBreak/>
              <w:t>При участии в этих видах диалога и их комбинациях  решаются различные коммуникативные задачи, предполагающие развитие и совершенствование культуры речи и соответствующих речевых умений.</w:t>
            </w:r>
          </w:p>
          <w:p w:rsidR="000578B5" w:rsidRPr="00DC1334" w:rsidRDefault="000578B5" w:rsidP="006D6CD2">
            <w:pPr>
              <w:pStyle w:val="aff6"/>
              <w:spacing w:line="240" w:lineRule="auto"/>
              <w:outlineLvl w:val="0"/>
              <w:rPr>
                <w:sz w:val="20"/>
                <w:szCs w:val="20"/>
              </w:rPr>
            </w:pPr>
            <w:r w:rsidRPr="00DC1334">
              <w:rPr>
                <w:b/>
                <w:bCs/>
                <w:i/>
                <w:iCs/>
                <w:sz w:val="20"/>
                <w:szCs w:val="20"/>
              </w:rPr>
              <w:t>Монологическая речь. </w:t>
            </w:r>
            <w:r w:rsidRPr="00DC1334">
              <w:rPr>
                <w:sz w:val="20"/>
                <w:szCs w:val="20"/>
              </w:rPr>
              <w:t>Развитие монологической речи предусматривает овладение учащимися следующими умениями:</w:t>
            </w:r>
          </w:p>
          <w:p w:rsidR="000578B5" w:rsidRPr="00DC1334" w:rsidRDefault="000578B5" w:rsidP="00163E43">
            <w:pPr>
              <w:pStyle w:val="aff6"/>
              <w:numPr>
                <w:ilvl w:val="0"/>
                <w:numId w:val="21"/>
              </w:numPr>
              <w:spacing w:line="240" w:lineRule="auto"/>
              <w:outlineLvl w:val="0"/>
              <w:rPr>
                <w:sz w:val="20"/>
                <w:szCs w:val="20"/>
              </w:rPr>
            </w:pPr>
            <w:r w:rsidRPr="00DC1334">
              <w:rPr>
                <w:sz w:val="20"/>
                <w:szCs w:val="20"/>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0578B5" w:rsidRPr="00DC1334" w:rsidRDefault="000578B5" w:rsidP="00163E43">
            <w:pPr>
              <w:pStyle w:val="aff6"/>
              <w:numPr>
                <w:ilvl w:val="0"/>
                <w:numId w:val="22"/>
              </w:numPr>
              <w:spacing w:line="240" w:lineRule="auto"/>
              <w:outlineLvl w:val="0"/>
              <w:rPr>
                <w:sz w:val="20"/>
                <w:szCs w:val="20"/>
              </w:rPr>
            </w:pPr>
            <w:r w:rsidRPr="00DC1334">
              <w:rPr>
                <w:sz w:val="20"/>
                <w:szCs w:val="20"/>
              </w:rPr>
              <w:t>передавать содержание, основную мысль прочитанного с опорой на текст;</w:t>
            </w:r>
          </w:p>
          <w:p w:rsidR="000578B5" w:rsidRPr="00DC1334" w:rsidRDefault="000578B5" w:rsidP="00163E43">
            <w:pPr>
              <w:pStyle w:val="aff6"/>
              <w:numPr>
                <w:ilvl w:val="0"/>
                <w:numId w:val="23"/>
              </w:numPr>
              <w:spacing w:line="240" w:lineRule="auto"/>
              <w:outlineLvl w:val="0"/>
              <w:rPr>
                <w:sz w:val="20"/>
                <w:szCs w:val="20"/>
              </w:rPr>
            </w:pPr>
            <w:r w:rsidRPr="00DC1334">
              <w:rPr>
                <w:sz w:val="20"/>
                <w:szCs w:val="20"/>
              </w:rPr>
              <w:t>делать сообщение в связи с прочитанным текстом.</w:t>
            </w:r>
          </w:p>
          <w:p w:rsidR="000578B5" w:rsidRPr="00DC1334" w:rsidRDefault="000578B5" w:rsidP="00163E43">
            <w:pPr>
              <w:pStyle w:val="aff6"/>
              <w:numPr>
                <w:ilvl w:val="0"/>
                <w:numId w:val="24"/>
              </w:numPr>
              <w:spacing w:line="240" w:lineRule="auto"/>
              <w:outlineLvl w:val="0"/>
              <w:rPr>
                <w:sz w:val="20"/>
                <w:szCs w:val="20"/>
              </w:rPr>
            </w:pPr>
            <w:r w:rsidRPr="00DC1334">
              <w:rPr>
                <w:sz w:val="20"/>
                <w:szCs w:val="20"/>
              </w:rPr>
              <w:t>выражать и аргументировать свое отношение к прочитанному/услышанному.</w:t>
            </w:r>
          </w:p>
          <w:p w:rsidR="000578B5" w:rsidRPr="00DC1334" w:rsidRDefault="000578B5" w:rsidP="006D6CD2">
            <w:pPr>
              <w:pStyle w:val="aff6"/>
              <w:spacing w:line="240" w:lineRule="auto"/>
              <w:outlineLvl w:val="0"/>
              <w:rPr>
                <w:sz w:val="20"/>
                <w:szCs w:val="20"/>
              </w:rPr>
            </w:pPr>
            <w:r w:rsidRPr="00DC1334">
              <w:rPr>
                <w:sz w:val="20"/>
                <w:szCs w:val="20"/>
              </w:rPr>
              <w:t>Объем монологического высказывания – до 12 фраз.</w:t>
            </w:r>
          </w:p>
          <w:p w:rsidR="000578B5" w:rsidRPr="00DC1334" w:rsidRDefault="000578B5" w:rsidP="006D6CD2">
            <w:pPr>
              <w:pStyle w:val="aff6"/>
              <w:spacing w:line="240" w:lineRule="auto"/>
              <w:outlineLvl w:val="0"/>
              <w:rPr>
                <w:b/>
                <w:i/>
                <w:sz w:val="20"/>
                <w:szCs w:val="20"/>
              </w:rPr>
            </w:pPr>
            <w:r w:rsidRPr="00DC1334">
              <w:rPr>
                <w:b/>
                <w:i/>
                <w:sz w:val="20"/>
                <w:szCs w:val="20"/>
              </w:rPr>
              <w:t>Аудирование</w:t>
            </w:r>
          </w:p>
        </w:tc>
      </w:tr>
      <w:tr w:rsidR="000578B5" w:rsidRPr="00DC1334" w:rsidTr="006D6CD2">
        <w:trPr>
          <w:tblCellSpacing w:w="0" w:type="dxa"/>
        </w:trPr>
        <w:tc>
          <w:tcPr>
            <w:tcW w:w="10170" w:type="dxa"/>
            <w:hideMark/>
          </w:tcPr>
          <w:p w:rsidR="000578B5" w:rsidRPr="00DC1334" w:rsidRDefault="000578B5" w:rsidP="006D6CD2">
            <w:pPr>
              <w:pStyle w:val="aff6"/>
              <w:spacing w:line="240" w:lineRule="auto"/>
              <w:outlineLvl w:val="0"/>
              <w:rPr>
                <w:sz w:val="20"/>
                <w:szCs w:val="20"/>
              </w:rPr>
            </w:pPr>
            <w:r w:rsidRPr="00DC1334">
              <w:rPr>
                <w:sz w:val="20"/>
                <w:szCs w:val="20"/>
              </w:rPr>
              <w:t>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0578B5" w:rsidRPr="00DC1334" w:rsidTr="006D6CD2">
        <w:trPr>
          <w:tblCellSpacing w:w="0" w:type="dxa"/>
        </w:trPr>
        <w:tc>
          <w:tcPr>
            <w:tcW w:w="10170" w:type="dxa"/>
            <w:hideMark/>
          </w:tcPr>
          <w:p w:rsidR="000578B5" w:rsidRPr="00DC1334" w:rsidRDefault="000578B5" w:rsidP="006D6CD2">
            <w:pPr>
              <w:pStyle w:val="aff6"/>
              <w:spacing w:line="240" w:lineRule="auto"/>
              <w:outlineLvl w:val="0"/>
              <w:rPr>
                <w:sz w:val="20"/>
                <w:szCs w:val="20"/>
              </w:rPr>
            </w:pPr>
            <w:r w:rsidRPr="00DC1334">
              <w:rPr>
                <w:sz w:val="20"/>
                <w:szCs w:val="20"/>
              </w:rPr>
              <w:t>При этом предусматривается развитие следующих умений:</w:t>
            </w:r>
          </w:p>
          <w:p w:rsidR="000578B5" w:rsidRPr="00DC1334" w:rsidRDefault="000578B5" w:rsidP="00163E43">
            <w:pPr>
              <w:pStyle w:val="aff6"/>
              <w:numPr>
                <w:ilvl w:val="0"/>
                <w:numId w:val="25"/>
              </w:numPr>
              <w:spacing w:line="240" w:lineRule="auto"/>
              <w:outlineLvl w:val="0"/>
              <w:rPr>
                <w:sz w:val="20"/>
                <w:szCs w:val="20"/>
              </w:rPr>
            </w:pPr>
            <w:r w:rsidRPr="00DC1334">
              <w:rPr>
                <w:i/>
                <w:iCs/>
                <w:sz w:val="20"/>
                <w:szCs w:val="20"/>
              </w:rPr>
              <w:t>прогнозировать содержание устного текста по началу сообщения</w:t>
            </w:r>
            <w:r w:rsidRPr="00DC1334">
              <w:rPr>
                <w:sz w:val="20"/>
                <w:szCs w:val="20"/>
              </w:rPr>
              <w:t> и выделять основную мысль в воспринимаемом на слух тексте;</w:t>
            </w:r>
          </w:p>
          <w:p w:rsidR="000578B5" w:rsidRPr="00DC1334" w:rsidRDefault="000578B5" w:rsidP="00163E43">
            <w:pPr>
              <w:pStyle w:val="aff6"/>
              <w:numPr>
                <w:ilvl w:val="0"/>
                <w:numId w:val="26"/>
              </w:numPr>
              <w:spacing w:line="240" w:lineRule="auto"/>
              <w:outlineLvl w:val="0"/>
              <w:rPr>
                <w:sz w:val="20"/>
                <w:szCs w:val="20"/>
              </w:rPr>
            </w:pPr>
            <w:r w:rsidRPr="00DC1334">
              <w:rPr>
                <w:sz w:val="20"/>
                <w:szCs w:val="20"/>
              </w:rPr>
              <w:t>выбирать главные факты, опуская второстепенные;</w:t>
            </w:r>
          </w:p>
          <w:p w:rsidR="000578B5" w:rsidRPr="00DC1334" w:rsidRDefault="000578B5" w:rsidP="00163E43">
            <w:pPr>
              <w:pStyle w:val="aff6"/>
              <w:numPr>
                <w:ilvl w:val="0"/>
                <w:numId w:val="27"/>
              </w:numPr>
              <w:spacing w:line="240" w:lineRule="auto"/>
              <w:outlineLvl w:val="0"/>
              <w:rPr>
                <w:sz w:val="20"/>
                <w:szCs w:val="20"/>
              </w:rPr>
            </w:pPr>
            <w:r w:rsidRPr="00DC1334">
              <w:rPr>
                <w:sz w:val="20"/>
                <w:szCs w:val="20"/>
              </w:rPr>
              <w:t>выборочно понимать необходимую информацию в сообщениях прагматического характера с опорой на языковую догадку, контекст;</w:t>
            </w:r>
          </w:p>
          <w:p w:rsidR="000578B5" w:rsidRPr="00DC1334" w:rsidRDefault="000578B5" w:rsidP="00163E43">
            <w:pPr>
              <w:pStyle w:val="aff6"/>
              <w:numPr>
                <w:ilvl w:val="0"/>
                <w:numId w:val="28"/>
              </w:numPr>
              <w:spacing w:line="240" w:lineRule="auto"/>
              <w:outlineLvl w:val="0"/>
              <w:rPr>
                <w:sz w:val="20"/>
                <w:szCs w:val="20"/>
              </w:rPr>
            </w:pPr>
            <w:r w:rsidRPr="00DC1334">
              <w:rPr>
                <w:sz w:val="20"/>
                <w:szCs w:val="20"/>
              </w:rPr>
              <w:t>игнорировать незнакомый языковой материал, несущественный для понимания.</w:t>
            </w:r>
          </w:p>
        </w:tc>
      </w:tr>
      <w:tr w:rsidR="000578B5" w:rsidRPr="00DC1334" w:rsidTr="006D6CD2">
        <w:trPr>
          <w:tblCellSpacing w:w="0" w:type="dxa"/>
        </w:trPr>
        <w:tc>
          <w:tcPr>
            <w:tcW w:w="10170" w:type="dxa"/>
            <w:hideMark/>
          </w:tcPr>
          <w:p w:rsidR="000578B5" w:rsidRPr="00DC1334" w:rsidRDefault="000578B5" w:rsidP="006D6CD2">
            <w:pPr>
              <w:pStyle w:val="aff6"/>
              <w:spacing w:line="240" w:lineRule="auto"/>
              <w:outlineLvl w:val="0"/>
              <w:rPr>
                <w:sz w:val="20"/>
                <w:szCs w:val="20"/>
              </w:rPr>
            </w:pPr>
            <w:r w:rsidRPr="00DC1334">
              <w:rPr>
                <w:sz w:val="20"/>
                <w:szCs w:val="20"/>
              </w:rPr>
              <w:t>Содержание текстов должно соответствовать возрастным особенностям и интересам учащихся, иметь образовательную и воспитательную ценность.</w:t>
            </w:r>
          </w:p>
          <w:p w:rsidR="000578B5" w:rsidRPr="00DC1334" w:rsidRDefault="000578B5" w:rsidP="006D6CD2">
            <w:pPr>
              <w:pStyle w:val="aff6"/>
              <w:spacing w:line="240" w:lineRule="auto"/>
              <w:outlineLvl w:val="0"/>
              <w:rPr>
                <w:sz w:val="20"/>
                <w:szCs w:val="20"/>
              </w:rPr>
            </w:pPr>
            <w:r w:rsidRPr="00DC1334">
              <w:rPr>
                <w:sz w:val="20"/>
                <w:szCs w:val="20"/>
              </w:rPr>
              <w:t>Время звучания текста – 1,5-2 минуты.</w:t>
            </w:r>
          </w:p>
          <w:p w:rsidR="000578B5" w:rsidRPr="00DC1334" w:rsidRDefault="000578B5" w:rsidP="006D6CD2">
            <w:pPr>
              <w:pStyle w:val="aff6"/>
              <w:spacing w:line="240" w:lineRule="auto"/>
              <w:jc w:val="left"/>
              <w:outlineLvl w:val="0"/>
              <w:rPr>
                <w:b/>
                <w:i/>
                <w:sz w:val="20"/>
                <w:szCs w:val="20"/>
              </w:rPr>
            </w:pPr>
            <w:r w:rsidRPr="00DC1334">
              <w:rPr>
                <w:b/>
                <w:i/>
                <w:sz w:val="20"/>
                <w:szCs w:val="20"/>
              </w:rPr>
              <w:t>Чтение</w:t>
            </w:r>
          </w:p>
          <w:p w:rsidR="000578B5" w:rsidRPr="00DC1334" w:rsidRDefault="000578B5" w:rsidP="006D6CD2">
            <w:pPr>
              <w:pStyle w:val="aff6"/>
              <w:spacing w:line="240" w:lineRule="auto"/>
              <w:jc w:val="left"/>
              <w:outlineLvl w:val="0"/>
              <w:rPr>
                <w:sz w:val="20"/>
                <w:szCs w:val="20"/>
              </w:rPr>
            </w:pPr>
            <w:r w:rsidRPr="00DC1334">
              <w:rPr>
                <w:sz w:val="20"/>
                <w:szCs w:val="20"/>
              </w:rPr>
              <w:t>Школьники умеют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DC1334">
              <w:rPr>
                <w:b/>
                <w:bCs/>
                <w:sz w:val="20"/>
                <w:szCs w:val="20"/>
              </w:rPr>
              <w:t>ознакомительное чтение</w:t>
            </w:r>
            <w:r w:rsidRPr="00DC1334">
              <w:rPr>
                <w:sz w:val="20"/>
                <w:szCs w:val="20"/>
              </w:rPr>
              <w:t>); с полным пониманием содержания (</w:t>
            </w:r>
            <w:r w:rsidRPr="00DC1334">
              <w:rPr>
                <w:b/>
                <w:bCs/>
                <w:sz w:val="20"/>
                <w:szCs w:val="20"/>
              </w:rPr>
              <w:t>изучающее чтение</w:t>
            </w:r>
            <w:r w:rsidRPr="00DC1334">
              <w:rPr>
                <w:sz w:val="20"/>
                <w:szCs w:val="20"/>
              </w:rPr>
              <w:t>); с выборочным пониманием нужной или интересующей информации (</w:t>
            </w:r>
            <w:r w:rsidRPr="00DC1334">
              <w:rPr>
                <w:b/>
                <w:bCs/>
                <w:sz w:val="20"/>
                <w:szCs w:val="20"/>
              </w:rPr>
              <w:t>просмотровое/поисковое чтение</w:t>
            </w:r>
            <w:r w:rsidRPr="00DC1334">
              <w:rPr>
                <w:sz w:val="20"/>
                <w:szCs w:val="20"/>
              </w:rPr>
              <w:t>).</w:t>
            </w:r>
          </w:p>
          <w:p w:rsidR="000578B5" w:rsidRPr="00DC1334" w:rsidRDefault="000578B5" w:rsidP="006D6CD2">
            <w:pPr>
              <w:pStyle w:val="aff6"/>
              <w:spacing w:line="240" w:lineRule="auto"/>
              <w:jc w:val="left"/>
              <w:outlineLvl w:val="0"/>
              <w:rPr>
                <w:sz w:val="20"/>
                <w:szCs w:val="20"/>
              </w:rPr>
            </w:pPr>
            <w:r w:rsidRPr="00DC1334">
              <w:rPr>
                <w:sz w:val="20"/>
                <w:szCs w:val="20"/>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578B5" w:rsidRPr="00DC1334" w:rsidRDefault="000578B5" w:rsidP="006D6CD2">
            <w:pPr>
              <w:pStyle w:val="aff6"/>
              <w:spacing w:line="240" w:lineRule="auto"/>
              <w:jc w:val="left"/>
              <w:outlineLvl w:val="0"/>
              <w:rPr>
                <w:sz w:val="20"/>
                <w:szCs w:val="20"/>
              </w:rPr>
            </w:pPr>
            <w:r w:rsidRPr="00DC1334">
              <w:rPr>
                <w:sz w:val="20"/>
                <w:szCs w:val="20"/>
              </w:rPr>
              <w:t>Независимо от вида чтения возможно использование двуязычного словаря.</w:t>
            </w:r>
          </w:p>
          <w:p w:rsidR="000578B5" w:rsidRPr="00DC1334" w:rsidRDefault="000578B5" w:rsidP="006D6CD2">
            <w:pPr>
              <w:pStyle w:val="aff6"/>
              <w:spacing w:line="240" w:lineRule="auto"/>
              <w:jc w:val="left"/>
              <w:outlineLvl w:val="0"/>
              <w:rPr>
                <w:sz w:val="20"/>
                <w:szCs w:val="20"/>
              </w:rPr>
            </w:pPr>
            <w:r w:rsidRPr="00DC1334">
              <w:rPr>
                <w:sz w:val="20"/>
                <w:szCs w:val="20"/>
                <w:u w:val="single"/>
              </w:rPr>
              <w:t>Чтение с пониманием основного содержания текста</w:t>
            </w:r>
            <w:r w:rsidRPr="00DC1334">
              <w:rPr>
                <w:sz w:val="20"/>
                <w:szCs w:val="20"/>
              </w:rPr>
              <w:t> осуществляется на аутентичных материалах, отражающих особенности быта, жизни, культуры стран изучаемого языка.</w:t>
            </w:r>
          </w:p>
          <w:p w:rsidR="000578B5" w:rsidRPr="00DC1334" w:rsidRDefault="000578B5" w:rsidP="006D6CD2">
            <w:pPr>
              <w:pStyle w:val="aff6"/>
              <w:spacing w:line="240" w:lineRule="auto"/>
              <w:jc w:val="left"/>
              <w:outlineLvl w:val="0"/>
              <w:rPr>
                <w:sz w:val="20"/>
                <w:szCs w:val="20"/>
              </w:rPr>
            </w:pPr>
            <w:r w:rsidRPr="00DC1334">
              <w:rPr>
                <w:sz w:val="20"/>
                <w:szCs w:val="20"/>
              </w:rPr>
              <w:t>Умения чтения, подлежащие формированию:</w:t>
            </w:r>
          </w:p>
          <w:p w:rsidR="000578B5" w:rsidRPr="00DC1334" w:rsidRDefault="000578B5" w:rsidP="00163E43">
            <w:pPr>
              <w:pStyle w:val="aff6"/>
              <w:numPr>
                <w:ilvl w:val="0"/>
                <w:numId w:val="29"/>
              </w:numPr>
              <w:spacing w:line="240" w:lineRule="auto"/>
              <w:jc w:val="left"/>
              <w:outlineLvl w:val="0"/>
              <w:rPr>
                <w:sz w:val="20"/>
                <w:szCs w:val="20"/>
              </w:rPr>
            </w:pPr>
            <w:r w:rsidRPr="00DC1334">
              <w:rPr>
                <w:sz w:val="20"/>
                <w:szCs w:val="20"/>
              </w:rPr>
              <w:t>определять тему, содержание текста по заголовку;</w:t>
            </w:r>
          </w:p>
          <w:p w:rsidR="000578B5" w:rsidRPr="00DC1334" w:rsidRDefault="000578B5" w:rsidP="00163E43">
            <w:pPr>
              <w:pStyle w:val="aff6"/>
              <w:numPr>
                <w:ilvl w:val="0"/>
                <w:numId w:val="30"/>
              </w:numPr>
              <w:spacing w:line="240" w:lineRule="auto"/>
              <w:jc w:val="left"/>
              <w:outlineLvl w:val="0"/>
              <w:rPr>
                <w:sz w:val="20"/>
                <w:szCs w:val="20"/>
              </w:rPr>
            </w:pPr>
            <w:r w:rsidRPr="00DC1334">
              <w:rPr>
                <w:sz w:val="20"/>
                <w:szCs w:val="20"/>
              </w:rPr>
              <w:t>выделять основную мысль;</w:t>
            </w:r>
          </w:p>
          <w:p w:rsidR="000578B5" w:rsidRPr="00DC1334" w:rsidRDefault="000578B5" w:rsidP="00163E43">
            <w:pPr>
              <w:pStyle w:val="aff6"/>
              <w:numPr>
                <w:ilvl w:val="0"/>
                <w:numId w:val="31"/>
              </w:numPr>
              <w:spacing w:line="240" w:lineRule="auto"/>
              <w:jc w:val="left"/>
              <w:outlineLvl w:val="0"/>
              <w:rPr>
                <w:sz w:val="20"/>
                <w:szCs w:val="20"/>
              </w:rPr>
            </w:pPr>
            <w:r w:rsidRPr="00DC1334">
              <w:rPr>
                <w:sz w:val="20"/>
                <w:szCs w:val="20"/>
              </w:rPr>
              <w:t>выбирать главные факты из текста, опуская второстепенные;</w:t>
            </w:r>
          </w:p>
          <w:p w:rsidR="000578B5" w:rsidRPr="00DC1334" w:rsidRDefault="000578B5" w:rsidP="00163E43">
            <w:pPr>
              <w:pStyle w:val="aff6"/>
              <w:numPr>
                <w:ilvl w:val="0"/>
                <w:numId w:val="32"/>
              </w:numPr>
              <w:spacing w:line="240" w:lineRule="auto"/>
              <w:jc w:val="left"/>
              <w:outlineLvl w:val="0"/>
              <w:rPr>
                <w:sz w:val="20"/>
                <w:szCs w:val="20"/>
              </w:rPr>
            </w:pPr>
            <w:r w:rsidRPr="00DC1334">
              <w:rPr>
                <w:sz w:val="20"/>
                <w:szCs w:val="20"/>
              </w:rPr>
              <w:t>устанавливать логическую последовательность основных фактов/ событий в тексте.</w:t>
            </w:r>
          </w:p>
          <w:p w:rsidR="000578B5" w:rsidRPr="00DC1334" w:rsidRDefault="000578B5" w:rsidP="006D6CD2">
            <w:pPr>
              <w:pStyle w:val="aff6"/>
              <w:spacing w:line="240" w:lineRule="auto"/>
              <w:jc w:val="left"/>
              <w:outlineLvl w:val="0"/>
              <w:rPr>
                <w:sz w:val="20"/>
                <w:szCs w:val="20"/>
              </w:rPr>
            </w:pPr>
            <w:r w:rsidRPr="00DC1334">
              <w:rPr>
                <w:sz w:val="20"/>
                <w:szCs w:val="20"/>
              </w:rPr>
              <w:t>Объем текста – до 500 слов.</w:t>
            </w:r>
          </w:p>
          <w:p w:rsidR="000578B5" w:rsidRPr="00DC1334" w:rsidRDefault="000578B5" w:rsidP="006D6CD2">
            <w:pPr>
              <w:pStyle w:val="aff6"/>
              <w:spacing w:line="240" w:lineRule="auto"/>
              <w:jc w:val="left"/>
              <w:outlineLvl w:val="0"/>
              <w:rPr>
                <w:sz w:val="20"/>
                <w:szCs w:val="20"/>
              </w:rPr>
            </w:pPr>
            <w:r w:rsidRPr="00DC1334">
              <w:rPr>
                <w:sz w:val="20"/>
                <w:szCs w:val="20"/>
                <w:u w:val="single"/>
              </w:rPr>
              <w:t>Чтение с полным пониманием текста</w:t>
            </w:r>
            <w:r w:rsidRPr="00DC1334">
              <w:rPr>
                <w:sz w:val="20"/>
                <w:szCs w:val="20"/>
                <w:lang w:val="en-US"/>
              </w:rPr>
              <w:t> </w:t>
            </w:r>
            <w:r w:rsidRPr="00DC1334">
              <w:rPr>
                <w:sz w:val="20"/>
                <w:szCs w:val="20"/>
              </w:rPr>
              <w:t>осуществляется на облегченных аутентичных текстах разных жанров</w:t>
            </w:r>
          </w:p>
          <w:p w:rsidR="000578B5" w:rsidRPr="00DC1334" w:rsidRDefault="000578B5" w:rsidP="006D6CD2">
            <w:pPr>
              <w:pStyle w:val="aff6"/>
              <w:spacing w:line="240" w:lineRule="auto"/>
              <w:jc w:val="left"/>
              <w:outlineLvl w:val="0"/>
              <w:rPr>
                <w:sz w:val="20"/>
                <w:szCs w:val="20"/>
              </w:rPr>
            </w:pPr>
            <w:r w:rsidRPr="00DC1334">
              <w:rPr>
                <w:sz w:val="20"/>
                <w:szCs w:val="20"/>
              </w:rPr>
              <w:t>Умения чтения, подлежащие формированию:</w:t>
            </w:r>
          </w:p>
          <w:p w:rsidR="000578B5" w:rsidRPr="00DC1334" w:rsidRDefault="000578B5" w:rsidP="00163E43">
            <w:pPr>
              <w:pStyle w:val="aff6"/>
              <w:numPr>
                <w:ilvl w:val="0"/>
                <w:numId w:val="33"/>
              </w:numPr>
              <w:spacing w:line="240" w:lineRule="auto"/>
              <w:jc w:val="left"/>
              <w:outlineLvl w:val="0"/>
              <w:rPr>
                <w:sz w:val="20"/>
                <w:szCs w:val="20"/>
              </w:rPr>
            </w:pPr>
            <w:r w:rsidRPr="00DC1334">
              <w:rPr>
                <w:sz w:val="20"/>
                <w:szCs w:val="20"/>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 выборочного перевода, использование страноведческого комментария);</w:t>
            </w:r>
          </w:p>
          <w:p w:rsidR="000578B5" w:rsidRPr="00DC1334" w:rsidRDefault="000578B5" w:rsidP="00163E43">
            <w:pPr>
              <w:pStyle w:val="aff6"/>
              <w:numPr>
                <w:ilvl w:val="0"/>
                <w:numId w:val="34"/>
              </w:numPr>
              <w:spacing w:line="240" w:lineRule="auto"/>
              <w:jc w:val="left"/>
              <w:outlineLvl w:val="0"/>
              <w:rPr>
                <w:sz w:val="20"/>
                <w:szCs w:val="20"/>
              </w:rPr>
            </w:pPr>
            <w:r w:rsidRPr="00DC1334">
              <w:rPr>
                <w:sz w:val="20"/>
                <w:szCs w:val="20"/>
              </w:rPr>
              <w:t>оценивать полученную информацию, выразить свое мнение;</w:t>
            </w:r>
          </w:p>
          <w:p w:rsidR="000578B5" w:rsidRPr="00DC1334" w:rsidRDefault="000578B5" w:rsidP="00163E43">
            <w:pPr>
              <w:pStyle w:val="aff6"/>
              <w:numPr>
                <w:ilvl w:val="0"/>
                <w:numId w:val="35"/>
              </w:numPr>
              <w:spacing w:line="240" w:lineRule="auto"/>
              <w:jc w:val="left"/>
              <w:outlineLvl w:val="0"/>
              <w:rPr>
                <w:sz w:val="20"/>
                <w:szCs w:val="20"/>
              </w:rPr>
            </w:pPr>
            <w:r w:rsidRPr="00DC1334">
              <w:rPr>
                <w:i/>
                <w:iCs/>
                <w:sz w:val="20"/>
                <w:szCs w:val="20"/>
              </w:rPr>
              <w:t>прокомментировать/объяснить те или иные факты, описанные в тексте.</w:t>
            </w:r>
          </w:p>
          <w:p w:rsidR="000578B5" w:rsidRPr="00DC1334" w:rsidRDefault="000578B5" w:rsidP="006D6CD2">
            <w:pPr>
              <w:pStyle w:val="aff6"/>
              <w:spacing w:line="240" w:lineRule="auto"/>
              <w:jc w:val="left"/>
              <w:outlineLvl w:val="0"/>
              <w:rPr>
                <w:sz w:val="20"/>
                <w:szCs w:val="20"/>
              </w:rPr>
            </w:pPr>
            <w:r w:rsidRPr="00DC1334">
              <w:rPr>
                <w:sz w:val="20"/>
                <w:szCs w:val="20"/>
              </w:rPr>
              <w:t>Объем текста - до 600 слов.</w:t>
            </w:r>
          </w:p>
          <w:p w:rsidR="000578B5" w:rsidRPr="00DC1334" w:rsidRDefault="000578B5" w:rsidP="006D6CD2">
            <w:pPr>
              <w:pStyle w:val="aff6"/>
              <w:spacing w:line="240" w:lineRule="auto"/>
              <w:jc w:val="left"/>
              <w:outlineLvl w:val="0"/>
              <w:rPr>
                <w:sz w:val="20"/>
                <w:szCs w:val="20"/>
              </w:rPr>
            </w:pPr>
            <w:r w:rsidRPr="00DC1334">
              <w:rPr>
                <w:sz w:val="20"/>
                <w:szCs w:val="20"/>
                <w:u w:val="single"/>
              </w:rPr>
              <w:t>Чтение свыборочным понимание нужной или интересующей информации</w:t>
            </w:r>
            <w:r w:rsidRPr="00DC1334">
              <w:rPr>
                <w:sz w:val="20"/>
                <w:szCs w:val="20"/>
                <w:lang w:val="en-US"/>
              </w:rPr>
              <w:t> </w:t>
            </w:r>
            <w:r w:rsidRPr="00DC1334">
              <w:rPr>
                <w:sz w:val="20"/>
                <w:szCs w:val="20"/>
              </w:rPr>
              <w:t>предполагает умение просмотреть аутентичный текст,</w:t>
            </w:r>
            <w:r w:rsidRPr="00DC1334">
              <w:rPr>
                <w:sz w:val="20"/>
                <w:szCs w:val="20"/>
                <w:lang w:val="en-US"/>
              </w:rPr>
              <w:t> </w:t>
            </w:r>
            <w:r w:rsidRPr="00DC1334">
              <w:rPr>
                <w:i/>
                <w:iCs/>
                <w:sz w:val="20"/>
                <w:szCs w:val="20"/>
              </w:rPr>
              <w:t>(статью или несколько статей из газеты, журнала, сайтов Интернет)</w:t>
            </w:r>
            <w:r w:rsidRPr="00DC1334">
              <w:rPr>
                <w:sz w:val="20"/>
                <w:szCs w:val="20"/>
                <w:lang w:val="en-US"/>
              </w:rPr>
              <w:t> </w:t>
            </w:r>
            <w:r w:rsidRPr="00DC1334">
              <w:rPr>
                <w:sz w:val="20"/>
                <w:szCs w:val="20"/>
              </w:rPr>
              <w:t>и выбрать информацию, которая необходима или представляет интерес для учащихся.</w:t>
            </w:r>
          </w:p>
          <w:p w:rsidR="000578B5" w:rsidRPr="00DC1334" w:rsidRDefault="000578B5" w:rsidP="006D6CD2">
            <w:pPr>
              <w:pStyle w:val="aff6"/>
              <w:spacing w:line="240" w:lineRule="auto"/>
              <w:jc w:val="left"/>
              <w:outlineLvl w:val="0"/>
              <w:rPr>
                <w:b/>
                <w:i/>
                <w:sz w:val="20"/>
                <w:szCs w:val="20"/>
              </w:rPr>
            </w:pPr>
            <w:r w:rsidRPr="00DC1334">
              <w:rPr>
                <w:b/>
                <w:i/>
                <w:sz w:val="20"/>
                <w:szCs w:val="20"/>
              </w:rPr>
              <w:t>Письменная речь</w:t>
            </w:r>
          </w:p>
        </w:tc>
      </w:tr>
    </w:tbl>
    <w:p w:rsidR="000578B5" w:rsidRPr="00DC1334" w:rsidRDefault="000578B5" w:rsidP="000578B5">
      <w:pPr>
        <w:pStyle w:val="aff6"/>
        <w:spacing w:line="240" w:lineRule="auto"/>
        <w:outlineLvl w:val="0"/>
        <w:rPr>
          <w:sz w:val="20"/>
          <w:szCs w:val="20"/>
        </w:rPr>
      </w:pPr>
      <w:r w:rsidRPr="00DC1334">
        <w:rPr>
          <w:sz w:val="20"/>
          <w:szCs w:val="20"/>
        </w:rPr>
        <w:lastRenderedPageBreak/>
        <w:t>Овладение письменной речью предусматривает развитие следующих умений:</w:t>
      </w:r>
    </w:p>
    <w:p w:rsidR="000578B5" w:rsidRPr="00DC1334" w:rsidRDefault="000578B5" w:rsidP="00163E43">
      <w:pPr>
        <w:pStyle w:val="aff6"/>
        <w:numPr>
          <w:ilvl w:val="0"/>
          <w:numId w:val="36"/>
        </w:numPr>
        <w:spacing w:line="240" w:lineRule="auto"/>
        <w:outlineLvl w:val="0"/>
        <w:rPr>
          <w:sz w:val="20"/>
          <w:szCs w:val="20"/>
        </w:rPr>
      </w:pPr>
      <w:r w:rsidRPr="00DC1334">
        <w:rPr>
          <w:sz w:val="20"/>
          <w:szCs w:val="20"/>
        </w:rPr>
        <w:t>делать выписки из текста;</w:t>
      </w:r>
    </w:p>
    <w:p w:rsidR="000578B5" w:rsidRPr="00DC1334" w:rsidRDefault="000578B5" w:rsidP="00163E43">
      <w:pPr>
        <w:pStyle w:val="aff6"/>
        <w:numPr>
          <w:ilvl w:val="0"/>
          <w:numId w:val="37"/>
        </w:numPr>
        <w:spacing w:line="240" w:lineRule="auto"/>
        <w:outlineLvl w:val="0"/>
        <w:rPr>
          <w:sz w:val="20"/>
          <w:szCs w:val="20"/>
        </w:rPr>
      </w:pPr>
      <w:r w:rsidRPr="00DC1334">
        <w:rPr>
          <w:sz w:val="20"/>
          <w:szCs w:val="20"/>
        </w:rPr>
        <w:t>писать короткие поздравления с днем рождения, другими праздниками, выражать пожелания; (объемом 30-40 слов, включая написание адреса);</w:t>
      </w:r>
    </w:p>
    <w:p w:rsidR="000578B5" w:rsidRPr="00DC1334" w:rsidRDefault="000578B5" w:rsidP="00163E43">
      <w:pPr>
        <w:pStyle w:val="aff6"/>
        <w:numPr>
          <w:ilvl w:val="0"/>
          <w:numId w:val="38"/>
        </w:numPr>
        <w:spacing w:line="240" w:lineRule="auto"/>
        <w:outlineLvl w:val="0"/>
        <w:rPr>
          <w:sz w:val="20"/>
          <w:szCs w:val="20"/>
        </w:rPr>
      </w:pPr>
      <w:r w:rsidRPr="00DC1334">
        <w:rPr>
          <w:sz w:val="20"/>
          <w:szCs w:val="20"/>
        </w:rPr>
        <w:t>заполнять бланки (указывать имя, фамилию, пол, возраст, гражданство, адрес);</w:t>
      </w:r>
    </w:p>
    <w:p w:rsidR="000578B5" w:rsidRPr="00DC1334" w:rsidRDefault="000578B5" w:rsidP="00163E43">
      <w:pPr>
        <w:pStyle w:val="aff6"/>
        <w:numPr>
          <w:ilvl w:val="0"/>
          <w:numId w:val="39"/>
        </w:numPr>
        <w:spacing w:line="240" w:lineRule="auto"/>
        <w:outlineLvl w:val="0"/>
        <w:rPr>
          <w:sz w:val="20"/>
          <w:szCs w:val="20"/>
        </w:rPr>
      </w:pPr>
      <w:r w:rsidRPr="00DC1334">
        <w:rPr>
          <w:sz w:val="20"/>
          <w:szCs w:val="20"/>
        </w:rPr>
        <w:t>писать личное письмо по образцу/ </w:t>
      </w:r>
      <w:r w:rsidRPr="00DC1334">
        <w:rPr>
          <w:i/>
          <w:iCs/>
          <w:sz w:val="20"/>
          <w:szCs w:val="20"/>
        </w:rPr>
        <w:t>без опоры на образец </w:t>
      </w:r>
      <w:r w:rsidRPr="00DC1334">
        <w:rPr>
          <w:sz w:val="20"/>
          <w:szCs w:val="20"/>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0578B5" w:rsidRPr="00DC1334" w:rsidRDefault="000578B5" w:rsidP="000578B5">
      <w:pPr>
        <w:pStyle w:val="aff6"/>
        <w:spacing w:line="240" w:lineRule="auto"/>
        <w:outlineLvl w:val="0"/>
        <w:rPr>
          <w:sz w:val="20"/>
          <w:szCs w:val="20"/>
        </w:rPr>
      </w:pPr>
      <w:r w:rsidRPr="00DC1334">
        <w:rPr>
          <w:sz w:val="20"/>
          <w:szCs w:val="20"/>
        </w:rPr>
        <w:t>Успешное овладение </w:t>
      </w:r>
      <w:bookmarkStart w:id="0" w:name="YANDEX_98"/>
      <w:bookmarkEnd w:id="0"/>
      <w:r w:rsidRPr="00DC1334">
        <w:rPr>
          <w:sz w:val="20"/>
          <w:szCs w:val="20"/>
        </w:rPr>
        <w:t> французским  </w:t>
      </w:r>
      <w:bookmarkStart w:id="1" w:name="YANDEX_99"/>
      <w:bookmarkEnd w:id="1"/>
      <w:r w:rsidRPr="00DC1334">
        <w:rPr>
          <w:sz w:val="20"/>
          <w:szCs w:val="20"/>
        </w:rPr>
        <w:t> языком  на уровне, соответствующем международному стандарту, предполагает развитие </w:t>
      </w:r>
      <w:r w:rsidRPr="00DC1334">
        <w:rPr>
          <w:sz w:val="20"/>
          <w:szCs w:val="20"/>
          <w:u w:val="single"/>
        </w:rPr>
        <w:t>учебных</w:t>
      </w:r>
      <w:r w:rsidRPr="00DC1334">
        <w:rPr>
          <w:sz w:val="20"/>
          <w:szCs w:val="20"/>
        </w:rPr>
        <w:t xml:space="preserve"> и </w:t>
      </w:r>
      <w:r w:rsidRPr="00DC1334">
        <w:rPr>
          <w:sz w:val="20"/>
          <w:szCs w:val="20"/>
          <w:u w:val="single"/>
        </w:rPr>
        <w:lastRenderedPageBreak/>
        <w:t>компенсаторных</w:t>
      </w:r>
      <w:r w:rsidRPr="00DC1334">
        <w:rPr>
          <w:sz w:val="20"/>
          <w:szCs w:val="20"/>
        </w:rPr>
        <w:t> умений при обучении говорению, письму аудированию и чтению.</w:t>
      </w:r>
    </w:p>
    <w:p w:rsidR="000578B5" w:rsidRPr="00DC1334" w:rsidRDefault="000578B5" w:rsidP="000578B5">
      <w:pPr>
        <w:pStyle w:val="aff6"/>
        <w:spacing w:line="240" w:lineRule="auto"/>
        <w:outlineLvl w:val="0"/>
        <w:rPr>
          <w:sz w:val="20"/>
          <w:szCs w:val="20"/>
        </w:rPr>
      </w:pPr>
      <w:r w:rsidRPr="00DC1334">
        <w:rPr>
          <w:sz w:val="20"/>
          <w:szCs w:val="20"/>
        </w:rPr>
        <w:t>Учащиеся обладают такими </w:t>
      </w:r>
      <w:r w:rsidRPr="00DC1334">
        <w:rPr>
          <w:sz w:val="20"/>
          <w:szCs w:val="20"/>
          <w:u w:val="single"/>
        </w:rPr>
        <w:t>специальными учебными умениями</w:t>
      </w:r>
      <w:r w:rsidRPr="00DC1334">
        <w:rPr>
          <w:sz w:val="20"/>
          <w:szCs w:val="20"/>
        </w:rPr>
        <w:t> как:</w:t>
      </w:r>
    </w:p>
    <w:p w:rsidR="000578B5" w:rsidRPr="00DC1334" w:rsidRDefault="000578B5" w:rsidP="00163E43">
      <w:pPr>
        <w:pStyle w:val="aff6"/>
        <w:numPr>
          <w:ilvl w:val="0"/>
          <w:numId w:val="40"/>
        </w:numPr>
        <w:spacing w:line="240" w:lineRule="auto"/>
        <w:outlineLvl w:val="0"/>
        <w:rPr>
          <w:sz w:val="20"/>
          <w:szCs w:val="20"/>
        </w:rPr>
      </w:pPr>
      <w:r w:rsidRPr="00DC1334">
        <w:rPr>
          <w:sz w:val="20"/>
          <w:szCs w:val="20"/>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0578B5" w:rsidRPr="00DC1334" w:rsidRDefault="000578B5" w:rsidP="00163E43">
      <w:pPr>
        <w:pStyle w:val="aff6"/>
        <w:numPr>
          <w:ilvl w:val="0"/>
          <w:numId w:val="41"/>
        </w:numPr>
        <w:spacing w:line="240" w:lineRule="auto"/>
        <w:outlineLvl w:val="0"/>
        <w:rPr>
          <w:sz w:val="20"/>
          <w:szCs w:val="20"/>
        </w:rPr>
      </w:pPr>
      <w:r w:rsidRPr="00DC1334">
        <w:rPr>
          <w:sz w:val="20"/>
          <w:szCs w:val="20"/>
        </w:rPr>
        <w:t>пользоваться словарями и справочниками, в том числе электронными;</w:t>
      </w:r>
    </w:p>
    <w:p w:rsidR="000578B5" w:rsidRPr="00DC1334" w:rsidRDefault="000578B5" w:rsidP="000578B5">
      <w:pPr>
        <w:pStyle w:val="aff6"/>
        <w:spacing w:line="240" w:lineRule="auto"/>
        <w:outlineLvl w:val="0"/>
        <w:rPr>
          <w:sz w:val="20"/>
          <w:szCs w:val="20"/>
        </w:rPr>
      </w:pPr>
      <w:r w:rsidRPr="00DC1334">
        <w:rPr>
          <w:sz w:val="20"/>
          <w:szCs w:val="20"/>
        </w:rPr>
        <w:t>участвовать в проектной деятельности, в том числе межпредметного характера, требующей использования иноязычных источников информации</w:t>
      </w:r>
    </w:p>
    <w:p w:rsidR="000578B5" w:rsidRPr="00DC1334" w:rsidRDefault="000578B5" w:rsidP="000578B5">
      <w:pPr>
        <w:pStyle w:val="aff6"/>
        <w:spacing w:line="240" w:lineRule="auto"/>
        <w:outlineLvl w:val="0"/>
        <w:rPr>
          <w:i/>
          <w:sz w:val="20"/>
          <w:szCs w:val="20"/>
        </w:rPr>
      </w:pPr>
      <w:r w:rsidRPr="00DC1334">
        <w:rPr>
          <w:b/>
          <w:bCs/>
          <w:i/>
          <w:sz w:val="20"/>
          <w:szCs w:val="20"/>
        </w:rPr>
        <w:t>Социокультурные знания и умения</w:t>
      </w:r>
    </w:p>
    <w:p w:rsidR="000578B5" w:rsidRPr="00DC1334" w:rsidRDefault="000578B5" w:rsidP="000578B5">
      <w:pPr>
        <w:pStyle w:val="aff6"/>
        <w:spacing w:line="240" w:lineRule="auto"/>
        <w:outlineLvl w:val="0"/>
        <w:rPr>
          <w:sz w:val="20"/>
          <w:szCs w:val="20"/>
        </w:rPr>
      </w:pPr>
      <w:r w:rsidRPr="00DC1334">
        <w:rPr>
          <w:sz w:val="20"/>
          <w:szCs w:val="20"/>
        </w:rPr>
        <w:t>Школьники умеют осуществлять межличностное и межкультурное общение, применяя знания о национально-культурных особенностях своей страны и страны/стран изучаемого</w:t>
      </w:r>
      <w:bookmarkStart w:id="2" w:name="YANDEX_100"/>
      <w:bookmarkEnd w:id="2"/>
      <w:r w:rsidRPr="00DC1334">
        <w:rPr>
          <w:sz w:val="20"/>
          <w:szCs w:val="20"/>
        </w:rPr>
        <w:t> языка , полученные на уроках иностранного </w:t>
      </w:r>
      <w:bookmarkStart w:id="3" w:name="YANDEX_101"/>
      <w:bookmarkEnd w:id="3"/>
      <w:r w:rsidRPr="00DC1334">
        <w:rPr>
          <w:sz w:val="20"/>
          <w:szCs w:val="20"/>
        </w:rPr>
        <w:t> языка  и в процессе изучения других предметов (знания межпредметного характера).</w:t>
      </w:r>
    </w:p>
    <w:p w:rsidR="000578B5" w:rsidRPr="00DC1334" w:rsidRDefault="000578B5" w:rsidP="000578B5">
      <w:pPr>
        <w:pStyle w:val="aff6"/>
        <w:spacing w:line="240" w:lineRule="auto"/>
        <w:outlineLvl w:val="0"/>
        <w:rPr>
          <w:sz w:val="20"/>
          <w:szCs w:val="20"/>
        </w:rPr>
      </w:pPr>
      <w:r w:rsidRPr="00DC1334">
        <w:rPr>
          <w:sz w:val="20"/>
          <w:szCs w:val="20"/>
        </w:rPr>
        <w:t>Они владеют знаниями о:</w:t>
      </w:r>
    </w:p>
    <w:p w:rsidR="000578B5" w:rsidRPr="00DC1334" w:rsidRDefault="000578B5" w:rsidP="00163E43">
      <w:pPr>
        <w:pStyle w:val="aff6"/>
        <w:numPr>
          <w:ilvl w:val="0"/>
          <w:numId w:val="42"/>
        </w:numPr>
        <w:spacing w:line="240" w:lineRule="auto"/>
        <w:outlineLvl w:val="0"/>
        <w:rPr>
          <w:sz w:val="20"/>
          <w:szCs w:val="20"/>
        </w:rPr>
      </w:pPr>
      <w:r w:rsidRPr="00DC1334">
        <w:rPr>
          <w:sz w:val="20"/>
          <w:szCs w:val="20"/>
        </w:rPr>
        <w:t>значении </w:t>
      </w:r>
      <w:bookmarkStart w:id="4" w:name="YANDEX_102"/>
      <w:bookmarkEnd w:id="4"/>
      <w:r w:rsidRPr="00DC1334">
        <w:rPr>
          <w:sz w:val="20"/>
          <w:szCs w:val="20"/>
        </w:rPr>
        <w:t> французского  </w:t>
      </w:r>
      <w:bookmarkStart w:id="5" w:name="YANDEX_103"/>
      <w:bookmarkEnd w:id="5"/>
      <w:r w:rsidRPr="00DC1334">
        <w:rPr>
          <w:sz w:val="20"/>
          <w:szCs w:val="20"/>
        </w:rPr>
        <w:t> языка  в современном мире;</w:t>
      </w:r>
    </w:p>
    <w:p w:rsidR="000578B5" w:rsidRPr="00DC1334" w:rsidRDefault="000578B5" w:rsidP="00163E43">
      <w:pPr>
        <w:pStyle w:val="aff6"/>
        <w:numPr>
          <w:ilvl w:val="0"/>
          <w:numId w:val="42"/>
        </w:numPr>
        <w:spacing w:line="240" w:lineRule="auto"/>
        <w:outlineLvl w:val="0"/>
        <w:rPr>
          <w:sz w:val="20"/>
          <w:szCs w:val="20"/>
        </w:rPr>
      </w:pPr>
      <w:r w:rsidRPr="00DC1334">
        <w:rPr>
          <w:sz w:val="20"/>
          <w:szCs w:val="20"/>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0578B5" w:rsidRPr="00DC1334" w:rsidRDefault="000578B5" w:rsidP="00163E43">
      <w:pPr>
        <w:pStyle w:val="aff6"/>
        <w:numPr>
          <w:ilvl w:val="0"/>
          <w:numId w:val="42"/>
        </w:numPr>
        <w:spacing w:line="240" w:lineRule="auto"/>
        <w:outlineLvl w:val="0"/>
        <w:rPr>
          <w:sz w:val="20"/>
          <w:szCs w:val="20"/>
        </w:rPr>
      </w:pPr>
      <w:r w:rsidRPr="00DC1334">
        <w:rPr>
          <w:sz w:val="20"/>
          <w:szCs w:val="20"/>
        </w:rPr>
        <w:t>социокультурном портрете стран ( говорящих на изучаемом языке) и культурном наследии стран изучаемого языка.;</w:t>
      </w:r>
    </w:p>
    <w:p w:rsidR="000578B5" w:rsidRPr="00DC1334" w:rsidRDefault="000578B5" w:rsidP="00163E43">
      <w:pPr>
        <w:pStyle w:val="aff6"/>
        <w:numPr>
          <w:ilvl w:val="0"/>
          <w:numId w:val="42"/>
        </w:numPr>
        <w:spacing w:line="240" w:lineRule="auto"/>
        <w:outlineLvl w:val="0"/>
        <w:rPr>
          <w:sz w:val="20"/>
          <w:szCs w:val="20"/>
        </w:rPr>
      </w:pPr>
      <w:r w:rsidRPr="00DC1334">
        <w:rPr>
          <w:sz w:val="20"/>
          <w:szCs w:val="20"/>
        </w:rPr>
        <w:t>речевых различиях в ситуациях формального и неформального общения в рамках изучаемых предметов речи.</w:t>
      </w:r>
    </w:p>
    <w:p w:rsidR="000578B5" w:rsidRPr="00DC1334" w:rsidRDefault="000578B5" w:rsidP="000578B5">
      <w:pPr>
        <w:pStyle w:val="aff6"/>
        <w:spacing w:line="240" w:lineRule="auto"/>
        <w:outlineLvl w:val="0"/>
        <w:rPr>
          <w:sz w:val="20"/>
          <w:szCs w:val="20"/>
        </w:rPr>
      </w:pPr>
      <w:r w:rsidRPr="00DC1334">
        <w:rPr>
          <w:sz w:val="20"/>
          <w:szCs w:val="20"/>
        </w:rPr>
        <w:t>Предусматривается также овладение умениями:</w:t>
      </w:r>
    </w:p>
    <w:p w:rsidR="000578B5" w:rsidRPr="00DC1334" w:rsidRDefault="000578B5" w:rsidP="00163E43">
      <w:pPr>
        <w:pStyle w:val="aff6"/>
        <w:numPr>
          <w:ilvl w:val="0"/>
          <w:numId w:val="43"/>
        </w:numPr>
        <w:spacing w:line="240" w:lineRule="auto"/>
        <w:outlineLvl w:val="0"/>
        <w:rPr>
          <w:sz w:val="20"/>
          <w:szCs w:val="20"/>
        </w:rPr>
      </w:pPr>
      <w:r w:rsidRPr="00DC1334">
        <w:rPr>
          <w:sz w:val="20"/>
          <w:szCs w:val="20"/>
        </w:rPr>
        <w:t>представлять родную страну и культуру на иностранном языке;</w:t>
      </w:r>
    </w:p>
    <w:p w:rsidR="000578B5" w:rsidRPr="00DC1334" w:rsidRDefault="000578B5" w:rsidP="000578B5">
      <w:pPr>
        <w:pStyle w:val="aff6"/>
        <w:spacing w:line="240" w:lineRule="auto"/>
        <w:outlineLvl w:val="0"/>
        <w:rPr>
          <w:sz w:val="20"/>
          <w:szCs w:val="20"/>
        </w:rPr>
      </w:pPr>
      <w:r w:rsidRPr="00DC1334">
        <w:rPr>
          <w:sz w:val="20"/>
          <w:szCs w:val="20"/>
        </w:rPr>
        <w:t>оказывать помощь зарубежным гостям в ситуациях повседневного общения</w:t>
      </w:r>
    </w:p>
    <w:p w:rsidR="000578B5" w:rsidRPr="00DC1334" w:rsidRDefault="000578B5" w:rsidP="000578B5">
      <w:pPr>
        <w:pStyle w:val="aff6"/>
        <w:spacing w:line="240" w:lineRule="auto"/>
        <w:outlineLvl w:val="0"/>
        <w:rPr>
          <w:i/>
          <w:sz w:val="20"/>
          <w:szCs w:val="20"/>
        </w:rPr>
      </w:pPr>
      <w:r w:rsidRPr="00DC1334">
        <w:rPr>
          <w:b/>
          <w:bCs/>
          <w:i/>
          <w:sz w:val="20"/>
          <w:szCs w:val="20"/>
        </w:rPr>
        <w:t>Графика и орфография</w:t>
      </w:r>
    </w:p>
    <w:p w:rsidR="000578B5" w:rsidRPr="00DC1334" w:rsidRDefault="000578B5" w:rsidP="000578B5">
      <w:pPr>
        <w:pStyle w:val="aff6"/>
        <w:spacing w:line="240" w:lineRule="auto"/>
        <w:outlineLvl w:val="0"/>
        <w:rPr>
          <w:sz w:val="20"/>
          <w:szCs w:val="20"/>
        </w:rPr>
      </w:pPr>
      <w:r w:rsidRPr="00DC1334">
        <w:rPr>
          <w:sz w:val="20"/>
          <w:szCs w:val="20"/>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0578B5" w:rsidRPr="00DC1334" w:rsidRDefault="000578B5" w:rsidP="000578B5">
      <w:pPr>
        <w:pStyle w:val="aff6"/>
        <w:spacing w:line="240" w:lineRule="auto"/>
        <w:outlineLvl w:val="0"/>
        <w:rPr>
          <w:i/>
          <w:sz w:val="20"/>
          <w:szCs w:val="20"/>
        </w:rPr>
      </w:pPr>
      <w:r w:rsidRPr="00DC1334">
        <w:rPr>
          <w:b/>
          <w:bCs/>
          <w:i/>
          <w:sz w:val="20"/>
          <w:szCs w:val="20"/>
        </w:rPr>
        <w:t>Фонетическая сторона речи</w:t>
      </w:r>
    </w:p>
    <w:p w:rsidR="000578B5" w:rsidRPr="00DC1334" w:rsidRDefault="000578B5" w:rsidP="000578B5">
      <w:pPr>
        <w:pStyle w:val="aff6"/>
        <w:spacing w:line="240" w:lineRule="auto"/>
        <w:outlineLvl w:val="0"/>
        <w:rPr>
          <w:sz w:val="20"/>
          <w:szCs w:val="20"/>
        </w:rPr>
      </w:pPr>
      <w:r w:rsidRPr="00DC1334">
        <w:rPr>
          <w:sz w:val="20"/>
          <w:szCs w:val="20"/>
        </w:rPr>
        <w:t>Навыки адекватного произношения и различения на слух всех звуков </w:t>
      </w:r>
      <w:bookmarkStart w:id="6" w:name="YANDEX_104"/>
      <w:bookmarkEnd w:id="6"/>
      <w:r w:rsidRPr="00DC1334">
        <w:rPr>
          <w:sz w:val="20"/>
          <w:szCs w:val="20"/>
        </w:rPr>
        <w:t> французского  </w:t>
      </w:r>
      <w:bookmarkStart w:id="7" w:name="YANDEX_105"/>
      <w:bookmarkEnd w:id="7"/>
      <w:r w:rsidRPr="00DC1334">
        <w:rPr>
          <w:sz w:val="20"/>
          <w:szCs w:val="20"/>
        </w:rPr>
        <w:t> языка ; соблюдение правильного ударения в словах и ритмических группах. Соблюдение правил сцепления (</w:t>
      </w:r>
      <w:r w:rsidRPr="00DC1334">
        <w:rPr>
          <w:sz w:val="20"/>
          <w:szCs w:val="20"/>
          <w:lang w:val="fr-FR"/>
        </w:rPr>
        <w:t>liaison</w:t>
      </w:r>
      <w:r w:rsidRPr="00DC1334">
        <w:rPr>
          <w:sz w:val="20"/>
          <w:szCs w:val="20"/>
        </w:rPr>
        <w:t>) и связывания (</w:t>
      </w:r>
      <w:r w:rsidRPr="00DC1334">
        <w:rPr>
          <w:sz w:val="20"/>
          <w:szCs w:val="20"/>
          <w:lang w:val="fr-FR"/>
        </w:rPr>
        <w:t>encha</w:t>
      </w:r>
      <w:r w:rsidRPr="00DC1334">
        <w:rPr>
          <w:sz w:val="20"/>
          <w:szCs w:val="20"/>
        </w:rPr>
        <w:t>î</w:t>
      </w:r>
      <w:r w:rsidRPr="00DC1334">
        <w:rPr>
          <w:sz w:val="20"/>
          <w:szCs w:val="20"/>
          <w:lang w:val="fr-FR"/>
        </w:rPr>
        <w:t>nement</w:t>
      </w:r>
      <w:r w:rsidRPr="00DC1334">
        <w:rPr>
          <w:sz w:val="20"/>
          <w:szCs w:val="20"/>
        </w:rPr>
        <w:t>) слов внутри ритмических групп, в том числе применительно к новому языковому материалу. Дальнейшее совершенствование слухо-произносительных навыков. Соблюдение правильной интонации в различных типах предложений.</w:t>
      </w:r>
    </w:p>
    <w:p w:rsidR="000578B5" w:rsidRPr="00DC1334" w:rsidRDefault="000578B5" w:rsidP="000578B5">
      <w:pPr>
        <w:pStyle w:val="aff6"/>
        <w:spacing w:line="240" w:lineRule="auto"/>
        <w:outlineLvl w:val="0"/>
        <w:rPr>
          <w:b/>
          <w:bCs/>
          <w:i/>
          <w:sz w:val="20"/>
          <w:szCs w:val="20"/>
        </w:rPr>
      </w:pPr>
      <w:r w:rsidRPr="00DC1334">
        <w:rPr>
          <w:b/>
          <w:bCs/>
          <w:i/>
          <w:sz w:val="20"/>
          <w:szCs w:val="20"/>
        </w:rPr>
        <w:t>Лексическая сторона речи</w:t>
      </w:r>
    </w:p>
    <w:p w:rsidR="000578B5" w:rsidRPr="00DC1334" w:rsidRDefault="000578B5" w:rsidP="000578B5">
      <w:pPr>
        <w:pStyle w:val="aff6"/>
        <w:spacing w:line="240" w:lineRule="auto"/>
        <w:outlineLvl w:val="0"/>
        <w:rPr>
          <w:sz w:val="20"/>
          <w:szCs w:val="20"/>
        </w:rPr>
      </w:pPr>
      <w:r w:rsidRPr="00DC1334">
        <w:rPr>
          <w:sz w:val="20"/>
          <w:szCs w:val="20"/>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w:t>
      </w:r>
      <w:r w:rsidRPr="00DC1334">
        <w:rPr>
          <w:sz w:val="20"/>
          <w:szCs w:val="20"/>
        </w:rPr>
        <w:lastRenderedPageBreak/>
        <w:t>распространенные устойчивые словосочетания, оценочная лексика, реплики-клише речевого этикета, отражающие культуру стран изучаемого языка. Развитие навыков их распознавания и употребления в речи. Расширение потенциального словаря за счет интернациональной лексики и овладения новыми словообразовательными средствами:</w:t>
      </w:r>
    </w:p>
    <w:p w:rsidR="000578B5" w:rsidRPr="00DC1334" w:rsidRDefault="000578B5" w:rsidP="00163E43">
      <w:pPr>
        <w:pStyle w:val="aff6"/>
        <w:numPr>
          <w:ilvl w:val="0"/>
          <w:numId w:val="44"/>
        </w:numPr>
        <w:spacing w:line="240" w:lineRule="auto"/>
        <w:outlineLvl w:val="0"/>
        <w:rPr>
          <w:sz w:val="20"/>
          <w:szCs w:val="20"/>
        </w:rPr>
      </w:pPr>
      <w:r w:rsidRPr="00DC1334">
        <w:rPr>
          <w:sz w:val="20"/>
          <w:szCs w:val="20"/>
        </w:rPr>
        <w:t>суффиксами:</w:t>
      </w:r>
    </w:p>
    <w:p w:rsidR="000578B5" w:rsidRPr="00DC1334" w:rsidRDefault="000578B5" w:rsidP="00163E43">
      <w:pPr>
        <w:pStyle w:val="aff6"/>
        <w:numPr>
          <w:ilvl w:val="0"/>
          <w:numId w:val="45"/>
        </w:numPr>
        <w:spacing w:line="240" w:lineRule="auto"/>
        <w:outlineLvl w:val="0"/>
        <w:rPr>
          <w:sz w:val="20"/>
          <w:szCs w:val="20"/>
          <w:lang w:val="en-US"/>
        </w:rPr>
      </w:pPr>
      <w:r w:rsidRPr="00DC1334">
        <w:rPr>
          <w:sz w:val="20"/>
          <w:szCs w:val="20"/>
        </w:rPr>
        <w:t>существительных</w:t>
      </w:r>
      <w:r w:rsidRPr="00DC1334">
        <w:rPr>
          <w:sz w:val="20"/>
          <w:szCs w:val="20"/>
          <w:lang w:val="en-US"/>
        </w:rPr>
        <w:t>:</w:t>
      </w:r>
      <w:r w:rsidRPr="00DC1334">
        <w:rPr>
          <w:sz w:val="20"/>
          <w:szCs w:val="20"/>
          <w:lang w:val="fr-FR"/>
        </w:rPr>
        <w:t> -ence, -ance (préférence, confiance) ; -aire (questionnaire) ; -oir, -oire (couloir, mémoire) ; -age (bricolage) ; -té (activité) ; -ude (attitude) ; -aison (comparaison) ; -esse (jeunesse) ; -ure (ouverture) ; -ise (friandise) ;</w:t>
      </w:r>
    </w:p>
    <w:p w:rsidR="000578B5" w:rsidRPr="00DC1334" w:rsidRDefault="000578B5" w:rsidP="00163E43">
      <w:pPr>
        <w:pStyle w:val="aff6"/>
        <w:numPr>
          <w:ilvl w:val="0"/>
          <w:numId w:val="45"/>
        </w:numPr>
        <w:spacing w:line="240" w:lineRule="auto"/>
        <w:outlineLvl w:val="0"/>
        <w:rPr>
          <w:sz w:val="20"/>
          <w:szCs w:val="20"/>
          <w:lang w:val="en-US"/>
        </w:rPr>
      </w:pPr>
      <w:r w:rsidRPr="00DC1334">
        <w:rPr>
          <w:sz w:val="20"/>
          <w:szCs w:val="20"/>
        </w:rPr>
        <w:t>прилагательных</w:t>
      </w:r>
      <w:r w:rsidRPr="00DC1334">
        <w:rPr>
          <w:sz w:val="20"/>
          <w:szCs w:val="20"/>
          <w:lang w:val="en-US"/>
        </w:rPr>
        <w:t>: -el/-elle, -al/-ale, -ile, -il/-ille (professionnel, génial, difficile, gentil) ; -able, -ible (formidable, possible) ; -eau/-elle (nouveau / nouvelle) ; -aire (planétaire) ; -atif/-ative (imaginatif) ;</w:t>
      </w:r>
    </w:p>
    <w:p w:rsidR="000578B5" w:rsidRPr="00DC1334" w:rsidRDefault="000578B5" w:rsidP="00163E43">
      <w:pPr>
        <w:pStyle w:val="aff6"/>
        <w:numPr>
          <w:ilvl w:val="0"/>
          <w:numId w:val="46"/>
        </w:numPr>
        <w:spacing w:line="240" w:lineRule="auto"/>
        <w:outlineLvl w:val="0"/>
        <w:rPr>
          <w:sz w:val="20"/>
          <w:szCs w:val="20"/>
        </w:rPr>
      </w:pPr>
      <w:r w:rsidRPr="00DC1334">
        <w:rPr>
          <w:sz w:val="20"/>
          <w:szCs w:val="20"/>
        </w:rPr>
        <w:t>префиксами:</w:t>
      </w:r>
    </w:p>
    <w:p w:rsidR="000578B5" w:rsidRPr="00DC1334" w:rsidRDefault="000578B5" w:rsidP="00163E43">
      <w:pPr>
        <w:pStyle w:val="aff6"/>
        <w:numPr>
          <w:ilvl w:val="0"/>
          <w:numId w:val="47"/>
        </w:numPr>
        <w:spacing w:line="240" w:lineRule="auto"/>
        <w:outlineLvl w:val="0"/>
        <w:rPr>
          <w:sz w:val="20"/>
          <w:szCs w:val="20"/>
        </w:rPr>
      </w:pPr>
      <w:r w:rsidRPr="00DC1334">
        <w:rPr>
          <w:sz w:val="20"/>
          <w:szCs w:val="20"/>
        </w:rPr>
        <w:t>существительных</w:t>
      </w:r>
      <w:r w:rsidRPr="00DC1334">
        <w:rPr>
          <w:sz w:val="20"/>
          <w:szCs w:val="20"/>
          <w:lang w:val="fr-FR"/>
        </w:rPr>
        <w:t>, </w:t>
      </w:r>
      <w:r w:rsidRPr="00DC1334">
        <w:rPr>
          <w:sz w:val="20"/>
          <w:szCs w:val="20"/>
        </w:rPr>
        <w:t>прилагательных</w:t>
      </w:r>
      <w:r w:rsidRPr="00DC1334">
        <w:rPr>
          <w:sz w:val="20"/>
          <w:szCs w:val="20"/>
          <w:lang w:val="fr-FR"/>
        </w:rPr>
        <w:t> </w:t>
      </w:r>
      <w:r w:rsidRPr="00DC1334">
        <w:rPr>
          <w:sz w:val="20"/>
          <w:szCs w:val="20"/>
        </w:rPr>
        <w:t>и</w:t>
      </w:r>
      <w:r w:rsidRPr="00DC1334">
        <w:rPr>
          <w:sz w:val="20"/>
          <w:szCs w:val="20"/>
          <w:lang w:val="fr-FR"/>
        </w:rPr>
        <w:t> </w:t>
      </w:r>
      <w:r w:rsidRPr="00DC1334">
        <w:rPr>
          <w:sz w:val="20"/>
          <w:szCs w:val="20"/>
        </w:rPr>
        <w:t>глаголов</w:t>
      </w:r>
      <w:r w:rsidRPr="00DC1334">
        <w:rPr>
          <w:sz w:val="20"/>
          <w:szCs w:val="20"/>
          <w:lang w:val="fr-FR"/>
        </w:rPr>
        <w:t>: in-, im- (inconnu, impossible) ; dé- (départ, décourager) ; dis- (disparaître) ; re-, ré- (refaire, réviser), pré- (prévenir) ; mé- (méfiant) ; a- (asymetrique) ; extra- (extraordinaire) ; anti- (antiride).</w:t>
      </w:r>
    </w:p>
    <w:p w:rsidR="000578B5" w:rsidRPr="00DC1334" w:rsidRDefault="000578B5" w:rsidP="000578B5">
      <w:pPr>
        <w:pStyle w:val="western"/>
        <w:spacing w:before="0" w:beforeAutospacing="0" w:after="0"/>
        <w:ind w:left="360" w:firstLine="0"/>
        <w:rPr>
          <w:i/>
          <w:sz w:val="20"/>
          <w:szCs w:val="20"/>
        </w:rPr>
      </w:pPr>
      <w:r w:rsidRPr="00DC1334">
        <w:rPr>
          <w:b/>
          <w:bCs/>
          <w:i/>
          <w:sz w:val="20"/>
          <w:szCs w:val="20"/>
        </w:rPr>
        <w:t>Грамматическая сторона речи</w:t>
      </w:r>
    </w:p>
    <w:p w:rsidR="000578B5" w:rsidRPr="00DC1334" w:rsidRDefault="000578B5" w:rsidP="000578B5">
      <w:pPr>
        <w:pStyle w:val="aff6"/>
        <w:spacing w:line="240" w:lineRule="auto"/>
        <w:ind w:left="454" w:firstLine="0"/>
        <w:outlineLvl w:val="0"/>
        <w:rPr>
          <w:sz w:val="20"/>
          <w:szCs w:val="20"/>
        </w:rPr>
      </w:pPr>
      <w:r w:rsidRPr="00DC1334">
        <w:rPr>
          <w:sz w:val="20"/>
          <w:szCs w:val="20"/>
        </w:rPr>
        <w:t>Знания признаков и навыки распознавания и употребления в речи всех типов простых предложений. Употребление в речи вопросительных местоимений </w:t>
      </w:r>
      <w:r w:rsidRPr="00DC1334">
        <w:rPr>
          <w:sz w:val="20"/>
          <w:szCs w:val="20"/>
          <w:lang w:val="fr-FR"/>
        </w:rPr>
        <w:t>quel (s) / quelle (s), </w:t>
      </w:r>
      <w:r w:rsidRPr="00DC1334">
        <w:rPr>
          <w:sz w:val="20"/>
          <w:szCs w:val="20"/>
        </w:rPr>
        <w:t>отрицательных частиц </w:t>
      </w:r>
      <w:r w:rsidRPr="00DC1334">
        <w:rPr>
          <w:sz w:val="20"/>
          <w:szCs w:val="20"/>
          <w:lang w:val="fr-FR"/>
        </w:rPr>
        <w:t>jamais, rien, personne, </w:t>
      </w:r>
      <w:r w:rsidRPr="00DC1334">
        <w:rPr>
          <w:sz w:val="20"/>
          <w:szCs w:val="20"/>
        </w:rPr>
        <w:t>ограничительного оборота </w:t>
      </w:r>
      <w:r w:rsidRPr="00DC1334">
        <w:rPr>
          <w:sz w:val="20"/>
          <w:szCs w:val="20"/>
          <w:lang w:val="fr-FR"/>
        </w:rPr>
        <w:t>ne… que. </w:t>
      </w:r>
      <w:r w:rsidRPr="00DC1334">
        <w:rPr>
          <w:sz w:val="20"/>
          <w:szCs w:val="20"/>
        </w:rPr>
        <w:t>Знание признаков и навыки распознавания и употребления в речи</w:t>
      </w:r>
      <w:r w:rsidRPr="00DC1334">
        <w:rPr>
          <w:b/>
          <w:bCs/>
          <w:sz w:val="20"/>
          <w:szCs w:val="20"/>
          <w:lang w:val="fr-FR"/>
        </w:rPr>
        <w:t> </w:t>
      </w:r>
      <w:r w:rsidRPr="00DC1334">
        <w:rPr>
          <w:sz w:val="20"/>
          <w:szCs w:val="20"/>
        </w:rPr>
        <w:t>сложноподчиненных предложений с придаточными дополнительными (союз</w:t>
      </w:r>
      <w:r w:rsidRPr="00DC1334">
        <w:rPr>
          <w:sz w:val="20"/>
          <w:szCs w:val="20"/>
          <w:lang w:val="fr-FR"/>
        </w:rPr>
        <w:t>que),</w:t>
      </w:r>
      <w:r w:rsidRPr="00DC1334">
        <w:rPr>
          <w:sz w:val="20"/>
          <w:szCs w:val="20"/>
        </w:rPr>
        <w:t> определительными (союзные слова </w:t>
      </w:r>
      <w:r w:rsidRPr="00DC1334">
        <w:rPr>
          <w:sz w:val="20"/>
          <w:szCs w:val="20"/>
          <w:lang w:val="fr-FR"/>
        </w:rPr>
        <w:t>qui, que, dont, où</w:t>
      </w:r>
      <w:r w:rsidRPr="00DC1334">
        <w:rPr>
          <w:sz w:val="20"/>
          <w:szCs w:val="20"/>
        </w:rPr>
        <w:t>), обстоятельственными (наиболее распространенные союзы, выражающие значения времени (</w:t>
      </w:r>
      <w:r w:rsidRPr="00DC1334">
        <w:rPr>
          <w:sz w:val="20"/>
          <w:szCs w:val="20"/>
          <w:lang w:val="fr-FR"/>
        </w:rPr>
        <w:t>quand</w:t>
      </w:r>
      <w:r w:rsidRPr="00DC1334">
        <w:rPr>
          <w:sz w:val="20"/>
          <w:szCs w:val="20"/>
        </w:rPr>
        <w:t>), места (</w:t>
      </w:r>
      <w:r w:rsidRPr="00DC1334">
        <w:rPr>
          <w:sz w:val="20"/>
          <w:szCs w:val="20"/>
          <w:lang w:val="fr-FR"/>
        </w:rPr>
        <w:t>où</w:t>
      </w:r>
      <w:r w:rsidRPr="00DC1334">
        <w:rPr>
          <w:sz w:val="20"/>
          <w:szCs w:val="20"/>
        </w:rPr>
        <w:t>), причины (</w:t>
      </w:r>
      <w:r w:rsidRPr="00DC1334">
        <w:rPr>
          <w:sz w:val="20"/>
          <w:szCs w:val="20"/>
          <w:lang w:val="fr-FR"/>
        </w:rPr>
        <w:t>parce que</w:t>
      </w:r>
      <w:r w:rsidRPr="00DC1334">
        <w:rPr>
          <w:sz w:val="20"/>
          <w:szCs w:val="20"/>
        </w:rPr>
        <w:t>), следствия (</w:t>
      </w:r>
      <w:r w:rsidRPr="00DC1334">
        <w:rPr>
          <w:sz w:val="20"/>
          <w:szCs w:val="20"/>
          <w:lang w:val="fr-FR"/>
        </w:rPr>
        <w:t>ainsi</w:t>
      </w:r>
      <w:r w:rsidRPr="00DC1334">
        <w:rPr>
          <w:sz w:val="20"/>
          <w:szCs w:val="20"/>
        </w:rPr>
        <w:t>), цели (</w:t>
      </w:r>
      <w:r w:rsidRPr="00DC1334">
        <w:rPr>
          <w:sz w:val="20"/>
          <w:szCs w:val="20"/>
          <w:lang w:val="fr-FR"/>
        </w:rPr>
        <w:t>pour que</w:t>
      </w:r>
      <w:r w:rsidRPr="00DC1334">
        <w:rPr>
          <w:sz w:val="20"/>
          <w:szCs w:val="20"/>
        </w:rPr>
        <w:t>). Все типы простых предложений. Навыки распознавания прямой и косвенной речи.</w:t>
      </w:r>
    </w:p>
    <w:p w:rsidR="000578B5" w:rsidRPr="00DC1334" w:rsidRDefault="000578B5" w:rsidP="000578B5">
      <w:pPr>
        <w:pStyle w:val="aff6"/>
        <w:spacing w:line="240" w:lineRule="auto"/>
        <w:ind w:left="454" w:firstLine="0"/>
        <w:outlineLvl w:val="0"/>
        <w:rPr>
          <w:sz w:val="20"/>
          <w:szCs w:val="20"/>
        </w:rPr>
      </w:pPr>
      <w:r w:rsidRPr="00DC1334">
        <w:rPr>
          <w:sz w:val="20"/>
          <w:szCs w:val="20"/>
        </w:rPr>
        <w:t>Знание признаков и навыки распознавания и употребления в речи</w:t>
      </w:r>
      <w:r w:rsidRPr="00DC1334">
        <w:rPr>
          <w:b/>
          <w:bCs/>
          <w:sz w:val="20"/>
          <w:szCs w:val="20"/>
          <w:lang w:val="fr-FR"/>
        </w:rPr>
        <w:t> </w:t>
      </w:r>
      <w:r w:rsidRPr="00DC1334">
        <w:rPr>
          <w:sz w:val="20"/>
          <w:szCs w:val="20"/>
        </w:rPr>
        <w:t>временных форм изъявительного наклонения </w:t>
      </w:r>
      <w:r w:rsidRPr="00DC1334">
        <w:rPr>
          <w:sz w:val="20"/>
          <w:szCs w:val="20"/>
          <w:lang w:val="fr-FR"/>
        </w:rPr>
        <w:t>(l’indicatif)</w:t>
      </w:r>
      <w:r w:rsidRPr="00DC1334">
        <w:rPr>
          <w:sz w:val="20"/>
          <w:szCs w:val="20"/>
        </w:rPr>
        <w:t>:</w:t>
      </w:r>
      <w:r w:rsidRPr="00DC1334">
        <w:rPr>
          <w:sz w:val="20"/>
          <w:szCs w:val="20"/>
          <w:lang w:val="fr-FR"/>
        </w:rPr>
        <w:t> plus-que-parfait, futur dans le passé, </w:t>
      </w:r>
      <w:r w:rsidRPr="00DC1334">
        <w:rPr>
          <w:sz w:val="20"/>
          <w:szCs w:val="20"/>
        </w:rPr>
        <w:t>а также деепричастия (gé</w:t>
      </w:r>
      <w:r w:rsidRPr="00DC1334">
        <w:rPr>
          <w:sz w:val="20"/>
          <w:szCs w:val="20"/>
          <w:lang w:val="en-US"/>
        </w:rPr>
        <w:t>rondif</w:t>
      </w:r>
      <w:r w:rsidRPr="00DC1334">
        <w:rPr>
          <w:sz w:val="20"/>
          <w:szCs w:val="20"/>
        </w:rPr>
        <w:t>). Формирование навыков согласования времен в рамках сложного предложения в плане настоящего и прошлого. Употребление в речи глаголов в повелительном наклонении, образующих нерегулярные формы (</w:t>
      </w:r>
      <w:r w:rsidRPr="00DC1334">
        <w:rPr>
          <w:sz w:val="20"/>
          <w:szCs w:val="20"/>
          <w:lang w:val="fr-FR"/>
        </w:rPr>
        <w:t>être, avoir, savoir</w:t>
      </w:r>
      <w:r w:rsidRPr="00DC1334">
        <w:rPr>
          <w:sz w:val="20"/>
          <w:szCs w:val="20"/>
        </w:rPr>
        <w:t>). Знание признаков и навыки распознавания временной формы условного наклонения </w:t>
      </w:r>
      <w:r w:rsidRPr="00DC1334">
        <w:rPr>
          <w:sz w:val="20"/>
          <w:szCs w:val="20"/>
          <w:lang w:val="fr-FR"/>
        </w:rPr>
        <w:t>Conditionnel présent</w:t>
      </w:r>
      <w:r w:rsidRPr="00DC1334">
        <w:rPr>
          <w:sz w:val="20"/>
          <w:szCs w:val="20"/>
        </w:rPr>
        <w:t>. Ее употребление в независимом предложении для выражения долженствования (</w:t>
      </w:r>
      <w:r w:rsidRPr="00DC1334">
        <w:rPr>
          <w:sz w:val="20"/>
          <w:szCs w:val="20"/>
          <w:lang w:val="fr-FR"/>
        </w:rPr>
        <w:t>Tu devrais mettre un manteau</w:t>
      </w:r>
      <w:r w:rsidRPr="00DC1334">
        <w:rPr>
          <w:sz w:val="20"/>
          <w:szCs w:val="20"/>
        </w:rPr>
        <w:t>) и сложноподчиненном предложении с обстоятельственным придаточным условия (</w:t>
      </w:r>
      <w:r w:rsidRPr="00DC1334">
        <w:rPr>
          <w:sz w:val="20"/>
          <w:szCs w:val="20"/>
          <w:lang w:val="fr-FR"/>
        </w:rPr>
        <w:t>Si j’étais libre, j’irais au cinéma</w:t>
      </w:r>
      <w:r w:rsidRPr="00DC1334">
        <w:rPr>
          <w:sz w:val="20"/>
          <w:szCs w:val="20"/>
        </w:rPr>
        <w:t>). Знание признаков и навыки распознавания</w:t>
      </w:r>
      <w:r w:rsidRPr="00DC1334">
        <w:rPr>
          <w:b/>
          <w:bCs/>
          <w:sz w:val="20"/>
          <w:szCs w:val="20"/>
          <w:lang w:val="fr-FR"/>
        </w:rPr>
        <w:t> </w:t>
      </w:r>
      <w:r w:rsidRPr="00DC1334">
        <w:rPr>
          <w:sz w:val="20"/>
          <w:szCs w:val="20"/>
        </w:rPr>
        <w:t>временной формы сослагательного наклонения </w:t>
      </w:r>
      <w:r w:rsidRPr="00DC1334">
        <w:rPr>
          <w:sz w:val="20"/>
          <w:szCs w:val="20"/>
          <w:lang w:val="fr-FR"/>
        </w:rPr>
        <w:t>Subjonctif présent. </w:t>
      </w:r>
      <w:r w:rsidRPr="00DC1334">
        <w:rPr>
          <w:sz w:val="20"/>
          <w:szCs w:val="20"/>
        </w:rPr>
        <w:t>Навыки образования Subjonctif pré</w:t>
      </w:r>
      <w:r w:rsidRPr="00DC1334">
        <w:rPr>
          <w:sz w:val="20"/>
          <w:szCs w:val="20"/>
          <w:lang w:val="en-US"/>
        </w:rPr>
        <w:t>sent</w:t>
      </w:r>
      <w:r w:rsidRPr="00DC1334">
        <w:rPr>
          <w:sz w:val="20"/>
          <w:szCs w:val="20"/>
        </w:rPr>
        <w:t xml:space="preserve"> регулярных и наиболее частотных нерегулярных глаголов. Его употребление в сложноподчиненном предложении с дополнительным </w:t>
      </w:r>
      <w:r w:rsidRPr="00DC1334">
        <w:rPr>
          <w:sz w:val="20"/>
          <w:szCs w:val="20"/>
        </w:rPr>
        <w:lastRenderedPageBreak/>
        <w:t>придаточным (</w:t>
      </w:r>
      <w:r w:rsidRPr="00DC1334">
        <w:rPr>
          <w:sz w:val="20"/>
          <w:szCs w:val="20"/>
          <w:lang w:val="fr-FR"/>
        </w:rPr>
        <w:t>Il faut que vous vous reposiez ; Je voudrais qu’on aille au cinéma</w:t>
      </w:r>
      <w:r w:rsidRPr="00DC1334">
        <w:rPr>
          <w:sz w:val="20"/>
          <w:szCs w:val="20"/>
        </w:rPr>
        <w:t>)</w:t>
      </w:r>
    </w:p>
    <w:p w:rsidR="000578B5" w:rsidRPr="00DC1334" w:rsidRDefault="000578B5" w:rsidP="000578B5">
      <w:pPr>
        <w:pStyle w:val="aff6"/>
        <w:spacing w:line="240" w:lineRule="auto"/>
        <w:ind w:left="454" w:firstLine="0"/>
        <w:outlineLvl w:val="0"/>
        <w:rPr>
          <w:sz w:val="20"/>
          <w:szCs w:val="20"/>
        </w:rPr>
      </w:pPr>
      <w:r w:rsidRPr="00DC1334">
        <w:rPr>
          <w:sz w:val="20"/>
          <w:szCs w:val="20"/>
        </w:rPr>
        <w:t>Знание признаков и навыки распознавания и употребления в речи</w:t>
      </w:r>
      <w:r w:rsidRPr="00DC1334">
        <w:rPr>
          <w:b/>
          <w:bCs/>
          <w:sz w:val="20"/>
          <w:szCs w:val="20"/>
          <w:lang w:val="fr-FR"/>
        </w:rPr>
        <w:t> </w:t>
      </w:r>
      <w:r w:rsidRPr="00DC1334">
        <w:rPr>
          <w:sz w:val="20"/>
          <w:szCs w:val="20"/>
        </w:rPr>
        <w:t>простых</w:t>
      </w:r>
      <w:r w:rsidRPr="00DC1334">
        <w:rPr>
          <w:b/>
          <w:bCs/>
          <w:sz w:val="20"/>
          <w:szCs w:val="20"/>
          <w:lang w:val="fr-FR"/>
        </w:rPr>
        <w:t> </w:t>
      </w:r>
      <w:r w:rsidRPr="00DC1334">
        <w:rPr>
          <w:sz w:val="20"/>
          <w:szCs w:val="20"/>
        </w:rPr>
        <w:t>относительных местоимений </w:t>
      </w:r>
      <w:r w:rsidRPr="00DC1334">
        <w:rPr>
          <w:sz w:val="20"/>
          <w:szCs w:val="20"/>
          <w:lang w:val="fr-FR"/>
        </w:rPr>
        <w:t>qui, que, dont, où ;</w:t>
      </w:r>
      <w:r w:rsidRPr="00DC1334">
        <w:rPr>
          <w:sz w:val="20"/>
          <w:szCs w:val="20"/>
        </w:rPr>
        <w:t>указательных и притяжательных местоимений (</w:t>
      </w:r>
      <w:r w:rsidRPr="00DC1334">
        <w:rPr>
          <w:sz w:val="20"/>
          <w:szCs w:val="20"/>
          <w:lang w:val="fr-FR"/>
        </w:rPr>
        <w:t>celui/celle/ceux, le mien/la mienne/les miens/les miennes.</w:t>
      </w:r>
    </w:p>
    <w:p w:rsidR="000578B5" w:rsidRPr="00DC1334" w:rsidRDefault="000578B5" w:rsidP="000578B5">
      <w:pPr>
        <w:pStyle w:val="aff6"/>
        <w:spacing w:line="240" w:lineRule="auto"/>
        <w:ind w:left="454" w:firstLine="0"/>
        <w:outlineLvl w:val="0"/>
        <w:rPr>
          <w:sz w:val="20"/>
          <w:szCs w:val="20"/>
        </w:rPr>
      </w:pPr>
    </w:p>
    <w:p w:rsidR="000578B5" w:rsidRPr="00DC1334" w:rsidRDefault="000578B5" w:rsidP="000578B5">
      <w:pPr>
        <w:spacing w:line="360" w:lineRule="auto"/>
        <w:jc w:val="center"/>
        <w:rPr>
          <w:rFonts w:ascii="Times New Roman" w:hAnsi="Times New Roman" w:cs="Times New Roman"/>
          <w:b/>
          <w:i/>
          <w:sz w:val="20"/>
          <w:szCs w:val="20"/>
        </w:rPr>
      </w:pPr>
      <w:r w:rsidRPr="00DC1334">
        <w:rPr>
          <w:rFonts w:ascii="Times New Roman" w:hAnsi="Times New Roman" w:cs="Times New Roman"/>
          <w:b/>
          <w:i/>
          <w:sz w:val="20"/>
          <w:szCs w:val="20"/>
        </w:rPr>
        <w:t xml:space="preserve">.Компонент «Основы межкультурной коммуникации», </w:t>
      </w:r>
    </w:p>
    <w:p w:rsidR="000578B5" w:rsidRPr="00DC1334" w:rsidRDefault="000578B5" w:rsidP="000578B5">
      <w:pPr>
        <w:spacing w:line="360" w:lineRule="auto"/>
        <w:jc w:val="center"/>
        <w:rPr>
          <w:rFonts w:ascii="Times New Roman" w:hAnsi="Times New Roman" w:cs="Times New Roman"/>
          <w:b/>
          <w:i/>
          <w:sz w:val="20"/>
          <w:szCs w:val="20"/>
        </w:rPr>
      </w:pPr>
      <w:r w:rsidRPr="00DC1334">
        <w:rPr>
          <w:rFonts w:ascii="Times New Roman" w:hAnsi="Times New Roman" w:cs="Times New Roman"/>
          <w:b/>
          <w:i/>
          <w:sz w:val="20"/>
          <w:szCs w:val="20"/>
        </w:rPr>
        <w:t>1-6 классы</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Цель: Запустить механизм формирования вторичной языковой личности в ходе изучения иностранных языков и культур добиваясь практического владения учащимися в устной и письменной формах и решая образовательные, воспитательные и развивающие задачи. </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Задачи:</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-Организация раннего изучения иностранных языков и сопоставительное изучение культур своего региона с культурой страны изучаемого языка по программе «Основы межкультурной коммуникации».</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-Организация изучения языков малочисленных народов Севера – эвенского, эвенкийского, юкагирского и культуры в условиях города.</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 xml:space="preserve">-Дальнейшее обучение по программам раннего обучения иностранным языкам, интегрированного курса «Основы межкультурной коммуникации» с целью формирования вторичной языковой личности и подготовки к профильному обучению. </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-Получение и фиксирование  данных по формированию вторичной языковой картины.</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lastRenderedPageBreak/>
        <w:t>-Обогащение фоновыми лингвострановедческими и лингвокультурологическими знаниями, преодоления этнических стереотипов.</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-Самореализация и саморазвитие личности, формирование этнокультурной идентичности  для дальнейшей подготовки к профилизации.</w:t>
      </w: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sz w:val="20"/>
          <w:szCs w:val="20"/>
        </w:rPr>
        <w:t xml:space="preserve">-Создание базы для преодоления этнических стереотипов. </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sz w:val="20"/>
          <w:szCs w:val="20"/>
        </w:rPr>
        <w:t xml:space="preserve">Достаточная языковая подготовка и обогащение фоновых лингвострановедческих и лингвокультурологических знаний, преодоление этнических стереотипов является хорошей базой для предпрофильного и профильного обучения. </w:t>
      </w:r>
    </w:p>
    <w:p w:rsidR="000578B5" w:rsidRPr="00DC1334" w:rsidRDefault="000578B5" w:rsidP="000578B5">
      <w:pPr>
        <w:pStyle w:val="24"/>
        <w:spacing w:after="0" w:line="360" w:lineRule="auto"/>
        <w:ind w:left="0"/>
        <w:jc w:val="both"/>
        <w:rPr>
          <w:i/>
          <w:iCs/>
          <w:sz w:val="20"/>
          <w:szCs w:val="20"/>
        </w:rPr>
      </w:pPr>
      <w:r w:rsidRPr="00DC1334">
        <w:rPr>
          <w:sz w:val="20"/>
          <w:szCs w:val="20"/>
        </w:rPr>
        <w:t xml:space="preserve">Иностранный язык должен выступать как средство развития личности и инструмент индивидуализации, профильной дифференциации обучения. </w:t>
      </w:r>
    </w:p>
    <w:p w:rsidR="000578B5" w:rsidRPr="00DC1334" w:rsidRDefault="000578B5" w:rsidP="000578B5">
      <w:pPr>
        <w:pStyle w:val="24"/>
        <w:spacing w:after="0" w:line="360" w:lineRule="auto"/>
        <w:ind w:left="0" w:right="-6"/>
        <w:jc w:val="both"/>
        <w:rPr>
          <w:sz w:val="20"/>
          <w:szCs w:val="20"/>
        </w:rPr>
      </w:pPr>
      <w:r w:rsidRPr="00DC1334">
        <w:rPr>
          <w:sz w:val="20"/>
          <w:szCs w:val="20"/>
        </w:rPr>
        <w:t xml:space="preserve">Взаимосвязь языка и культуры несомненна, несомненно и их соизучение. «Язык – зеркало культуры, в нем отражается не только реальный мир, окружающий человека, не только реальные условия его жизни, но и общественное самосознание народа, его менталитет, национальный характер, образ жизни, традиции, обычаи, мораль, система ценностей, мироощущение, видение мира. Каждый урок иностранного языка – это перекресток культур, это практика межкультурной коммуникации, потому что каждое иностранное слово отражает иностранную культуру: за каждым словом стоит обусловленное национальным сознанием представление о мире». (Тер-Минасова С.Г. Язык и межкультурная коммуникация. М.: Слово. – 2000) Межкультурной коммуникации нельзя обучать, изучая только язык и культуру стран изучаемого языка. Первичная языковая  и культурная картины становятся отправной точкой, призмой при формировании вторичной языковой и культурной картины мира. Как правило, ошибочное восприятие чужой культуры через собственные стереотипы становится причиной интерференции, непонимания, культурного </w:t>
      </w:r>
      <w:r w:rsidRPr="00DC1334">
        <w:rPr>
          <w:sz w:val="20"/>
          <w:szCs w:val="20"/>
        </w:rPr>
        <w:lastRenderedPageBreak/>
        <w:t xml:space="preserve">шока, иногда приводит к межнациональной неприязни. Сопоставление,  выявляя расхождения и общие черты,  поможет не только избежать культурного шока и конфликта, но и осознать свое национальное мироощущение, взаимодополняемость различных культур. Основной целью соизучения культуры и языка заключается в понимании ценности каждого языка и культуры. Овладение межкультурной коммуникацией - это постепенный процесс, требующий больше времени и подготовки. В условиях современной школы, на наш взгляд, может быть решен путем интеграции культуроведческих сведений из различных областей знаний. Вообще, ”интеграция (лат.integratio- восстановление, от integer-целый)-это процесс сближения и связи наук, происходящий наряду с процессами их дифференциации, также понятие, означающее состояние связанности отдельных дифференцированных частей в  целое”.(Лингвистический энциклопедический словарь.  М., Советская энциклопедия, 1990, с. 494.) Интегрированный курс, который объединен названием “Основы межкультурной коммуникации ” включает в качестве компонентов следующие предметы общеобразовательного цикла - “Изобразительное искусство”, “Трудовое обучение”, “Национальная культура народов Якутии”, - 1-У классах, “Музыка”-1-1У классах, “История”-в У1-Х1 классах,”, “Национальная культура народов Якутии”, “Мировая художественная культура”, ”История“-в Х-Х1 классах. Курс будет состоять из разделов: 1. Истоки творческого вдохновения. 2. Народное творчество. Жизнь народа в фольклоре.(1-4 классы)  3. Жизнь народа и картина мира. (5 класс). 4. Человек и окружающий мир. (6-11 классы) 5. Человек и  мир прекрасного. (10-11 классы). В частности, интегрированная программа по разделу "Жизнь народа и картина мира" для 5 классов, включающает следующие общеобразовательные дисциплины: “Изобразительное искусство”, "Трудовое обучение", "Национальная культура народов Якутии". Данная программа представляет собой сопоставительное изучение культур северных народов Якутии и Канады. В 5-м классе обучение основам межкультурной коммуникации ведется по разделу “Жизнь народа и </w:t>
      </w:r>
      <w:r w:rsidRPr="00DC1334">
        <w:rPr>
          <w:sz w:val="20"/>
          <w:szCs w:val="20"/>
        </w:rPr>
        <w:lastRenderedPageBreak/>
        <w:t>картина мира”. Являясь логическим продолжением ранее усвоенных знаний, навыков и умений, программа охватывает новые темы, расширяется. Программа составлена исходя из возрастных, психологических особенностей учащихся 5-го класса, с учетом языковой компетенции учащихся данной ступени обучения. К концу  5-го класса по программе интегрированного курса по разделу «Жизнь народа и картина мира» у учащихся должен быть накоплен лексический материал по программе. Учащиеся должны понимать иностранную речь, так как уроки ведутся на иностранном языке в рамках программы. Учащиеся должны выполнять коммуникативные намерения на иностранном языке. Также должно быть воспитано понимание того, что картина мира народа – это богатство, накопленное многими поколениями в течение столетий, и оно тесно связано с окружающей средой, обусловлено историческим развитием народа. Учащиеся должны различать на уровне своего возраста особенности реальной, культурной, языковой картин мира</w:t>
      </w:r>
      <w:r w:rsidRPr="00DC1334">
        <w:rPr>
          <w:i/>
          <w:iCs/>
          <w:sz w:val="20"/>
          <w:szCs w:val="20"/>
        </w:rPr>
        <w:t xml:space="preserve">. </w:t>
      </w:r>
      <w:r w:rsidRPr="00DC1334">
        <w:rPr>
          <w:sz w:val="20"/>
          <w:szCs w:val="20"/>
        </w:rPr>
        <w:t>Данный раздел курса затрагивает особенности западной картины мира и картины мира северных  народов, в том числе аборигенов Канады и Якутии. Уделяется внимание творчеству детей в рамках творческих мастерских и совместной работе над общими проектами, решению проблемных задач, рефлексии по итогам тем.</w:t>
      </w:r>
      <w:r w:rsidRPr="00DC1334">
        <w:rPr>
          <w:i/>
          <w:iCs/>
          <w:sz w:val="20"/>
          <w:szCs w:val="20"/>
        </w:rPr>
        <w:t xml:space="preserve"> Подтема 1. Жизнь на Севере. Аборигенные народы Севера Якутии и Канады. </w:t>
      </w:r>
      <w:r w:rsidRPr="00DC1334">
        <w:rPr>
          <w:sz w:val="20"/>
          <w:szCs w:val="20"/>
        </w:rPr>
        <w:t xml:space="preserve">Реальная картина мира на Севере – суровый арктический, субарктический, резкоконтинентальный климат, борьба за существование, большая зависимость  человека от капризов погоды, длинная полярная зима. Влияние природно-климатических условий на культурную и языковую картины мира. Заселение азиатскими охотниками территории Северной Америки примерно сорок тысяч лет назад. Северные народы Якутии: эвены, эвенки, юкагиры, чукчи, долганы- аборигены Якутии. Коренные народы Севера Канады–инуиты, индейцы Севера Канады, «жители царства народов Северного Оленя»- индейцы субарктического региона Канады, Монтанье, Наскапи (Монтанье, Наскапи прозваны «берестяными индейцами за умение изготовлять из бересты различную посуду, утварь), говорящие на языке алгонкин, Северо- запад- Одживе, Кри,  Абенаки, Алгонкины, Атикамеки, </w:t>
      </w:r>
      <w:r w:rsidRPr="00DC1334">
        <w:rPr>
          <w:sz w:val="20"/>
          <w:szCs w:val="20"/>
        </w:rPr>
        <w:lastRenderedPageBreak/>
        <w:t>Малеситы, Микмаки, также говорящие на языке алгонкин, северо-восток- Чипеваи, Тацанотины и Кучины, говорящие на атабасканском языке, Северные земледельцы- Гуроны- Вендаты, Гуроны – от «</w:t>
      </w:r>
      <w:r w:rsidRPr="00DC1334">
        <w:rPr>
          <w:sz w:val="20"/>
          <w:szCs w:val="20"/>
          <w:lang w:val="en-US"/>
        </w:rPr>
        <w:t>hure</w:t>
      </w:r>
      <w:r w:rsidRPr="00DC1334">
        <w:rPr>
          <w:sz w:val="20"/>
          <w:szCs w:val="20"/>
        </w:rPr>
        <w:t xml:space="preserve">» (франц.) «кабанья голова» по полоске из вздыбленных волос на бритой голове, мохауки, говорящие на ирокезском языке. Понятие «абориген», «коренной житель».  «Аборигены (лат. </w:t>
      </w:r>
      <w:r w:rsidRPr="00DC1334">
        <w:rPr>
          <w:sz w:val="20"/>
          <w:szCs w:val="20"/>
          <w:lang w:val="en-US"/>
        </w:rPr>
        <w:t>Aborigines</w:t>
      </w:r>
      <w:r w:rsidRPr="00DC1334">
        <w:rPr>
          <w:sz w:val="20"/>
          <w:szCs w:val="20"/>
        </w:rPr>
        <w:t xml:space="preserve"> от </w:t>
      </w:r>
      <w:r w:rsidRPr="00DC1334">
        <w:rPr>
          <w:sz w:val="20"/>
          <w:szCs w:val="20"/>
          <w:lang w:val="en-US"/>
        </w:rPr>
        <w:t>aborigine</w:t>
      </w:r>
      <w:r w:rsidRPr="00DC1334">
        <w:rPr>
          <w:sz w:val="20"/>
          <w:szCs w:val="20"/>
        </w:rPr>
        <w:t xml:space="preserve">- от начала), коренные жители (люди, животные, растения) какой- либо  территории, страны.» (Советский энциклопедический словарь. М.: Советская энциклопедия, 1983, с. 9) </w:t>
      </w:r>
      <w:r w:rsidRPr="00DC1334">
        <w:rPr>
          <w:i/>
          <w:iCs/>
          <w:sz w:val="20"/>
          <w:szCs w:val="20"/>
        </w:rPr>
        <w:t xml:space="preserve">Подтема 2. Общественный строй у северных аборигенных народов. </w:t>
      </w:r>
      <w:r w:rsidRPr="00DC1334">
        <w:rPr>
          <w:sz w:val="20"/>
          <w:szCs w:val="20"/>
        </w:rPr>
        <w:t xml:space="preserve">Род. Племя. Вожди. Старейшины. Шаманы. Патрилинейная (переход жены в род мужа) и матрилинейная (переход мужа в род жены) системы родства у северных аборигенных народов. </w:t>
      </w:r>
    </w:p>
    <w:p w:rsidR="000578B5" w:rsidRPr="00DC1334" w:rsidRDefault="000578B5" w:rsidP="000578B5">
      <w:pPr>
        <w:pStyle w:val="24"/>
        <w:spacing w:after="0" w:line="360" w:lineRule="auto"/>
        <w:ind w:left="0" w:right="-6"/>
        <w:jc w:val="both"/>
        <w:rPr>
          <w:sz w:val="20"/>
          <w:szCs w:val="20"/>
        </w:rPr>
      </w:pPr>
      <w:r w:rsidRPr="00DC1334">
        <w:rPr>
          <w:i/>
          <w:iCs/>
          <w:sz w:val="20"/>
          <w:szCs w:val="20"/>
        </w:rPr>
        <w:t>Подтема 3.Тотемизм у северных аборигенных народов.</w:t>
      </w:r>
      <w:r w:rsidRPr="00DC1334">
        <w:rPr>
          <w:sz w:val="20"/>
          <w:szCs w:val="20"/>
        </w:rPr>
        <w:t xml:space="preserve"> «Тотемизм, комплекс верований и обрядов родового общества, связанных с представлением о родстве между группами людей и т.н. тотемами (на языке одживе ототем- его род)- видами  животных и растений (реже явлениями природы и неодушевленными предметами); каждый род носил имя своего тотема. Его нельзя было убивать и употреблять в пищу. Тотемизм был распространен у всех народов мира, пережитки сохранились во всех религиях». (Советский энциклопедический словарь. М.: Советская энциклопедия, 1983, с.1339.) Родовой тотем – религиозный символ рода в виде животного или растения. Вера в происхождение родов от животных. Извинение в случае убийства тотемного животного. Табу на промысел и употребление в пищу членами рода мяса тотемного животного. Тотемные животные северных народов Якутии: Медведь, Ворон, Коршун, Лебедь, Гусь, Горностай, Орел др. Почитаемые тотемы индейцев Северо-запада: Волк, Ворон, Орел, Касатка. Украшение изображениями тотема предметов: домов, тотемных столбов, долбленых лодок, оружия. Костюмы вождей и маски с изображением тотемного животного. Тотемный столб племени из цельного ствола дерева у северных индейцев. Изображение на столбе вождей знатных племен, гербов, истории племени, мотивы войны с враждебными племенами. Пояс- вампум – история жизни </w:t>
      </w:r>
      <w:r w:rsidRPr="00DC1334">
        <w:rPr>
          <w:sz w:val="20"/>
          <w:szCs w:val="20"/>
        </w:rPr>
        <w:lastRenderedPageBreak/>
        <w:t xml:space="preserve">индейского племени. </w:t>
      </w:r>
      <w:r w:rsidRPr="00DC1334">
        <w:rPr>
          <w:i/>
          <w:iCs/>
          <w:sz w:val="20"/>
          <w:szCs w:val="20"/>
        </w:rPr>
        <w:t xml:space="preserve">Примерная учебная деятельность: </w:t>
      </w:r>
      <w:r w:rsidRPr="00DC1334">
        <w:rPr>
          <w:sz w:val="20"/>
          <w:szCs w:val="20"/>
        </w:rPr>
        <w:t>Большое внимание в программе уделяется практическим занятиям: учащиеся слушают несложные тексты на иностранных языках, отвечают на вопросы, лепят, склеивают из бумаги и картона, занимаются коллажированием, разыгрывают сцены, готовят проекты.</w:t>
      </w:r>
      <w:r w:rsidRPr="00DC1334">
        <w:rPr>
          <w:sz w:val="20"/>
          <w:szCs w:val="20"/>
        </w:rPr>
        <w:tab/>
        <w:t xml:space="preserve">Уроки будут иметь комплексную структуру, на уроках должна быть логическая смена деятельности. Например, тема «Жизнь на Севере. Аборигенные народы Севера Якутии и Канады» может включать слушание текста в записи на французском языке,  сообщение учителя на русском языке, иллюстрирование содержания и разучивание лексических единиц и модельных фраз по теме. Содержание занятий на этих уроках может быть весьма разнообразным. Объединенный какой-либо темой урок должен быть построен таким образом, чтобы был включен определенный языковой материал, который будет со временем нарастать и усложняться. Языковой материал разделяется на пассивный и активный словарь. Программой по изобразительному искусству предусмотрены четыре основных вида занятий: рисование с натуры, рисование на темы, декоративное рисование. Рисунок карты Северной части Якутии, Берингова пролива, Северной части Канады с обозначением возможного места перехода 50000 лет назад азиатских охотников на территорию Северной Америки. (Рисование с натуры) Рисование с картины на темы «Эвены, эвенки, юкагиры, чукчи, долганы – аборигены Якутии», «Эскимосы (инуиты)»,  «Индейцы Севера Канады, индейцы субарктического региона Канады, Монтанье, Наскапи». Лепка из пластилина и из соленого теста фигурок с натуры - «Северные племена индейцев Канады: Одживе, Кри,  Абенаки, Алгонкины, Атикамеки, Малеситы, Микмаки, Чипеваи, Тацанотины и Кучины, Гуроны - Вендаты». Проект «Переселение азиатских племен на территорию Северной Америки», «Коренные народы Севера Земли», «Жители царства народов Северного Оленя - северные индейцы». Защита проектов. Монологические высказывания по темам. Проект «Общественный строй у северных аборигенных народов». Работа в группах. Защита проекта. Поделки из различных предметов, изготовление макета стойбища одного из северных </w:t>
      </w:r>
      <w:r w:rsidRPr="00DC1334">
        <w:rPr>
          <w:sz w:val="20"/>
          <w:szCs w:val="20"/>
        </w:rPr>
        <w:lastRenderedPageBreak/>
        <w:t xml:space="preserve">народов, деревни одного из северных племен индейцев с использованием панорамного рисунка и поделок из различных материалов по темам  «Один день из жизни  индейского племени», «Один день из жизни стойбища». Защита проектов. Инсценировка.Изготовление в технике коллажа тотемных столбов индейцев Северо - Запада: с изображением Волка, Ворона, Орла, Касатки. Рисунок акварелью предметов: домов, тотемных столбов, долбленых лодок, оружия с изображениями тотема. Рисование по памяти костюмов вождей и маски с изображением тотемного животного. Изображение на столбе вождей знатных племен, гербов, истории племени, мотивы войны с враждебными племенами. Изготовление пояса- вампума из куска замши с нанесением рисунка. Изготовление фигурок тотемных животных из пластилина, глины, соленого теста. Монологическое высказывание по теме. </w:t>
      </w:r>
    </w:p>
    <w:p w:rsidR="000578B5" w:rsidRPr="00DC1334" w:rsidRDefault="000578B5" w:rsidP="000578B5">
      <w:pPr>
        <w:tabs>
          <w:tab w:val="left" w:pos="4248"/>
        </w:tabs>
        <w:spacing w:line="360" w:lineRule="auto"/>
        <w:ind w:right="-6"/>
        <w:jc w:val="both"/>
        <w:rPr>
          <w:rFonts w:ascii="Times New Roman" w:hAnsi="Times New Roman" w:cs="Times New Roman"/>
          <w:sz w:val="20"/>
          <w:szCs w:val="20"/>
        </w:rPr>
      </w:pPr>
      <w:r w:rsidRPr="00DC1334">
        <w:rPr>
          <w:rFonts w:ascii="Times New Roman" w:hAnsi="Times New Roman" w:cs="Times New Roman"/>
          <w:sz w:val="20"/>
          <w:szCs w:val="20"/>
        </w:rPr>
        <w:t xml:space="preserve">В программе затрагиваются различные аспекты жизни северных народов, их уникальный вклад в мировой культурный фонд, стереотипы о северных народах, современное состояние северных народов. Основным достоинством программы является то, что дети усваивают знания посредством нескольких анализаторов, сенсибилизируя полученные знания. </w:t>
      </w:r>
    </w:p>
    <w:p w:rsidR="000578B5" w:rsidRPr="00DC1334" w:rsidRDefault="000578B5" w:rsidP="000578B5">
      <w:pPr>
        <w:tabs>
          <w:tab w:val="left" w:pos="4248"/>
        </w:tabs>
        <w:spacing w:line="360" w:lineRule="auto"/>
        <w:ind w:right="-6"/>
        <w:jc w:val="both"/>
        <w:rPr>
          <w:rFonts w:ascii="Times New Roman" w:hAnsi="Times New Roman" w:cs="Times New Roman"/>
          <w:sz w:val="20"/>
          <w:szCs w:val="20"/>
        </w:rPr>
      </w:pPr>
      <w:r w:rsidRPr="00DC1334">
        <w:rPr>
          <w:rFonts w:ascii="Times New Roman" w:hAnsi="Times New Roman" w:cs="Times New Roman"/>
          <w:sz w:val="20"/>
          <w:szCs w:val="20"/>
        </w:rPr>
        <w:t>Программа необходима для изучения северной цивилизации народами, живущими в соседстве для преодоления этнических стереотипов.</w:t>
      </w:r>
    </w:p>
    <w:p w:rsidR="000578B5" w:rsidRPr="00DC1334" w:rsidRDefault="000578B5" w:rsidP="000578B5">
      <w:pPr>
        <w:tabs>
          <w:tab w:val="left" w:pos="4248"/>
        </w:tabs>
        <w:spacing w:line="360" w:lineRule="auto"/>
        <w:ind w:right="-6"/>
        <w:jc w:val="both"/>
        <w:rPr>
          <w:rFonts w:ascii="Times New Roman" w:hAnsi="Times New Roman" w:cs="Times New Roman"/>
          <w:b/>
          <w:i/>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pStyle w:val="aff6"/>
        <w:spacing w:line="240" w:lineRule="auto"/>
        <w:ind w:left="454" w:firstLine="0"/>
        <w:outlineLvl w:val="0"/>
        <w:rPr>
          <w:sz w:val="20"/>
          <w:szCs w:val="20"/>
        </w:rPr>
      </w:pPr>
    </w:p>
    <w:p w:rsidR="000578B5" w:rsidRPr="00DC1334" w:rsidRDefault="000578B5" w:rsidP="000578B5">
      <w:pPr>
        <w:pStyle w:val="aff6"/>
        <w:outlineLvl w:val="0"/>
        <w:rPr>
          <w:sz w:val="20"/>
          <w:szCs w:val="20"/>
        </w:rPr>
      </w:pPr>
    </w:p>
    <w:p w:rsidR="000578B5" w:rsidRPr="00DC1334" w:rsidRDefault="000578B5" w:rsidP="000578B5">
      <w:pPr>
        <w:pStyle w:val="aff6"/>
        <w:spacing w:line="240" w:lineRule="auto"/>
        <w:ind w:firstLine="0"/>
        <w:jc w:val="center"/>
        <w:outlineLvl w:val="0"/>
        <w:rPr>
          <w:b/>
          <w:sz w:val="20"/>
          <w:szCs w:val="20"/>
        </w:rPr>
      </w:pPr>
      <w:r w:rsidRPr="00DC1334">
        <w:rPr>
          <w:b/>
          <w:sz w:val="20"/>
          <w:szCs w:val="20"/>
        </w:rPr>
        <w:t>1.2.3.8. История России. Всеобщая история</w:t>
      </w:r>
    </w:p>
    <w:p w:rsidR="000578B5" w:rsidRPr="00DC1334" w:rsidRDefault="000578B5" w:rsidP="000578B5">
      <w:pPr>
        <w:pStyle w:val="aff6"/>
        <w:spacing w:line="240" w:lineRule="auto"/>
        <w:outlineLvl w:val="0"/>
        <w:rPr>
          <w:b/>
          <w:sz w:val="20"/>
          <w:szCs w:val="20"/>
        </w:rPr>
      </w:pPr>
      <w:r w:rsidRPr="00DC1334">
        <w:rPr>
          <w:b/>
          <w:sz w:val="20"/>
          <w:szCs w:val="20"/>
        </w:rPr>
        <w:t>История Древнего мира</w:t>
      </w:r>
    </w:p>
    <w:p w:rsidR="000578B5" w:rsidRPr="00DC1334" w:rsidRDefault="000578B5" w:rsidP="000578B5">
      <w:pPr>
        <w:pStyle w:val="aff6"/>
        <w:spacing w:line="240" w:lineRule="auto"/>
        <w:rPr>
          <w:sz w:val="20"/>
          <w:szCs w:val="20"/>
        </w:rPr>
      </w:pPr>
      <w:r w:rsidRPr="00DC1334">
        <w:rPr>
          <w:sz w:val="20"/>
          <w:szCs w:val="20"/>
        </w:rPr>
        <w:t>Выпускник научится: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определять место исторических событий во времени, объяснять смысл основных хронологических понятий, терминов (тысячелетие, век, до н. э., н. э.);</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проводить поиск информации в отрывках исторических текстов, материальных памятниках Древнего мира;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объяснять,в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давать оценку наиболее значительным событиям и личностям древней истории.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lastRenderedPageBreak/>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давать характеристику общественного строя древних государств;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сопоставлять свидетельства различных исторических источников, выявляя в них общее и различия;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видеть проявления влияния античного искусства в окружающей среде;</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высказывать суждения о значении и месте исторического и культурного наследия древних обществ в мировой истории.</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История Средних веков</w:t>
      </w:r>
    </w:p>
    <w:p w:rsidR="000578B5" w:rsidRPr="00DC1334" w:rsidRDefault="000578B5" w:rsidP="000578B5">
      <w:pPr>
        <w:pStyle w:val="aff6"/>
        <w:spacing w:line="240" w:lineRule="auto"/>
        <w:rPr>
          <w:sz w:val="20"/>
          <w:szCs w:val="20"/>
        </w:rPr>
      </w:pPr>
      <w:r w:rsidRPr="00DC1334">
        <w:rPr>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проводить поиск информации в исторических текстах, материальных исторических памятниках Средневековья;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объяснять причины и следствия ключевых событий отечественной и всеобщей истории Средних веков;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давать оценку событиям и личностям отечественной и всеобщей истории Средних веков.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давать сопоставительную характеристику политического устройства государств Средневековья (Русь, Запад, Восток);</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сравнивать свидетельства различных исторических источников, выявляя в них общее и различия;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История Нового времени</w:t>
      </w:r>
    </w:p>
    <w:p w:rsidR="000578B5" w:rsidRPr="00DC1334" w:rsidRDefault="000578B5" w:rsidP="000578B5">
      <w:pPr>
        <w:pStyle w:val="aff6"/>
        <w:spacing w:line="240" w:lineRule="auto"/>
        <w:rPr>
          <w:sz w:val="20"/>
          <w:szCs w:val="20"/>
        </w:rPr>
      </w:pPr>
      <w:r w:rsidRPr="00DC1334">
        <w:rPr>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анализировать информацию различных источников по отечественной и всеобщей истории Нового времени;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сопоставлятьразвитие России и других стран в Новое время, сравнивать исторические ситуации и события;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давать оценку событиям и личностям отечественной и всеобщей истории Нового времени.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используя историческую карту, характеризовать социально-экономическое и политическое развитие России, других государств в Новое время;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 xml:space="preserve">сравнивать развитие России и других стран в Новое время, объяснять, в чём заключались общие черты и особенности; </w:t>
      </w:r>
    </w:p>
    <w:p w:rsidR="000578B5" w:rsidRPr="00DC1334" w:rsidRDefault="000578B5" w:rsidP="000578B5">
      <w:pPr>
        <w:ind w:firstLine="454"/>
        <w:jc w:val="both"/>
        <w:rPr>
          <w:rFonts w:ascii="Times New Roman" w:hAnsi="Times New Roman" w:cs="Times New Roman"/>
          <w:b/>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Новейшая история</w:t>
      </w:r>
    </w:p>
    <w:p w:rsidR="000578B5" w:rsidRPr="00DC1334" w:rsidRDefault="000578B5" w:rsidP="000578B5">
      <w:pPr>
        <w:pStyle w:val="aff6"/>
        <w:spacing w:line="240" w:lineRule="auto"/>
        <w:rPr>
          <w:sz w:val="20"/>
          <w:szCs w:val="20"/>
        </w:rPr>
      </w:pPr>
      <w:r w:rsidRPr="00DC1334">
        <w:rPr>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анализировать информацию из исторических источников </w:t>
      </w:r>
      <w:r w:rsidRPr="00DC1334">
        <w:rPr>
          <w:rFonts w:ascii="Times New Roman" w:hAnsi="Times New Roman" w:cs="Times New Roman"/>
          <w:sz w:val="20"/>
          <w:szCs w:val="20"/>
        </w:rPr>
        <w:sym w:font="Symbol" w:char="F02D"/>
      </w:r>
      <w:r w:rsidRPr="00DC1334">
        <w:rPr>
          <w:rFonts w:ascii="Times New Roman" w:hAnsi="Times New Roman" w:cs="Times New Roman"/>
          <w:sz w:val="20"/>
          <w:szCs w:val="20"/>
        </w:rPr>
        <w:t xml:space="preserve"> текстов, материальных и художественных памятников новейшей эпохи;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систематизироватьисторический материал, содержащийся в учебной и дополнительной литературе;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давать оценку событиям и личностям отечественной и всеобщей истории ХХ — начала XXI 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используя историческую карту, характеризовать социально-экономическое и политическое развитие России, других государств в ХХ — начале XXI 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lastRenderedPageBreak/>
        <w:t>• </w:t>
      </w:r>
      <w:r w:rsidRPr="00DC1334">
        <w:rPr>
          <w:rFonts w:ascii="Times New Roman" w:hAnsi="Times New Roman" w:cs="Times New Roman"/>
          <w:i/>
          <w:sz w:val="20"/>
          <w:szCs w:val="20"/>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проводить работу по поиску и оформлению материалов истории своей семьи, города, края в ХХ — начале XXI в.</w:t>
      </w: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r w:rsidRPr="00DC1334">
        <w:rPr>
          <w:b/>
          <w:sz w:val="20"/>
          <w:szCs w:val="20"/>
        </w:rPr>
        <w:t>1.2.3.9. Обществознание</w:t>
      </w:r>
    </w:p>
    <w:p w:rsidR="000578B5" w:rsidRPr="00DC1334" w:rsidRDefault="000578B5" w:rsidP="000578B5">
      <w:pPr>
        <w:pStyle w:val="aff6"/>
        <w:spacing w:line="240" w:lineRule="auto"/>
        <w:outlineLvl w:val="0"/>
        <w:rPr>
          <w:b/>
          <w:i/>
          <w:sz w:val="20"/>
          <w:szCs w:val="20"/>
        </w:rPr>
      </w:pPr>
      <w:r w:rsidRPr="00DC1334">
        <w:rPr>
          <w:b/>
          <w:bCs/>
          <w:sz w:val="20"/>
          <w:szCs w:val="20"/>
        </w:rPr>
        <w:t>Человек в социальном измерении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0578B5" w:rsidRPr="00DC1334" w:rsidRDefault="000578B5" w:rsidP="000578B5">
      <w:pPr>
        <w:pStyle w:val="af4"/>
        <w:spacing w:after="0"/>
        <w:ind w:left="0" w:firstLine="454"/>
        <w:jc w:val="both"/>
        <w:rPr>
          <w:sz w:val="20"/>
          <w:szCs w:val="20"/>
        </w:rPr>
      </w:pPr>
      <w:r w:rsidRPr="00DC1334">
        <w:rPr>
          <w:sz w:val="20"/>
          <w:szCs w:val="20"/>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578B5" w:rsidRPr="00DC1334" w:rsidRDefault="000578B5" w:rsidP="000578B5">
      <w:pPr>
        <w:pStyle w:val="af4"/>
        <w:spacing w:after="0"/>
        <w:ind w:left="0" w:firstLine="454"/>
        <w:jc w:val="both"/>
        <w:rPr>
          <w:sz w:val="20"/>
          <w:szCs w:val="20"/>
        </w:rPr>
      </w:pPr>
      <w:r w:rsidRPr="00DC1334">
        <w:rPr>
          <w:sz w:val="20"/>
          <w:szCs w:val="20"/>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характеризовать собственный социальный статус и социальные роли; объяснять и конкретизировать примерами смысл понятия «гражданство»;</w:t>
      </w:r>
    </w:p>
    <w:p w:rsidR="000578B5" w:rsidRPr="00DC1334" w:rsidRDefault="000578B5" w:rsidP="000578B5">
      <w:pPr>
        <w:pStyle w:val="afc"/>
        <w:spacing w:after="0"/>
        <w:ind w:firstLine="454"/>
        <w:jc w:val="both"/>
        <w:rPr>
          <w:sz w:val="20"/>
          <w:szCs w:val="20"/>
        </w:rPr>
      </w:pPr>
      <w:r w:rsidRPr="00DC1334">
        <w:rPr>
          <w:sz w:val="20"/>
          <w:szCs w:val="20"/>
        </w:rPr>
        <w:t>• описывать гендер как социальный пол; приводить примеры гендерных ролей, а также различий в поведении мальчиков и девочек;</w:t>
      </w:r>
    </w:p>
    <w:p w:rsidR="000578B5" w:rsidRPr="00DC1334" w:rsidRDefault="000578B5" w:rsidP="000578B5">
      <w:pPr>
        <w:pStyle w:val="afc"/>
        <w:spacing w:after="0"/>
        <w:ind w:firstLine="454"/>
        <w:jc w:val="both"/>
        <w:rPr>
          <w:sz w:val="20"/>
          <w:szCs w:val="20"/>
        </w:rPr>
      </w:pPr>
      <w:r w:rsidRPr="00DC1334">
        <w:rPr>
          <w:sz w:val="20"/>
          <w:szCs w:val="20"/>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lastRenderedPageBreak/>
        <w:t>• </w:t>
      </w:r>
      <w:r w:rsidRPr="00DC1334">
        <w:rPr>
          <w:rFonts w:ascii="Times New Roman" w:hAnsi="Times New Roman" w:cs="Times New Roman"/>
          <w:i/>
          <w:sz w:val="20"/>
          <w:szCs w:val="20"/>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использовать элементы причинно-следственного анализа при характеристике социальных параметров личности;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описывать реальные связи и зависимости между воспитанием и социализацией личности.</w:t>
      </w:r>
    </w:p>
    <w:p w:rsidR="000578B5" w:rsidRPr="00DC1334" w:rsidRDefault="000578B5" w:rsidP="000578B5">
      <w:pPr>
        <w:pStyle w:val="Abstract"/>
        <w:spacing w:line="240" w:lineRule="auto"/>
        <w:rPr>
          <w:b/>
          <w:i/>
          <w:sz w:val="20"/>
          <w:szCs w:val="20"/>
        </w:rPr>
      </w:pPr>
      <w:r w:rsidRPr="00DC1334">
        <w:rPr>
          <w:b/>
          <w:sz w:val="20"/>
          <w:szCs w:val="20"/>
        </w:rPr>
        <w:t>Ближайшее социальное окружение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характеризовать семью и семейные отношения; оценивать социальное значение семейных традиций и обычаев;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характеризовать основные роли членов семьи, включая свою;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использовать элементы причинно-следственного анализа при характеристике семейных конфликтов.</w:t>
      </w:r>
    </w:p>
    <w:p w:rsidR="000578B5" w:rsidRPr="00DC1334" w:rsidRDefault="000578B5" w:rsidP="000578B5">
      <w:pPr>
        <w:pStyle w:val="Abstract"/>
        <w:spacing w:line="240" w:lineRule="auto"/>
        <w:rPr>
          <w:b/>
          <w:i/>
          <w:sz w:val="20"/>
          <w:szCs w:val="20"/>
        </w:rPr>
      </w:pPr>
      <w:r w:rsidRPr="00DC1334">
        <w:rPr>
          <w:b/>
          <w:sz w:val="20"/>
          <w:szCs w:val="20"/>
        </w:rPr>
        <w:t>Общество — большой «дом» человечества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распознавать на основе приведённых данных основные типы обществ;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различать экономические, социальные, политические, культурные явления и процессы общественной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Выпускникполучит возможность научиться:</w:t>
      </w:r>
    </w:p>
    <w:p w:rsidR="000578B5" w:rsidRPr="00DC1334" w:rsidRDefault="000578B5" w:rsidP="000578B5">
      <w:pPr>
        <w:pStyle w:val="af4"/>
        <w:spacing w:after="0"/>
        <w:ind w:left="0" w:firstLine="454"/>
        <w:jc w:val="both"/>
        <w:rPr>
          <w:i/>
          <w:sz w:val="20"/>
          <w:szCs w:val="20"/>
        </w:rPr>
      </w:pPr>
      <w:r w:rsidRPr="00DC1334">
        <w:rPr>
          <w:sz w:val="20"/>
          <w:szCs w:val="20"/>
        </w:rPr>
        <w:t>• </w:t>
      </w:r>
      <w:r w:rsidRPr="00DC1334">
        <w:rPr>
          <w:i/>
          <w:sz w:val="20"/>
          <w:szCs w:val="20"/>
        </w:rPr>
        <w:t>наблюдать и характеризовать явления и события, происходящие в различных сферах общественной жизни;</w:t>
      </w:r>
    </w:p>
    <w:p w:rsidR="000578B5" w:rsidRPr="00DC1334" w:rsidRDefault="000578B5" w:rsidP="000578B5">
      <w:pPr>
        <w:pStyle w:val="af4"/>
        <w:spacing w:after="0"/>
        <w:ind w:left="0" w:firstLine="454"/>
        <w:jc w:val="both"/>
        <w:rPr>
          <w:i/>
          <w:sz w:val="20"/>
          <w:szCs w:val="20"/>
        </w:rPr>
      </w:pPr>
      <w:r w:rsidRPr="00DC1334">
        <w:rPr>
          <w:sz w:val="20"/>
          <w:szCs w:val="20"/>
        </w:rPr>
        <w:t>• </w:t>
      </w:r>
      <w:r w:rsidRPr="00DC1334">
        <w:rPr>
          <w:i/>
          <w:sz w:val="20"/>
          <w:szCs w:val="20"/>
        </w:rPr>
        <w:t>объяснять взаимодействие социальных общностей и групп;</w:t>
      </w:r>
    </w:p>
    <w:p w:rsidR="000578B5" w:rsidRPr="00DC1334" w:rsidRDefault="000578B5" w:rsidP="000578B5">
      <w:pPr>
        <w:pStyle w:val="af4"/>
        <w:spacing w:after="0"/>
        <w:ind w:left="0" w:firstLine="454"/>
        <w:jc w:val="both"/>
        <w:rPr>
          <w:i/>
          <w:sz w:val="20"/>
          <w:szCs w:val="20"/>
        </w:rPr>
      </w:pPr>
      <w:r w:rsidRPr="00DC1334">
        <w:rPr>
          <w:sz w:val="20"/>
          <w:szCs w:val="20"/>
        </w:rPr>
        <w:t>• </w:t>
      </w:r>
      <w:r w:rsidRPr="00DC1334">
        <w:rPr>
          <w:i/>
          <w:sz w:val="20"/>
          <w:szCs w:val="20"/>
        </w:rPr>
        <w:t>выявлять причинно-следственные связи общественных явлений и характеризовать основные направления общественного развития.</w:t>
      </w:r>
    </w:p>
    <w:p w:rsidR="000578B5" w:rsidRPr="00DC1334" w:rsidRDefault="000578B5" w:rsidP="000578B5">
      <w:pPr>
        <w:pStyle w:val="af4"/>
        <w:spacing w:after="0"/>
        <w:ind w:left="0" w:firstLine="454"/>
        <w:jc w:val="both"/>
        <w:outlineLvl w:val="0"/>
        <w:rPr>
          <w:b/>
          <w:sz w:val="20"/>
          <w:szCs w:val="20"/>
        </w:rPr>
      </w:pPr>
      <w:r w:rsidRPr="00DC1334">
        <w:rPr>
          <w:b/>
          <w:bCs/>
          <w:sz w:val="20"/>
          <w:szCs w:val="20"/>
        </w:rPr>
        <w:t>Общество, в котором мы живём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характеризовать глобальные проблемы современности;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раскрывать духовные ценности и достижения народов нашей страны;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формулировать собственную точку зрения на социальный портрет достойного гражданина страны;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находить и извлекать информацию о положении России среди других государств мира из адаптированных источников различного типа.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Выпускникполучит возможность научиться:</w:t>
      </w:r>
    </w:p>
    <w:p w:rsidR="000578B5" w:rsidRPr="00DC1334" w:rsidRDefault="000578B5" w:rsidP="000578B5">
      <w:pPr>
        <w:pStyle w:val="af4"/>
        <w:spacing w:after="0"/>
        <w:ind w:left="0" w:firstLine="454"/>
        <w:jc w:val="both"/>
        <w:rPr>
          <w:i/>
          <w:sz w:val="20"/>
          <w:szCs w:val="20"/>
        </w:rPr>
      </w:pPr>
      <w:r w:rsidRPr="00DC1334">
        <w:rPr>
          <w:sz w:val="20"/>
          <w:szCs w:val="20"/>
        </w:rPr>
        <w:t>• </w:t>
      </w:r>
      <w:r w:rsidRPr="00DC1334">
        <w:rPr>
          <w:i/>
          <w:sz w:val="20"/>
          <w:szCs w:val="20"/>
        </w:rPr>
        <w:t>характеризовать и конкретизировать фактами социальной жизни изменения, происходящие в современном обществе;</w:t>
      </w:r>
    </w:p>
    <w:p w:rsidR="000578B5" w:rsidRPr="00DC1334" w:rsidRDefault="000578B5" w:rsidP="000578B5">
      <w:pPr>
        <w:pStyle w:val="af4"/>
        <w:spacing w:after="0"/>
        <w:ind w:left="0" w:firstLine="454"/>
        <w:jc w:val="both"/>
        <w:rPr>
          <w:i/>
          <w:sz w:val="20"/>
          <w:szCs w:val="20"/>
        </w:rPr>
      </w:pPr>
      <w:r w:rsidRPr="00DC1334">
        <w:rPr>
          <w:sz w:val="20"/>
          <w:szCs w:val="20"/>
        </w:rPr>
        <w:t>• </w:t>
      </w:r>
      <w:r w:rsidRPr="00DC1334">
        <w:rPr>
          <w:i/>
          <w:sz w:val="20"/>
          <w:szCs w:val="20"/>
        </w:rPr>
        <w:t>показывать влияние происходящих в обществе изменений на положение России в мире.</w:t>
      </w:r>
    </w:p>
    <w:p w:rsidR="000578B5" w:rsidRPr="00DC1334" w:rsidRDefault="000578B5" w:rsidP="000578B5">
      <w:pPr>
        <w:pStyle w:val="Abstract"/>
        <w:spacing w:line="240" w:lineRule="auto"/>
        <w:rPr>
          <w:b/>
          <w:i/>
          <w:sz w:val="20"/>
          <w:szCs w:val="20"/>
        </w:rPr>
      </w:pPr>
      <w:r w:rsidRPr="00DC1334">
        <w:rPr>
          <w:b/>
          <w:sz w:val="20"/>
          <w:szCs w:val="20"/>
        </w:rPr>
        <w:t>Регулирование поведения людей в обществе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pStyle w:val="af4"/>
        <w:spacing w:after="0"/>
        <w:ind w:left="0" w:firstLine="454"/>
        <w:jc w:val="both"/>
        <w:rPr>
          <w:i/>
          <w:sz w:val="20"/>
          <w:szCs w:val="20"/>
        </w:rPr>
      </w:pPr>
      <w:r w:rsidRPr="00DC1334">
        <w:rPr>
          <w:sz w:val="20"/>
          <w:szCs w:val="20"/>
        </w:rPr>
        <w:t>• </w:t>
      </w:r>
      <w:r w:rsidRPr="00DC1334">
        <w:rPr>
          <w:i/>
          <w:sz w:val="20"/>
          <w:szCs w:val="20"/>
        </w:rPr>
        <w:t>использовать элементы причинно-следственного анализа для понимания влияния моральных устоев на развитие общества и человека;</w:t>
      </w:r>
    </w:p>
    <w:p w:rsidR="000578B5" w:rsidRPr="00DC1334" w:rsidRDefault="000578B5" w:rsidP="000578B5">
      <w:pPr>
        <w:pStyle w:val="af4"/>
        <w:spacing w:after="0"/>
        <w:ind w:left="0" w:firstLine="454"/>
        <w:jc w:val="both"/>
        <w:rPr>
          <w:i/>
          <w:sz w:val="20"/>
          <w:szCs w:val="20"/>
        </w:rPr>
      </w:pPr>
      <w:r w:rsidRPr="00DC1334">
        <w:rPr>
          <w:sz w:val="20"/>
          <w:szCs w:val="20"/>
        </w:rPr>
        <w:t>• </w:t>
      </w:r>
      <w:r w:rsidRPr="00DC1334">
        <w:rPr>
          <w:i/>
          <w:sz w:val="20"/>
          <w:szCs w:val="20"/>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578B5" w:rsidRPr="00DC1334" w:rsidRDefault="000578B5" w:rsidP="000578B5">
      <w:pPr>
        <w:pStyle w:val="af4"/>
        <w:spacing w:after="0"/>
        <w:ind w:left="0" w:firstLine="454"/>
        <w:jc w:val="both"/>
        <w:rPr>
          <w:i/>
          <w:sz w:val="20"/>
          <w:szCs w:val="20"/>
        </w:rPr>
      </w:pPr>
      <w:r w:rsidRPr="00DC1334">
        <w:rPr>
          <w:sz w:val="20"/>
          <w:szCs w:val="20"/>
        </w:rPr>
        <w:t>• </w:t>
      </w:r>
      <w:r w:rsidRPr="00DC1334">
        <w:rPr>
          <w:i/>
          <w:sz w:val="20"/>
          <w:szCs w:val="20"/>
        </w:rPr>
        <w:t>оценивать сущность и значение правопорядка и законности, собственный вклад в их становление и развитие.</w:t>
      </w:r>
    </w:p>
    <w:p w:rsidR="000578B5" w:rsidRPr="00DC1334" w:rsidRDefault="000578B5" w:rsidP="000578B5">
      <w:pPr>
        <w:ind w:firstLine="454"/>
        <w:jc w:val="both"/>
        <w:outlineLvl w:val="0"/>
        <w:rPr>
          <w:rFonts w:ascii="Times New Roman" w:hAnsi="Times New Roman" w:cs="Times New Roman"/>
          <w:i/>
          <w:iCs/>
          <w:sz w:val="20"/>
          <w:szCs w:val="20"/>
        </w:rPr>
      </w:pPr>
      <w:r w:rsidRPr="00DC1334">
        <w:rPr>
          <w:rFonts w:ascii="Times New Roman" w:hAnsi="Times New Roman" w:cs="Times New Roman"/>
          <w:b/>
          <w:bCs/>
          <w:sz w:val="20"/>
          <w:szCs w:val="20"/>
        </w:rPr>
        <w:t>Основы российского законодательства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объяснять на конкретных примерах особенности правового положения и юридической ответственности несовершеннолетних;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оценивать сущность и значение правопорядка и законности, собственный возможный вклад в их становление и развитие</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осознанно содействовать защите правопорядка в обществе правовыми способами и средствами;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использовать знания и умения для формирования способности к личному самоопределению, самореализации, самоконтролю.</w:t>
      </w:r>
    </w:p>
    <w:p w:rsidR="000578B5" w:rsidRPr="00DC1334" w:rsidRDefault="000578B5" w:rsidP="000578B5">
      <w:pPr>
        <w:pStyle w:val="Abstract"/>
        <w:spacing w:line="240" w:lineRule="auto"/>
        <w:rPr>
          <w:b/>
          <w:sz w:val="20"/>
          <w:szCs w:val="20"/>
        </w:rPr>
      </w:pPr>
      <w:r w:rsidRPr="00DC1334">
        <w:rPr>
          <w:b/>
          <w:sz w:val="20"/>
          <w:szCs w:val="20"/>
        </w:rPr>
        <w:t>Мир экономики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tabs>
          <w:tab w:val="num" w:pos="709"/>
        </w:tabs>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понимать и правильно использовать основные экономические термины;</w:t>
      </w:r>
    </w:p>
    <w:p w:rsidR="000578B5" w:rsidRPr="00DC1334" w:rsidRDefault="000578B5" w:rsidP="000578B5">
      <w:pPr>
        <w:tabs>
          <w:tab w:val="num" w:pos="709"/>
        </w:tabs>
        <w:ind w:firstLine="454"/>
        <w:jc w:val="both"/>
        <w:rPr>
          <w:rFonts w:ascii="Times New Roman" w:hAnsi="Times New Roman" w:cs="Times New Roman"/>
          <w:sz w:val="20"/>
          <w:szCs w:val="20"/>
        </w:rPr>
      </w:pPr>
      <w:r w:rsidRPr="00DC1334">
        <w:rPr>
          <w:rFonts w:ascii="Times New Roman" w:hAnsi="Times New Roman" w:cs="Times New Roman"/>
          <w:sz w:val="20"/>
          <w:szCs w:val="20"/>
        </w:rPr>
        <w:t>• распознавать на основе привёденных данных основные экономические системы, экономические явления и процессы, сравнивать их;</w:t>
      </w:r>
    </w:p>
    <w:p w:rsidR="000578B5" w:rsidRPr="00DC1334" w:rsidRDefault="000578B5" w:rsidP="000578B5">
      <w:pPr>
        <w:tabs>
          <w:tab w:val="num" w:pos="709"/>
        </w:tabs>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объяснять механизм рыночного регулирования экономики и характеризовать роль государства в регулировании экономики; </w:t>
      </w:r>
    </w:p>
    <w:p w:rsidR="000578B5" w:rsidRPr="00DC1334" w:rsidRDefault="000578B5" w:rsidP="000578B5">
      <w:pPr>
        <w:tabs>
          <w:tab w:val="num" w:pos="709"/>
        </w:tabs>
        <w:ind w:firstLine="454"/>
        <w:jc w:val="both"/>
        <w:rPr>
          <w:rFonts w:ascii="Times New Roman" w:hAnsi="Times New Roman" w:cs="Times New Roman"/>
          <w:sz w:val="20"/>
          <w:szCs w:val="20"/>
        </w:rPr>
      </w:pPr>
      <w:r w:rsidRPr="00DC1334">
        <w:rPr>
          <w:rFonts w:ascii="Times New Roman" w:hAnsi="Times New Roman" w:cs="Times New Roman"/>
          <w:sz w:val="20"/>
          <w:szCs w:val="20"/>
        </w:rPr>
        <w:t>• характеризовать функции денег в экономике;</w:t>
      </w:r>
    </w:p>
    <w:p w:rsidR="000578B5" w:rsidRPr="00DC1334" w:rsidRDefault="000578B5" w:rsidP="000578B5">
      <w:pPr>
        <w:tabs>
          <w:tab w:val="num" w:pos="709"/>
        </w:tabs>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анализировать несложные статистические данные, отражающие экономические явления и процессы;</w:t>
      </w:r>
    </w:p>
    <w:p w:rsidR="000578B5" w:rsidRPr="00DC1334" w:rsidRDefault="000578B5" w:rsidP="000578B5">
      <w:pPr>
        <w:tabs>
          <w:tab w:val="num" w:pos="709"/>
        </w:tabs>
        <w:ind w:firstLine="454"/>
        <w:jc w:val="both"/>
        <w:rPr>
          <w:rFonts w:ascii="Times New Roman" w:hAnsi="Times New Roman" w:cs="Times New Roman"/>
          <w:sz w:val="20"/>
          <w:szCs w:val="20"/>
        </w:rPr>
      </w:pPr>
      <w:r w:rsidRPr="00DC1334">
        <w:rPr>
          <w:rFonts w:ascii="Times New Roman" w:hAnsi="Times New Roman" w:cs="Times New Roman"/>
          <w:sz w:val="20"/>
          <w:szCs w:val="20"/>
        </w:rPr>
        <w:t>• получать социальную информацию об экономической жизни общества из адаптированных источников различного типа;</w:t>
      </w:r>
    </w:p>
    <w:p w:rsidR="000578B5" w:rsidRPr="00DC1334" w:rsidRDefault="000578B5" w:rsidP="000578B5">
      <w:pPr>
        <w:tabs>
          <w:tab w:val="num" w:pos="709"/>
        </w:tabs>
        <w:ind w:firstLine="454"/>
        <w:jc w:val="both"/>
        <w:rPr>
          <w:rFonts w:ascii="Times New Roman" w:hAnsi="Times New Roman" w:cs="Times New Roman"/>
          <w:sz w:val="20"/>
          <w:szCs w:val="20"/>
        </w:rPr>
      </w:pPr>
      <w:r w:rsidRPr="00DC1334">
        <w:rPr>
          <w:rFonts w:ascii="Times New Roman" w:hAnsi="Times New Roman" w:cs="Times New Roman"/>
          <w:sz w:val="20"/>
          <w:szCs w:val="20"/>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u w:val="single"/>
        </w:rPr>
      </w:pPr>
      <w:r w:rsidRPr="00DC1334">
        <w:rPr>
          <w:rFonts w:ascii="Times New Roman" w:hAnsi="Times New Roman" w:cs="Times New Roman"/>
          <w:sz w:val="20"/>
          <w:szCs w:val="20"/>
        </w:rPr>
        <w:t>• </w:t>
      </w:r>
      <w:r w:rsidRPr="00DC1334">
        <w:rPr>
          <w:rFonts w:ascii="Times New Roman" w:hAnsi="Times New Roman" w:cs="Times New Roman"/>
          <w:i/>
          <w:sz w:val="20"/>
          <w:szCs w:val="20"/>
        </w:rPr>
        <w:t>оценивать тенденции экономических изменений в нашем обществе;</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анализировать с опорой на полученные знания несложную экономическую информацию, получаемую из неадаптированных источников;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выполнять несложные практические задания, основанные на ситуациях, связанных с описанием состояния российской экономики.</w:t>
      </w:r>
    </w:p>
    <w:p w:rsidR="000578B5" w:rsidRPr="00DC1334" w:rsidRDefault="000578B5" w:rsidP="000578B5">
      <w:pPr>
        <w:pStyle w:val="Abstract"/>
        <w:spacing w:line="240" w:lineRule="auto"/>
        <w:rPr>
          <w:b/>
          <w:i/>
          <w:sz w:val="20"/>
          <w:szCs w:val="20"/>
        </w:rPr>
      </w:pPr>
      <w:r w:rsidRPr="00DC1334">
        <w:rPr>
          <w:b/>
          <w:sz w:val="20"/>
          <w:szCs w:val="20"/>
        </w:rPr>
        <w:t>Человек в экономических отношениях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tabs>
          <w:tab w:val="num" w:pos="709"/>
        </w:tabs>
        <w:ind w:firstLine="454"/>
        <w:jc w:val="both"/>
        <w:rPr>
          <w:rFonts w:ascii="Times New Roman" w:hAnsi="Times New Roman" w:cs="Times New Roman"/>
          <w:sz w:val="20"/>
          <w:szCs w:val="20"/>
        </w:rPr>
      </w:pPr>
      <w:r w:rsidRPr="00DC1334">
        <w:rPr>
          <w:rFonts w:ascii="Times New Roman" w:hAnsi="Times New Roman" w:cs="Times New Roman"/>
          <w:sz w:val="20"/>
          <w:szCs w:val="20"/>
        </w:rPr>
        <w:t>• распознавать на основе приведённых данных основные экономические системы и экономические явления, сравнивать их;</w:t>
      </w:r>
    </w:p>
    <w:p w:rsidR="000578B5" w:rsidRPr="00DC1334" w:rsidRDefault="000578B5" w:rsidP="000578B5">
      <w:pPr>
        <w:tabs>
          <w:tab w:val="num" w:pos="709"/>
        </w:tabs>
        <w:ind w:firstLine="454"/>
        <w:jc w:val="both"/>
        <w:rPr>
          <w:rFonts w:ascii="Times New Roman" w:hAnsi="Times New Roman" w:cs="Times New Roman"/>
          <w:sz w:val="20"/>
          <w:szCs w:val="20"/>
        </w:rPr>
      </w:pPr>
      <w:r w:rsidRPr="00DC1334">
        <w:rPr>
          <w:rFonts w:ascii="Times New Roman" w:hAnsi="Times New Roman" w:cs="Times New Roman"/>
          <w:sz w:val="20"/>
          <w:szCs w:val="20"/>
        </w:rPr>
        <w:t>• характеризовать поведение производителя и потребителя как основных участников экономической деятельности;</w:t>
      </w:r>
    </w:p>
    <w:p w:rsidR="000578B5" w:rsidRPr="00DC1334" w:rsidRDefault="000578B5" w:rsidP="000578B5">
      <w:pPr>
        <w:tabs>
          <w:tab w:val="num" w:pos="709"/>
        </w:tabs>
        <w:ind w:firstLine="454"/>
        <w:jc w:val="both"/>
        <w:rPr>
          <w:rFonts w:ascii="Times New Roman" w:hAnsi="Times New Roman" w:cs="Times New Roman"/>
          <w:sz w:val="20"/>
          <w:szCs w:val="20"/>
        </w:rPr>
      </w:pPr>
      <w:r w:rsidRPr="00DC1334">
        <w:rPr>
          <w:rFonts w:ascii="Times New Roman" w:hAnsi="Times New Roman" w:cs="Times New Roman"/>
          <w:sz w:val="20"/>
          <w:szCs w:val="20"/>
        </w:rPr>
        <w:t>• применять полученные знания для характеристики экономики семьи;</w:t>
      </w:r>
    </w:p>
    <w:p w:rsidR="000578B5" w:rsidRPr="00DC1334" w:rsidRDefault="000578B5" w:rsidP="000578B5">
      <w:pPr>
        <w:tabs>
          <w:tab w:val="num" w:pos="709"/>
        </w:tabs>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статистические данные, отражающие экономические изменения в обществе;</w:t>
      </w:r>
    </w:p>
    <w:p w:rsidR="000578B5" w:rsidRPr="00DC1334" w:rsidRDefault="000578B5" w:rsidP="000578B5">
      <w:pPr>
        <w:tabs>
          <w:tab w:val="num" w:pos="709"/>
        </w:tabs>
        <w:ind w:firstLine="454"/>
        <w:jc w:val="both"/>
        <w:rPr>
          <w:rFonts w:ascii="Times New Roman" w:hAnsi="Times New Roman" w:cs="Times New Roman"/>
          <w:sz w:val="20"/>
          <w:szCs w:val="20"/>
        </w:rPr>
      </w:pPr>
      <w:r w:rsidRPr="00DC1334">
        <w:rPr>
          <w:rFonts w:ascii="Times New Roman" w:hAnsi="Times New Roman" w:cs="Times New Roman"/>
          <w:sz w:val="20"/>
          <w:szCs w:val="20"/>
        </w:rPr>
        <w:t>• получать социальную информацию об экономической жизни общества из адаптированных источников различного типа;</w:t>
      </w:r>
    </w:p>
    <w:p w:rsidR="000578B5" w:rsidRPr="00DC1334" w:rsidRDefault="000578B5" w:rsidP="000578B5">
      <w:pPr>
        <w:tabs>
          <w:tab w:val="num" w:pos="709"/>
        </w:tabs>
        <w:ind w:firstLine="454"/>
        <w:jc w:val="both"/>
        <w:rPr>
          <w:rFonts w:ascii="Times New Roman" w:hAnsi="Times New Roman" w:cs="Times New Roman"/>
          <w:sz w:val="20"/>
          <w:szCs w:val="20"/>
        </w:rPr>
      </w:pPr>
      <w:r w:rsidRPr="00DC1334">
        <w:rPr>
          <w:rFonts w:ascii="Times New Roman" w:hAnsi="Times New Roman" w:cs="Times New Roman"/>
          <w:sz w:val="20"/>
          <w:szCs w:val="20"/>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lastRenderedPageBreak/>
        <w:t>• </w:t>
      </w:r>
      <w:r w:rsidRPr="00DC1334">
        <w:rPr>
          <w:rFonts w:ascii="Times New Roman" w:hAnsi="Times New Roman" w:cs="Times New Roman"/>
          <w:i/>
          <w:sz w:val="20"/>
          <w:szCs w:val="20"/>
        </w:rPr>
        <w:t>наблюдать и интерпретировать явления и события, происходящие в социальной жизни, с опорой на экономические знания;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характеризовать тенденции экономических изменений в нашем обществе;</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анализировать с позиций обществознания сложившиеся практики и модели поведения потребителя;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решать познавательные задачи в рамках изученного материала, отражающие типичные ситуации в экономической сфере деятельности человека;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выполнять несложные практические задания, основанные на ситуациях, связанных с описанием состояния российской экономики.</w:t>
      </w:r>
    </w:p>
    <w:p w:rsidR="000578B5" w:rsidRPr="00DC1334" w:rsidRDefault="000578B5" w:rsidP="000578B5">
      <w:pPr>
        <w:pStyle w:val="Abstract"/>
        <w:spacing w:line="240" w:lineRule="auto"/>
        <w:rPr>
          <w:b/>
          <w:i/>
          <w:sz w:val="20"/>
          <w:szCs w:val="20"/>
        </w:rPr>
      </w:pPr>
      <w:r w:rsidRPr="00DC1334">
        <w:rPr>
          <w:b/>
          <w:sz w:val="20"/>
          <w:szCs w:val="20"/>
        </w:rPr>
        <w:t>Мир социальных отношений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характеризовать основные социальные группы российского общества</w:t>
      </w:r>
      <w:r w:rsidRPr="00DC1334">
        <w:rPr>
          <w:rFonts w:ascii="Times New Roman" w:hAnsi="Times New Roman" w:cs="Times New Roman"/>
          <w:sz w:val="20"/>
          <w:szCs w:val="20"/>
          <w:u w:val="single"/>
        </w:rPr>
        <w:t xml:space="preserve">, </w:t>
      </w:r>
      <w:r w:rsidRPr="00DC1334">
        <w:rPr>
          <w:rFonts w:ascii="Times New Roman" w:hAnsi="Times New Roman" w:cs="Times New Roman"/>
          <w:sz w:val="20"/>
          <w:szCs w:val="20"/>
        </w:rPr>
        <w:t>распознавать их сущностные признаки;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характеризовать ведущие направления социальной политики российского государства;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давать оценку с позиций общественного прогресса тенденциям социальных изменений в нашем обществе, аргументировать свою позицию;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характеризовать собственные основные социальные роли;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объяснять на примере своей семьи основные функции этого социального института в обществе;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проводить несложные социологические исследования.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использовать понятия «равенство» и «социальная справедливость» с позиций историзма;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ориентироваться в потоке информации, относящейся к вопросам социальной структуры и социальных отношений в современном обществе;</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адекватно понимать информацию, относящуюся к социальной сфере общества, получаемую из различных источников.</w:t>
      </w:r>
    </w:p>
    <w:p w:rsidR="000578B5" w:rsidRPr="00DC1334" w:rsidRDefault="000578B5" w:rsidP="000578B5">
      <w:pPr>
        <w:pStyle w:val="Abstract"/>
        <w:spacing w:line="240" w:lineRule="auto"/>
        <w:rPr>
          <w:b/>
          <w:i/>
          <w:sz w:val="20"/>
          <w:szCs w:val="20"/>
        </w:rPr>
      </w:pPr>
      <w:r w:rsidRPr="00DC1334">
        <w:rPr>
          <w:b/>
          <w:sz w:val="20"/>
          <w:szCs w:val="20"/>
        </w:rPr>
        <w:t>Политическая жизнь общества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сравнивать различные типы политических режимов, обосновывать преимущества демократического политического устройства;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описывать основные признаки любого государства, конкретизировать их на примерах прошлого и современности;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характеризовать базовые черты избирательной системы в нашем обществе, основные проявления роли избирателя;</w:t>
      </w:r>
    </w:p>
    <w:p w:rsidR="000578B5" w:rsidRPr="00DC1334" w:rsidRDefault="000578B5" w:rsidP="000578B5">
      <w:pPr>
        <w:ind w:firstLine="454"/>
        <w:jc w:val="both"/>
        <w:rPr>
          <w:rFonts w:ascii="Times New Roman" w:hAnsi="Times New Roman" w:cs="Times New Roman"/>
          <w:sz w:val="20"/>
          <w:szCs w:val="20"/>
          <w:u w:val="single"/>
        </w:rPr>
      </w:pPr>
      <w:r w:rsidRPr="00DC1334">
        <w:rPr>
          <w:rFonts w:ascii="Times New Roman" w:hAnsi="Times New Roman" w:cs="Times New Roman"/>
          <w:sz w:val="20"/>
          <w:szCs w:val="20"/>
        </w:rPr>
        <w:t>• различать факты и мнения в потоке политической информации.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осознавать значение гражданской активности и патриотической позиции в укреплении нашего государства;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lastRenderedPageBreak/>
        <w:t>• </w:t>
      </w:r>
      <w:r w:rsidRPr="00DC1334">
        <w:rPr>
          <w:rFonts w:ascii="Times New Roman" w:hAnsi="Times New Roman" w:cs="Times New Roman"/>
          <w:i/>
          <w:sz w:val="20"/>
          <w:szCs w:val="20"/>
        </w:rPr>
        <w:t>соотносить различные оценки политических событий и процессов и делать обоснованные выводы.</w:t>
      </w:r>
    </w:p>
    <w:p w:rsidR="000578B5" w:rsidRPr="00DC1334" w:rsidRDefault="000578B5" w:rsidP="000578B5">
      <w:pPr>
        <w:pStyle w:val="Abstract"/>
        <w:spacing w:line="240" w:lineRule="auto"/>
        <w:rPr>
          <w:b/>
          <w:i/>
          <w:sz w:val="20"/>
          <w:szCs w:val="20"/>
        </w:rPr>
      </w:pPr>
      <w:r w:rsidRPr="00DC1334">
        <w:rPr>
          <w:b/>
          <w:sz w:val="20"/>
          <w:szCs w:val="20"/>
        </w:rPr>
        <w:t>Культурно-информационная среда общественной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характеризовать развитие отдельных областей и форм культуры;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распознавать и различать явления духовной культуры;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описывать различные средства массовой информации;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находить и извлекать социальную информацию о достижениях и проблемах развития культуры из адаптированных источников различного типа;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видеть различные точки зрения в вопросах ценностного выбора и приоритетов в духовной сфере, формулировать собственное отношение.</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описывать процессы создания, сохранения, трансляции и усвоения достижений культуры;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характеризовать основные направления развития отечественной культуры в современных условиях;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осуществлять рефлексию своих ценностей.</w:t>
      </w:r>
    </w:p>
    <w:p w:rsidR="000578B5" w:rsidRPr="00DC1334" w:rsidRDefault="000578B5" w:rsidP="000578B5">
      <w:pPr>
        <w:pStyle w:val="Abstract"/>
        <w:spacing w:line="240" w:lineRule="auto"/>
        <w:rPr>
          <w:b/>
          <w:sz w:val="20"/>
          <w:szCs w:val="20"/>
        </w:rPr>
      </w:pPr>
      <w:r w:rsidRPr="00DC1334">
        <w:rPr>
          <w:b/>
          <w:sz w:val="20"/>
          <w:szCs w:val="20"/>
        </w:rPr>
        <w:t>Человек в меняющемся обществе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характеризовать явление ускорения социального развития;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объяснять необходимость непрерывного образования в современных условиях;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описывать многообразие профессий в современном мире;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характеризовать роль молодёжи в развитии современного общества;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извлекать социальную информацию из доступных источников;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применять полученные знания для решения отдельных социальных проблем.</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w:t>
      </w:r>
      <w:r w:rsidRPr="00DC1334">
        <w:rPr>
          <w:rFonts w:ascii="Times New Roman" w:hAnsi="Times New Roman" w:cs="Times New Roman"/>
          <w:i/>
          <w:sz w:val="20"/>
          <w:szCs w:val="20"/>
        </w:rPr>
        <w:t>критически воспринимать сообщения и рекламу в СМИ и Интернете о таких направлениях массовой культуры, как шоу-бизнес и мода;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оценивать роль спорта и спортивных достижений в контексте современной общественной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выражать и обосновывать собственную позицию по актуальным проблемам молодёжи.</w:t>
      </w:r>
    </w:p>
    <w:p w:rsidR="000578B5" w:rsidRPr="00DC1334" w:rsidRDefault="000578B5" w:rsidP="000578B5">
      <w:pPr>
        <w:pStyle w:val="aff6"/>
        <w:spacing w:line="240" w:lineRule="auto"/>
        <w:jc w:val="center"/>
        <w:outlineLvl w:val="0"/>
        <w:rPr>
          <w:b/>
          <w:sz w:val="20"/>
          <w:szCs w:val="20"/>
        </w:rPr>
      </w:pPr>
      <w:r w:rsidRPr="00DC1334">
        <w:rPr>
          <w:b/>
          <w:sz w:val="20"/>
          <w:szCs w:val="20"/>
        </w:rPr>
        <w:t>1.2.3.10. География</w:t>
      </w:r>
    </w:p>
    <w:p w:rsidR="000578B5" w:rsidRPr="00DC1334" w:rsidRDefault="000578B5" w:rsidP="000578B5">
      <w:pPr>
        <w:pStyle w:val="western"/>
        <w:spacing w:before="0" w:beforeAutospacing="0" w:after="0"/>
        <w:ind w:firstLine="454"/>
        <w:outlineLvl w:val="0"/>
        <w:rPr>
          <w:color w:val="auto"/>
          <w:sz w:val="20"/>
          <w:szCs w:val="20"/>
        </w:rPr>
      </w:pPr>
      <w:r w:rsidRPr="00DC1334">
        <w:rPr>
          <w:b/>
          <w:bCs/>
          <w:color w:val="auto"/>
          <w:sz w:val="20"/>
          <w:szCs w:val="20"/>
        </w:rPr>
        <w:t>Источники географической информации</w:t>
      </w:r>
    </w:p>
    <w:p w:rsidR="000578B5" w:rsidRPr="00DC1334" w:rsidRDefault="000578B5" w:rsidP="000578B5">
      <w:pPr>
        <w:pStyle w:val="western"/>
        <w:spacing w:before="0" w:beforeAutospacing="0" w:after="0"/>
        <w:ind w:firstLine="454"/>
        <w:rPr>
          <w:color w:val="auto"/>
          <w:sz w:val="20"/>
          <w:szCs w:val="20"/>
        </w:rPr>
      </w:pPr>
      <w:r w:rsidRPr="00DC1334">
        <w:rPr>
          <w:bCs/>
          <w:color w:val="auto"/>
          <w:sz w:val="20"/>
          <w:szCs w:val="20"/>
        </w:rPr>
        <w:t>Выпускник научится</w:t>
      </w:r>
      <w:r w:rsidRPr="00DC1334">
        <w:rPr>
          <w:color w:val="auto"/>
          <w:sz w:val="20"/>
          <w:szCs w:val="20"/>
        </w:rPr>
        <w:t>:</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анализировать, обобщать и интерпретировать географическую информацию;</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находить и формулировать по результатам наблюдений (в том числе инструментальных) зависимости и закономерности;</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color w:val="auto"/>
          <w:sz w:val="20"/>
          <w:szCs w:val="20"/>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составлять описания географических объектов, процессов и явлений с использованием разных источников географической информации;</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представлять в различных формах географическую информацию, необходимую для решения учебных и практико-ориентированных задач.</w:t>
      </w:r>
    </w:p>
    <w:p w:rsidR="000578B5" w:rsidRPr="00DC1334" w:rsidRDefault="000578B5" w:rsidP="000578B5">
      <w:pPr>
        <w:pStyle w:val="western"/>
        <w:spacing w:before="0" w:beforeAutospacing="0" w:after="0"/>
        <w:ind w:firstLine="454"/>
        <w:rPr>
          <w:color w:val="auto"/>
          <w:sz w:val="20"/>
          <w:szCs w:val="20"/>
        </w:rPr>
      </w:pPr>
      <w:r w:rsidRPr="00DC1334">
        <w:rPr>
          <w:i/>
          <w:iCs/>
          <w:color w:val="auto"/>
          <w:sz w:val="20"/>
          <w:szCs w:val="20"/>
        </w:rPr>
        <w:t>Выпускник получит возможность научиться:</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ориентироваться на местности при помощи топографических карт и современных навигационных приборов;</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читать космические снимки и аэрофотоснимки, планы местности и географические карты;</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строить простые планы местности;</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создавать простейшие географические карты различного содержания;</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моделировать географические объекты и явления при помощи компьютерных программ.</w:t>
      </w:r>
    </w:p>
    <w:p w:rsidR="000578B5" w:rsidRPr="00DC1334" w:rsidRDefault="000578B5" w:rsidP="000578B5">
      <w:pPr>
        <w:pStyle w:val="Abstract"/>
        <w:spacing w:line="240" w:lineRule="auto"/>
        <w:rPr>
          <w:b/>
          <w:sz w:val="20"/>
          <w:szCs w:val="20"/>
        </w:rPr>
      </w:pPr>
      <w:r w:rsidRPr="00DC1334">
        <w:rPr>
          <w:b/>
          <w:sz w:val="20"/>
          <w:szCs w:val="20"/>
        </w:rPr>
        <w:t>Природа Земли и человек</w:t>
      </w:r>
    </w:p>
    <w:p w:rsidR="000578B5" w:rsidRPr="00DC1334" w:rsidRDefault="000578B5" w:rsidP="000578B5">
      <w:pPr>
        <w:pStyle w:val="western"/>
        <w:spacing w:before="0" w:beforeAutospacing="0" w:after="0"/>
        <w:ind w:firstLine="454"/>
        <w:rPr>
          <w:color w:val="auto"/>
          <w:sz w:val="20"/>
          <w:szCs w:val="20"/>
        </w:rPr>
      </w:pPr>
      <w:r w:rsidRPr="00DC1334">
        <w:rPr>
          <w:bCs/>
          <w:color w:val="auto"/>
          <w:sz w:val="20"/>
          <w:szCs w:val="20"/>
        </w:rPr>
        <w:t>Выпускник научится:</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lastRenderedPageBreak/>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578B5" w:rsidRPr="00DC1334" w:rsidRDefault="000578B5" w:rsidP="000578B5">
      <w:pPr>
        <w:pStyle w:val="western"/>
        <w:spacing w:before="0" w:beforeAutospacing="0" w:after="0"/>
        <w:ind w:firstLine="454"/>
        <w:rPr>
          <w:color w:val="auto"/>
          <w:sz w:val="20"/>
          <w:szCs w:val="20"/>
        </w:rPr>
      </w:pPr>
      <w:r w:rsidRPr="00DC1334">
        <w:rPr>
          <w:i/>
          <w:iCs/>
          <w:color w:val="auto"/>
          <w:sz w:val="20"/>
          <w:szCs w:val="20"/>
        </w:rPr>
        <w:t>Выпускник получит возможность научиться:</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w:t>
      </w:r>
      <w:r w:rsidRPr="00DC1334">
        <w:rPr>
          <w:i/>
          <w:iCs/>
          <w:sz w:val="20"/>
          <w:szCs w:val="2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w:t>
      </w:r>
      <w:r w:rsidRPr="00DC1334">
        <w:rPr>
          <w:i/>
          <w:iCs/>
          <w:sz w:val="20"/>
          <w:szCs w:val="20"/>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w:t>
      </w:r>
      <w:r w:rsidRPr="00DC1334">
        <w:rPr>
          <w:i/>
          <w:iCs/>
          <w:sz w:val="20"/>
          <w:szCs w:val="20"/>
        </w:rPr>
        <w:t>воспринимать и критически оценивать информацию географического содержания в научно-популярной литературе и СМИ;</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578B5" w:rsidRPr="00DC1334" w:rsidRDefault="000578B5" w:rsidP="000578B5">
      <w:pPr>
        <w:pStyle w:val="Abstract"/>
        <w:spacing w:line="240" w:lineRule="auto"/>
        <w:rPr>
          <w:b/>
          <w:sz w:val="20"/>
          <w:szCs w:val="20"/>
        </w:rPr>
      </w:pPr>
    </w:p>
    <w:p w:rsidR="000578B5" w:rsidRPr="00DC1334" w:rsidRDefault="000578B5" w:rsidP="000578B5">
      <w:pPr>
        <w:pStyle w:val="Abstract"/>
        <w:spacing w:line="240" w:lineRule="auto"/>
        <w:rPr>
          <w:b/>
          <w:sz w:val="20"/>
          <w:szCs w:val="20"/>
        </w:rPr>
      </w:pPr>
      <w:r w:rsidRPr="00DC1334">
        <w:rPr>
          <w:b/>
          <w:sz w:val="20"/>
          <w:szCs w:val="20"/>
        </w:rPr>
        <w:t>Население Земли</w:t>
      </w:r>
    </w:p>
    <w:p w:rsidR="000578B5" w:rsidRPr="00DC1334" w:rsidRDefault="000578B5" w:rsidP="000578B5">
      <w:pPr>
        <w:pStyle w:val="western"/>
        <w:spacing w:before="0" w:beforeAutospacing="0" w:after="0"/>
        <w:ind w:firstLine="454"/>
        <w:rPr>
          <w:color w:val="auto"/>
          <w:sz w:val="20"/>
          <w:szCs w:val="20"/>
        </w:rPr>
      </w:pPr>
      <w:r w:rsidRPr="00DC1334">
        <w:rPr>
          <w:bCs/>
          <w:color w:val="auto"/>
          <w:sz w:val="20"/>
          <w:szCs w:val="20"/>
        </w:rPr>
        <w:t xml:space="preserve">Выпускник научится: </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сравнивать особенности населения отдельных регионов и стран;</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проводить расчёты демографических показателей;</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объяснять особенности адаптации человека к разным природным условиям.</w:t>
      </w:r>
    </w:p>
    <w:p w:rsidR="000578B5" w:rsidRPr="00DC1334" w:rsidRDefault="000578B5" w:rsidP="000578B5">
      <w:pPr>
        <w:pStyle w:val="western"/>
        <w:spacing w:before="0" w:beforeAutospacing="0" w:after="0"/>
        <w:ind w:firstLine="454"/>
        <w:rPr>
          <w:color w:val="auto"/>
          <w:sz w:val="20"/>
          <w:szCs w:val="20"/>
        </w:rPr>
      </w:pPr>
      <w:r w:rsidRPr="00DC1334">
        <w:rPr>
          <w:i/>
          <w:iCs/>
          <w:color w:val="auto"/>
          <w:sz w:val="20"/>
          <w:szCs w:val="20"/>
        </w:rPr>
        <w:t>Выпускник получит возможность научиться:</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самостоятельно проводить по разным источникам информации исследование, связанное с изучением населения.</w:t>
      </w:r>
    </w:p>
    <w:p w:rsidR="000578B5" w:rsidRPr="00DC1334" w:rsidRDefault="000578B5" w:rsidP="000578B5">
      <w:pPr>
        <w:pStyle w:val="Abstract"/>
        <w:spacing w:line="240" w:lineRule="auto"/>
        <w:rPr>
          <w:b/>
          <w:sz w:val="20"/>
          <w:szCs w:val="20"/>
        </w:rPr>
      </w:pPr>
      <w:r w:rsidRPr="00DC1334">
        <w:rPr>
          <w:b/>
          <w:sz w:val="20"/>
          <w:szCs w:val="20"/>
        </w:rPr>
        <w:t>Материки, океаны и страны</w:t>
      </w:r>
    </w:p>
    <w:p w:rsidR="000578B5" w:rsidRPr="00DC1334" w:rsidRDefault="000578B5" w:rsidP="000578B5">
      <w:pPr>
        <w:pStyle w:val="western"/>
        <w:spacing w:before="0" w:beforeAutospacing="0" w:after="0"/>
        <w:ind w:firstLine="454"/>
        <w:rPr>
          <w:color w:val="auto"/>
          <w:sz w:val="20"/>
          <w:szCs w:val="20"/>
        </w:rPr>
      </w:pPr>
      <w:r w:rsidRPr="00DC1334">
        <w:rPr>
          <w:bCs/>
          <w:color w:val="auto"/>
          <w:sz w:val="20"/>
          <w:szCs w:val="20"/>
        </w:rPr>
        <w:t xml:space="preserve">Выпускник научится: </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lastRenderedPageBreak/>
        <w:t>• различать географические процессы и явления, определяющие особенности природы и населения материков и океанов, отдельных регионов и стран;</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сравнивать особенности природы и населения, материальной и духовной культуры регионов и отдельных стран;</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оценивать особенности взаимодействия природы и общества в пределах отдельных территорий;</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описывать на карте положение и взаиморасположение географических объектов;</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объяснять особенности компонентов природы отдельных территорий;</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578B5" w:rsidRPr="00DC1334" w:rsidRDefault="000578B5" w:rsidP="000578B5">
      <w:pPr>
        <w:pStyle w:val="western"/>
        <w:spacing w:before="0" w:beforeAutospacing="0" w:after="0"/>
        <w:ind w:firstLine="454"/>
        <w:rPr>
          <w:color w:val="auto"/>
          <w:sz w:val="20"/>
          <w:szCs w:val="20"/>
        </w:rPr>
      </w:pPr>
      <w:r w:rsidRPr="00DC1334">
        <w:rPr>
          <w:i/>
          <w:iCs/>
          <w:color w:val="auto"/>
          <w:sz w:val="20"/>
          <w:szCs w:val="20"/>
        </w:rPr>
        <w:t>Выпускник получит возможность научиться:</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выдвигать гипотезы о связях и закономерностях событий, процессов, объектов, происходящих в географической оболочке;</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w:t>
      </w:r>
      <w:r w:rsidRPr="00DC1334">
        <w:rPr>
          <w:i/>
          <w:iCs/>
          <w:sz w:val="20"/>
          <w:szCs w:val="20"/>
        </w:rPr>
        <w:t>сопоставлять существующие в науке точки зрения о причинах происходящих глобальных изменений климата;</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оценить положительные и негативные последствия глобальных изменений климата для отдельных регионов и стран;</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578B5" w:rsidRPr="00DC1334" w:rsidRDefault="000578B5" w:rsidP="000578B5">
      <w:pPr>
        <w:pStyle w:val="western"/>
        <w:spacing w:before="0" w:beforeAutospacing="0" w:after="0"/>
        <w:ind w:firstLine="454"/>
        <w:outlineLvl w:val="0"/>
        <w:rPr>
          <w:color w:val="auto"/>
          <w:sz w:val="20"/>
          <w:szCs w:val="20"/>
        </w:rPr>
      </w:pPr>
      <w:r w:rsidRPr="00DC1334">
        <w:rPr>
          <w:b/>
          <w:bCs/>
          <w:color w:val="auto"/>
          <w:sz w:val="20"/>
          <w:szCs w:val="20"/>
        </w:rPr>
        <w:t>Особенности географического положения России</w:t>
      </w:r>
    </w:p>
    <w:p w:rsidR="000578B5" w:rsidRPr="00DC1334" w:rsidRDefault="000578B5" w:rsidP="000578B5">
      <w:pPr>
        <w:pStyle w:val="western"/>
        <w:spacing w:before="0" w:beforeAutospacing="0" w:after="0"/>
        <w:ind w:firstLine="454"/>
        <w:rPr>
          <w:color w:val="auto"/>
          <w:sz w:val="20"/>
          <w:szCs w:val="20"/>
        </w:rPr>
      </w:pPr>
      <w:r w:rsidRPr="00DC1334">
        <w:rPr>
          <w:bCs/>
          <w:color w:val="auto"/>
          <w:sz w:val="20"/>
          <w:szCs w:val="20"/>
        </w:rPr>
        <w:t xml:space="preserve">Выпускник научится: </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color w:val="auto"/>
          <w:sz w:val="20"/>
          <w:szCs w:val="20"/>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color w:val="auto"/>
          <w:sz w:val="20"/>
          <w:szCs w:val="20"/>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color w:val="auto"/>
          <w:sz w:val="20"/>
          <w:szCs w:val="20"/>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578B5" w:rsidRPr="00DC1334" w:rsidRDefault="000578B5" w:rsidP="000578B5">
      <w:pPr>
        <w:pStyle w:val="western"/>
        <w:spacing w:before="0" w:beforeAutospacing="0" w:after="0"/>
        <w:ind w:firstLine="454"/>
        <w:rPr>
          <w:color w:val="auto"/>
          <w:sz w:val="20"/>
          <w:szCs w:val="20"/>
        </w:rPr>
      </w:pPr>
      <w:r w:rsidRPr="00DC1334">
        <w:rPr>
          <w:i/>
          <w:iCs/>
          <w:color w:val="auto"/>
          <w:sz w:val="20"/>
          <w:szCs w:val="20"/>
        </w:rPr>
        <w:t>Выпускник получит возможность научиться:</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0578B5" w:rsidRPr="00DC1334" w:rsidRDefault="000578B5" w:rsidP="000578B5">
      <w:pPr>
        <w:pStyle w:val="western"/>
        <w:spacing w:before="0" w:beforeAutospacing="0" w:after="0"/>
        <w:ind w:firstLine="454"/>
        <w:outlineLvl w:val="0"/>
        <w:rPr>
          <w:b/>
          <w:bCs/>
          <w:color w:val="auto"/>
          <w:sz w:val="20"/>
          <w:szCs w:val="20"/>
        </w:rPr>
      </w:pPr>
    </w:p>
    <w:p w:rsidR="000578B5" w:rsidRPr="00DC1334" w:rsidRDefault="000578B5" w:rsidP="000578B5">
      <w:pPr>
        <w:pStyle w:val="western"/>
        <w:spacing w:before="0" w:beforeAutospacing="0" w:after="0"/>
        <w:ind w:firstLine="454"/>
        <w:outlineLvl w:val="0"/>
        <w:rPr>
          <w:color w:val="auto"/>
          <w:sz w:val="20"/>
          <w:szCs w:val="20"/>
        </w:rPr>
      </w:pPr>
      <w:r w:rsidRPr="00DC1334">
        <w:rPr>
          <w:b/>
          <w:bCs/>
          <w:color w:val="auto"/>
          <w:sz w:val="20"/>
          <w:szCs w:val="20"/>
        </w:rPr>
        <w:t>Природа России</w:t>
      </w:r>
    </w:p>
    <w:p w:rsidR="000578B5" w:rsidRPr="00DC1334" w:rsidRDefault="000578B5" w:rsidP="000578B5">
      <w:pPr>
        <w:pStyle w:val="western"/>
        <w:spacing w:before="0" w:beforeAutospacing="0" w:after="0"/>
        <w:ind w:firstLine="454"/>
        <w:rPr>
          <w:color w:val="auto"/>
          <w:sz w:val="20"/>
          <w:szCs w:val="20"/>
        </w:rPr>
      </w:pPr>
      <w:r w:rsidRPr="00DC1334">
        <w:rPr>
          <w:bCs/>
          <w:color w:val="auto"/>
          <w:sz w:val="20"/>
          <w:szCs w:val="20"/>
        </w:rPr>
        <w:t xml:space="preserve">Выпускник научится: </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различать географические процессы и явления, определяющие особенности природы страны и отдельных регионов;</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сравнивать особенности природы отдельных регионов страны;</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lastRenderedPageBreak/>
        <w:t>• оценивать особенности взаимодействия природы и общества в пределах отдельных территорий;</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описывать положение на карте и взаиморасположение географических объектов;</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объяснять особенности компонентов природы отдельных частей страны;</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xml:space="preserve">• оценивать природные условия и обеспеченность природными ресурсами отдельных территорий России; </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578B5" w:rsidRPr="00DC1334" w:rsidRDefault="000578B5" w:rsidP="000578B5">
      <w:pPr>
        <w:pStyle w:val="western"/>
        <w:spacing w:before="0" w:beforeAutospacing="0" w:after="0"/>
        <w:ind w:firstLine="454"/>
        <w:rPr>
          <w:color w:val="auto"/>
          <w:sz w:val="20"/>
          <w:szCs w:val="20"/>
        </w:rPr>
      </w:pPr>
      <w:r w:rsidRPr="00DC1334">
        <w:rPr>
          <w:i/>
          <w:iCs/>
          <w:color w:val="auto"/>
          <w:sz w:val="20"/>
          <w:szCs w:val="20"/>
        </w:rPr>
        <w:t>Выпускник получит возможность научиться:</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оценивать возможные последствия изменений климата отдельных территорий страны, связанных с глобальными изменениями климата;</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делать прогнозы трансформации географических систем и комплексов в результате изменения их компонентов.</w:t>
      </w:r>
    </w:p>
    <w:p w:rsidR="000578B5" w:rsidRPr="00DC1334" w:rsidRDefault="000578B5" w:rsidP="000578B5">
      <w:pPr>
        <w:pStyle w:val="western"/>
        <w:spacing w:before="0" w:beforeAutospacing="0" w:after="0"/>
        <w:ind w:firstLine="454"/>
        <w:outlineLvl w:val="0"/>
        <w:rPr>
          <w:color w:val="auto"/>
          <w:sz w:val="20"/>
          <w:szCs w:val="20"/>
        </w:rPr>
      </w:pPr>
      <w:r w:rsidRPr="00DC1334">
        <w:rPr>
          <w:b/>
          <w:bCs/>
          <w:color w:val="auto"/>
          <w:sz w:val="20"/>
          <w:szCs w:val="20"/>
        </w:rPr>
        <w:t>Население России</w:t>
      </w:r>
    </w:p>
    <w:p w:rsidR="000578B5" w:rsidRPr="00DC1334" w:rsidRDefault="000578B5" w:rsidP="000578B5">
      <w:pPr>
        <w:pStyle w:val="western"/>
        <w:spacing w:before="0" w:beforeAutospacing="0" w:after="0"/>
        <w:ind w:firstLine="454"/>
        <w:rPr>
          <w:color w:val="auto"/>
          <w:sz w:val="20"/>
          <w:szCs w:val="20"/>
        </w:rPr>
      </w:pPr>
      <w:r w:rsidRPr="00DC1334">
        <w:rPr>
          <w:bCs/>
          <w:color w:val="auto"/>
          <w:sz w:val="20"/>
          <w:szCs w:val="20"/>
        </w:rPr>
        <w:t xml:space="preserve">Выпускник научится: </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различать демографические процессы и явления, характеризующие динамику численности населения России, отдельных регионов и стран;</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сравнивать особенности населения отдельных регионов страны по этническому, языковому и религиозному составу;</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объяснять особенности динамики численности, половозрастной структуры и размещения населения России и её отдельных регионов;</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color w:val="auto"/>
          <w:sz w:val="20"/>
          <w:szCs w:val="20"/>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578B5" w:rsidRPr="00DC1334" w:rsidRDefault="000578B5" w:rsidP="000578B5">
      <w:pPr>
        <w:pStyle w:val="western"/>
        <w:spacing w:before="0" w:beforeAutospacing="0" w:after="0"/>
        <w:ind w:firstLine="454"/>
        <w:rPr>
          <w:color w:val="auto"/>
          <w:sz w:val="20"/>
          <w:szCs w:val="20"/>
        </w:rPr>
      </w:pPr>
      <w:r w:rsidRPr="00DC1334">
        <w:rPr>
          <w:i/>
          <w:iCs/>
          <w:color w:val="auto"/>
          <w:sz w:val="20"/>
          <w:szCs w:val="20"/>
        </w:rPr>
        <w:t>Выпускник получит возможность научиться:</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оценивать ситуацию на рынке труда и её динамику.</w:t>
      </w:r>
    </w:p>
    <w:p w:rsidR="000578B5" w:rsidRPr="00DC1334" w:rsidRDefault="000578B5" w:rsidP="000578B5">
      <w:pPr>
        <w:pStyle w:val="western"/>
        <w:spacing w:before="0" w:beforeAutospacing="0" w:after="0"/>
        <w:ind w:firstLine="454"/>
        <w:outlineLvl w:val="0"/>
        <w:rPr>
          <w:color w:val="auto"/>
          <w:sz w:val="20"/>
          <w:szCs w:val="20"/>
        </w:rPr>
      </w:pPr>
      <w:r w:rsidRPr="00DC1334">
        <w:rPr>
          <w:b/>
          <w:bCs/>
          <w:color w:val="auto"/>
          <w:sz w:val="20"/>
          <w:szCs w:val="20"/>
        </w:rPr>
        <w:t>Хозяйство России</w:t>
      </w:r>
    </w:p>
    <w:p w:rsidR="000578B5" w:rsidRPr="00DC1334" w:rsidRDefault="000578B5" w:rsidP="000578B5">
      <w:pPr>
        <w:pStyle w:val="western"/>
        <w:spacing w:before="0" w:beforeAutospacing="0" w:after="0"/>
        <w:ind w:firstLine="454"/>
        <w:rPr>
          <w:color w:val="auto"/>
          <w:sz w:val="20"/>
          <w:szCs w:val="20"/>
        </w:rPr>
      </w:pPr>
      <w:r w:rsidRPr="00DC1334">
        <w:rPr>
          <w:bCs/>
          <w:color w:val="auto"/>
          <w:sz w:val="20"/>
          <w:szCs w:val="20"/>
        </w:rPr>
        <w:t xml:space="preserve">Выпускник научится: </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различать показатели, характеризующие отраслевую и территориальную структуру хозяйства;</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анализировать факторы, влияющие на размещение отраслей и отдельных предприятий по территории страны;</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lastRenderedPageBreak/>
        <w:t>• объяснять особенности отраслевой и территориальной структуры хозяйства России;</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color w:val="auto"/>
          <w:sz w:val="20"/>
          <w:szCs w:val="20"/>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0578B5" w:rsidRPr="00DC1334" w:rsidRDefault="000578B5" w:rsidP="000578B5">
      <w:pPr>
        <w:pStyle w:val="western"/>
        <w:spacing w:before="0" w:beforeAutospacing="0" w:after="0"/>
        <w:ind w:firstLine="454"/>
        <w:rPr>
          <w:color w:val="auto"/>
          <w:sz w:val="20"/>
          <w:szCs w:val="20"/>
        </w:rPr>
      </w:pPr>
      <w:r w:rsidRPr="00DC1334">
        <w:rPr>
          <w:i/>
          <w:iCs/>
          <w:color w:val="auto"/>
          <w:sz w:val="20"/>
          <w:szCs w:val="20"/>
        </w:rPr>
        <w:t>Выпускник получит возможность научиться:</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обосновывать возможные пути решения проблем развития хозяйства России.</w:t>
      </w:r>
    </w:p>
    <w:p w:rsidR="000578B5" w:rsidRPr="00DC1334" w:rsidRDefault="000578B5" w:rsidP="000578B5">
      <w:pPr>
        <w:pStyle w:val="western"/>
        <w:spacing w:before="0" w:beforeAutospacing="0" w:after="0"/>
        <w:ind w:firstLine="454"/>
        <w:outlineLvl w:val="0"/>
        <w:rPr>
          <w:color w:val="auto"/>
          <w:sz w:val="20"/>
          <w:szCs w:val="20"/>
        </w:rPr>
      </w:pPr>
      <w:r w:rsidRPr="00DC1334">
        <w:rPr>
          <w:b/>
          <w:bCs/>
          <w:color w:val="auto"/>
          <w:sz w:val="20"/>
          <w:szCs w:val="20"/>
        </w:rPr>
        <w:t>Районы России</w:t>
      </w:r>
    </w:p>
    <w:p w:rsidR="000578B5" w:rsidRPr="00DC1334" w:rsidRDefault="000578B5" w:rsidP="000578B5">
      <w:pPr>
        <w:pStyle w:val="western"/>
        <w:spacing w:before="0" w:beforeAutospacing="0" w:after="0"/>
        <w:ind w:firstLine="454"/>
        <w:rPr>
          <w:color w:val="auto"/>
          <w:sz w:val="20"/>
          <w:szCs w:val="20"/>
        </w:rPr>
      </w:pPr>
      <w:r w:rsidRPr="00DC1334">
        <w:rPr>
          <w:bCs/>
          <w:color w:val="auto"/>
          <w:sz w:val="20"/>
          <w:szCs w:val="20"/>
        </w:rPr>
        <w:t>Выпускник научится:</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объяснять особенности природы, населения и хозяйства географических районов страны;</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сравнивать особенности природы, населения и хозяйства отдельных регионов страны;</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0578B5" w:rsidRPr="00DC1334" w:rsidRDefault="000578B5" w:rsidP="000578B5">
      <w:pPr>
        <w:pStyle w:val="a8"/>
        <w:spacing w:before="0" w:beforeAutospacing="0" w:after="0" w:afterAutospacing="0"/>
        <w:ind w:firstLine="454"/>
        <w:jc w:val="both"/>
        <w:rPr>
          <w:sz w:val="20"/>
          <w:szCs w:val="20"/>
        </w:rPr>
      </w:pPr>
      <w:r w:rsidRPr="00DC1334">
        <w:rPr>
          <w:i/>
          <w:iCs/>
          <w:sz w:val="20"/>
          <w:szCs w:val="20"/>
        </w:rPr>
        <w:t>Выпускник получит возможность научиться:</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составлять комплексные географические характеристики районов разного ранга;</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оцениватьсоциально-экономическое положение и перспективы развития регионов;</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0578B5" w:rsidRPr="00DC1334" w:rsidRDefault="000578B5" w:rsidP="000578B5">
      <w:pPr>
        <w:pStyle w:val="western"/>
        <w:spacing w:before="0" w:beforeAutospacing="0" w:after="0"/>
        <w:ind w:firstLine="454"/>
        <w:outlineLvl w:val="0"/>
        <w:rPr>
          <w:color w:val="auto"/>
          <w:sz w:val="20"/>
          <w:szCs w:val="20"/>
        </w:rPr>
      </w:pPr>
      <w:r w:rsidRPr="00DC1334">
        <w:rPr>
          <w:b/>
          <w:bCs/>
          <w:color w:val="auto"/>
          <w:sz w:val="20"/>
          <w:szCs w:val="20"/>
        </w:rPr>
        <w:t>Россия в современном мире</w:t>
      </w:r>
    </w:p>
    <w:p w:rsidR="000578B5" w:rsidRPr="00DC1334" w:rsidRDefault="000578B5" w:rsidP="000578B5">
      <w:pPr>
        <w:pStyle w:val="western"/>
        <w:spacing w:before="0" w:beforeAutospacing="0" w:after="0"/>
        <w:ind w:firstLine="454"/>
        <w:rPr>
          <w:color w:val="auto"/>
          <w:sz w:val="20"/>
          <w:szCs w:val="20"/>
        </w:rPr>
      </w:pPr>
      <w:r w:rsidRPr="00DC1334">
        <w:rPr>
          <w:bCs/>
          <w:color w:val="auto"/>
          <w:sz w:val="20"/>
          <w:szCs w:val="20"/>
        </w:rPr>
        <w:t xml:space="preserve">Выпускник научится: </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оценивать место и роль России в мировом хозяйстве.</w:t>
      </w:r>
    </w:p>
    <w:p w:rsidR="000578B5" w:rsidRPr="00DC1334" w:rsidRDefault="000578B5" w:rsidP="000578B5">
      <w:pPr>
        <w:pStyle w:val="a8"/>
        <w:spacing w:before="0" w:beforeAutospacing="0" w:after="0" w:afterAutospacing="0"/>
        <w:ind w:firstLine="454"/>
        <w:jc w:val="both"/>
        <w:rPr>
          <w:sz w:val="20"/>
          <w:szCs w:val="20"/>
        </w:rPr>
      </w:pPr>
      <w:r w:rsidRPr="00DC1334">
        <w:rPr>
          <w:i/>
          <w:iCs/>
          <w:sz w:val="20"/>
          <w:szCs w:val="20"/>
        </w:rPr>
        <w:t>Выпускник получит возможность научиться:</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выбирать критерии для определения места страны в мировой экономике;</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t>• </w:t>
      </w:r>
      <w:r w:rsidRPr="00DC1334">
        <w:rPr>
          <w:i/>
          <w:iCs/>
          <w:color w:val="auto"/>
          <w:sz w:val="20"/>
          <w:szCs w:val="20"/>
        </w:rPr>
        <w:t>объяснять возможности России в решении современных глобальных проблем человечества;</w:t>
      </w:r>
    </w:p>
    <w:p w:rsidR="000578B5" w:rsidRPr="00DC1334" w:rsidRDefault="000578B5" w:rsidP="000578B5">
      <w:pPr>
        <w:pStyle w:val="western"/>
        <w:spacing w:before="0" w:beforeAutospacing="0" w:after="0"/>
        <w:ind w:firstLine="454"/>
        <w:rPr>
          <w:color w:val="auto"/>
          <w:sz w:val="20"/>
          <w:szCs w:val="20"/>
        </w:rPr>
      </w:pPr>
      <w:r w:rsidRPr="00DC1334">
        <w:rPr>
          <w:sz w:val="20"/>
          <w:szCs w:val="20"/>
        </w:rPr>
        <w:lastRenderedPageBreak/>
        <w:t>• </w:t>
      </w:r>
      <w:r w:rsidRPr="00DC1334">
        <w:rPr>
          <w:i/>
          <w:iCs/>
          <w:color w:val="auto"/>
          <w:sz w:val="20"/>
          <w:szCs w:val="20"/>
        </w:rPr>
        <w:t>оцениватьсоциально-экономическое положение и перспективы развития России.</w:t>
      </w: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r w:rsidRPr="00DC1334">
        <w:rPr>
          <w:b/>
          <w:sz w:val="20"/>
          <w:szCs w:val="20"/>
        </w:rPr>
        <w:t>1.2.3.11. Математика. Алгебра. Геометрия.</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Натуральные числа. Дроби. Рациональные числа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понимать особенности десятичной системы счисления;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оперировать понятиями, связанными с делимостью натуральных чисел;</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выражать числа в эквивалентных формах, выбирая наиболее подходящую в зависимости от конкретной ситуации;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сравнивать и упорядочивать рациональные числа;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выполнять вычисления с рациональными числами, сочетая устные и письменные приёмы вычислений, применение калькулятора;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понятия и умения, связанные с пропорциональностью величин, процентами, в ходе решения математическихзадач и задач из смежных предметов, выполнять несложные практические расчёты.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познакомиться с позиционными системами счисления с основаниями, отличными от 10;</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 xml:space="preserve">углубить и развить представления о натуральных числах и свойствах делимости; </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578B5" w:rsidRPr="00DC1334" w:rsidRDefault="000578B5" w:rsidP="000578B5">
      <w:pPr>
        <w:ind w:firstLine="454"/>
        <w:jc w:val="both"/>
        <w:outlineLvl w:val="0"/>
        <w:rPr>
          <w:rFonts w:ascii="Times New Roman" w:hAnsi="Times New Roman" w:cs="Times New Roman"/>
          <w:b/>
          <w:sz w:val="20"/>
          <w:szCs w:val="20"/>
        </w:rPr>
      </w:pP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Действительные числа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Выпускник научится: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использовать начальные представления о множестве действительных чисел;</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оперировать понятием квадратного корня, применять его в вычислениях.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развить представление о числе и числовых системах от натуральных до действительных чисел; о роли вычислений в практике;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развить и углубить знания о десятичной записи действительных чисел (периодические и непериодические дроби)</w:t>
      </w:r>
      <w:r w:rsidRPr="00DC1334">
        <w:rPr>
          <w:rFonts w:ascii="Times New Roman" w:hAnsi="Times New Roman" w:cs="Times New Roman"/>
          <w:sz w:val="20"/>
          <w:szCs w:val="20"/>
        </w:rPr>
        <w:t>.</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Измерения, приближения, оценки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в ходе решения задач элементарные представления, связанные с приближёнными значениями величин.</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понять, что погрешность результата вычислений должна быть соизмерима с погрешностью исходных данных</w:t>
      </w:r>
      <w:r w:rsidRPr="00DC1334">
        <w:rPr>
          <w:rFonts w:ascii="Times New Roman" w:hAnsi="Times New Roman" w:cs="Times New Roman"/>
          <w:sz w:val="20"/>
          <w:szCs w:val="20"/>
        </w:rPr>
        <w:t>.</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Алгебраические выражения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оперировать понятиями «тождество», «тождественное преобразование», решать задачи, содержащие буквенные данные; работать с формулами;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выполнять преобразования выражений, содержащих степени с целыми показателями и квадратные корни;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выполнять тождественные преобразования рациональных выражений на основе правил действий над многочленами и алгебраическими дробями;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выполнять разложение многочленов на множители.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 xml:space="preserve">Выпускник получит возможность научиться: </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 xml:space="preserve">выполнять многошаговые преобразования рациональных выражений, применяя широкий набор способов и приёмов; </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Уравнения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решать основные виды рациональных уравнений с одной переменной, системы двух уравнений с двумя переменными;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применять графические представления для исследования уравнений, исследования и решения систем уравнений с двумя переменными.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применять графические представления для исследования уравнений, систем уравнений, содержащих буквенные коэффициенты.</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Неравенства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понимать и применять терминологию и символику, связанные с отношением неравенства, свойства числовых неравенств;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решать линейные неравенства с одной переменной и их системы; решать квадратные неравенства с опорой на графические представления;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применять аппарат неравенств для решения задач из различных разделов курса.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применять графические представления для исследования неравенств, систем неравенств, содержащих буквенные коэффициенты.</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Основные понятия. Числовые функции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понимать и использовать функциональные понятия и язык (термины, символические обозначения);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строить графики элементарных функций; исследовать свойства числовых функций на основе изучения поведения их графиков;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0578B5" w:rsidRPr="00DC1334" w:rsidRDefault="000578B5" w:rsidP="000578B5">
      <w:pPr>
        <w:pStyle w:val="affff0"/>
        <w:spacing w:line="240" w:lineRule="auto"/>
        <w:rPr>
          <w:sz w:val="20"/>
          <w:szCs w:val="20"/>
        </w:rPr>
      </w:pPr>
      <w:r w:rsidRPr="00DC1334">
        <w:rPr>
          <w:sz w:val="20"/>
          <w:szCs w:val="20"/>
        </w:rPr>
        <w:t>• </w:t>
      </w:r>
      <w:r w:rsidRPr="00DC1334">
        <w:rPr>
          <w:i/>
          <w:sz w:val="20"/>
          <w:szCs w:val="20"/>
        </w:rPr>
        <w:t>использовать функциональные представления и свойства функций для решения математических задач из различных разделов курса.</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Числовые последовательности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понимать и использовать язык последовательностей (термины, символические обозначения);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 научиться</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Описательная статистика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Выпускник научится использовать простейшие способы представления и анализа статистических данных.</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Случайные события и вероятность</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xml:space="preserve">Выпускник научится находить относительную частоту и вероятность случайного события. </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возможностьприобрести опыт проведения случайных экспериментов, в том числе с помощью компьютерного моделирования, интерпретации их результатов.</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Комбинаторика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 решать комбинаторные задачи на нахождение числа объектов или комбинаций.</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возможностьнаучиться некоторым специальным приёмам решения комбинаторных задач.</w:t>
      </w:r>
    </w:p>
    <w:p w:rsidR="000578B5" w:rsidRPr="00DC1334" w:rsidRDefault="000578B5" w:rsidP="000578B5">
      <w:pPr>
        <w:ind w:firstLine="454"/>
        <w:jc w:val="both"/>
        <w:rPr>
          <w:rFonts w:ascii="Times New Roman" w:hAnsi="Times New Roman" w:cs="Times New Roman"/>
          <w:b/>
          <w:i/>
          <w:sz w:val="20"/>
          <w:szCs w:val="20"/>
        </w:rPr>
      </w:pPr>
      <w:r w:rsidRPr="00DC1334">
        <w:rPr>
          <w:rFonts w:ascii="Times New Roman" w:hAnsi="Times New Roman" w:cs="Times New Roman"/>
          <w:b/>
          <w:bCs/>
          <w:sz w:val="20"/>
          <w:szCs w:val="20"/>
        </w:rPr>
        <w:t>Наглядная геометрия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распознавать на чертежах, рисунках, моделях и в окружающем мире плоские и пространственные геометрические фигуры;</w:t>
      </w:r>
    </w:p>
    <w:p w:rsidR="000578B5" w:rsidRPr="00DC1334" w:rsidRDefault="000578B5" w:rsidP="000578B5">
      <w:pPr>
        <w:ind w:firstLine="454"/>
        <w:jc w:val="both"/>
        <w:rPr>
          <w:rFonts w:ascii="Times New Roman" w:hAnsi="Times New Roman" w:cs="Times New Roman"/>
          <w:bCs/>
          <w:sz w:val="20"/>
          <w:szCs w:val="20"/>
        </w:rPr>
      </w:pPr>
      <w:r w:rsidRPr="00DC1334">
        <w:rPr>
          <w:rFonts w:ascii="Times New Roman" w:hAnsi="Times New Roman" w:cs="Times New Roman"/>
          <w:sz w:val="20"/>
          <w:szCs w:val="20"/>
        </w:rPr>
        <w:t>• </w:t>
      </w:r>
      <w:r w:rsidRPr="00DC1334">
        <w:rPr>
          <w:rFonts w:ascii="Times New Roman" w:hAnsi="Times New Roman" w:cs="Times New Roman"/>
          <w:iCs/>
          <w:sz w:val="20"/>
          <w:szCs w:val="20"/>
        </w:rPr>
        <w:t>распознавать</w:t>
      </w:r>
      <w:r w:rsidRPr="00DC1334">
        <w:rPr>
          <w:rFonts w:ascii="Times New Roman" w:hAnsi="Times New Roman" w:cs="Times New Roman"/>
          <w:sz w:val="20"/>
          <w:szCs w:val="20"/>
        </w:rPr>
        <w:t xml:space="preserve"> развёртки куба, </w:t>
      </w:r>
      <w:r w:rsidRPr="00DC1334">
        <w:rPr>
          <w:rFonts w:ascii="Times New Roman" w:hAnsi="Times New Roman" w:cs="Times New Roman"/>
          <w:bCs/>
          <w:sz w:val="20"/>
          <w:szCs w:val="20"/>
        </w:rPr>
        <w:t>прямоугольного</w:t>
      </w:r>
      <w:r w:rsidRPr="00DC1334">
        <w:rPr>
          <w:rFonts w:ascii="Times New Roman" w:hAnsi="Times New Roman" w:cs="Times New Roman"/>
          <w:sz w:val="20"/>
          <w:szCs w:val="20"/>
        </w:rPr>
        <w:t xml:space="preserve"> параллелепипеда, правильной пирамиды, цилиндра и </w:t>
      </w:r>
      <w:r w:rsidRPr="00DC1334">
        <w:rPr>
          <w:rFonts w:ascii="Times New Roman" w:hAnsi="Times New Roman" w:cs="Times New Roman"/>
          <w:bCs/>
          <w:sz w:val="20"/>
          <w:szCs w:val="20"/>
        </w:rPr>
        <w:t>конуса;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строить развёртки куба и </w:t>
      </w:r>
      <w:r w:rsidRPr="00DC1334">
        <w:rPr>
          <w:rFonts w:ascii="Times New Roman" w:hAnsi="Times New Roman" w:cs="Times New Roman"/>
          <w:bCs/>
          <w:sz w:val="20"/>
          <w:szCs w:val="20"/>
        </w:rPr>
        <w:t>прямоугольного</w:t>
      </w:r>
      <w:r w:rsidRPr="00DC1334">
        <w:rPr>
          <w:rFonts w:ascii="Times New Roman" w:hAnsi="Times New Roman" w:cs="Times New Roman"/>
          <w:sz w:val="20"/>
          <w:szCs w:val="20"/>
        </w:rPr>
        <w:t xml:space="preserve"> параллелепипеда;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определять по линейным размерам развёртки фигуры линейные размеры самой фигуры и наоборот;</w:t>
      </w:r>
    </w:p>
    <w:p w:rsidR="000578B5" w:rsidRPr="00DC1334" w:rsidRDefault="000578B5" w:rsidP="000578B5">
      <w:pPr>
        <w:ind w:firstLine="454"/>
        <w:jc w:val="both"/>
        <w:rPr>
          <w:rFonts w:ascii="Times New Roman" w:hAnsi="Times New Roman" w:cs="Times New Roman"/>
          <w:bCs/>
          <w:sz w:val="20"/>
          <w:szCs w:val="20"/>
        </w:rPr>
      </w:pPr>
      <w:r w:rsidRPr="00DC1334">
        <w:rPr>
          <w:rFonts w:ascii="Times New Roman" w:hAnsi="Times New Roman" w:cs="Times New Roman"/>
          <w:sz w:val="20"/>
          <w:szCs w:val="20"/>
        </w:rPr>
        <w:t>• </w:t>
      </w:r>
      <w:r w:rsidRPr="00DC1334">
        <w:rPr>
          <w:rFonts w:ascii="Times New Roman" w:hAnsi="Times New Roman" w:cs="Times New Roman"/>
          <w:bCs/>
          <w:sz w:val="20"/>
          <w:szCs w:val="20"/>
        </w:rPr>
        <w:t>вычислять объём прямоугольного параллелепипеда.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научиться</w:t>
      </w:r>
      <w:r w:rsidRPr="00DC1334">
        <w:rPr>
          <w:rFonts w:ascii="Times New Roman" w:hAnsi="Times New Roman" w:cs="Times New Roman"/>
          <w:i/>
          <w:iCs/>
          <w:sz w:val="20"/>
          <w:szCs w:val="20"/>
        </w:rPr>
        <w:t xml:space="preserve"> вычислять объёмы пространственных геометрических фигур, составленных из прямоугольных параллелепипедов</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iCs/>
          <w:sz w:val="20"/>
          <w:szCs w:val="20"/>
        </w:rPr>
        <w:t>углубить и развить представления о пространственных геометрических фигурах;</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научиться применять понятие развёртки для выполнения практических расчётов</w:t>
      </w:r>
      <w:r w:rsidRPr="00DC1334">
        <w:rPr>
          <w:rFonts w:ascii="Times New Roman" w:hAnsi="Times New Roman" w:cs="Times New Roman"/>
          <w:sz w:val="20"/>
          <w:szCs w:val="20"/>
        </w:rPr>
        <w:t>.</w:t>
      </w:r>
    </w:p>
    <w:p w:rsidR="000578B5" w:rsidRPr="00DC1334" w:rsidRDefault="000578B5" w:rsidP="000578B5">
      <w:pPr>
        <w:pStyle w:val="NR"/>
        <w:ind w:firstLine="454"/>
        <w:jc w:val="both"/>
        <w:outlineLvl w:val="0"/>
        <w:rPr>
          <w:b/>
          <w:bCs/>
          <w:sz w:val="20"/>
        </w:rPr>
      </w:pPr>
      <w:r w:rsidRPr="00DC1334">
        <w:rPr>
          <w:b/>
          <w:bCs/>
          <w:sz w:val="20"/>
        </w:rPr>
        <w:t>Геометрические фигуры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пользоваться языком геометрии для описания предметов окружающего мира и их взаимного расположения;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распознавать и изображать на чертежах и рисунках геометрические фигуры и их конфигурации;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находить значения длин линейных элементов фигур и их отношения, градусную меру углов от 0</w:t>
      </w:r>
      <w:r w:rsidRPr="00DC1334">
        <w:rPr>
          <w:rFonts w:ascii="Times New Roman" w:hAnsi="Times New Roman" w:cs="Times New Roman"/>
          <w:sz w:val="20"/>
          <w:szCs w:val="20"/>
        </w:rPr>
        <w:sym w:font="Symbol" w:char="00B0"/>
      </w:r>
      <w:r w:rsidRPr="00DC1334">
        <w:rPr>
          <w:rFonts w:ascii="Times New Roman" w:hAnsi="Times New Roman" w:cs="Times New Roman"/>
          <w:sz w:val="20"/>
          <w:szCs w:val="20"/>
        </w:rPr>
        <w:t xml:space="preserve"> до 180</w:t>
      </w:r>
      <w:r w:rsidRPr="00DC1334">
        <w:rPr>
          <w:rFonts w:ascii="Times New Roman" w:hAnsi="Times New Roman" w:cs="Times New Roman"/>
          <w:sz w:val="20"/>
          <w:szCs w:val="20"/>
        </w:rPr>
        <w:sym w:font="Symbol" w:char="00B0"/>
      </w:r>
      <w:r w:rsidRPr="00DC1334">
        <w:rPr>
          <w:rFonts w:ascii="Times New Roman" w:hAnsi="Times New Roman" w:cs="Times New Roman"/>
          <w:sz w:val="20"/>
          <w:szCs w:val="20"/>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оперировать с начальными понятиями тригонометрии и выполнять элементарные операции над функциями углов;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решать задачи на доказательство, опираясь на изученные свойства фигур и отношений между ними и применяя изученные методы доказательств;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решать несложные задачи на построение, применяя основные алгоритмы построения с помощью циркуля и линейки;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решать простейшие планиметрические задачи в пространстве.</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i/>
          <w:iCs/>
          <w:sz w:val="20"/>
          <w:szCs w:val="20"/>
        </w:rPr>
        <w:t>Выпускник получит возможность</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bCs/>
          <w:i/>
          <w:iCs/>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овладеть методами решения задач</w:t>
      </w:r>
      <w:r w:rsidRPr="00DC1334">
        <w:rPr>
          <w:rFonts w:ascii="Times New Roman" w:hAnsi="Times New Roman" w:cs="Times New Roman"/>
          <w:i/>
          <w:iCs/>
          <w:sz w:val="20"/>
          <w:szCs w:val="20"/>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приобрести опыт применения</w:t>
      </w:r>
      <w:r w:rsidRPr="00DC1334">
        <w:rPr>
          <w:rFonts w:ascii="Times New Roman" w:hAnsi="Times New Roman" w:cs="Times New Roman"/>
          <w:i/>
          <w:iCs/>
          <w:sz w:val="20"/>
          <w:szCs w:val="20"/>
        </w:rPr>
        <w:t>алгебраического и тригонометрического аппарата и идей движения при решении геометрических задач;</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овладеть традиционной схемой</w:t>
      </w:r>
      <w:r w:rsidRPr="00DC1334">
        <w:rPr>
          <w:rFonts w:ascii="Times New Roman" w:hAnsi="Times New Roman" w:cs="Times New Roman"/>
          <w:i/>
          <w:iCs/>
          <w:sz w:val="20"/>
          <w:szCs w:val="20"/>
        </w:rPr>
        <w:t xml:space="preserve"> решения задач на построение с помощью циркуля и линейки:анализ, построение</w:t>
      </w:r>
      <w:r w:rsidRPr="00DC1334">
        <w:rPr>
          <w:rFonts w:ascii="Times New Roman" w:hAnsi="Times New Roman" w:cs="Times New Roman"/>
          <w:sz w:val="20"/>
          <w:szCs w:val="20"/>
        </w:rPr>
        <w:t xml:space="preserve">, </w:t>
      </w:r>
      <w:r w:rsidRPr="00DC1334">
        <w:rPr>
          <w:rFonts w:ascii="Times New Roman" w:hAnsi="Times New Roman" w:cs="Times New Roman"/>
          <w:i/>
          <w:iCs/>
          <w:sz w:val="20"/>
          <w:szCs w:val="20"/>
        </w:rPr>
        <w:t>доказательство и исследование;</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научиться решать задачи</w:t>
      </w:r>
      <w:r w:rsidRPr="00DC1334">
        <w:rPr>
          <w:rFonts w:ascii="Times New Roman" w:hAnsi="Times New Roman" w:cs="Times New Roman"/>
          <w:i/>
          <w:iCs/>
          <w:sz w:val="20"/>
          <w:szCs w:val="20"/>
        </w:rPr>
        <w:t xml:space="preserve"> на построениеметодомгеометрическогоместаточек</w:t>
      </w:r>
      <w:r w:rsidRPr="00DC1334">
        <w:rPr>
          <w:rFonts w:ascii="Times New Roman" w:hAnsi="Times New Roman" w:cs="Times New Roman"/>
          <w:i/>
          <w:sz w:val="20"/>
          <w:szCs w:val="20"/>
        </w:rPr>
        <w:t>и</w:t>
      </w:r>
      <w:r w:rsidRPr="00DC1334">
        <w:rPr>
          <w:rFonts w:ascii="Times New Roman" w:hAnsi="Times New Roman" w:cs="Times New Roman"/>
          <w:i/>
          <w:iCs/>
          <w:sz w:val="20"/>
          <w:szCs w:val="20"/>
        </w:rPr>
        <w:t>методомподобия;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приобрести опыт исследования свойств</w:t>
      </w:r>
      <w:r w:rsidRPr="00DC1334">
        <w:rPr>
          <w:rFonts w:ascii="Times New Roman" w:hAnsi="Times New Roman" w:cs="Times New Roman"/>
          <w:i/>
          <w:iCs/>
          <w:sz w:val="20"/>
          <w:szCs w:val="20"/>
        </w:rPr>
        <w:t>планиметрических фигур с помощью компьютерных программ</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приобрести опыт выполнения проектов</w:t>
      </w:r>
      <w:r w:rsidRPr="00DC1334">
        <w:rPr>
          <w:rFonts w:ascii="Times New Roman" w:hAnsi="Times New Roman" w:cs="Times New Roman"/>
          <w:i/>
          <w:iCs/>
          <w:sz w:val="20"/>
          <w:szCs w:val="20"/>
        </w:rPr>
        <w:t xml:space="preserve">по темам </w:t>
      </w:r>
      <w:r w:rsidRPr="00DC1334">
        <w:rPr>
          <w:rFonts w:ascii="Times New Roman" w:hAnsi="Times New Roman" w:cs="Times New Roman"/>
          <w:sz w:val="20"/>
          <w:szCs w:val="20"/>
        </w:rPr>
        <w:t>«</w:t>
      </w:r>
      <w:r w:rsidRPr="00DC1334">
        <w:rPr>
          <w:rFonts w:ascii="Times New Roman" w:hAnsi="Times New Roman" w:cs="Times New Roman"/>
          <w:i/>
          <w:iCs/>
          <w:sz w:val="20"/>
          <w:szCs w:val="20"/>
        </w:rPr>
        <w:t>Геометрические преобразования на плоскости</w:t>
      </w:r>
      <w:r w:rsidRPr="00DC1334">
        <w:rPr>
          <w:rFonts w:ascii="Times New Roman" w:hAnsi="Times New Roman" w:cs="Times New Roman"/>
          <w:sz w:val="20"/>
          <w:szCs w:val="20"/>
        </w:rPr>
        <w:t>»</w:t>
      </w:r>
      <w:r w:rsidRPr="00DC1334">
        <w:rPr>
          <w:rFonts w:ascii="Times New Roman" w:hAnsi="Times New Roman" w:cs="Times New Roman"/>
          <w:i/>
          <w:iCs/>
          <w:sz w:val="20"/>
          <w:szCs w:val="20"/>
        </w:rPr>
        <w:t xml:space="preserve">, </w:t>
      </w:r>
      <w:r w:rsidRPr="00DC1334">
        <w:rPr>
          <w:rFonts w:ascii="Times New Roman" w:hAnsi="Times New Roman" w:cs="Times New Roman"/>
          <w:sz w:val="20"/>
          <w:szCs w:val="20"/>
        </w:rPr>
        <w:t>«</w:t>
      </w:r>
      <w:r w:rsidRPr="00DC1334">
        <w:rPr>
          <w:rFonts w:ascii="Times New Roman" w:hAnsi="Times New Roman" w:cs="Times New Roman"/>
          <w:i/>
          <w:iCs/>
          <w:sz w:val="20"/>
          <w:szCs w:val="20"/>
        </w:rPr>
        <w:t>Построение отрезков по формуле</w:t>
      </w:r>
      <w:r w:rsidRPr="00DC1334">
        <w:rPr>
          <w:rFonts w:ascii="Times New Roman" w:hAnsi="Times New Roman" w:cs="Times New Roman"/>
          <w:sz w:val="20"/>
          <w:szCs w:val="20"/>
        </w:rPr>
        <w:t>»</w:t>
      </w:r>
      <w:r w:rsidRPr="00DC1334">
        <w:rPr>
          <w:rFonts w:ascii="Times New Roman" w:hAnsi="Times New Roman" w:cs="Times New Roman"/>
          <w:i/>
          <w:iCs/>
          <w:sz w:val="20"/>
          <w:szCs w:val="20"/>
        </w:rPr>
        <w:t>.</w:t>
      </w:r>
    </w:p>
    <w:p w:rsidR="000578B5" w:rsidRPr="00DC1334" w:rsidRDefault="000578B5" w:rsidP="000578B5">
      <w:pPr>
        <w:pStyle w:val="NR"/>
        <w:ind w:firstLine="454"/>
        <w:jc w:val="both"/>
        <w:outlineLvl w:val="0"/>
        <w:rPr>
          <w:b/>
          <w:bCs/>
          <w:sz w:val="20"/>
        </w:rPr>
      </w:pPr>
      <w:r w:rsidRPr="00DC1334">
        <w:rPr>
          <w:b/>
          <w:bCs/>
          <w:sz w:val="20"/>
        </w:rPr>
        <w:t>Измерение геометрических величин</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Cs/>
          <w:sz w:val="20"/>
          <w:szCs w:val="20"/>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вычислять площади треугольников, прямоугольников, параллелограммов, трапеций, кругов и секторов;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вычислять </w:t>
      </w:r>
      <w:r w:rsidRPr="00DC1334">
        <w:rPr>
          <w:rFonts w:ascii="Times New Roman" w:hAnsi="Times New Roman" w:cs="Times New Roman"/>
          <w:iCs/>
          <w:sz w:val="20"/>
          <w:szCs w:val="20"/>
        </w:rPr>
        <w:t>длину окружности, длину дуги окружности;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вычислять длины линейных элементов фигур и их углы, используя формулы длины окружности и длины дуги окружности, формулы площадей фигур;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решать задачи на доказательство с использованием формул длины окружности и длины дуги окружности, формул площадей фигур;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i/>
          <w:iCs/>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sz w:val="20"/>
          <w:szCs w:val="20"/>
        </w:rPr>
        <w:t>• </w:t>
      </w:r>
      <w:r w:rsidRPr="00DC1334">
        <w:rPr>
          <w:rFonts w:ascii="Times New Roman" w:hAnsi="Times New Roman" w:cs="Times New Roman"/>
          <w:i/>
          <w:iCs/>
          <w:sz w:val="20"/>
          <w:szCs w:val="20"/>
        </w:rPr>
        <w:t>вычислять площади фигур, составленных из двух или более прямоугольников, параллелограммов, треугольников, круга и сектора;</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sz w:val="20"/>
          <w:szCs w:val="20"/>
        </w:rPr>
        <w:t>• </w:t>
      </w:r>
      <w:r w:rsidRPr="00DC1334">
        <w:rPr>
          <w:rFonts w:ascii="Times New Roman" w:hAnsi="Times New Roman" w:cs="Times New Roman"/>
          <w:i/>
          <w:iCs/>
          <w:sz w:val="20"/>
          <w:szCs w:val="20"/>
        </w:rPr>
        <w:t xml:space="preserve">вычислять площади многоугольников, используя отношения </w:t>
      </w:r>
      <w:r w:rsidRPr="00DC1334">
        <w:rPr>
          <w:rFonts w:ascii="Times New Roman" w:hAnsi="Times New Roman" w:cs="Times New Roman"/>
          <w:bCs/>
          <w:i/>
          <w:iCs/>
          <w:sz w:val="20"/>
          <w:szCs w:val="20"/>
        </w:rPr>
        <w:t>равновеликости и равносоставленности;</w:t>
      </w:r>
    </w:p>
    <w:p w:rsidR="000578B5" w:rsidRPr="00DC1334" w:rsidRDefault="000578B5" w:rsidP="000578B5">
      <w:pPr>
        <w:pStyle w:val="affff0"/>
        <w:spacing w:line="240" w:lineRule="auto"/>
        <w:rPr>
          <w:i/>
          <w:sz w:val="20"/>
          <w:szCs w:val="20"/>
        </w:rPr>
      </w:pPr>
      <w:r w:rsidRPr="00DC1334">
        <w:rPr>
          <w:sz w:val="20"/>
          <w:szCs w:val="20"/>
        </w:rPr>
        <w:t>• </w:t>
      </w:r>
      <w:r w:rsidRPr="00DC1334">
        <w:rPr>
          <w:i/>
          <w:sz w:val="20"/>
          <w:szCs w:val="20"/>
        </w:rPr>
        <w:t>применять алгебраический и тригонометрический аппарат и идеи движения при решении задач на вычисление площадей многоугольников.</w:t>
      </w:r>
    </w:p>
    <w:p w:rsidR="000578B5" w:rsidRPr="00DC1334" w:rsidRDefault="000578B5" w:rsidP="000578B5">
      <w:pPr>
        <w:pStyle w:val="NR"/>
        <w:ind w:firstLine="454"/>
        <w:jc w:val="both"/>
        <w:outlineLvl w:val="0"/>
        <w:rPr>
          <w:b/>
          <w:bCs/>
          <w:sz w:val="20"/>
        </w:rPr>
      </w:pPr>
      <w:r w:rsidRPr="00DC1334">
        <w:rPr>
          <w:b/>
          <w:bCs/>
          <w:sz w:val="20"/>
        </w:rPr>
        <w:t>Координаты</w:t>
      </w:r>
    </w:p>
    <w:p w:rsidR="000578B5" w:rsidRPr="00DC1334" w:rsidRDefault="000578B5" w:rsidP="000578B5">
      <w:pPr>
        <w:pStyle w:val="af4"/>
        <w:spacing w:after="0"/>
        <w:ind w:left="0" w:firstLine="454"/>
        <w:jc w:val="both"/>
        <w:rPr>
          <w:sz w:val="20"/>
          <w:szCs w:val="20"/>
        </w:rPr>
      </w:pPr>
      <w:r w:rsidRPr="00DC1334">
        <w:rPr>
          <w:sz w:val="20"/>
          <w:szCs w:val="20"/>
        </w:rPr>
        <w:t>Выпускник научится:</w:t>
      </w:r>
    </w:p>
    <w:p w:rsidR="000578B5" w:rsidRPr="00DC1334" w:rsidRDefault="000578B5" w:rsidP="000578B5">
      <w:pPr>
        <w:pStyle w:val="af4"/>
        <w:spacing w:after="0"/>
        <w:ind w:left="0" w:firstLine="454"/>
        <w:jc w:val="both"/>
        <w:rPr>
          <w:sz w:val="20"/>
          <w:szCs w:val="20"/>
        </w:rPr>
      </w:pPr>
      <w:r w:rsidRPr="00DC1334">
        <w:rPr>
          <w:sz w:val="20"/>
          <w:szCs w:val="20"/>
        </w:rPr>
        <w:t>• вычислять длину отрезка по координатам его концов; вычислять координаты середины отрезка;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координатный метод для изучения свойств прямых и окружностей.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iCs/>
          <w:sz w:val="20"/>
          <w:szCs w:val="20"/>
        </w:rPr>
        <w:t>Выпускникполучитвозможность</w:t>
      </w:r>
      <w:r w:rsidRPr="00DC1334">
        <w:rPr>
          <w:rFonts w:ascii="Times New Roman" w:hAnsi="Times New Roman" w:cs="Times New Roman"/>
          <w:sz w:val="20"/>
          <w:szCs w:val="20"/>
        </w:rPr>
        <w:t xml:space="preserve">: </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овладеть координатным методом решения</w:t>
      </w:r>
      <w:r w:rsidRPr="00DC1334">
        <w:rPr>
          <w:rFonts w:ascii="Times New Roman" w:hAnsi="Times New Roman" w:cs="Times New Roman"/>
          <w:i/>
          <w:iCs/>
          <w:sz w:val="20"/>
          <w:szCs w:val="20"/>
        </w:rPr>
        <w:t>задач на вычисления и доказательства;</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приобрести опыт</w:t>
      </w:r>
      <w:r w:rsidRPr="00DC1334">
        <w:rPr>
          <w:rFonts w:ascii="Times New Roman" w:hAnsi="Times New Roman" w:cs="Times New Roman"/>
          <w:i/>
          <w:iCs/>
          <w:sz w:val="20"/>
          <w:szCs w:val="20"/>
        </w:rPr>
        <w:t>использования компьютерных программ для анализа частных случаев взаимного расположения окружностей и прямых;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приобрести опытвыполнения проектов</w:t>
      </w:r>
      <w:r w:rsidRPr="00DC1334">
        <w:rPr>
          <w:rFonts w:ascii="Times New Roman" w:hAnsi="Times New Roman" w:cs="Times New Roman"/>
          <w:i/>
          <w:iCs/>
          <w:sz w:val="20"/>
          <w:szCs w:val="20"/>
        </w:rPr>
        <w:t>на тему</w:t>
      </w:r>
      <w:r w:rsidRPr="00DC1334">
        <w:rPr>
          <w:rFonts w:ascii="Times New Roman" w:hAnsi="Times New Roman" w:cs="Times New Roman"/>
          <w:sz w:val="20"/>
          <w:szCs w:val="20"/>
        </w:rPr>
        <w:t xml:space="preserve"> «</w:t>
      </w:r>
      <w:r w:rsidRPr="00DC1334">
        <w:rPr>
          <w:rFonts w:ascii="Times New Roman" w:hAnsi="Times New Roman" w:cs="Times New Roman"/>
          <w:i/>
          <w:iCs/>
          <w:sz w:val="20"/>
          <w:szCs w:val="20"/>
        </w:rPr>
        <w:t>Применение координатного метода при решении задач на вычисления и доказательства</w:t>
      </w:r>
      <w:r w:rsidRPr="00DC1334">
        <w:rPr>
          <w:rFonts w:ascii="Times New Roman" w:hAnsi="Times New Roman" w:cs="Times New Roman"/>
          <w:sz w:val="20"/>
          <w:szCs w:val="20"/>
        </w:rPr>
        <w:t>».</w:t>
      </w:r>
    </w:p>
    <w:p w:rsidR="000578B5" w:rsidRPr="00DC1334" w:rsidRDefault="000578B5" w:rsidP="000578B5">
      <w:pPr>
        <w:pStyle w:val="NR"/>
        <w:ind w:firstLine="454"/>
        <w:jc w:val="both"/>
        <w:outlineLvl w:val="0"/>
        <w:rPr>
          <w:b/>
          <w:bCs/>
          <w:sz w:val="20"/>
        </w:rPr>
      </w:pPr>
      <w:r w:rsidRPr="00DC1334">
        <w:rPr>
          <w:b/>
          <w:bCs/>
          <w:sz w:val="20"/>
        </w:rPr>
        <w:t>Векторы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Выпускник научится: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находить для векторов, заданных координатами: длину вектора, координаты суммы и разности двух и более векторов, координаты </w:t>
      </w:r>
      <w:r w:rsidRPr="00DC1334">
        <w:rPr>
          <w:rFonts w:ascii="Times New Roman" w:hAnsi="Times New Roman" w:cs="Times New Roman"/>
          <w:sz w:val="20"/>
          <w:szCs w:val="20"/>
        </w:rPr>
        <w:lastRenderedPageBreak/>
        <w:t>произведения вектора на число, применяя при необходимости сочетательный, переместительный и распределительный законы;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вычислять скалярное произведение векторов, находить угол между векторами</w:t>
      </w:r>
      <w:r w:rsidRPr="00DC1334">
        <w:rPr>
          <w:rFonts w:ascii="Times New Roman" w:hAnsi="Times New Roman" w:cs="Times New Roman"/>
          <w:bCs/>
          <w:sz w:val="20"/>
          <w:szCs w:val="20"/>
        </w:rPr>
        <w:t>, у</w:t>
      </w:r>
      <w:r w:rsidRPr="00DC1334">
        <w:rPr>
          <w:rFonts w:ascii="Times New Roman" w:hAnsi="Times New Roman" w:cs="Times New Roman"/>
          <w:sz w:val="20"/>
          <w:szCs w:val="20"/>
        </w:rPr>
        <w:t>ста</w:t>
      </w:r>
      <w:r w:rsidRPr="00DC1334">
        <w:rPr>
          <w:rFonts w:ascii="Times New Roman" w:hAnsi="Times New Roman" w:cs="Times New Roman"/>
          <w:bCs/>
          <w:sz w:val="20"/>
          <w:szCs w:val="20"/>
        </w:rPr>
        <w:t>н</w:t>
      </w:r>
      <w:r w:rsidRPr="00DC1334">
        <w:rPr>
          <w:rFonts w:ascii="Times New Roman" w:hAnsi="Times New Roman" w:cs="Times New Roman"/>
          <w:sz w:val="20"/>
          <w:szCs w:val="20"/>
        </w:rPr>
        <w:t>авливать перпендикулярность прямых.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iCs/>
          <w:sz w:val="20"/>
          <w:szCs w:val="20"/>
        </w:rPr>
        <w:t>Выпускникполучитвозможность</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 xml:space="preserve">овладеть </w:t>
      </w:r>
      <w:r w:rsidRPr="00DC1334">
        <w:rPr>
          <w:rFonts w:ascii="Times New Roman" w:hAnsi="Times New Roman" w:cs="Times New Roman"/>
          <w:i/>
          <w:iCs/>
          <w:sz w:val="20"/>
          <w:szCs w:val="20"/>
        </w:rPr>
        <w:t>векторным методом для решения задач на вычисления и доказательства</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приобрести опыт выполнения проектов</w:t>
      </w:r>
      <w:r w:rsidRPr="00DC1334">
        <w:rPr>
          <w:rFonts w:ascii="Times New Roman" w:hAnsi="Times New Roman" w:cs="Times New Roman"/>
          <w:i/>
          <w:iCs/>
          <w:sz w:val="20"/>
          <w:szCs w:val="20"/>
        </w:rPr>
        <w:t>на тему</w:t>
      </w:r>
      <w:r w:rsidRPr="00DC1334">
        <w:rPr>
          <w:rFonts w:ascii="Times New Roman" w:hAnsi="Times New Roman" w:cs="Times New Roman"/>
          <w:sz w:val="20"/>
          <w:szCs w:val="20"/>
        </w:rPr>
        <w:t xml:space="preserve"> «</w:t>
      </w:r>
      <w:r w:rsidRPr="00DC1334">
        <w:rPr>
          <w:rFonts w:ascii="Times New Roman" w:hAnsi="Times New Roman" w:cs="Times New Roman"/>
          <w:i/>
          <w:iCs/>
          <w:sz w:val="20"/>
          <w:szCs w:val="20"/>
        </w:rPr>
        <w:t>применение векторного метода при решении задач на вычисления и доказательства</w:t>
      </w:r>
      <w:r w:rsidRPr="00DC1334">
        <w:rPr>
          <w:rFonts w:ascii="Times New Roman" w:hAnsi="Times New Roman" w:cs="Times New Roman"/>
          <w:sz w:val="20"/>
          <w:szCs w:val="20"/>
        </w:rPr>
        <w:t>».</w:t>
      </w:r>
    </w:p>
    <w:p w:rsidR="000578B5" w:rsidRPr="00DC1334" w:rsidRDefault="000578B5" w:rsidP="000578B5">
      <w:pPr>
        <w:suppressAutoHyphens/>
        <w:ind w:firstLine="454"/>
        <w:jc w:val="center"/>
        <w:outlineLvl w:val="0"/>
        <w:rPr>
          <w:rFonts w:ascii="Times New Roman" w:hAnsi="Times New Roman" w:cs="Times New Roman"/>
          <w:b/>
          <w:sz w:val="20"/>
          <w:szCs w:val="20"/>
        </w:rPr>
      </w:pPr>
    </w:p>
    <w:p w:rsidR="000578B5" w:rsidRPr="00DC1334" w:rsidRDefault="000578B5" w:rsidP="000578B5">
      <w:pPr>
        <w:suppressAutoHyphens/>
        <w:ind w:firstLine="454"/>
        <w:jc w:val="center"/>
        <w:outlineLvl w:val="0"/>
        <w:rPr>
          <w:rFonts w:ascii="Times New Roman" w:hAnsi="Times New Roman" w:cs="Times New Roman"/>
          <w:b/>
          <w:sz w:val="20"/>
          <w:szCs w:val="20"/>
        </w:rPr>
      </w:pPr>
      <w:r w:rsidRPr="00DC1334">
        <w:rPr>
          <w:rFonts w:ascii="Times New Roman" w:hAnsi="Times New Roman" w:cs="Times New Roman"/>
          <w:b/>
          <w:sz w:val="20"/>
          <w:szCs w:val="20"/>
        </w:rPr>
        <w:t>1.2.3.12. Информатика</w:t>
      </w:r>
    </w:p>
    <w:p w:rsidR="000578B5" w:rsidRPr="00DC1334" w:rsidRDefault="000578B5" w:rsidP="000578B5">
      <w:pPr>
        <w:suppressAutoHyphens/>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Информация и способы её представления</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записывать в двоичной системе целые числа от 0 до 256; </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i/>
          <w:sz w:val="20"/>
          <w:szCs w:val="20"/>
        </w:rPr>
        <w:t>• </w:t>
      </w:r>
      <w:r w:rsidRPr="00DC1334">
        <w:rPr>
          <w:rFonts w:ascii="Times New Roman" w:hAnsi="Times New Roman" w:cs="Times New Roman"/>
          <w:sz w:val="20"/>
          <w:szCs w:val="20"/>
        </w:rPr>
        <w:t>кодировать и декодировать тексты при известной кодовой таблице;</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основные способы графического представления числовой информации.</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w:t>
      </w:r>
      <w:r w:rsidRPr="00DC1334">
        <w:rPr>
          <w:rFonts w:ascii="Times New Roman" w:hAnsi="Times New Roman" w:cs="Times New Roman"/>
          <w:sz w:val="20"/>
          <w:szCs w:val="20"/>
        </w:rPr>
        <w:t>:</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lastRenderedPageBreak/>
        <w:t>• </w:t>
      </w:r>
      <w:r w:rsidRPr="00DC1334">
        <w:rPr>
          <w:rFonts w:ascii="Times New Roman" w:hAnsi="Times New Roman" w:cs="Times New Roman"/>
          <w:i/>
          <w:sz w:val="20"/>
          <w:szCs w:val="20"/>
        </w:rPr>
        <w:t>узнать о том, что любые данные можно описать, используя алфавит, содержащий только два символа, например 0 и 1;</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познакомиться с тем, как информация(данные) представляется в современных компьютерах;</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познакомиться с двоичной системой счисления;</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познакомиться с двоичным кодированием текстов и наиболее употребительными современными кодами.</w:t>
      </w:r>
    </w:p>
    <w:p w:rsidR="000578B5" w:rsidRPr="00DC1334" w:rsidRDefault="000578B5" w:rsidP="000578B5">
      <w:pPr>
        <w:suppressAutoHyphens/>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Основы алгоритмической культуры</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логические значения, операции и выражения с ними;</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создавать и выполнять программы для решения несложных алгоритмических задач в выбранной среде программирования. </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i/>
          <w:sz w:val="20"/>
          <w:szCs w:val="20"/>
        </w:rPr>
        <w:lastRenderedPageBreak/>
        <w:t>Выпускник получит возможность</w:t>
      </w:r>
      <w:r w:rsidRPr="00DC1334">
        <w:rPr>
          <w:rFonts w:ascii="Times New Roman" w:hAnsi="Times New Roman" w:cs="Times New Roman"/>
          <w:sz w:val="20"/>
          <w:szCs w:val="20"/>
        </w:rPr>
        <w:t>:</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t>•</w:t>
      </w:r>
      <w:r w:rsidRPr="00DC1334">
        <w:rPr>
          <w:rFonts w:ascii="Times New Roman" w:hAnsi="Times New Roman" w:cs="Times New Roman"/>
          <w:b/>
          <w:i/>
          <w:sz w:val="20"/>
          <w:szCs w:val="20"/>
        </w:rPr>
        <w:t> </w:t>
      </w:r>
      <w:r w:rsidRPr="00DC1334">
        <w:rPr>
          <w:rFonts w:ascii="Times New Roman" w:hAnsi="Times New Roman" w:cs="Times New Roman"/>
          <w:i/>
          <w:sz w:val="20"/>
          <w:szCs w:val="20"/>
        </w:rPr>
        <w:t>познакомиться с использованием строк, деревьев, графов и с простейшими операциями с этими структурами;</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создавать программы для решения несложных задач, возникающих в процессе учебы и вне её.</w:t>
      </w:r>
    </w:p>
    <w:p w:rsidR="000578B5" w:rsidRPr="00DC1334" w:rsidRDefault="000578B5" w:rsidP="000578B5">
      <w:pPr>
        <w:suppressAutoHyphens/>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Использование программных систем и сервисов</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базовым навыкам работы с компьютером; </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w:t>
      </w:r>
      <w:r w:rsidRPr="00DC1334">
        <w:rPr>
          <w:rFonts w:ascii="Times New Roman" w:hAnsi="Times New Roman" w:cs="Times New Roman"/>
          <w:sz w:val="20"/>
          <w:szCs w:val="20"/>
        </w:rPr>
        <w:t>:</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познакомиться с программными средствами для работы с аудио-визуальными данными и соответствующим понятийным аппаратом;</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научиться создавать текстовые документы, включающие рисунки и другие иллюстративные материалы, презентации и т. п.;</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0578B5" w:rsidRPr="00DC1334" w:rsidRDefault="000578B5" w:rsidP="000578B5">
      <w:pPr>
        <w:suppressAutoHyphens/>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Работа в информационном пространстве</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базовым навыкам и знаниям, необходимым для использования интернет-сервисов при решении учебных и внеучебных задач;</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iCs/>
          <w:sz w:val="20"/>
          <w:szCs w:val="20"/>
        </w:rPr>
        <w:lastRenderedPageBreak/>
        <w:t>• </w:t>
      </w:r>
      <w:r w:rsidRPr="00DC1334">
        <w:rPr>
          <w:rFonts w:ascii="Times New Roman" w:hAnsi="Times New Roman" w:cs="Times New Roman"/>
          <w:sz w:val="20"/>
          <w:szCs w:val="20"/>
        </w:rPr>
        <w:t>организации своего личного пространства данных с использованием индивидуальных накопителей данных, интернет-сервисов и т. п.;</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 xml:space="preserve">основам соблюдения норм информационной этики и права. </w:t>
      </w:r>
    </w:p>
    <w:p w:rsidR="000578B5" w:rsidRPr="00DC1334" w:rsidRDefault="000578B5" w:rsidP="000578B5">
      <w:pPr>
        <w:suppressAutoHyphens/>
        <w:ind w:firstLine="454"/>
        <w:jc w:val="both"/>
        <w:rPr>
          <w:rFonts w:ascii="Times New Roman" w:hAnsi="Times New Roman" w:cs="Times New Roman"/>
          <w:sz w:val="20"/>
          <w:szCs w:val="20"/>
        </w:rPr>
      </w:pPr>
      <w:r w:rsidRPr="00DC1334">
        <w:rPr>
          <w:rFonts w:ascii="Times New Roman" w:hAnsi="Times New Roman" w:cs="Times New Roman"/>
          <w:i/>
          <w:sz w:val="20"/>
          <w:szCs w:val="20"/>
        </w:rPr>
        <w:t>Выпускник получит возможность</w:t>
      </w:r>
      <w:r w:rsidRPr="00DC1334">
        <w:rPr>
          <w:rFonts w:ascii="Times New Roman" w:hAnsi="Times New Roman" w:cs="Times New Roman"/>
          <w:sz w:val="20"/>
          <w:szCs w:val="20"/>
        </w:rPr>
        <w:t>:</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познакомиться с принципами устройства Интернета и сетевого взаимодействия между компьютерами, методами поиска в Интернете;</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узнать о том, что в сфере информатики и информационно-коммуникационных технологий (ИКТ) существуют международные и национальные стандарты;</w:t>
      </w:r>
    </w:p>
    <w:p w:rsidR="000578B5" w:rsidRPr="00DC1334" w:rsidRDefault="000578B5" w:rsidP="000578B5">
      <w:pPr>
        <w:suppressAutoHyphens/>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получить представление о тенденциях развития ИКТ.</w:t>
      </w: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r w:rsidRPr="00DC1334">
        <w:rPr>
          <w:b/>
          <w:sz w:val="20"/>
          <w:szCs w:val="20"/>
        </w:rPr>
        <w:t>1.2.3.13. Физика</w:t>
      </w:r>
    </w:p>
    <w:p w:rsidR="000578B5" w:rsidRPr="00DC1334" w:rsidRDefault="000578B5" w:rsidP="000578B5">
      <w:pPr>
        <w:pStyle w:val="aff6"/>
        <w:spacing w:line="240" w:lineRule="auto"/>
        <w:outlineLvl w:val="0"/>
        <w:rPr>
          <w:b/>
          <w:sz w:val="20"/>
          <w:szCs w:val="20"/>
        </w:rPr>
      </w:pPr>
      <w:r w:rsidRPr="00DC1334">
        <w:rPr>
          <w:b/>
          <w:bCs/>
          <w:sz w:val="20"/>
          <w:szCs w:val="20"/>
        </w:rPr>
        <w:t>Механические явления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iCs/>
          <w:sz w:val="20"/>
          <w:szCs w:val="20"/>
        </w:rPr>
        <w:t>• </w:t>
      </w:r>
      <w:r w:rsidRPr="00DC1334">
        <w:rPr>
          <w:rFonts w:ascii="Times New Roman" w:hAnsi="Times New Roman" w:cs="Times New Roman"/>
          <w:bCs/>
          <w:iCs/>
          <w:sz w:val="20"/>
          <w:szCs w:val="20"/>
        </w:rPr>
        <w:t xml:space="preserve">распознавать </w:t>
      </w:r>
      <w:r w:rsidRPr="00DC1334">
        <w:rPr>
          <w:rFonts w:ascii="Times New Roman" w:hAnsi="Times New Roman" w:cs="Times New Roman"/>
          <w:iCs/>
          <w:sz w:val="20"/>
          <w:szCs w:val="20"/>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iCs/>
          <w:sz w:val="20"/>
          <w:szCs w:val="20"/>
        </w:rPr>
        <w:lastRenderedPageBreak/>
        <w:t>• </w:t>
      </w:r>
      <w:r w:rsidRPr="00DC1334">
        <w:rPr>
          <w:rFonts w:ascii="Times New Roman" w:hAnsi="Times New Roman" w:cs="Times New Roman"/>
          <w:bCs/>
          <w:iCs/>
          <w:sz w:val="20"/>
          <w:szCs w:val="20"/>
        </w:rPr>
        <w:t xml:space="preserve">анализировать </w:t>
      </w:r>
      <w:r w:rsidRPr="00DC1334">
        <w:rPr>
          <w:rFonts w:ascii="Times New Roman" w:hAnsi="Times New Roman" w:cs="Times New Roman"/>
          <w:iCs/>
          <w:sz w:val="20"/>
          <w:szCs w:val="20"/>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578B5" w:rsidRPr="00DC1334" w:rsidRDefault="000578B5" w:rsidP="000578B5">
      <w:pPr>
        <w:ind w:firstLine="454"/>
        <w:jc w:val="both"/>
        <w:rPr>
          <w:rFonts w:ascii="Times New Roman" w:hAnsi="Times New Roman" w:cs="Times New Roman"/>
          <w:bCs/>
          <w:iCs/>
          <w:sz w:val="20"/>
          <w:szCs w:val="20"/>
        </w:rPr>
      </w:pPr>
      <w:r w:rsidRPr="00DC1334">
        <w:rPr>
          <w:rFonts w:ascii="Times New Roman" w:hAnsi="Times New Roman" w:cs="Times New Roman"/>
          <w:iCs/>
          <w:sz w:val="20"/>
          <w:szCs w:val="20"/>
        </w:rPr>
        <w:t>• </w:t>
      </w:r>
      <w:r w:rsidRPr="00DC1334">
        <w:rPr>
          <w:rFonts w:ascii="Times New Roman" w:hAnsi="Times New Roman" w:cs="Times New Roman"/>
          <w:bCs/>
          <w:iCs/>
          <w:sz w:val="20"/>
          <w:szCs w:val="20"/>
        </w:rPr>
        <w:t xml:space="preserve">различать основные признаки изученных физических моделей: </w:t>
      </w:r>
      <w:r w:rsidRPr="00DC1334">
        <w:rPr>
          <w:rFonts w:ascii="Times New Roman" w:hAnsi="Times New Roman" w:cs="Times New Roman"/>
          <w:iCs/>
          <w:sz w:val="20"/>
          <w:szCs w:val="20"/>
        </w:rPr>
        <w:t>материальная точка, инерциальная система отсчёта;</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iCs/>
          <w:sz w:val="20"/>
          <w:szCs w:val="20"/>
        </w:rPr>
        <w:t>• </w:t>
      </w:r>
      <w:r w:rsidRPr="00DC1334">
        <w:rPr>
          <w:rFonts w:ascii="Times New Roman" w:hAnsi="Times New Roman" w:cs="Times New Roman"/>
          <w:bCs/>
          <w:iCs/>
          <w:sz w:val="20"/>
          <w:szCs w:val="20"/>
        </w:rPr>
        <w:t xml:space="preserve">решать задачи, используя </w:t>
      </w:r>
      <w:r w:rsidRPr="00DC1334">
        <w:rPr>
          <w:rFonts w:ascii="Times New Roman" w:hAnsi="Times New Roman" w:cs="Times New Roman"/>
          <w:iCs/>
          <w:sz w:val="20"/>
          <w:szCs w:val="20"/>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pStyle w:val="a3"/>
        <w:ind w:left="0" w:firstLine="454"/>
        <w:contextualSpacing w:val="0"/>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578B5" w:rsidRPr="00DC1334" w:rsidRDefault="000578B5" w:rsidP="000578B5">
      <w:pPr>
        <w:pStyle w:val="a3"/>
        <w:ind w:left="0" w:firstLine="454"/>
        <w:contextualSpacing w:val="0"/>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0578B5" w:rsidRPr="00DC1334" w:rsidRDefault="000578B5" w:rsidP="000578B5">
      <w:pPr>
        <w:pStyle w:val="a3"/>
        <w:ind w:left="0" w:firstLine="454"/>
        <w:contextualSpacing w:val="0"/>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578B5" w:rsidRPr="00DC1334" w:rsidRDefault="000578B5" w:rsidP="000578B5">
      <w:pPr>
        <w:pStyle w:val="a3"/>
        <w:ind w:left="0" w:firstLine="454"/>
        <w:contextualSpacing w:val="0"/>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приёмам поиска и формулировки доказательств выдвинутых гипотез и теоретических выводов на основе эмпирически установленных фактов;</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iCs/>
          <w:sz w:val="20"/>
          <w:szCs w:val="20"/>
        </w:rPr>
        <w:lastRenderedPageBreak/>
        <w:t>• </w:t>
      </w:r>
      <w:r w:rsidRPr="00DC1334">
        <w:rPr>
          <w:rFonts w:ascii="Times New Roman" w:hAnsi="Times New Roman" w:cs="Times New Roman"/>
          <w:i/>
          <w:sz w:val="20"/>
          <w:szCs w:val="20"/>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DC1334">
        <w:rPr>
          <w:rFonts w:ascii="Times New Roman" w:hAnsi="Times New Roman" w:cs="Times New Roman"/>
          <w:i/>
          <w:iCs/>
          <w:sz w:val="20"/>
          <w:szCs w:val="20"/>
        </w:rPr>
        <w:t xml:space="preserve"> оценивать реальность полученного значения физической величины.</w:t>
      </w:r>
    </w:p>
    <w:p w:rsidR="000578B5" w:rsidRPr="00DC1334" w:rsidRDefault="000578B5" w:rsidP="000578B5">
      <w:pPr>
        <w:pStyle w:val="Abstract"/>
        <w:spacing w:line="240" w:lineRule="auto"/>
        <w:rPr>
          <w:b/>
          <w:i/>
          <w:iCs/>
          <w:sz w:val="20"/>
          <w:szCs w:val="20"/>
        </w:rPr>
      </w:pPr>
      <w:r w:rsidRPr="00DC1334">
        <w:rPr>
          <w:b/>
          <w:sz w:val="20"/>
          <w:szCs w:val="20"/>
        </w:rPr>
        <w:t>Тепловые явления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iCs/>
          <w:sz w:val="20"/>
          <w:szCs w:val="20"/>
        </w:rPr>
        <w:t>• </w:t>
      </w:r>
      <w:r w:rsidRPr="00DC1334">
        <w:rPr>
          <w:rFonts w:ascii="Times New Roman" w:hAnsi="Times New Roman" w:cs="Times New Roman"/>
          <w:bCs/>
          <w:iCs/>
          <w:sz w:val="20"/>
          <w:szCs w:val="20"/>
        </w:rPr>
        <w:t xml:space="preserve">распознавать тепловые </w:t>
      </w:r>
      <w:r w:rsidRPr="00DC1334">
        <w:rPr>
          <w:rFonts w:ascii="Times New Roman" w:hAnsi="Times New Roman" w:cs="Times New Roman"/>
          <w:iCs/>
          <w:sz w:val="20"/>
          <w:szCs w:val="20"/>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испарение,конденсация, плавление, кристаллизация, кипение, влажность воздуха, различные способы теплопередачи;</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iCs/>
          <w:sz w:val="20"/>
          <w:szCs w:val="20"/>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iCs/>
          <w:sz w:val="20"/>
          <w:szCs w:val="20"/>
        </w:rPr>
        <w:t>• </w:t>
      </w:r>
      <w:r w:rsidRPr="00DC1334">
        <w:rPr>
          <w:rFonts w:ascii="Times New Roman" w:hAnsi="Times New Roman" w:cs="Times New Roman"/>
          <w:bCs/>
          <w:iCs/>
          <w:sz w:val="20"/>
          <w:szCs w:val="20"/>
        </w:rPr>
        <w:t xml:space="preserve">анализировать </w:t>
      </w:r>
      <w:r w:rsidRPr="00DC1334">
        <w:rPr>
          <w:rFonts w:ascii="Times New Roman" w:hAnsi="Times New Roman" w:cs="Times New Roman"/>
          <w:iCs/>
          <w:sz w:val="20"/>
          <w:szCs w:val="20"/>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iCs/>
          <w:sz w:val="20"/>
          <w:szCs w:val="20"/>
        </w:rPr>
        <w:t>• </w:t>
      </w:r>
      <w:r w:rsidRPr="00DC1334">
        <w:rPr>
          <w:rFonts w:ascii="Times New Roman" w:hAnsi="Times New Roman" w:cs="Times New Roman"/>
          <w:bCs/>
          <w:iCs/>
          <w:sz w:val="20"/>
          <w:szCs w:val="20"/>
        </w:rPr>
        <w:t>различать основные признаки моделей</w:t>
      </w:r>
      <w:r w:rsidRPr="00DC1334">
        <w:rPr>
          <w:rFonts w:ascii="Times New Roman" w:hAnsi="Times New Roman" w:cs="Times New Roman"/>
          <w:iCs/>
          <w:sz w:val="20"/>
          <w:szCs w:val="20"/>
        </w:rPr>
        <w:t xml:space="preserve"> строения газов, жидкостей и твёрдых тел;</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iCs/>
          <w:sz w:val="20"/>
          <w:szCs w:val="20"/>
        </w:rPr>
        <w:t>• </w:t>
      </w:r>
      <w:r w:rsidRPr="00DC1334">
        <w:rPr>
          <w:rFonts w:ascii="Times New Roman" w:hAnsi="Times New Roman" w:cs="Times New Roman"/>
          <w:bCs/>
          <w:iCs/>
          <w:sz w:val="20"/>
          <w:szCs w:val="20"/>
        </w:rPr>
        <w:t>решать задачи, используя</w:t>
      </w:r>
      <w:r w:rsidRPr="00DC1334">
        <w:rPr>
          <w:rFonts w:ascii="Times New Roman" w:hAnsi="Times New Roman" w:cs="Times New Roman"/>
          <w:iCs/>
          <w:sz w:val="20"/>
          <w:szCs w:val="20"/>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pStyle w:val="a3"/>
        <w:ind w:left="0" w:firstLine="454"/>
        <w:contextualSpacing w:val="0"/>
        <w:jc w:val="both"/>
        <w:rPr>
          <w:rFonts w:ascii="Times New Roman" w:hAnsi="Times New Roman" w:cs="Times New Roman"/>
          <w:i/>
          <w:sz w:val="20"/>
          <w:szCs w:val="20"/>
        </w:rPr>
      </w:pPr>
      <w:r w:rsidRPr="00DC1334">
        <w:rPr>
          <w:rFonts w:ascii="Times New Roman" w:hAnsi="Times New Roman" w:cs="Times New Roman"/>
          <w:iCs/>
          <w:sz w:val="20"/>
          <w:szCs w:val="20"/>
        </w:rPr>
        <w:lastRenderedPageBreak/>
        <w:t>• </w:t>
      </w:r>
      <w:r w:rsidRPr="00DC1334">
        <w:rPr>
          <w:rFonts w:ascii="Times New Roman" w:hAnsi="Times New Roman" w:cs="Times New Roman"/>
          <w:i/>
          <w:sz w:val="20"/>
          <w:szCs w:val="2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578B5" w:rsidRPr="00DC1334" w:rsidRDefault="000578B5" w:rsidP="000578B5">
      <w:pPr>
        <w:pStyle w:val="a3"/>
        <w:ind w:left="0" w:firstLine="454"/>
        <w:contextualSpacing w:val="0"/>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приводить примеры практического использования физических знаний о тепловых явлениях;</w:t>
      </w:r>
    </w:p>
    <w:p w:rsidR="000578B5" w:rsidRPr="00DC1334" w:rsidRDefault="000578B5" w:rsidP="000578B5">
      <w:pPr>
        <w:pStyle w:val="a3"/>
        <w:ind w:left="0" w:firstLine="454"/>
        <w:contextualSpacing w:val="0"/>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578B5" w:rsidRPr="00DC1334" w:rsidRDefault="000578B5" w:rsidP="000578B5">
      <w:pPr>
        <w:pStyle w:val="a3"/>
        <w:ind w:left="0" w:firstLine="454"/>
        <w:contextualSpacing w:val="0"/>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приёмам поиска и формулировки доказательств выдвинутых гипотез и теоретических выводов на основе эмпирически установленных фактов;</w:t>
      </w:r>
    </w:p>
    <w:p w:rsidR="000578B5" w:rsidRPr="00DC1334" w:rsidRDefault="000578B5" w:rsidP="000578B5">
      <w:pPr>
        <w:pStyle w:val="a3"/>
        <w:ind w:left="0" w:firstLine="454"/>
        <w:contextualSpacing w:val="0"/>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DC1334">
        <w:rPr>
          <w:rFonts w:ascii="Times New Roman" w:hAnsi="Times New Roman" w:cs="Times New Roman"/>
          <w:i/>
          <w:iCs/>
          <w:sz w:val="20"/>
          <w:szCs w:val="20"/>
        </w:rPr>
        <w:t>и оценивать реальность полученного значения физической величины</w:t>
      </w:r>
      <w:r w:rsidRPr="00DC1334">
        <w:rPr>
          <w:rFonts w:ascii="Times New Roman" w:hAnsi="Times New Roman" w:cs="Times New Roman"/>
          <w:i/>
          <w:sz w:val="20"/>
          <w:szCs w:val="20"/>
        </w:rPr>
        <w:t>.</w:t>
      </w:r>
    </w:p>
    <w:p w:rsidR="000578B5" w:rsidRPr="00DC1334" w:rsidRDefault="000578B5" w:rsidP="000578B5">
      <w:pPr>
        <w:pStyle w:val="Abstract"/>
        <w:spacing w:line="240" w:lineRule="auto"/>
        <w:rPr>
          <w:b/>
          <w:i/>
          <w:sz w:val="20"/>
          <w:szCs w:val="20"/>
        </w:rPr>
      </w:pPr>
      <w:r w:rsidRPr="00DC1334">
        <w:rPr>
          <w:b/>
          <w:sz w:val="20"/>
          <w:szCs w:val="20"/>
        </w:rPr>
        <w:t>Электрические и магнитные явления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iCs/>
          <w:sz w:val="20"/>
          <w:szCs w:val="20"/>
        </w:rPr>
        <w:t>• </w:t>
      </w:r>
      <w:r w:rsidRPr="00DC1334">
        <w:rPr>
          <w:rFonts w:ascii="Times New Roman" w:hAnsi="Times New Roman" w:cs="Times New Roman"/>
          <w:bCs/>
          <w:iCs/>
          <w:sz w:val="20"/>
          <w:szCs w:val="20"/>
        </w:rPr>
        <w:t xml:space="preserve">распознавать электромагнитные </w:t>
      </w:r>
      <w:r w:rsidRPr="00DC1334">
        <w:rPr>
          <w:rFonts w:ascii="Times New Roman" w:hAnsi="Times New Roman" w:cs="Times New Roman"/>
          <w:iCs/>
          <w:sz w:val="20"/>
          <w:szCs w:val="20"/>
        </w:rPr>
        <w:t xml:space="preserve">явления и объяснять на основе имеющихся знаний основные свойства или условия протекания этих явлений: </w:t>
      </w:r>
      <w:r w:rsidRPr="00DC1334">
        <w:rPr>
          <w:rFonts w:ascii="Times New Roman" w:hAnsi="Times New Roman" w:cs="Times New Roman"/>
          <w:sz w:val="20"/>
          <w:szCs w:val="20"/>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iCs/>
          <w:sz w:val="20"/>
          <w:szCs w:val="20"/>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0578B5" w:rsidRPr="00DC1334" w:rsidRDefault="000578B5" w:rsidP="000578B5">
      <w:pPr>
        <w:tabs>
          <w:tab w:val="num" w:pos="426"/>
        </w:tabs>
        <w:ind w:firstLine="454"/>
        <w:jc w:val="both"/>
        <w:rPr>
          <w:rFonts w:ascii="Times New Roman" w:hAnsi="Times New Roman" w:cs="Times New Roman"/>
          <w:iCs/>
          <w:sz w:val="20"/>
          <w:szCs w:val="20"/>
        </w:rPr>
      </w:pPr>
      <w:r w:rsidRPr="00DC1334">
        <w:rPr>
          <w:rFonts w:ascii="Times New Roman" w:hAnsi="Times New Roman" w:cs="Times New Roman"/>
          <w:iCs/>
          <w:sz w:val="20"/>
          <w:szCs w:val="20"/>
        </w:rPr>
        <w:lastRenderedPageBreak/>
        <w:t>• </w:t>
      </w:r>
      <w:r w:rsidRPr="00DC1334">
        <w:rPr>
          <w:rFonts w:ascii="Times New Roman" w:hAnsi="Times New Roman" w:cs="Times New Roman"/>
          <w:bCs/>
          <w:iCs/>
          <w:sz w:val="20"/>
          <w:szCs w:val="20"/>
        </w:rPr>
        <w:t xml:space="preserve">анализировать </w:t>
      </w:r>
      <w:r w:rsidRPr="00DC1334">
        <w:rPr>
          <w:rFonts w:ascii="Times New Roman" w:hAnsi="Times New Roman" w:cs="Times New Roman"/>
          <w:iCs/>
          <w:sz w:val="20"/>
          <w:szCs w:val="20"/>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iCs/>
          <w:sz w:val="20"/>
          <w:szCs w:val="20"/>
        </w:rPr>
        <w:t>• </w:t>
      </w:r>
      <w:r w:rsidRPr="00DC1334">
        <w:rPr>
          <w:rFonts w:ascii="Times New Roman" w:hAnsi="Times New Roman" w:cs="Times New Roman"/>
          <w:bCs/>
          <w:iCs/>
          <w:sz w:val="20"/>
          <w:szCs w:val="20"/>
        </w:rPr>
        <w:t xml:space="preserve">решать задачи, используя </w:t>
      </w:r>
      <w:r w:rsidRPr="00DC1334">
        <w:rPr>
          <w:rFonts w:ascii="Times New Roman" w:hAnsi="Times New Roman" w:cs="Times New Roman"/>
          <w:iCs/>
          <w:sz w:val="20"/>
          <w:szCs w:val="20"/>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pStyle w:val="a3"/>
        <w:ind w:left="0" w:firstLine="454"/>
        <w:contextualSpacing w:val="0"/>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578B5" w:rsidRPr="00DC1334" w:rsidRDefault="000578B5" w:rsidP="000578B5">
      <w:pPr>
        <w:pStyle w:val="a3"/>
        <w:ind w:left="0" w:firstLine="454"/>
        <w:contextualSpacing w:val="0"/>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приводить примеры практического использования физических знаний о электромагнитных явлениях;</w:t>
      </w:r>
    </w:p>
    <w:p w:rsidR="000578B5" w:rsidRPr="00DC1334" w:rsidRDefault="000578B5" w:rsidP="000578B5">
      <w:pPr>
        <w:pStyle w:val="a3"/>
        <w:ind w:left="0" w:firstLine="454"/>
        <w:contextualSpacing w:val="0"/>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DC1334">
        <w:rPr>
          <w:rFonts w:ascii="Times New Roman" w:hAnsi="Times New Roman" w:cs="Times New Roman"/>
          <w:iCs/>
          <w:sz w:val="20"/>
          <w:szCs w:val="20"/>
        </w:rPr>
        <w:t>—</w:t>
      </w:r>
      <w:r w:rsidRPr="00DC1334">
        <w:rPr>
          <w:rFonts w:ascii="Times New Roman" w:hAnsi="Times New Roman" w:cs="Times New Roman"/>
          <w:i/>
          <w:sz w:val="20"/>
          <w:szCs w:val="20"/>
        </w:rPr>
        <w:t>Ленца и др.);</w:t>
      </w:r>
    </w:p>
    <w:p w:rsidR="000578B5" w:rsidRPr="00DC1334" w:rsidRDefault="000578B5" w:rsidP="000578B5">
      <w:pPr>
        <w:pStyle w:val="a3"/>
        <w:ind w:left="0" w:firstLine="454"/>
        <w:contextualSpacing w:val="0"/>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578B5" w:rsidRPr="00DC1334" w:rsidRDefault="000578B5" w:rsidP="000578B5">
      <w:pPr>
        <w:pStyle w:val="a3"/>
        <w:ind w:left="0" w:firstLine="454"/>
        <w:contextualSpacing w:val="0"/>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 xml:space="preserve">находить адекватную предложенной задаче физическую модель, разрешать проблему на основе имеющихся знаний об электромагнитных </w:t>
      </w:r>
      <w:r w:rsidRPr="00DC1334">
        <w:rPr>
          <w:rFonts w:ascii="Times New Roman" w:hAnsi="Times New Roman" w:cs="Times New Roman"/>
          <w:i/>
          <w:sz w:val="20"/>
          <w:szCs w:val="20"/>
        </w:rPr>
        <w:lastRenderedPageBreak/>
        <w:t xml:space="preserve">явлениях с использованием математического аппарата </w:t>
      </w:r>
      <w:r w:rsidRPr="00DC1334">
        <w:rPr>
          <w:rFonts w:ascii="Times New Roman" w:hAnsi="Times New Roman" w:cs="Times New Roman"/>
          <w:i/>
          <w:iCs/>
          <w:sz w:val="20"/>
          <w:szCs w:val="20"/>
        </w:rPr>
        <w:t>и оценивать реальность полученного значения физической величины.</w:t>
      </w:r>
    </w:p>
    <w:p w:rsidR="000578B5" w:rsidRPr="00DC1334" w:rsidRDefault="000578B5" w:rsidP="000578B5">
      <w:pPr>
        <w:pStyle w:val="Abstract"/>
        <w:spacing w:line="240" w:lineRule="auto"/>
        <w:rPr>
          <w:b/>
          <w:i/>
          <w:sz w:val="20"/>
          <w:szCs w:val="20"/>
        </w:rPr>
      </w:pPr>
      <w:r w:rsidRPr="00DC1334">
        <w:rPr>
          <w:b/>
          <w:sz w:val="20"/>
          <w:szCs w:val="20"/>
        </w:rPr>
        <w:t>Квантовые явления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tabs>
          <w:tab w:val="left" w:pos="426"/>
        </w:tabs>
        <w:ind w:firstLine="454"/>
        <w:jc w:val="both"/>
        <w:rPr>
          <w:rFonts w:ascii="Times New Roman" w:hAnsi="Times New Roman" w:cs="Times New Roman"/>
          <w:iCs/>
          <w:sz w:val="20"/>
          <w:szCs w:val="20"/>
        </w:rPr>
      </w:pPr>
      <w:r w:rsidRPr="00DC1334">
        <w:rPr>
          <w:rFonts w:ascii="Times New Roman" w:hAnsi="Times New Roman" w:cs="Times New Roman"/>
          <w:iCs/>
          <w:sz w:val="20"/>
          <w:szCs w:val="20"/>
        </w:rPr>
        <w:t>• </w:t>
      </w:r>
      <w:r w:rsidRPr="00DC1334">
        <w:rPr>
          <w:rFonts w:ascii="Times New Roman" w:hAnsi="Times New Roman" w:cs="Times New Roman"/>
          <w:bCs/>
          <w:iCs/>
          <w:sz w:val="20"/>
          <w:szCs w:val="20"/>
        </w:rPr>
        <w:t xml:space="preserve">распознавать квантовые </w:t>
      </w:r>
      <w:r w:rsidRPr="00DC1334">
        <w:rPr>
          <w:rFonts w:ascii="Times New Roman" w:hAnsi="Times New Roman" w:cs="Times New Roman"/>
          <w:iCs/>
          <w:sz w:val="20"/>
          <w:szCs w:val="20"/>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0578B5" w:rsidRPr="00DC1334" w:rsidRDefault="000578B5" w:rsidP="000578B5">
      <w:pPr>
        <w:tabs>
          <w:tab w:val="left" w:pos="426"/>
        </w:tabs>
        <w:ind w:firstLine="454"/>
        <w:jc w:val="both"/>
        <w:rPr>
          <w:rFonts w:ascii="Times New Roman" w:hAnsi="Times New Roman" w:cs="Times New Roman"/>
          <w:iCs/>
          <w:sz w:val="20"/>
          <w:szCs w:val="20"/>
        </w:rPr>
      </w:pPr>
      <w:r w:rsidRPr="00DC1334">
        <w:rPr>
          <w:rFonts w:ascii="Times New Roman" w:hAnsi="Times New Roman" w:cs="Times New Roman"/>
          <w:iCs/>
          <w:sz w:val="20"/>
          <w:szCs w:val="20"/>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578B5" w:rsidRPr="00DC1334" w:rsidRDefault="000578B5" w:rsidP="000578B5">
      <w:pPr>
        <w:tabs>
          <w:tab w:val="num" w:pos="426"/>
        </w:tabs>
        <w:ind w:firstLine="454"/>
        <w:jc w:val="both"/>
        <w:rPr>
          <w:rFonts w:ascii="Times New Roman" w:hAnsi="Times New Roman" w:cs="Times New Roman"/>
          <w:iCs/>
          <w:sz w:val="20"/>
          <w:szCs w:val="20"/>
        </w:rPr>
      </w:pPr>
      <w:r w:rsidRPr="00DC1334">
        <w:rPr>
          <w:rFonts w:ascii="Times New Roman" w:hAnsi="Times New Roman" w:cs="Times New Roman"/>
          <w:iCs/>
          <w:sz w:val="20"/>
          <w:szCs w:val="20"/>
        </w:rPr>
        <w:t>• </w:t>
      </w:r>
      <w:r w:rsidRPr="00DC1334">
        <w:rPr>
          <w:rFonts w:ascii="Times New Roman" w:hAnsi="Times New Roman" w:cs="Times New Roman"/>
          <w:bCs/>
          <w:iCs/>
          <w:sz w:val="20"/>
          <w:szCs w:val="20"/>
        </w:rPr>
        <w:t xml:space="preserve">анализировать </w:t>
      </w:r>
      <w:r w:rsidRPr="00DC1334">
        <w:rPr>
          <w:rFonts w:ascii="Times New Roman" w:hAnsi="Times New Roman" w:cs="Times New Roman"/>
          <w:iCs/>
          <w:sz w:val="20"/>
          <w:szCs w:val="20"/>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578B5" w:rsidRPr="00DC1334" w:rsidRDefault="000578B5" w:rsidP="000578B5">
      <w:pPr>
        <w:tabs>
          <w:tab w:val="left" w:pos="426"/>
        </w:tabs>
        <w:ind w:firstLine="454"/>
        <w:jc w:val="both"/>
        <w:rPr>
          <w:rFonts w:ascii="Times New Roman" w:hAnsi="Times New Roman" w:cs="Times New Roman"/>
          <w:iCs/>
          <w:sz w:val="20"/>
          <w:szCs w:val="20"/>
        </w:rPr>
      </w:pPr>
      <w:r w:rsidRPr="00DC1334">
        <w:rPr>
          <w:rFonts w:ascii="Times New Roman" w:hAnsi="Times New Roman" w:cs="Times New Roman"/>
          <w:iCs/>
          <w:sz w:val="20"/>
          <w:szCs w:val="20"/>
        </w:rPr>
        <w:t>• </w:t>
      </w:r>
      <w:r w:rsidRPr="00DC1334">
        <w:rPr>
          <w:rFonts w:ascii="Times New Roman" w:hAnsi="Times New Roman" w:cs="Times New Roman"/>
          <w:bCs/>
          <w:iCs/>
          <w:sz w:val="20"/>
          <w:szCs w:val="20"/>
        </w:rPr>
        <w:t xml:space="preserve">различать основные признаки </w:t>
      </w:r>
      <w:r w:rsidRPr="00DC1334">
        <w:rPr>
          <w:rFonts w:ascii="Times New Roman" w:hAnsi="Times New Roman" w:cs="Times New Roman"/>
          <w:iCs/>
          <w:sz w:val="20"/>
          <w:szCs w:val="20"/>
        </w:rPr>
        <w:t>планетарной модели атома, нуклонной модели атомного ядра;</w:t>
      </w:r>
    </w:p>
    <w:p w:rsidR="000578B5" w:rsidRPr="00DC1334" w:rsidRDefault="000578B5" w:rsidP="000578B5">
      <w:pPr>
        <w:tabs>
          <w:tab w:val="left" w:pos="426"/>
        </w:tabs>
        <w:ind w:firstLine="454"/>
        <w:jc w:val="both"/>
        <w:rPr>
          <w:rFonts w:ascii="Times New Roman" w:hAnsi="Times New Roman" w:cs="Times New Roman"/>
          <w:iCs/>
          <w:sz w:val="20"/>
          <w:szCs w:val="20"/>
        </w:rPr>
      </w:pPr>
      <w:r w:rsidRPr="00DC1334">
        <w:rPr>
          <w:rFonts w:ascii="Times New Roman" w:hAnsi="Times New Roman" w:cs="Times New Roman"/>
          <w:iCs/>
          <w:sz w:val="20"/>
          <w:szCs w:val="20"/>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0578B5" w:rsidRPr="00DC1334" w:rsidRDefault="000578B5" w:rsidP="000578B5">
      <w:pPr>
        <w:tabs>
          <w:tab w:val="left" w:pos="709"/>
        </w:tabs>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pStyle w:val="a3"/>
        <w:ind w:left="0" w:firstLine="454"/>
        <w:contextualSpacing w:val="0"/>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0578B5" w:rsidRPr="00DC1334" w:rsidRDefault="000578B5" w:rsidP="000578B5">
      <w:pPr>
        <w:pStyle w:val="a3"/>
        <w:tabs>
          <w:tab w:val="left" w:pos="426"/>
        </w:tabs>
        <w:ind w:left="0" w:firstLine="454"/>
        <w:contextualSpacing w:val="0"/>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соотносить энергию связи атомных ядер с дефектом массы;</w:t>
      </w:r>
    </w:p>
    <w:p w:rsidR="000578B5" w:rsidRPr="00DC1334" w:rsidRDefault="000578B5" w:rsidP="000578B5">
      <w:pPr>
        <w:pStyle w:val="a3"/>
        <w:tabs>
          <w:tab w:val="left" w:pos="426"/>
        </w:tabs>
        <w:ind w:left="0" w:firstLine="454"/>
        <w:contextualSpacing w:val="0"/>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 xml:space="preserve">приводить примеры влияния радиоактивных излучений на живые организмы; понимать </w:t>
      </w:r>
      <w:r w:rsidRPr="00DC1334">
        <w:rPr>
          <w:rFonts w:ascii="Times New Roman" w:hAnsi="Times New Roman" w:cs="Times New Roman"/>
          <w:i/>
          <w:iCs/>
          <w:sz w:val="20"/>
          <w:szCs w:val="20"/>
        </w:rPr>
        <w:t>принцип действия дозиметра;</w:t>
      </w:r>
    </w:p>
    <w:p w:rsidR="000578B5" w:rsidRPr="00DC1334" w:rsidRDefault="000578B5" w:rsidP="000578B5">
      <w:pPr>
        <w:tabs>
          <w:tab w:val="left" w:pos="426"/>
        </w:tabs>
        <w:ind w:firstLine="454"/>
        <w:jc w:val="both"/>
        <w:rPr>
          <w:rFonts w:ascii="Times New Roman" w:hAnsi="Times New Roman" w:cs="Times New Roman"/>
          <w:i/>
          <w:iCs/>
          <w:sz w:val="20"/>
          <w:szCs w:val="20"/>
        </w:rPr>
      </w:pPr>
      <w:r w:rsidRPr="00DC1334">
        <w:rPr>
          <w:rFonts w:ascii="Times New Roman" w:hAnsi="Times New Roman" w:cs="Times New Roman"/>
          <w:iCs/>
          <w:sz w:val="20"/>
          <w:szCs w:val="20"/>
        </w:rPr>
        <w:lastRenderedPageBreak/>
        <w:t>• </w:t>
      </w:r>
      <w:r w:rsidRPr="00DC1334">
        <w:rPr>
          <w:rFonts w:ascii="Times New Roman" w:hAnsi="Times New Roman" w:cs="Times New Roman"/>
          <w:i/>
          <w:sz w:val="20"/>
          <w:szCs w:val="20"/>
        </w:rPr>
        <w:t>понимать экологические проблемы, возникающие при использовании атомных электростанций, и пути решения этих проблем,перспективы использования управляемого термоядерного синтеза.</w:t>
      </w:r>
    </w:p>
    <w:p w:rsidR="000578B5" w:rsidRPr="00DC1334" w:rsidRDefault="000578B5" w:rsidP="000578B5">
      <w:pPr>
        <w:pStyle w:val="Abstract"/>
        <w:spacing w:line="240" w:lineRule="auto"/>
        <w:rPr>
          <w:b/>
          <w:i/>
          <w:iCs/>
          <w:sz w:val="20"/>
          <w:szCs w:val="20"/>
        </w:rPr>
      </w:pPr>
      <w:r w:rsidRPr="00DC1334">
        <w:rPr>
          <w:b/>
          <w:sz w:val="20"/>
          <w:szCs w:val="20"/>
        </w:rPr>
        <w:t>Элементы астрономии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iCs/>
          <w:sz w:val="20"/>
          <w:szCs w:val="20"/>
        </w:rPr>
        <w:t>• различать основные признаки суточного вращения звёздного неба, движения Луны, Солнца и планет относительно звёзд;</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i/>
          <w:sz w:val="20"/>
          <w:szCs w:val="20"/>
        </w:rPr>
        <w:t>• </w:t>
      </w:r>
      <w:r w:rsidRPr="00DC1334">
        <w:rPr>
          <w:rFonts w:ascii="Times New Roman" w:hAnsi="Times New Roman" w:cs="Times New Roman"/>
          <w:iCs/>
          <w:sz w:val="20"/>
          <w:szCs w:val="20"/>
        </w:rPr>
        <w:t>понимать различия между гелиоцентрической и геоцентрической системами мира.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iCs/>
          <w:sz w:val="20"/>
          <w:szCs w:val="20"/>
        </w:rPr>
        <w:t>• </w:t>
      </w:r>
      <w:r w:rsidRPr="00DC1334">
        <w:rPr>
          <w:rFonts w:ascii="Times New Roman" w:hAnsi="Times New Roman" w:cs="Times New Roman"/>
          <w:i/>
          <w:iCs/>
          <w:sz w:val="20"/>
          <w:szCs w:val="20"/>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iCs/>
          <w:sz w:val="20"/>
          <w:szCs w:val="20"/>
        </w:rPr>
        <w:t>различать основные характеристики звёзд (размер, цвет, температура), соотносить цвет звезды с её температурой;</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iCs/>
          <w:sz w:val="20"/>
          <w:szCs w:val="20"/>
        </w:rPr>
        <w:t>• </w:t>
      </w:r>
      <w:r w:rsidRPr="00DC1334">
        <w:rPr>
          <w:rFonts w:ascii="Times New Roman" w:hAnsi="Times New Roman" w:cs="Times New Roman"/>
          <w:i/>
          <w:iCs/>
          <w:sz w:val="20"/>
          <w:szCs w:val="20"/>
        </w:rPr>
        <w:t>различать гипотезы о происхождении Солнечной системы.</w:t>
      </w: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r w:rsidRPr="00DC1334">
        <w:rPr>
          <w:b/>
          <w:sz w:val="20"/>
          <w:szCs w:val="20"/>
        </w:rPr>
        <w:t>1.2.3.14. Биология</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Живые организмы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lastRenderedPageBreak/>
        <w:t>• </w:t>
      </w:r>
      <w:r w:rsidRPr="00DC1334">
        <w:rPr>
          <w:rFonts w:ascii="Times New Roman" w:hAnsi="Times New Roman" w:cs="Times New Roman"/>
          <w:sz w:val="20"/>
          <w:szCs w:val="20"/>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соблюдать правила работы в кабинете биологии, с биологическими приборами и инструментами;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выделять эстетические достоинства объектов живой природы;</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 осознанно соблюдать основные принципы и правила отношения к живой природе;</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выбирать целевые и смысловые установки в своих действиях и поступках по отношению к живой природе.</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Человек и его здоровье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характеризовать особенности строения и процессов жизнедеятельности организма человека, их практическую значимость;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lastRenderedPageBreak/>
        <w:t>• </w:t>
      </w:r>
      <w:r w:rsidRPr="00DC1334">
        <w:rPr>
          <w:rFonts w:ascii="Times New Roman" w:hAnsi="Times New Roman" w:cs="Times New Roman"/>
          <w:sz w:val="20"/>
          <w:szCs w:val="20"/>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выделять эстетические достоинства человеческого тела;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реализовывать установки здорового образа жизни;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ориентироваться в системе моральных норм и ценностей по отношению к собственному здоровью и здоровью других людей;</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Общие биологические закономерности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характеризовать общие биологические закономерности, их практическую значимость;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lastRenderedPageBreak/>
        <w:t>• </w:t>
      </w:r>
      <w:r w:rsidRPr="00DC1334">
        <w:rPr>
          <w:rFonts w:ascii="Times New Roman" w:hAnsi="Times New Roman" w:cs="Times New Roman"/>
          <w:sz w:val="20"/>
          <w:szCs w:val="20"/>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анализировать и оценивать последствия деятельности человека в природе.</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выдвигать гипотезы о возможных последствиях деятельности человека в экосистемах и биосфере;</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аргументировать свою точку зрения в ходе дискуссии по обсуждению глобальных экологических проблем.</w:t>
      </w: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r w:rsidRPr="00DC1334">
        <w:rPr>
          <w:b/>
          <w:sz w:val="20"/>
          <w:szCs w:val="20"/>
        </w:rPr>
        <w:t>1.2.3.15. Химия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Основные понятия химии (уровень атомно-молекулярных представлений)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 </w:t>
      </w:r>
      <w:r w:rsidRPr="00DC1334">
        <w:rPr>
          <w:rFonts w:ascii="Times New Roman" w:hAnsi="Times New Roman" w:cs="Times New Roman"/>
          <w:sz w:val="20"/>
          <w:szCs w:val="20"/>
        </w:rPr>
        <w:t>описывать свойства твёрдых, жидких, газообразных веществ, выделяя их существенные признаки;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изображать состав простейших веществ с помощью химических формул и сущность химических реакций с помощью химических уравнений;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lastRenderedPageBreak/>
        <w:t>• </w:t>
      </w:r>
      <w:r w:rsidRPr="00DC1334">
        <w:rPr>
          <w:rFonts w:ascii="Times New Roman" w:hAnsi="Times New Roman" w:cs="Times New Roman"/>
          <w:sz w:val="20"/>
          <w:szCs w:val="20"/>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сравнивать по составу оксиды, основания, кислоты, соли;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классифицировать оксиды и основания по свойствам, кислоты и соли по составу;</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описывать состав, свойства и значение (в природе и практической деятельности человека) простых веществ — кислорода и водорода;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давать сравнительную характеристику химических элементов и важнейших соединений естественных семейств щелочных металлов и галогенов;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пользоваться лабораторным оборудованием и химической посудой;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грамотно обращаться с веществами в повседневной жизни;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осознавать необходимость соблюдения правил экологически безопасного поведения в окружающей природной среде;</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понимать смысл и необходимость соблюдения предписаний, предлагаемых в инструкциях по использованию лекарств, средств бытовой химии и др.;</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 xml:space="preserve">развивать коммуникативную компетентность, используя средства устной и письменной коммуникации при работе с текстами учебника и </w:t>
      </w:r>
      <w:r w:rsidRPr="00DC1334">
        <w:rPr>
          <w:rFonts w:ascii="Times New Roman" w:hAnsi="Times New Roman" w:cs="Times New Roman"/>
          <w:i/>
          <w:sz w:val="20"/>
          <w:szCs w:val="20"/>
        </w:rPr>
        <w:lastRenderedPageBreak/>
        <w:t>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Периодический закон и периодическая система химических элементов Д. И. Менделеева. Строение вещества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раскрывать смысл периодического закона Д. И. Менделеева;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описывать и характеризовать табличную форму периодической системы химических элементов;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различать виды химической связи: ионную, ковалентную полярную, ковалентную неполярную и металлическую;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изображать электронно-ионные формулы веществ, образованных химическими связями разного вида;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выявлять зависимость свойств веществ от строения их кристаллических решёток: ионных, атомных, молекулярных, металлических;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lastRenderedPageBreak/>
        <w:t>• </w:t>
      </w:r>
      <w:r w:rsidRPr="00DC1334">
        <w:rPr>
          <w:rFonts w:ascii="Times New Roman" w:hAnsi="Times New Roman" w:cs="Times New Roman"/>
          <w:sz w:val="20"/>
          <w:szCs w:val="20"/>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осознавать научные открытия как результат длительных наблюдений, опытов, научной полемики, преодоления трудностей и сомнений.</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осознавать значение теоретических знаний для практической деятельности человека;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описывать изученные объекты как системы, применяя логику системного анализа;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Многообразие химических реакций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объяснять суть химических процессов и их принципиальное отличие от физических;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называть признаки и условия протекания химических реакций;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называть факторы, влияющие на скорость химических реакций;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называть факторы, влияющие на смещение химического равновесия;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lastRenderedPageBreak/>
        <w:t>• </w:t>
      </w:r>
      <w:r w:rsidRPr="00DC1334">
        <w:rPr>
          <w:rFonts w:ascii="Times New Roman" w:hAnsi="Times New Roman" w:cs="Times New Roman"/>
          <w:sz w:val="20"/>
          <w:szCs w:val="20"/>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составлять уравнения реакций, соответствующих последовательности («цепочке») превращений неорганических веществ различных классов;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выявлять в процессе эксперимента признаки, свидетельствующие о протекании химической реакции;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приготовлять растворы с определённой массовой долей растворённого вещества;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определять характер среды водных растворов кислот и щелочей по изменению окраски индикаторов;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проводить качественные реакции, подтверждающие наличие в водных растворах веществ отдельных катионов и анионов.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составлять молекулярные и полные ионные уравнения по сокращённым ионным уравнениям;</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приводить примеры реакций, подтверждающих существование взаимосвязи между основными классами неорганических веществ;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прогнозировать результаты воздействия различных факторов на изменение скорости химической реакции;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прогнозировать результаты воздействия различных факторов на смещение химического равновесия.</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Многообразие веществ</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определять принадлежность неорганических веществ к одному из изученных классов/групп: металлы и неметаллы, оксиды, основания, кислоты, соли;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lastRenderedPageBreak/>
        <w:t>• </w:t>
      </w:r>
      <w:r w:rsidRPr="00DC1334">
        <w:rPr>
          <w:rFonts w:ascii="Times New Roman" w:hAnsi="Times New Roman" w:cs="Times New Roman"/>
          <w:sz w:val="20"/>
          <w:szCs w:val="20"/>
        </w:rPr>
        <w:t>составлять формулы веществ по их названиям;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определять валентность и степень окисления элементов в веществах;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называть общие химические свойства, характерные для групп оксидов: кислотных, оснóвных, амфотерных;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называть общие химические свойства, характерные для каждого из классов неорганических веществ: кислот, оснований, солей;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приводить примеры реакций, подтверждающих химические свойства неорганических веществ: оксидов, кислот, оснований и солей;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определять вещество-окислитель и вещество-восстановитель в окислительно-восстановительных реакциях;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составлять окислительно-восстановительный баланс (для изученных реакций) по предложенным схемам реакций;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проводить лабораторные опыты, подтверждающие химические свойства основных классов неорганических веществ;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прогнозировать химические свойства веществ на основе их состава и строения;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lastRenderedPageBreak/>
        <w:t>• </w:t>
      </w:r>
      <w:r w:rsidRPr="00DC1334">
        <w:rPr>
          <w:rFonts w:ascii="Times New Roman" w:hAnsi="Times New Roman" w:cs="Times New Roman"/>
          <w:i/>
          <w:sz w:val="20"/>
          <w:szCs w:val="20"/>
        </w:rPr>
        <w:t>выявлять существование генетической взаимосвязи между веществами в ряду: простое вещество — оксид — гидроксид — соль;</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характеризовать особые свойства концентрированных серной и азотной кислот;</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приводить примеры уравнений реакций, лежащих в основе промышленных способов получения аммиака, серной кислоты, чугуна и стали;</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описывать физические и химические процессы, являющиеся частью круговорота веществ в природе;</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Cs/>
          <w:sz w:val="20"/>
          <w:szCs w:val="20"/>
        </w:rPr>
        <w:t>• </w:t>
      </w:r>
      <w:r w:rsidRPr="00DC1334">
        <w:rPr>
          <w:rFonts w:ascii="Times New Roman" w:hAnsi="Times New Roman" w:cs="Times New Roman"/>
          <w:i/>
          <w:sz w:val="20"/>
          <w:szCs w:val="20"/>
        </w:rPr>
        <w:t>организовывать, проводить ученические проекты по исследованию свойств веществ, имеющих важное практическое значение.</w:t>
      </w: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r w:rsidRPr="00DC1334">
        <w:rPr>
          <w:b/>
          <w:sz w:val="20"/>
          <w:szCs w:val="20"/>
        </w:rPr>
        <w:t>1.2.3.16. Изобразительное искусство</w:t>
      </w:r>
    </w:p>
    <w:p w:rsidR="000578B5" w:rsidRPr="00DC1334" w:rsidRDefault="000578B5" w:rsidP="000578B5">
      <w:pPr>
        <w:pStyle w:val="aff6"/>
        <w:spacing w:line="240" w:lineRule="auto"/>
        <w:outlineLvl w:val="0"/>
        <w:rPr>
          <w:b/>
          <w:iCs/>
          <w:sz w:val="20"/>
          <w:szCs w:val="20"/>
        </w:rPr>
      </w:pPr>
      <w:r w:rsidRPr="00DC1334">
        <w:rPr>
          <w:b/>
          <w:iCs/>
          <w:sz w:val="20"/>
          <w:szCs w:val="20"/>
        </w:rPr>
        <w:t>Роль искусства и художественной деятельности в жизни человека и общества</w:t>
      </w:r>
    </w:p>
    <w:p w:rsidR="000578B5" w:rsidRPr="00DC1334" w:rsidRDefault="000578B5" w:rsidP="000578B5">
      <w:pPr>
        <w:pStyle w:val="aff6"/>
        <w:spacing w:line="240" w:lineRule="auto"/>
        <w:outlineLvl w:val="0"/>
        <w:rPr>
          <w:sz w:val="20"/>
          <w:szCs w:val="20"/>
        </w:rPr>
      </w:pPr>
      <w:r w:rsidRPr="00DC1334">
        <w:rPr>
          <w:bCs/>
          <w:iCs/>
          <w:sz w:val="20"/>
          <w:szCs w:val="20"/>
        </w:rPr>
        <w:t>Выпускник научится:</w:t>
      </w:r>
    </w:p>
    <w:p w:rsidR="000578B5" w:rsidRPr="00DC1334" w:rsidRDefault="000578B5" w:rsidP="000578B5">
      <w:pPr>
        <w:pStyle w:val="afc"/>
        <w:spacing w:after="0"/>
        <w:ind w:firstLine="454"/>
        <w:jc w:val="both"/>
        <w:rPr>
          <w:bCs/>
          <w:sz w:val="20"/>
          <w:szCs w:val="20"/>
        </w:rPr>
      </w:pPr>
      <w:r w:rsidRPr="00DC1334">
        <w:rPr>
          <w:iCs/>
          <w:sz w:val="20"/>
          <w:szCs w:val="20"/>
        </w:rPr>
        <w:t>• </w:t>
      </w:r>
      <w:r w:rsidRPr="00DC1334">
        <w:rPr>
          <w:bCs/>
          <w:sz w:val="20"/>
          <w:szCs w:val="20"/>
        </w:rPr>
        <w:t xml:space="preserve">понимать роль и место </w:t>
      </w:r>
      <w:r w:rsidRPr="00DC1334">
        <w:rPr>
          <w:sz w:val="20"/>
          <w:szCs w:val="20"/>
        </w:rPr>
        <w:t>искусства в развитии культуры, ориентироваться в связях искусства с наукой и религией;</w:t>
      </w:r>
    </w:p>
    <w:p w:rsidR="000578B5" w:rsidRPr="00DC1334" w:rsidRDefault="000578B5" w:rsidP="000578B5">
      <w:pPr>
        <w:pStyle w:val="aff6"/>
        <w:spacing w:line="240" w:lineRule="auto"/>
        <w:rPr>
          <w:sz w:val="20"/>
          <w:szCs w:val="20"/>
        </w:rPr>
      </w:pPr>
      <w:r w:rsidRPr="00DC1334">
        <w:rPr>
          <w:iCs/>
          <w:sz w:val="20"/>
          <w:szCs w:val="20"/>
        </w:rPr>
        <w:t>• </w:t>
      </w:r>
      <w:r w:rsidRPr="00DC1334">
        <w:rPr>
          <w:bCs/>
          <w:sz w:val="20"/>
          <w:szCs w:val="20"/>
        </w:rPr>
        <w:t xml:space="preserve">осознавать </w:t>
      </w:r>
      <w:r w:rsidRPr="00DC1334">
        <w:rPr>
          <w:sz w:val="20"/>
          <w:szCs w:val="20"/>
        </w:rPr>
        <w:t>потенциал искусства в познании мира, в формировании отношения к человеку, природным и социальным явлениям;</w:t>
      </w:r>
    </w:p>
    <w:p w:rsidR="000578B5" w:rsidRPr="00DC1334" w:rsidRDefault="000578B5" w:rsidP="000578B5">
      <w:pPr>
        <w:pStyle w:val="aff6"/>
        <w:spacing w:line="240" w:lineRule="auto"/>
        <w:rPr>
          <w:sz w:val="20"/>
          <w:szCs w:val="20"/>
        </w:rPr>
      </w:pPr>
      <w:r w:rsidRPr="00DC1334">
        <w:rPr>
          <w:iCs/>
          <w:sz w:val="20"/>
          <w:szCs w:val="20"/>
        </w:rPr>
        <w:t>• </w:t>
      </w:r>
      <w:r w:rsidRPr="00DC1334">
        <w:rPr>
          <w:sz w:val="20"/>
          <w:szCs w:val="20"/>
        </w:rPr>
        <w:t>понимать роль искусства в создании материальной среды обитания человека;</w:t>
      </w:r>
    </w:p>
    <w:p w:rsidR="000578B5" w:rsidRPr="00DC1334" w:rsidRDefault="000578B5" w:rsidP="000578B5">
      <w:pPr>
        <w:pStyle w:val="aff6"/>
        <w:spacing w:line="240" w:lineRule="auto"/>
        <w:rPr>
          <w:sz w:val="20"/>
          <w:szCs w:val="20"/>
        </w:rPr>
      </w:pPr>
      <w:r w:rsidRPr="00DC1334">
        <w:rPr>
          <w:iCs/>
          <w:sz w:val="20"/>
          <w:szCs w:val="20"/>
        </w:rPr>
        <w:t>• </w:t>
      </w:r>
      <w:r w:rsidRPr="00DC1334">
        <w:rPr>
          <w:sz w:val="20"/>
          <w:szCs w:val="20"/>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578B5" w:rsidRPr="00DC1334" w:rsidRDefault="000578B5" w:rsidP="000578B5">
      <w:pPr>
        <w:pStyle w:val="32"/>
        <w:spacing w:after="0"/>
        <w:ind w:left="0" w:firstLine="454"/>
        <w:jc w:val="both"/>
        <w:rPr>
          <w:i/>
          <w:iCs/>
          <w:sz w:val="20"/>
          <w:szCs w:val="20"/>
        </w:rPr>
      </w:pPr>
      <w:r w:rsidRPr="00DC1334">
        <w:rPr>
          <w:i/>
          <w:iCs/>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iCs/>
          <w:sz w:val="20"/>
          <w:szCs w:val="20"/>
        </w:rPr>
        <w:t>• </w:t>
      </w:r>
      <w:r w:rsidRPr="00DC1334">
        <w:rPr>
          <w:rFonts w:ascii="Times New Roman" w:hAnsi="Times New Roman" w:cs="Times New Roman"/>
          <w:i/>
          <w:iCs/>
          <w:sz w:val="20"/>
          <w:szCs w:val="20"/>
        </w:rPr>
        <w:t>выделять и анализировать авторскую концепцию художественного образа в произведении искусства;</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iCs/>
          <w:sz w:val="20"/>
          <w:szCs w:val="20"/>
        </w:rPr>
        <w:t>• </w:t>
      </w:r>
      <w:r w:rsidRPr="00DC1334">
        <w:rPr>
          <w:rFonts w:ascii="Times New Roman" w:hAnsi="Times New Roman" w:cs="Times New Roman"/>
          <w:i/>
          <w:iCs/>
          <w:sz w:val="20"/>
          <w:szCs w:val="20"/>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iCs/>
          <w:sz w:val="20"/>
          <w:szCs w:val="20"/>
        </w:rPr>
        <w:t>• </w:t>
      </w:r>
      <w:r w:rsidRPr="00DC1334">
        <w:rPr>
          <w:rFonts w:ascii="Times New Roman" w:hAnsi="Times New Roman" w:cs="Times New Roman"/>
          <w:i/>
          <w:iCs/>
          <w:sz w:val="20"/>
          <w:szCs w:val="20"/>
        </w:rPr>
        <w:t>различать произведения разных эпох, художественных стилей;</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iCs/>
          <w:sz w:val="20"/>
          <w:szCs w:val="20"/>
        </w:rPr>
        <w:t>• </w:t>
      </w:r>
      <w:r w:rsidRPr="00DC1334">
        <w:rPr>
          <w:rFonts w:ascii="Times New Roman" w:hAnsi="Times New Roman" w:cs="Times New Roman"/>
          <w:i/>
          <w:iCs/>
          <w:sz w:val="20"/>
          <w:szCs w:val="20"/>
        </w:rPr>
        <w:t>различать работы великих мастеров по художественной манере (по манере письма).</w:t>
      </w:r>
    </w:p>
    <w:p w:rsidR="000578B5" w:rsidRPr="00DC1334" w:rsidRDefault="000578B5" w:rsidP="000578B5">
      <w:pPr>
        <w:pStyle w:val="aff6"/>
        <w:spacing w:line="240" w:lineRule="auto"/>
        <w:rPr>
          <w:b/>
          <w:sz w:val="20"/>
          <w:szCs w:val="20"/>
        </w:rPr>
      </w:pPr>
      <w:r w:rsidRPr="00DC1334">
        <w:rPr>
          <w:b/>
          <w:sz w:val="20"/>
          <w:szCs w:val="20"/>
        </w:rPr>
        <w:t>Духовно-нравственные проблемы жизни и искусства</w:t>
      </w:r>
    </w:p>
    <w:p w:rsidR="000578B5" w:rsidRPr="00DC1334" w:rsidRDefault="000578B5" w:rsidP="000578B5">
      <w:pPr>
        <w:pStyle w:val="aff6"/>
        <w:spacing w:line="240" w:lineRule="auto"/>
        <w:rPr>
          <w:sz w:val="20"/>
          <w:szCs w:val="20"/>
        </w:rPr>
      </w:pPr>
      <w:r w:rsidRPr="00DC1334">
        <w:rPr>
          <w:bCs/>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lastRenderedPageBreak/>
        <w:t>• </w:t>
      </w:r>
      <w:r w:rsidRPr="00DC1334">
        <w:rPr>
          <w:rFonts w:ascii="Times New Roman" w:hAnsi="Times New Roman" w:cs="Times New Roman"/>
          <w:sz w:val="20"/>
          <w:szCs w:val="20"/>
        </w:rPr>
        <w:t>понимать связи искусства с всемирной историей и историей Отечества;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осмысливать на основе произведений искусства морально-нравственную позицию автора и давать ей оценку, соотнося с собственной позицией;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w:t>
      </w:r>
      <w:r w:rsidRPr="00DC1334">
        <w:rPr>
          <w:rFonts w:ascii="Times New Roman" w:hAnsi="Times New Roman" w:cs="Times New Roman"/>
          <w:i/>
          <w:sz w:val="20"/>
          <w:szCs w:val="20"/>
        </w:rPr>
        <w:t> </w:t>
      </w:r>
      <w:r w:rsidRPr="00DC1334">
        <w:rPr>
          <w:rFonts w:ascii="Times New Roman" w:hAnsi="Times New Roman" w:cs="Times New Roman"/>
          <w:sz w:val="20"/>
          <w:szCs w:val="20"/>
        </w:rPr>
        <w:t>передавать в собственной художественной деятельности красоту мира, выражать своё отношение к негативным явлениям жизни и искусства;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0578B5" w:rsidRPr="00DC1334" w:rsidRDefault="000578B5" w:rsidP="000578B5">
      <w:pPr>
        <w:pStyle w:val="32"/>
        <w:spacing w:after="0"/>
        <w:ind w:left="0" w:firstLine="454"/>
        <w:jc w:val="both"/>
        <w:rPr>
          <w:i/>
          <w:iCs/>
          <w:sz w:val="20"/>
          <w:szCs w:val="20"/>
        </w:rPr>
      </w:pPr>
      <w:r w:rsidRPr="00DC1334">
        <w:rPr>
          <w:i/>
          <w:iCs/>
          <w:sz w:val="20"/>
          <w:szCs w:val="20"/>
        </w:rPr>
        <w:t>Выпускник получит возможность научиться:</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iCs/>
          <w:sz w:val="20"/>
          <w:szCs w:val="20"/>
        </w:rPr>
        <w:t>• </w:t>
      </w:r>
      <w:r w:rsidRPr="00DC1334">
        <w:rPr>
          <w:rFonts w:ascii="Times New Roman" w:hAnsi="Times New Roman" w:cs="Times New Roman"/>
          <w:i/>
          <w:iCs/>
          <w:sz w:val="20"/>
          <w:szCs w:val="20"/>
        </w:rPr>
        <w:t>понимать гражданское подвижничество художника в выявлении положительных и отрицательных сторон жизни в художественном образе;</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iCs/>
          <w:sz w:val="20"/>
          <w:szCs w:val="20"/>
        </w:rPr>
        <w:t>• </w:t>
      </w:r>
      <w:r w:rsidRPr="00DC1334">
        <w:rPr>
          <w:rFonts w:ascii="Times New Roman" w:hAnsi="Times New Roman" w:cs="Times New Roman"/>
          <w:i/>
          <w:iCs/>
          <w:sz w:val="20"/>
          <w:szCs w:val="20"/>
        </w:rPr>
        <w:t>осознавать необходимость развитого эстетического вкуса в жизни современного человека;</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iCs/>
          <w:sz w:val="20"/>
          <w:szCs w:val="20"/>
        </w:rPr>
        <w:t>• </w:t>
      </w:r>
      <w:r w:rsidRPr="00DC1334">
        <w:rPr>
          <w:rFonts w:ascii="Times New Roman" w:hAnsi="Times New Roman" w:cs="Times New Roman"/>
          <w:i/>
          <w:iCs/>
          <w:sz w:val="20"/>
          <w:szCs w:val="20"/>
        </w:rPr>
        <w:t>понимать специфику ориентированности отечественного искусства на приоритет этического над эстетическим.</w:t>
      </w:r>
    </w:p>
    <w:p w:rsidR="000578B5" w:rsidRPr="00DC1334" w:rsidRDefault="000578B5" w:rsidP="000578B5">
      <w:pPr>
        <w:ind w:firstLine="454"/>
        <w:jc w:val="both"/>
        <w:rPr>
          <w:rFonts w:ascii="Times New Roman" w:hAnsi="Times New Roman" w:cs="Times New Roman"/>
          <w:b/>
          <w:i/>
          <w:iCs/>
          <w:sz w:val="20"/>
          <w:szCs w:val="20"/>
        </w:rPr>
      </w:pPr>
      <w:r w:rsidRPr="00DC1334">
        <w:rPr>
          <w:rFonts w:ascii="Times New Roman" w:hAnsi="Times New Roman" w:cs="Times New Roman"/>
          <w:b/>
          <w:sz w:val="20"/>
          <w:szCs w:val="20"/>
        </w:rPr>
        <w:t>Язык пластических искусств и художественный образ</w:t>
      </w:r>
    </w:p>
    <w:p w:rsidR="000578B5" w:rsidRPr="00DC1334" w:rsidRDefault="000578B5" w:rsidP="000578B5">
      <w:pPr>
        <w:pStyle w:val="5"/>
        <w:spacing w:before="0" w:after="0"/>
        <w:ind w:firstLine="454"/>
        <w:rPr>
          <w:b w:val="0"/>
          <w:bCs w:val="0"/>
          <w:i w:val="0"/>
          <w:iCs w:val="0"/>
          <w:sz w:val="20"/>
          <w:szCs w:val="20"/>
        </w:rPr>
      </w:pPr>
      <w:r w:rsidRPr="00DC1334">
        <w:rPr>
          <w:b w:val="0"/>
          <w:bCs w:val="0"/>
          <w:i w:val="0"/>
          <w:iCs w:val="0"/>
          <w:sz w:val="20"/>
          <w:szCs w:val="20"/>
        </w:rPr>
        <w:t>Выпускник научится: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эмоционально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понимать роль художественного образа и понятия «выразительность» в искусстве;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578B5" w:rsidRPr="00DC1334" w:rsidRDefault="000578B5" w:rsidP="000578B5">
      <w:pPr>
        <w:pStyle w:val="aff6"/>
        <w:spacing w:line="240" w:lineRule="auto"/>
        <w:rPr>
          <w:sz w:val="20"/>
          <w:szCs w:val="20"/>
        </w:rPr>
      </w:pPr>
      <w:r w:rsidRPr="00DC1334">
        <w:rPr>
          <w:iCs/>
          <w:sz w:val="20"/>
          <w:szCs w:val="20"/>
        </w:rPr>
        <w:lastRenderedPageBreak/>
        <w:t>• </w:t>
      </w:r>
      <w:r w:rsidRPr="00DC1334">
        <w:rPr>
          <w:sz w:val="20"/>
          <w:szCs w:val="20"/>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w:t>
      </w:r>
      <w:r w:rsidRPr="00DC1334">
        <w:rPr>
          <w:rFonts w:ascii="Times New Roman" w:hAnsi="Times New Roman" w:cs="Times New Roman"/>
          <w:sz w:val="20"/>
          <w:szCs w:val="20"/>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578B5" w:rsidRPr="00DC1334" w:rsidRDefault="000578B5" w:rsidP="000578B5">
      <w:pPr>
        <w:pStyle w:val="aff6"/>
        <w:spacing w:line="240" w:lineRule="auto"/>
        <w:rPr>
          <w:sz w:val="20"/>
          <w:szCs w:val="20"/>
        </w:rPr>
      </w:pPr>
      <w:r w:rsidRPr="00DC1334">
        <w:rPr>
          <w:iCs/>
          <w:sz w:val="20"/>
          <w:szCs w:val="20"/>
        </w:rPr>
        <w:t>• </w:t>
      </w:r>
      <w:r w:rsidRPr="00DC1334">
        <w:rPr>
          <w:sz w:val="20"/>
          <w:szCs w:val="20"/>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578B5" w:rsidRPr="00DC1334" w:rsidRDefault="000578B5" w:rsidP="000578B5">
      <w:pPr>
        <w:pStyle w:val="32"/>
        <w:spacing w:after="0"/>
        <w:ind w:left="0" w:firstLine="454"/>
        <w:jc w:val="both"/>
        <w:rPr>
          <w:i/>
          <w:iCs/>
          <w:sz w:val="20"/>
          <w:szCs w:val="20"/>
        </w:rPr>
      </w:pPr>
      <w:r w:rsidRPr="00DC1334">
        <w:rPr>
          <w:i/>
          <w:iCs/>
          <w:sz w:val="20"/>
          <w:szCs w:val="20"/>
        </w:rPr>
        <w:t>Выпускник получит возможность научиться:</w:t>
      </w:r>
    </w:p>
    <w:p w:rsidR="000578B5" w:rsidRPr="00DC1334" w:rsidRDefault="000578B5" w:rsidP="000578B5">
      <w:pPr>
        <w:pStyle w:val="22"/>
        <w:widowControl w:val="0"/>
        <w:spacing w:after="0" w:line="240" w:lineRule="auto"/>
        <w:ind w:firstLine="454"/>
        <w:jc w:val="both"/>
        <w:rPr>
          <w:i/>
          <w:iCs/>
          <w:sz w:val="20"/>
          <w:szCs w:val="20"/>
        </w:rPr>
      </w:pPr>
      <w:r w:rsidRPr="00DC1334">
        <w:rPr>
          <w:iCs/>
          <w:sz w:val="20"/>
          <w:szCs w:val="20"/>
        </w:rPr>
        <w:t>• </w:t>
      </w:r>
      <w:r w:rsidRPr="00DC1334">
        <w:rPr>
          <w:i/>
          <w:iCs/>
          <w:sz w:val="20"/>
          <w:szCs w:val="20"/>
        </w:rPr>
        <w:t>анализировать и высказывать суждение о своей творческой работе и работе одноклассников;</w:t>
      </w:r>
    </w:p>
    <w:p w:rsidR="000578B5" w:rsidRPr="00DC1334" w:rsidRDefault="000578B5" w:rsidP="000578B5">
      <w:pPr>
        <w:pStyle w:val="22"/>
        <w:widowControl w:val="0"/>
        <w:spacing w:after="0" w:line="240" w:lineRule="auto"/>
        <w:ind w:firstLine="454"/>
        <w:jc w:val="both"/>
        <w:rPr>
          <w:i/>
          <w:iCs/>
          <w:sz w:val="20"/>
          <w:szCs w:val="20"/>
        </w:rPr>
      </w:pPr>
      <w:r w:rsidRPr="00DC1334">
        <w:rPr>
          <w:iCs/>
          <w:sz w:val="20"/>
          <w:szCs w:val="20"/>
        </w:rPr>
        <w:t>• </w:t>
      </w:r>
      <w:r w:rsidRPr="00DC1334">
        <w:rPr>
          <w:i/>
          <w:iCs/>
          <w:sz w:val="20"/>
          <w:szCs w:val="20"/>
        </w:rPr>
        <w:t>понимать и использовать в художественной работе материалы и средства художественной выразительности, соответствующие замыслу;</w:t>
      </w:r>
    </w:p>
    <w:p w:rsidR="000578B5" w:rsidRPr="00DC1334" w:rsidRDefault="000578B5" w:rsidP="000578B5">
      <w:pPr>
        <w:pStyle w:val="22"/>
        <w:widowControl w:val="0"/>
        <w:spacing w:after="0" w:line="240" w:lineRule="auto"/>
        <w:ind w:firstLine="454"/>
        <w:jc w:val="both"/>
        <w:rPr>
          <w:i/>
          <w:iCs/>
          <w:sz w:val="20"/>
          <w:szCs w:val="20"/>
        </w:rPr>
      </w:pPr>
      <w:r w:rsidRPr="00DC1334">
        <w:rPr>
          <w:iCs/>
          <w:sz w:val="20"/>
          <w:szCs w:val="20"/>
        </w:rPr>
        <w:t>• </w:t>
      </w:r>
      <w:r w:rsidRPr="00DC1334">
        <w:rPr>
          <w:i/>
          <w:sz w:val="20"/>
          <w:szCs w:val="20"/>
        </w:rPr>
        <w:t> </w:t>
      </w:r>
      <w:r w:rsidRPr="00DC1334">
        <w:rPr>
          <w:i/>
          <w:iCs/>
          <w:sz w:val="20"/>
          <w:szCs w:val="20"/>
        </w:rPr>
        <w:t xml:space="preserve">анализировать </w:t>
      </w:r>
      <w:r w:rsidRPr="00DC1334">
        <w:rPr>
          <w:i/>
          <w:sz w:val="20"/>
          <w:szCs w:val="20"/>
        </w:rPr>
        <w:t>средства выразительности, используемые художниками, скульпторами, архитекторами, дизайнерами для создания художественного образа.</w:t>
      </w:r>
    </w:p>
    <w:p w:rsidR="000578B5" w:rsidRPr="00DC1334" w:rsidRDefault="000578B5" w:rsidP="000578B5">
      <w:pPr>
        <w:pStyle w:val="Abstract"/>
        <w:spacing w:line="240" w:lineRule="auto"/>
        <w:rPr>
          <w:b/>
          <w:i/>
          <w:iCs/>
          <w:sz w:val="20"/>
          <w:szCs w:val="20"/>
        </w:rPr>
      </w:pPr>
      <w:r w:rsidRPr="00DC1334">
        <w:rPr>
          <w:b/>
          <w:sz w:val="20"/>
          <w:szCs w:val="20"/>
        </w:rPr>
        <w:t>Виды и жанры изобразительного искусства</w:t>
      </w:r>
    </w:p>
    <w:p w:rsidR="000578B5" w:rsidRPr="00DC1334" w:rsidRDefault="000578B5" w:rsidP="000578B5">
      <w:pPr>
        <w:pStyle w:val="5"/>
        <w:spacing w:before="0" w:after="0"/>
        <w:ind w:firstLine="454"/>
        <w:rPr>
          <w:b w:val="0"/>
          <w:bCs w:val="0"/>
          <w:i w:val="0"/>
          <w:iCs w:val="0"/>
          <w:sz w:val="20"/>
          <w:szCs w:val="20"/>
        </w:rPr>
      </w:pPr>
      <w:r w:rsidRPr="00DC1334">
        <w:rPr>
          <w:b w:val="0"/>
          <w:bCs w:val="0"/>
          <w:i w:val="0"/>
          <w:iCs w:val="0"/>
          <w:sz w:val="20"/>
          <w:szCs w:val="20"/>
        </w:rPr>
        <w:t>Выпускник научится: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 xml:space="preserve">различать виды декоративно-прикладных искусств, понимать их специфику; </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578B5" w:rsidRPr="00DC1334" w:rsidRDefault="000578B5" w:rsidP="000578B5">
      <w:pPr>
        <w:pStyle w:val="32"/>
        <w:spacing w:after="0"/>
        <w:ind w:left="0" w:firstLine="454"/>
        <w:jc w:val="both"/>
        <w:rPr>
          <w:i/>
          <w:iCs/>
          <w:sz w:val="20"/>
          <w:szCs w:val="20"/>
        </w:rPr>
      </w:pPr>
      <w:r w:rsidRPr="00DC1334">
        <w:rPr>
          <w:i/>
          <w:iCs/>
          <w:sz w:val="20"/>
          <w:szCs w:val="20"/>
        </w:rPr>
        <w:t>Выпускник получит возможность научиться:</w:t>
      </w:r>
    </w:p>
    <w:p w:rsidR="000578B5" w:rsidRPr="00DC1334" w:rsidRDefault="000578B5" w:rsidP="000578B5">
      <w:pPr>
        <w:pStyle w:val="affff0"/>
        <w:spacing w:line="240" w:lineRule="auto"/>
        <w:rPr>
          <w:i/>
          <w:iCs/>
          <w:sz w:val="20"/>
          <w:szCs w:val="20"/>
        </w:rPr>
      </w:pPr>
      <w:r w:rsidRPr="00DC1334">
        <w:rPr>
          <w:iCs/>
          <w:sz w:val="20"/>
          <w:szCs w:val="20"/>
        </w:rPr>
        <w:t>• </w:t>
      </w:r>
      <w:r w:rsidRPr="00DC1334">
        <w:rPr>
          <w:i/>
          <w:iCs/>
          <w:sz w:val="20"/>
          <w:szCs w:val="20"/>
        </w:rPr>
        <w:t xml:space="preserve">определять </w:t>
      </w:r>
      <w:r w:rsidRPr="00DC1334">
        <w:rPr>
          <w:i/>
          <w:sz w:val="20"/>
          <w:szCs w:val="20"/>
        </w:rPr>
        <w:t>шедевры национального и мирового изобразительного искусства;</w:t>
      </w:r>
    </w:p>
    <w:p w:rsidR="000578B5" w:rsidRPr="00DC1334" w:rsidRDefault="000578B5" w:rsidP="000578B5">
      <w:pPr>
        <w:pStyle w:val="affff0"/>
        <w:spacing w:line="240" w:lineRule="auto"/>
        <w:rPr>
          <w:i/>
          <w:iCs/>
          <w:sz w:val="20"/>
          <w:szCs w:val="20"/>
        </w:rPr>
      </w:pPr>
      <w:r w:rsidRPr="00DC1334">
        <w:rPr>
          <w:iCs/>
          <w:sz w:val="20"/>
          <w:szCs w:val="20"/>
        </w:rPr>
        <w:t>• </w:t>
      </w:r>
      <w:r w:rsidRPr="00DC1334">
        <w:rPr>
          <w:i/>
          <w:sz w:val="20"/>
          <w:szCs w:val="20"/>
        </w:rPr>
        <w:t>понимать историческую ретроспективу становления жанров пластических искусств.</w:t>
      </w:r>
    </w:p>
    <w:p w:rsidR="000578B5" w:rsidRPr="00DC1334" w:rsidRDefault="000578B5" w:rsidP="000578B5">
      <w:pPr>
        <w:pStyle w:val="Abstract"/>
        <w:spacing w:line="240" w:lineRule="auto"/>
        <w:rPr>
          <w:b/>
          <w:i/>
          <w:iCs/>
          <w:sz w:val="20"/>
          <w:szCs w:val="20"/>
        </w:rPr>
      </w:pPr>
      <w:r w:rsidRPr="00DC1334">
        <w:rPr>
          <w:b/>
          <w:sz w:val="20"/>
          <w:szCs w:val="20"/>
        </w:rPr>
        <w:t>Изобразительная природа фотографии, театра, кино</w:t>
      </w:r>
    </w:p>
    <w:p w:rsidR="000578B5" w:rsidRPr="00DC1334" w:rsidRDefault="000578B5" w:rsidP="000578B5">
      <w:pPr>
        <w:pStyle w:val="5"/>
        <w:spacing w:before="0" w:after="0"/>
        <w:ind w:firstLine="454"/>
        <w:rPr>
          <w:b w:val="0"/>
          <w:bCs w:val="0"/>
          <w:i w:val="0"/>
          <w:iCs w:val="0"/>
          <w:sz w:val="20"/>
          <w:szCs w:val="20"/>
        </w:rPr>
      </w:pPr>
      <w:r w:rsidRPr="00DC1334">
        <w:rPr>
          <w:b w:val="0"/>
          <w:bCs w:val="0"/>
          <w:i w:val="0"/>
          <w:iCs w:val="0"/>
          <w:sz w:val="20"/>
          <w:szCs w:val="20"/>
        </w:rPr>
        <w:t>Выпускник научится:</w:t>
      </w:r>
    </w:p>
    <w:p w:rsidR="000578B5" w:rsidRPr="00DC1334" w:rsidRDefault="000578B5" w:rsidP="000578B5">
      <w:pPr>
        <w:pStyle w:val="affff0"/>
        <w:spacing w:line="240" w:lineRule="auto"/>
        <w:rPr>
          <w:sz w:val="20"/>
          <w:szCs w:val="20"/>
        </w:rPr>
      </w:pPr>
      <w:r w:rsidRPr="00DC1334">
        <w:rPr>
          <w:iCs/>
          <w:sz w:val="20"/>
          <w:szCs w:val="20"/>
        </w:rPr>
        <w:lastRenderedPageBreak/>
        <w:t>• </w:t>
      </w:r>
      <w:r w:rsidRPr="00DC1334">
        <w:rPr>
          <w:sz w:val="20"/>
          <w:szCs w:val="20"/>
        </w:rPr>
        <w:t>определять жанры и особенности художественной фотографии, её отличие от картины и нехудожественной фотографии;</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понимать особенности визуального художественного образа в театре и кино;</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применять компьютерные технологии в собственной художественно-творческой деятельности (PowerPoint, Photoshop и др.).</w:t>
      </w:r>
    </w:p>
    <w:p w:rsidR="000578B5" w:rsidRPr="00DC1334" w:rsidRDefault="000578B5" w:rsidP="000578B5">
      <w:pPr>
        <w:pStyle w:val="32"/>
        <w:spacing w:after="0"/>
        <w:ind w:left="0" w:firstLine="454"/>
        <w:jc w:val="both"/>
        <w:rPr>
          <w:i/>
          <w:iCs/>
          <w:sz w:val="20"/>
          <w:szCs w:val="20"/>
        </w:rPr>
      </w:pPr>
      <w:r w:rsidRPr="00DC1334">
        <w:rPr>
          <w:i/>
          <w:iCs/>
          <w:sz w:val="20"/>
          <w:szCs w:val="20"/>
        </w:rPr>
        <w:t>Выпускник получит возможность научиться:</w:t>
      </w:r>
    </w:p>
    <w:p w:rsidR="000578B5" w:rsidRPr="00DC1334" w:rsidRDefault="000578B5" w:rsidP="000578B5">
      <w:pPr>
        <w:pStyle w:val="affff0"/>
        <w:spacing w:line="240" w:lineRule="auto"/>
        <w:rPr>
          <w:i/>
          <w:iCs/>
          <w:sz w:val="20"/>
          <w:szCs w:val="20"/>
        </w:rPr>
      </w:pPr>
      <w:r w:rsidRPr="00DC1334">
        <w:rPr>
          <w:iCs/>
          <w:sz w:val="20"/>
          <w:szCs w:val="20"/>
        </w:rPr>
        <w:t>• </w:t>
      </w:r>
      <w:r w:rsidRPr="00DC1334">
        <w:rPr>
          <w:i/>
          <w:iCs/>
          <w:sz w:val="20"/>
          <w:szCs w:val="20"/>
        </w:rPr>
        <w:t xml:space="preserve">использовать </w:t>
      </w:r>
      <w:r w:rsidRPr="00DC1334">
        <w:rPr>
          <w:i/>
          <w:sz w:val="20"/>
          <w:szCs w:val="20"/>
        </w:rPr>
        <w:t>средства художественной выразительности в собственных фотоработах;</w:t>
      </w:r>
    </w:p>
    <w:p w:rsidR="000578B5" w:rsidRPr="00DC1334" w:rsidRDefault="000578B5" w:rsidP="000578B5">
      <w:pPr>
        <w:pStyle w:val="affff0"/>
        <w:spacing w:line="240" w:lineRule="auto"/>
        <w:rPr>
          <w:i/>
          <w:iCs/>
          <w:sz w:val="20"/>
          <w:szCs w:val="20"/>
        </w:rPr>
      </w:pPr>
      <w:r w:rsidRPr="00DC1334">
        <w:rPr>
          <w:iCs/>
          <w:sz w:val="20"/>
          <w:szCs w:val="20"/>
        </w:rPr>
        <w:t>• </w:t>
      </w:r>
      <w:r w:rsidRPr="00DC1334">
        <w:rPr>
          <w:i/>
          <w:iCs/>
          <w:sz w:val="20"/>
          <w:szCs w:val="20"/>
        </w:rPr>
        <w:t xml:space="preserve">применять </w:t>
      </w:r>
      <w:r w:rsidRPr="00DC1334">
        <w:rPr>
          <w:i/>
          <w:sz w:val="20"/>
          <w:szCs w:val="20"/>
        </w:rPr>
        <w:t xml:space="preserve">в работе над цифровой фотографией технические средства </w:t>
      </w:r>
      <w:r w:rsidRPr="00DC1334">
        <w:rPr>
          <w:i/>
          <w:sz w:val="20"/>
          <w:szCs w:val="20"/>
          <w:lang w:val="en-US"/>
        </w:rPr>
        <w:t>Photoshop</w:t>
      </w:r>
      <w:r w:rsidRPr="00DC1334">
        <w:rPr>
          <w:i/>
          <w:sz w:val="20"/>
          <w:szCs w:val="20"/>
        </w:rPr>
        <w:t>;</w:t>
      </w:r>
    </w:p>
    <w:p w:rsidR="000578B5" w:rsidRPr="00DC1334" w:rsidRDefault="000578B5" w:rsidP="000578B5">
      <w:pPr>
        <w:pStyle w:val="affff0"/>
        <w:spacing w:line="240" w:lineRule="auto"/>
        <w:rPr>
          <w:i/>
          <w:iCs/>
          <w:sz w:val="20"/>
          <w:szCs w:val="20"/>
        </w:rPr>
      </w:pPr>
      <w:r w:rsidRPr="00DC1334">
        <w:rPr>
          <w:iCs/>
          <w:sz w:val="20"/>
          <w:szCs w:val="20"/>
        </w:rPr>
        <w:t>• </w:t>
      </w:r>
      <w:r w:rsidRPr="00DC1334">
        <w:rPr>
          <w:i/>
          <w:iCs/>
          <w:sz w:val="20"/>
          <w:szCs w:val="20"/>
        </w:rPr>
        <w:t xml:space="preserve">понимать </w:t>
      </w:r>
      <w:r w:rsidRPr="00DC1334">
        <w:rPr>
          <w:i/>
          <w:sz w:val="20"/>
          <w:szCs w:val="20"/>
        </w:rPr>
        <w:t>и анализировать выразительность и соответствие авторскому замыслу сценографии, костюмов, грима после просмотра спектакля;</w:t>
      </w:r>
    </w:p>
    <w:p w:rsidR="000578B5" w:rsidRPr="00DC1334" w:rsidRDefault="000578B5" w:rsidP="000578B5">
      <w:pPr>
        <w:pStyle w:val="affff0"/>
        <w:spacing w:line="240" w:lineRule="auto"/>
        <w:rPr>
          <w:i/>
          <w:iCs/>
          <w:sz w:val="20"/>
          <w:szCs w:val="20"/>
        </w:rPr>
      </w:pPr>
      <w:r w:rsidRPr="00DC1334">
        <w:rPr>
          <w:iCs/>
          <w:sz w:val="20"/>
          <w:szCs w:val="20"/>
        </w:rPr>
        <w:t>• </w:t>
      </w:r>
      <w:r w:rsidRPr="00DC1334">
        <w:rPr>
          <w:i/>
          <w:iCs/>
          <w:sz w:val="20"/>
          <w:szCs w:val="20"/>
        </w:rPr>
        <w:t xml:space="preserve">понимать </w:t>
      </w:r>
      <w:r w:rsidRPr="00DC1334">
        <w:rPr>
          <w:i/>
          <w:sz w:val="20"/>
          <w:szCs w:val="20"/>
        </w:rPr>
        <w:t>и анализировать раскадровку, реквизит, костюмы и грим после просмотра художественного фильма.</w:t>
      </w: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r w:rsidRPr="00DC1334">
        <w:rPr>
          <w:b/>
          <w:sz w:val="20"/>
          <w:szCs w:val="20"/>
        </w:rPr>
        <w:t>1.2.3.17. Музыка</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Музыка как вид искусства</w:t>
      </w:r>
    </w:p>
    <w:p w:rsidR="000578B5" w:rsidRPr="00DC1334" w:rsidRDefault="000578B5" w:rsidP="000578B5">
      <w:pPr>
        <w:pStyle w:val="affff0"/>
        <w:spacing w:line="240" w:lineRule="auto"/>
        <w:rPr>
          <w:sz w:val="20"/>
          <w:szCs w:val="20"/>
        </w:rPr>
      </w:pPr>
      <w:r w:rsidRPr="00DC1334">
        <w:rPr>
          <w:sz w:val="20"/>
          <w:szCs w:val="20"/>
        </w:rPr>
        <w:t>Выпускник научится: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pStyle w:val="affff0"/>
        <w:spacing w:line="240" w:lineRule="auto"/>
        <w:rPr>
          <w:i/>
          <w:sz w:val="20"/>
          <w:szCs w:val="20"/>
        </w:rPr>
      </w:pPr>
      <w:r w:rsidRPr="00DC1334">
        <w:rPr>
          <w:i/>
          <w:sz w:val="20"/>
          <w:szCs w:val="20"/>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0578B5" w:rsidRPr="00DC1334" w:rsidRDefault="000578B5" w:rsidP="000578B5">
      <w:pPr>
        <w:pStyle w:val="affff0"/>
        <w:spacing w:line="240" w:lineRule="auto"/>
        <w:rPr>
          <w:i/>
          <w:sz w:val="20"/>
          <w:szCs w:val="20"/>
        </w:rPr>
      </w:pPr>
      <w:r w:rsidRPr="00DC1334">
        <w:rPr>
          <w:i/>
          <w:sz w:val="20"/>
          <w:szCs w:val="20"/>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0578B5" w:rsidRPr="00DC1334" w:rsidRDefault="000578B5" w:rsidP="000578B5">
      <w:pPr>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Музыкальный образ и музыкальная драматургия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pStyle w:val="affff0"/>
        <w:spacing w:line="240" w:lineRule="auto"/>
        <w:rPr>
          <w:sz w:val="20"/>
          <w:szCs w:val="20"/>
        </w:rPr>
      </w:pPr>
      <w:r w:rsidRPr="00DC1334">
        <w:rPr>
          <w:iCs/>
          <w:sz w:val="20"/>
          <w:szCs w:val="20"/>
        </w:rPr>
        <w:lastRenderedPageBreak/>
        <w:t>• </w:t>
      </w:r>
      <w:r w:rsidRPr="00DC1334">
        <w:rPr>
          <w:sz w:val="20"/>
          <w:szCs w:val="20"/>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0578B5" w:rsidRPr="00DC1334" w:rsidRDefault="000578B5" w:rsidP="000578B5">
      <w:pPr>
        <w:tabs>
          <w:tab w:val="num" w:pos="-3240"/>
        </w:tabs>
        <w:ind w:firstLine="454"/>
        <w:jc w:val="both"/>
        <w:rPr>
          <w:rFonts w:ascii="Times New Roman" w:hAnsi="Times New Roman" w:cs="Times New Roman"/>
          <w:sz w:val="20"/>
          <w:szCs w:val="20"/>
          <w:lang w:eastAsia="en-US"/>
        </w:rPr>
      </w:pPr>
      <w:r w:rsidRPr="00DC1334">
        <w:rPr>
          <w:rFonts w:ascii="Times New Roman" w:hAnsi="Times New Roman" w:cs="Times New Roman"/>
          <w:i/>
          <w:sz w:val="20"/>
          <w:szCs w:val="20"/>
          <w:lang w:eastAsia="en-US"/>
        </w:rPr>
        <w:t>Выпускник получит возможность научиться:</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0578B5" w:rsidRPr="00DC1334" w:rsidRDefault="000578B5" w:rsidP="000578B5">
      <w:pPr>
        <w:tabs>
          <w:tab w:val="num" w:pos="-3240"/>
        </w:tabs>
        <w:ind w:firstLine="454"/>
        <w:jc w:val="both"/>
        <w:outlineLvl w:val="0"/>
        <w:rPr>
          <w:rFonts w:ascii="Times New Roman" w:hAnsi="Times New Roman" w:cs="Times New Roman"/>
          <w:b/>
          <w:sz w:val="20"/>
          <w:szCs w:val="20"/>
        </w:rPr>
      </w:pPr>
      <w:r w:rsidRPr="00DC1334">
        <w:rPr>
          <w:rFonts w:ascii="Times New Roman" w:hAnsi="Times New Roman" w:cs="Times New Roman"/>
          <w:b/>
          <w:sz w:val="20"/>
          <w:szCs w:val="20"/>
        </w:rPr>
        <w:t>Музыка в современном мире: традиции и инновации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pStyle w:val="affff0"/>
        <w:spacing w:line="240" w:lineRule="auto"/>
        <w:rPr>
          <w:i/>
          <w:sz w:val="20"/>
          <w:szCs w:val="20"/>
        </w:rPr>
      </w:pPr>
      <w:r w:rsidRPr="00DC1334">
        <w:rPr>
          <w:iCs/>
          <w:sz w:val="20"/>
          <w:szCs w:val="20"/>
        </w:rPr>
        <w:lastRenderedPageBreak/>
        <w:t>• </w:t>
      </w:r>
      <w:r w:rsidRPr="00DC1334">
        <w:rPr>
          <w:i/>
          <w:sz w:val="20"/>
          <w:szCs w:val="20"/>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578B5" w:rsidRPr="00DC1334" w:rsidRDefault="000578B5" w:rsidP="000578B5">
      <w:pPr>
        <w:pStyle w:val="affff0"/>
        <w:spacing w:line="240" w:lineRule="auto"/>
        <w:rPr>
          <w:i/>
          <w:sz w:val="20"/>
          <w:szCs w:val="20"/>
        </w:rPr>
      </w:pPr>
    </w:p>
    <w:p w:rsidR="000578B5" w:rsidRPr="00DC1334" w:rsidRDefault="000578B5" w:rsidP="000578B5">
      <w:pPr>
        <w:pStyle w:val="affff0"/>
        <w:spacing w:line="240" w:lineRule="auto"/>
        <w:jc w:val="center"/>
        <w:rPr>
          <w:b/>
          <w:sz w:val="20"/>
          <w:szCs w:val="20"/>
        </w:rPr>
      </w:pPr>
      <w:r w:rsidRPr="00DC1334">
        <w:rPr>
          <w:b/>
          <w:sz w:val="20"/>
          <w:szCs w:val="20"/>
        </w:rPr>
        <w:t>1.2.3.18.КНРС(Я)</w:t>
      </w:r>
    </w:p>
    <w:p w:rsidR="000578B5" w:rsidRPr="00DC1334" w:rsidRDefault="000578B5" w:rsidP="000578B5">
      <w:pPr>
        <w:pStyle w:val="affff0"/>
        <w:spacing w:line="240" w:lineRule="auto"/>
        <w:ind w:firstLine="0"/>
        <w:jc w:val="left"/>
        <w:rPr>
          <w:sz w:val="20"/>
          <w:szCs w:val="20"/>
        </w:rPr>
      </w:pPr>
      <w:r w:rsidRPr="00DC1334">
        <w:rPr>
          <w:sz w:val="20"/>
          <w:szCs w:val="20"/>
        </w:rPr>
        <w:t>Культура народов РС(Я)– предмет, рассматривающий общие закономерности развития национальной культуры, составляющие её различные виды фольклора, обрядов, ремесла в их взаимосвязях, жизненные корни национальных традиций, их активную роль в жизни людей.</w:t>
      </w:r>
    </w:p>
    <w:p w:rsidR="000578B5" w:rsidRPr="00DC1334" w:rsidRDefault="000578B5" w:rsidP="000578B5">
      <w:pPr>
        <w:pStyle w:val="affff0"/>
        <w:spacing w:line="240" w:lineRule="auto"/>
        <w:jc w:val="left"/>
        <w:rPr>
          <w:sz w:val="20"/>
          <w:szCs w:val="20"/>
        </w:rPr>
      </w:pPr>
      <w:r w:rsidRPr="00DC1334">
        <w:rPr>
          <w:sz w:val="20"/>
          <w:szCs w:val="20"/>
        </w:rPr>
        <w:t>Выпускник научится:</w:t>
      </w:r>
    </w:p>
    <w:p w:rsidR="000578B5" w:rsidRPr="00DC1334" w:rsidRDefault="000578B5" w:rsidP="000578B5">
      <w:pPr>
        <w:pStyle w:val="affff0"/>
        <w:spacing w:line="240" w:lineRule="auto"/>
        <w:jc w:val="left"/>
        <w:rPr>
          <w:sz w:val="20"/>
          <w:szCs w:val="20"/>
        </w:rPr>
      </w:pPr>
      <w:r w:rsidRPr="00DC1334">
        <w:rPr>
          <w:sz w:val="20"/>
          <w:szCs w:val="20"/>
        </w:rPr>
        <w:t>применять знания, полученные на уроках истории, родного языка и литературы, музыки при изучении КНРС(Я);</w:t>
      </w:r>
    </w:p>
    <w:p w:rsidR="000578B5" w:rsidRPr="00DC1334" w:rsidRDefault="000578B5" w:rsidP="000578B5">
      <w:pPr>
        <w:pStyle w:val="affff0"/>
        <w:spacing w:line="240" w:lineRule="auto"/>
        <w:jc w:val="left"/>
        <w:rPr>
          <w:sz w:val="20"/>
          <w:szCs w:val="20"/>
        </w:rPr>
      </w:pPr>
      <w:r w:rsidRPr="00DC1334">
        <w:rPr>
          <w:sz w:val="20"/>
          <w:szCs w:val="20"/>
        </w:rPr>
        <w:t>анализировать жизненный уклад народов Севера, их самобытную культуру, умению раскрывать жанровые особенности народного фольклора;</w:t>
      </w:r>
    </w:p>
    <w:p w:rsidR="000578B5" w:rsidRPr="00DC1334" w:rsidRDefault="000578B5" w:rsidP="000578B5">
      <w:pPr>
        <w:pStyle w:val="affff0"/>
        <w:spacing w:line="240" w:lineRule="auto"/>
        <w:jc w:val="left"/>
        <w:rPr>
          <w:sz w:val="20"/>
          <w:szCs w:val="20"/>
        </w:rPr>
      </w:pPr>
      <w:r w:rsidRPr="00DC1334">
        <w:rPr>
          <w:sz w:val="20"/>
          <w:szCs w:val="20"/>
        </w:rPr>
        <w:t>знать этнические традиционные виды ремесла;</w:t>
      </w:r>
    </w:p>
    <w:p w:rsidR="000578B5" w:rsidRPr="00DC1334" w:rsidRDefault="000578B5" w:rsidP="000578B5">
      <w:pPr>
        <w:pStyle w:val="affff0"/>
        <w:spacing w:line="240" w:lineRule="auto"/>
        <w:jc w:val="left"/>
        <w:rPr>
          <w:sz w:val="20"/>
          <w:szCs w:val="20"/>
        </w:rPr>
      </w:pPr>
      <w:r w:rsidRPr="00DC1334">
        <w:rPr>
          <w:sz w:val="20"/>
          <w:szCs w:val="20"/>
        </w:rPr>
        <w:t>устанавливать значение устного народного творчества,  влияние олонхо на слушателей, зрителей, читателей;</w:t>
      </w:r>
    </w:p>
    <w:p w:rsidR="000578B5" w:rsidRPr="00DC1334" w:rsidRDefault="000578B5" w:rsidP="000578B5">
      <w:pPr>
        <w:pStyle w:val="affff0"/>
        <w:spacing w:line="240" w:lineRule="auto"/>
        <w:jc w:val="left"/>
        <w:rPr>
          <w:sz w:val="20"/>
          <w:szCs w:val="20"/>
        </w:rPr>
      </w:pPr>
      <w:r w:rsidRPr="00DC1334">
        <w:rPr>
          <w:sz w:val="20"/>
          <w:szCs w:val="20"/>
        </w:rPr>
        <w:t>выявлять связь устного народного творчества с окружающей жизнью;</w:t>
      </w:r>
    </w:p>
    <w:p w:rsidR="000578B5" w:rsidRPr="00DC1334" w:rsidRDefault="000578B5" w:rsidP="000578B5">
      <w:pPr>
        <w:pStyle w:val="affff0"/>
        <w:spacing w:line="240" w:lineRule="auto"/>
        <w:jc w:val="left"/>
        <w:rPr>
          <w:sz w:val="20"/>
          <w:szCs w:val="20"/>
        </w:rPr>
      </w:pPr>
    </w:p>
    <w:p w:rsidR="000578B5" w:rsidRPr="00DC1334" w:rsidRDefault="000578B5" w:rsidP="000578B5">
      <w:pPr>
        <w:pStyle w:val="affff0"/>
        <w:spacing w:line="240" w:lineRule="auto"/>
        <w:jc w:val="left"/>
        <w:rPr>
          <w:i/>
          <w:sz w:val="20"/>
          <w:szCs w:val="20"/>
        </w:rPr>
      </w:pPr>
      <w:r w:rsidRPr="00DC1334">
        <w:rPr>
          <w:i/>
          <w:sz w:val="20"/>
          <w:szCs w:val="20"/>
        </w:rPr>
        <w:t>Выпускник получит возможность научиться:</w:t>
      </w:r>
    </w:p>
    <w:p w:rsidR="000578B5" w:rsidRPr="00DC1334" w:rsidRDefault="000578B5" w:rsidP="000578B5">
      <w:pPr>
        <w:pStyle w:val="affff0"/>
        <w:spacing w:line="240" w:lineRule="auto"/>
        <w:ind w:firstLine="0"/>
        <w:jc w:val="left"/>
        <w:rPr>
          <w:i/>
          <w:sz w:val="20"/>
          <w:szCs w:val="20"/>
        </w:rPr>
      </w:pPr>
      <w:r w:rsidRPr="00DC1334">
        <w:rPr>
          <w:i/>
          <w:sz w:val="20"/>
          <w:szCs w:val="20"/>
        </w:rPr>
        <w:t>анализировать произведения народного искусства;находить для себя тот «жизненный» материал, в котором они остро нуждаются; получать идейный эмоциональный заряд, стимулирующий работу их чувств и разума; вырабатывать свое отношение к миру, собственную систему ценностей;</w:t>
      </w:r>
    </w:p>
    <w:p w:rsidR="000578B5" w:rsidRPr="00DC1334" w:rsidRDefault="000578B5" w:rsidP="000578B5">
      <w:pPr>
        <w:pStyle w:val="affff0"/>
        <w:spacing w:line="240" w:lineRule="auto"/>
        <w:ind w:firstLine="0"/>
        <w:jc w:val="left"/>
        <w:rPr>
          <w:i/>
          <w:sz w:val="20"/>
          <w:szCs w:val="20"/>
        </w:rPr>
      </w:pPr>
      <w:r w:rsidRPr="00DC1334">
        <w:rPr>
          <w:i/>
          <w:sz w:val="20"/>
          <w:szCs w:val="20"/>
        </w:rPr>
        <w:t>приобретут потребность пользоваться вечно живым источником общечеловеческого опыта, хранящимся в национальной культуре, на протяжении всей своей жизни.</w:t>
      </w: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r w:rsidRPr="00DC1334">
        <w:rPr>
          <w:b/>
          <w:sz w:val="20"/>
          <w:szCs w:val="20"/>
        </w:rPr>
        <w:t>1.2.3.19. Технология</w:t>
      </w:r>
    </w:p>
    <w:p w:rsidR="000578B5" w:rsidRPr="00DC1334" w:rsidRDefault="000578B5" w:rsidP="000578B5">
      <w:pPr>
        <w:ind w:firstLine="454"/>
        <w:jc w:val="both"/>
        <w:rPr>
          <w:rFonts w:ascii="Times New Roman" w:hAnsi="Times New Roman" w:cs="Times New Roman"/>
          <w:b/>
          <w:iCs/>
          <w:sz w:val="20"/>
          <w:szCs w:val="20"/>
        </w:rPr>
      </w:pPr>
      <w:r w:rsidRPr="00DC1334">
        <w:rPr>
          <w:rFonts w:ascii="Times New Roman" w:hAnsi="Times New Roman" w:cs="Times New Roman"/>
          <w:b/>
          <w:iCs/>
          <w:sz w:val="20"/>
          <w:szCs w:val="20"/>
        </w:rPr>
        <w:t>Индустриальные технологии</w:t>
      </w:r>
    </w:p>
    <w:p w:rsidR="000578B5" w:rsidRPr="00DC1334" w:rsidRDefault="000578B5" w:rsidP="000578B5">
      <w:pPr>
        <w:ind w:firstLine="454"/>
        <w:jc w:val="both"/>
        <w:rPr>
          <w:rFonts w:ascii="Times New Roman" w:hAnsi="Times New Roman" w:cs="Times New Roman"/>
          <w:b/>
          <w:iCs/>
          <w:sz w:val="20"/>
          <w:szCs w:val="20"/>
        </w:rPr>
      </w:pPr>
      <w:r w:rsidRPr="00DC1334">
        <w:rPr>
          <w:rFonts w:ascii="Times New Roman" w:hAnsi="Times New Roman" w:cs="Times New Roman"/>
          <w:b/>
          <w:iCs/>
          <w:sz w:val="20"/>
          <w:szCs w:val="20"/>
        </w:rPr>
        <w:t>Технологии обработки конструкционных и поделочных материалов</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pStyle w:val="affff0"/>
        <w:spacing w:line="240" w:lineRule="auto"/>
        <w:rPr>
          <w:b/>
          <w:i/>
          <w:sz w:val="20"/>
          <w:szCs w:val="20"/>
        </w:rPr>
      </w:pPr>
      <w:r w:rsidRPr="00DC1334">
        <w:rPr>
          <w:iCs/>
          <w:sz w:val="20"/>
          <w:szCs w:val="20"/>
        </w:rPr>
        <w:t>• </w:t>
      </w:r>
      <w:r w:rsidRPr="00DC1334">
        <w:rPr>
          <w:sz w:val="20"/>
          <w:szCs w:val="20"/>
        </w:rPr>
        <w:t>находить в учебной литературе сведения, необходимые для конструирования объекта и осуществления выбранной технологии;</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читать технические рисунки, эскизы, чертежи, схемы;</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выполнять в масштабе и правильно оформлять технические рисунки и эскизы разрабатываемых объектов;</w:t>
      </w:r>
    </w:p>
    <w:p w:rsidR="000578B5" w:rsidRPr="00DC1334" w:rsidRDefault="000578B5" w:rsidP="000578B5">
      <w:pPr>
        <w:pStyle w:val="affff0"/>
        <w:spacing w:line="240" w:lineRule="auto"/>
        <w:rPr>
          <w:sz w:val="20"/>
          <w:szCs w:val="20"/>
        </w:rPr>
      </w:pPr>
      <w:r w:rsidRPr="00DC1334">
        <w:rPr>
          <w:iCs/>
          <w:sz w:val="20"/>
          <w:szCs w:val="20"/>
        </w:rPr>
        <w:lastRenderedPageBreak/>
        <w:t>• </w:t>
      </w:r>
      <w:r w:rsidRPr="00DC1334">
        <w:rPr>
          <w:sz w:val="20"/>
          <w:szCs w:val="20"/>
        </w:rPr>
        <w:t>осуществлять технологические процессы создания или ремонта материальных объектов.</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осуществлять технологические процессы создания или ремонта материальных объектов, имеющих инновационные элементы.</w:t>
      </w:r>
    </w:p>
    <w:p w:rsidR="000578B5" w:rsidRPr="00DC1334" w:rsidRDefault="000578B5" w:rsidP="000578B5">
      <w:pPr>
        <w:ind w:firstLine="454"/>
        <w:jc w:val="both"/>
        <w:outlineLvl w:val="0"/>
        <w:rPr>
          <w:rFonts w:ascii="Times New Roman" w:hAnsi="Times New Roman" w:cs="Times New Roman"/>
          <w:b/>
          <w:i/>
          <w:iCs/>
          <w:sz w:val="20"/>
          <w:szCs w:val="20"/>
        </w:rPr>
      </w:pPr>
      <w:r w:rsidRPr="00DC1334">
        <w:rPr>
          <w:rFonts w:ascii="Times New Roman" w:hAnsi="Times New Roman" w:cs="Times New Roman"/>
          <w:b/>
          <w:i/>
          <w:iCs/>
          <w:sz w:val="20"/>
          <w:szCs w:val="20"/>
        </w:rPr>
        <w:t>Технологии ведения дома</w:t>
      </w:r>
    </w:p>
    <w:p w:rsidR="000578B5" w:rsidRPr="00DC1334" w:rsidRDefault="000578B5" w:rsidP="000578B5">
      <w:pPr>
        <w:ind w:firstLine="454"/>
        <w:jc w:val="both"/>
        <w:outlineLvl w:val="0"/>
        <w:rPr>
          <w:rFonts w:ascii="Times New Roman" w:hAnsi="Times New Roman" w:cs="Times New Roman"/>
          <w:b/>
          <w:iCs/>
          <w:sz w:val="20"/>
          <w:szCs w:val="20"/>
        </w:rPr>
      </w:pPr>
      <w:r w:rsidRPr="00DC1334">
        <w:rPr>
          <w:rFonts w:ascii="Times New Roman" w:hAnsi="Times New Roman" w:cs="Times New Roman"/>
          <w:b/>
          <w:iCs/>
          <w:sz w:val="20"/>
          <w:szCs w:val="20"/>
        </w:rPr>
        <w:t>Кулинария</w:t>
      </w:r>
    </w:p>
    <w:p w:rsidR="000578B5" w:rsidRPr="00DC1334" w:rsidRDefault="000578B5" w:rsidP="000578B5">
      <w:pPr>
        <w:ind w:firstLine="454"/>
        <w:jc w:val="both"/>
        <w:outlineLvl w:val="0"/>
        <w:rPr>
          <w:rFonts w:ascii="Times New Roman" w:hAnsi="Times New Roman" w:cs="Times New Roman"/>
          <w:iCs/>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pStyle w:val="affff0"/>
        <w:spacing w:line="240" w:lineRule="auto"/>
        <w:rPr>
          <w:b/>
          <w:i/>
          <w:iCs/>
          <w:sz w:val="20"/>
          <w:szCs w:val="20"/>
        </w:rPr>
      </w:pPr>
      <w:r w:rsidRPr="00DC1334">
        <w:rPr>
          <w:iCs/>
          <w:sz w:val="20"/>
          <w:szCs w:val="20"/>
        </w:rPr>
        <w:t>• </w:t>
      </w:r>
      <w:r w:rsidRPr="00DC1334">
        <w:rPr>
          <w:sz w:val="20"/>
          <w:szCs w:val="20"/>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578B5" w:rsidRPr="00DC1334" w:rsidRDefault="000578B5" w:rsidP="000578B5">
      <w:pPr>
        <w:pStyle w:val="Abstract"/>
        <w:spacing w:line="240" w:lineRule="auto"/>
        <w:rPr>
          <w:b/>
          <w:i/>
          <w:iCs/>
          <w:sz w:val="20"/>
          <w:szCs w:val="20"/>
        </w:rPr>
      </w:pPr>
      <w:r w:rsidRPr="00DC1334">
        <w:rPr>
          <w:i/>
          <w:sz w:val="20"/>
          <w:szCs w:val="20"/>
        </w:rPr>
        <w:t>Выпускник получит возможность научиться:</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составлять рацион питания на основе физиологических потребностей организма;</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применять основные виды и способы консервирования и заготовки пищевых продуктов в домашних условиях;</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выполнять мероприятия по предотвращению негативного влияния техногенной сферы на окружающую среду и здоровье человека.</w:t>
      </w:r>
    </w:p>
    <w:p w:rsidR="000578B5" w:rsidRPr="00DC1334" w:rsidRDefault="000578B5" w:rsidP="000578B5">
      <w:pPr>
        <w:pStyle w:val="Abstract"/>
        <w:spacing w:line="240" w:lineRule="auto"/>
        <w:rPr>
          <w:b/>
          <w:sz w:val="20"/>
          <w:szCs w:val="20"/>
        </w:rPr>
      </w:pPr>
      <w:r w:rsidRPr="00DC1334">
        <w:rPr>
          <w:b/>
          <w:sz w:val="20"/>
          <w:szCs w:val="20"/>
        </w:rPr>
        <w:t>Создание изделий из текстильных и поделочных материалов</w:t>
      </w:r>
    </w:p>
    <w:p w:rsidR="000578B5" w:rsidRPr="00DC1334" w:rsidRDefault="000578B5" w:rsidP="000578B5">
      <w:pPr>
        <w:pStyle w:val="Abstract"/>
        <w:spacing w:line="240" w:lineRule="auto"/>
        <w:rPr>
          <w:i/>
          <w:sz w:val="20"/>
          <w:szCs w:val="20"/>
        </w:rPr>
      </w:pPr>
      <w:r w:rsidRPr="00DC1334">
        <w:rPr>
          <w:sz w:val="20"/>
          <w:szCs w:val="20"/>
        </w:rPr>
        <w:t>Выпускник научится:</w:t>
      </w:r>
    </w:p>
    <w:p w:rsidR="000578B5" w:rsidRPr="00DC1334" w:rsidRDefault="000578B5" w:rsidP="000578B5">
      <w:pPr>
        <w:pStyle w:val="affff0"/>
        <w:spacing w:line="240" w:lineRule="auto"/>
        <w:rPr>
          <w:iCs/>
          <w:sz w:val="20"/>
          <w:szCs w:val="20"/>
        </w:rPr>
      </w:pPr>
      <w:r w:rsidRPr="00DC1334">
        <w:rPr>
          <w:iCs/>
          <w:sz w:val="20"/>
          <w:szCs w:val="20"/>
        </w:rPr>
        <w:t>• </w:t>
      </w:r>
      <w:r w:rsidRPr="00DC1334">
        <w:rPr>
          <w:sz w:val="20"/>
          <w:szCs w:val="20"/>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578B5" w:rsidRPr="00DC1334" w:rsidRDefault="000578B5" w:rsidP="000578B5">
      <w:pPr>
        <w:pStyle w:val="affff0"/>
        <w:spacing w:line="240" w:lineRule="auto"/>
        <w:rPr>
          <w:iCs/>
          <w:sz w:val="20"/>
          <w:szCs w:val="20"/>
        </w:rPr>
      </w:pPr>
      <w:r w:rsidRPr="00DC1334">
        <w:rPr>
          <w:iCs/>
          <w:sz w:val="20"/>
          <w:szCs w:val="20"/>
        </w:rPr>
        <w:lastRenderedPageBreak/>
        <w:t>• </w:t>
      </w:r>
      <w:r w:rsidRPr="00DC1334">
        <w:rPr>
          <w:sz w:val="20"/>
          <w:szCs w:val="20"/>
        </w:rPr>
        <w:t>выполнять влажно-тепловую обработку швейных изделий.</w:t>
      </w:r>
    </w:p>
    <w:p w:rsidR="000578B5" w:rsidRPr="00DC1334" w:rsidRDefault="000578B5" w:rsidP="000578B5">
      <w:pPr>
        <w:pStyle w:val="Abstract"/>
        <w:spacing w:line="240" w:lineRule="auto"/>
        <w:rPr>
          <w:i/>
          <w:iCs/>
          <w:sz w:val="20"/>
          <w:szCs w:val="20"/>
        </w:rPr>
      </w:pPr>
      <w:r w:rsidRPr="00DC1334">
        <w:rPr>
          <w:i/>
          <w:sz w:val="20"/>
          <w:szCs w:val="20"/>
        </w:rPr>
        <w:t>Выпускник получит возможность научиться:</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выполнять несложные приёмы моделирования швейных изделий, в том числе с использованием традиций народного костюма;</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использовать при моделировании зрительные иллюзии в одежде; определять и исправлять дефекты швейных изделий;</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выполнять художественную отделку швейных изделий;</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изготавливать изделия декоративно-прикладного искусства, региональных народных промыслов;</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определять основные стили в одежде и современные направления моды.</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Технологии исследовательской, опытнической и проектной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pStyle w:val="affff0"/>
        <w:spacing w:line="240" w:lineRule="auto"/>
        <w:rPr>
          <w:iCs/>
          <w:sz w:val="20"/>
          <w:szCs w:val="20"/>
        </w:rPr>
      </w:pPr>
      <w:r w:rsidRPr="00DC1334">
        <w:rPr>
          <w:iCs/>
          <w:sz w:val="20"/>
          <w:szCs w:val="20"/>
        </w:rPr>
        <w:t>• планировать и выполнять учебные технологические проекты: выявлять и формулировать проблему; о</w:t>
      </w:r>
      <w:r w:rsidRPr="00DC1334">
        <w:rPr>
          <w:sz w:val="20"/>
          <w:szCs w:val="20"/>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0578B5" w:rsidRPr="00DC1334" w:rsidRDefault="000578B5" w:rsidP="000578B5">
      <w:pPr>
        <w:pStyle w:val="affff0"/>
        <w:spacing w:line="240" w:lineRule="auto"/>
        <w:rPr>
          <w:iCs/>
          <w:sz w:val="20"/>
          <w:szCs w:val="20"/>
        </w:rPr>
      </w:pPr>
      <w:r w:rsidRPr="00DC1334">
        <w:rPr>
          <w:iCs/>
          <w:sz w:val="20"/>
          <w:szCs w:val="20"/>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0578B5" w:rsidRPr="00DC1334" w:rsidRDefault="000578B5" w:rsidP="000578B5">
      <w:pPr>
        <w:ind w:firstLine="454"/>
        <w:jc w:val="both"/>
        <w:outlineLvl w:val="0"/>
        <w:rPr>
          <w:rFonts w:ascii="Times New Roman" w:hAnsi="Times New Roman" w:cs="Times New Roman"/>
          <w:b/>
          <w:iCs/>
          <w:sz w:val="20"/>
          <w:szCs w:val="20"/>
        </w:rPr>
      </w:pPr>
      <w:r w:rsidRPr="00DC1334">
        <w:rPr>
          <w:rFonts w:ascii="Times New Roman" w:hAnsi="Times New Roman" w:cs="Times New Roman"/>
          <w:b/>
          <w:iCs/>
          <w:sz w:val="20"/>
          <w:szCs w:val="20"/>
        </w:rPr>
        <w:t>Современное производство и профессиональное самоопределение</w:t>
      </w:r>
    </w:p>
    <w:p w:rsidR="000578B5" w:rsidRPr="00DC1334" w:rsidRDefault="000578B5" w:rsidP="000578B5">
      <w:pPr>
        <w:ind w:firstLine="454"/>
        <w:jc w:val="both"/>
        <w:outlineLvl w:val="0"/>
        <w:rPr>
          <w:rFonts w:ascii="Times New Roman" w:hAnsi="Times New Roman" w:cs="Times New Roman"/>
          <w:iCs/>
          <w:sz w:val="20"/>
          <w:szCs w:val="20"/>
        </w:rPr>
      </w:pPr>
      <w:r w:rsidRPr="00DC1334">
        <w:rPr>
          <w:rFonts w:ascii="Times New Roman" w:hAnsi="Times New Roman" w:cs="Times New Roman"/>
          <w:sz w:val="20"/>
          <w:szCs w:val="20"/>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DC1334">
        <w:rPr>
          <w:rFonts w:ascii="Times New Roman" w:hAnsi="Times New Roman" w:cs="Times New Roman"/>
          <w:iCs/>
          <w:sz w:val="20"/>
          <w:szCs w:val="20"/>
        </w:rPr>
        <w:t>.</w:t>
      </w:r>
    </w:p>
    <w:p w:rsidR="000578B5" w:rsidRPr="00DC1334" w:rsidRDefault="000578B5" w:rsidP="000578B5">
      <w:pPr>
        <w:ind w:firstLine="454"/>
        <w:jc w:val="both"/>
        <w:outlineLvl w:val="0"/>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ind w:firstLine="454"/>
        <w:jc w:val="both"/>
        <w:outlineLvl w:val="0"/>
        <w:rPr>
          <w:rFonts w:ascii="Times New Roman" w:hAnsi="Times New Roman" w:cs="Times New Roman"/>
          <w:i/>
          <w:iCs/>
          <w:sz w:val="20"/>
          <w:szCs w:val="20"/>
        </w:rPr>
      </w:pPr>
      <w:r w:rsidRPr="00DC1334">
        <w:rPr>
          <w:rFonts w:ascii="Times New Roman" w:hAnsi="Times New Roman" w:cs="Times New Roman"/>
          <w:iCs/>
          <w:sz w:val="20"/>
          <w:szCs w:val="20"/>
        </w:rPr>
        <w:t>• </w:t>
      </w:r>
      <w:r w:rsidRPr="00DC1334">
        <w:rPr>
          <w:rFonts w:ascii="Times New Roman" w:hAnsi="Times New Roman" w:cs="Times New Roman"/>
          <w:i/>
          <w:iCs/>
          <w:sz w:val="20"/>
          <w:szCs w:val="20"/>
        </w:rPr>
        <w:t>планировать профессиональную карьеру;</w:t>
      </w:r>
    </w:p>
    <w:p w:rsidR="000578B5" w:rsidRPr="00DC1334" w:rsidRDefault="000578B5" w:rsidP="000578B5">
      <w:pPr>
        <w:ind w:firstLine="454"/>
        <w:jc w:val="both"/>
        <w:outlineLvl w:val="0"/>
        <w:rPr>
          <w:rFonts w:ascii="Times New Roman" w:hAnsi="Times New Roman" w:cs="Times New Roman"/>
          <w:i/>
          <w:iCs/>
          <w:sz w:val="20"/>
          <w:szCs w:val="20"/>
        </w:rPr>
      </w:pPr>
      <w:r w:rsidRPr="00DC1334">
        <w:rPr>
          <w:rFonts w:ascii="Times New Roman" w:hAnsi="Times New Roman" w:cs="Times New Roman"/>
          <w:iCs/>
          <w:sz w:val="20"/>
          <w:szCs w:val="20"/>
        </w:rPr>
        <w:lastRenderedPageBreak/>
        <w:t>• </w:t>
      </w:r>
      <w:r w:rsidRPr="00DC1334">
        <w:rPr>
          <w:rFonts w:ascii="Times New Roman" w:hAnsi="Times New Roman" w:cs="Times New Roman"/>
          <w:i/>
          <w:iCs/>
          <w:sz w:val="20"/>
          <w:szCs w:val="20"/>
        </w:rPr>
        <w:t>рационально выбирать пути продолжения образования или трудоустройства;</w:t>
      </w:r>
    </w:p>
    <w:p w:rsidR="000578B5" w:rsidRPr="00DC1334" w:rsidRDefault="000578B5" w:rsidP="000578B5">
      <w:pPr>
        <w:ind w:firstLine="454"/>
        <w:jc w:val="both"/>
        <w:outlineLvl w:val="0"/>
        <w:rPr>
          <w:rFonts w:ascii="Times New Roman" w:hAnsi="Times New Roman" w:cs="Times New Roman"/>
          <w:i/>
          <w:iCs/>
          <w:sz w:val="20"/>
          <w:szCs w:val="20"/>
        </w:rPr>
      </w:pPr>
      <w:r w:rsidRPr="00DC1334">
        <w:rPr>
          <w:rFonts w:ascii="Times New Roman" w:hAnsi="Times New Roman" w:cs="Times New Roman"/>
          <w:iCs/>
          <w:sz w:val="20"/>
          <w:szCs w:val="20"/>
        </w:rPr>
        <w:t>• </w:t>
      </w:r>
      <w:r w:rsidRPr="00DC1334">
        <w:rPr>
          <w:rFonts w:ascii="Times New Roman" w:hAnsi="Times New Roman" w:cs="Times New Roman"/>
          <w:i/>
          <w:iCs/>
          <w:sz w:val="20"/>
          <w:szCs w:val="20"/>
        </w:rPr>
        <w:t>ориентироваться в информации по трудоустройству и продолжению образования;</w:t>
      </w:r>
    </w:p>
    <w:p w:rsidR="000578B5" w:rsidRPr="00DC1334" w:rsidRDefault="000578B5" w:rsidP="000578B5">
      <w:pPr>
        <w:ind w:firstLine="454"/>
        <w:jc w:val="both"/>
        <w:outlineLvl w:val="0"/>
        <w:rPr>
          <w:rFonts w:ascii="Times New Roman" w:hAnsi="Times New Roman" w:cs="Times New Roman"/>
          <w:iCs/>
          <w:sz w:val="20"/>
          <w:szCs w:val="20"/>
        </w:rPr>
      </w:pPr>
      <w:r w:rsidRPr="00DC1334">
        <w:rPr>
          <w:rFonts w:ascii="Times New Roman" w:hAnsi="Times New Roman" w:cs="Times New Roman"/>
          <w:iCs/>
          <w:sz w:val="20"/>
          <w:szCs w:val="20"/>
        </w:rPr>
        <w:t>• </w:t>
      </w:r>
      <w:r w:rsidRPr="00DC1334">
        <w:rPr>
          <w:rFonts w:ascii="Times New Roman" w:hAnsi="Times New Roman" w:cs="Times New Roman"/>
          <w:i/>
          <w:iCs/>
          <w:sz w:val="20"/>
          <w:szCs w:val="20"/>
        </w:rPr>
        <w:t>оценивать свои возможности и возможности своей семьи для предпринимательской деятельности.</w:t>
      </w: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r w:rsidRPr="00DC1334">
        <w:rPr>
          <w:b/>
          <w:sz w:val="20"/>
          <w:szCs w:val="20"/>
        </w:rPr>
        <w:t>1.2.3.20. Физическая культура</w:t>
      </w:r>
    </w:p>
    <w:p w:rsidR="000578B5" w:rsidRPr="00DC1334" w:rsidRDefault="000578B5" w:rsidP="000578B5">
      <w:pPr>
        <w:ind w:firstLine="454"/>
        <w:jc w:val="both"/>
        <w:outlineLvl w:val="0"/>
        <w:rPr>
          <w:rFonts w:ascii="Times New Roman" w:hAnsi="Times New Roman" w:cs="Times New Roman"/>
          <w:b/>
          <w:bCs/>
          <w:sz w:val="20"/>
          <w:szCs w:val="20"/>
        </w:rPr>
      </w:pPr>
      <w:r w:rsidRPr="00DC1334">
        <w:rPr>
          <w:rFonts w:ascii="Times New Roman" w:hAnsi="Times New Roman" w:cs="Times New Roman"/>
          <w:b/>
          <w:bCs/>
          <w:sz w:val="20"/>
          <w:szCs w:val="20"/>
        </w:rPr>
        <w:t>Знания о физической культуре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578B5" w:rsidRPr="00DC1334" w:rsidRDefault="000578B5" w:rsidP="000578B5">
      <w:pPr>
        <w:pStyle w:val="affff0"/>
        <w:spacing w:line="240" w:lineRule="auto"/>
        <w:rPr>
          <w:sz w:val="20"/>
          <w:szCs w:val="20"/>
        </w:rPr>
      </w:pPr>
      <w:r w:rsidRPr="00DC1334">
        <w:rPr>
          <w:iCs/>
          <w:sz w:val="20"/>
          <w:szCs w:val="20"/>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i/>
          <w:iCs/>
          <w:sz w:val="20"/>
          <w:szCs w:val="20"/>
        </w:rPr>
        <w:t>Выпускник получит возможность научиться:</w:t>
      </w:r>
    </w:p>
    <w:p w:rsidR="000578B5" w:rsidRPr="00DC1334" w:rsidRDefault="000578B5" w:rsidP="000578B5">
      <w:pPr>
        <w:pStyle w:val="affff0"/>
        <w:spacing w:line="240" w:lineRule="auto"/>
        <w:rPr>
          <w:i/>
          <w:sz w:val="20"/>
          <w:szCs w:val="20"/>
        </w:rPr>
      </w:pPr>
      <w:r w:rsidRPr="00DC1334">
        <w:rPr>
          <w:iCs/>
          <w:sz w:val="20"/>
          <w:szCs w:val="20"/>
        </w:rPr>
        <w:t>• </w:t>
      </w:r>
      <w:r w:rsidRPr="00DC1334">
        <w:rPr>
          <w:i/>
          <w:iCs/>
          <w:sz w:val="20"/>
          <w:szCs w:val="20"/>
        </w:rPr>
        <w:t>характеризовать</w:t>
      </w:r>
      <w:r w:rsidRPr="00DC1334">
        <w:rPr>
          <w:i/>
          <w:sz w:val="20"/>
          <w:szCs w:val="20"/>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0578B5" w:rsidRPr="00DC1334" w:rsidRDefault="000578B5" w:rsidP="000578B5">
      <w:pPr>
        <w:pStyle w:val="affff0"/>
        <w:spacing w:line="240" w:lineRule="auto"/>
        <w:rPr>
          <w:i/>
          <w:sz w:val="20"/>
          <w:szCs w:val="20"/>
        </w:rPr>
      </w:pPr>
      <w:r w:rsidRPr="00DC1334">
        <w:rPr>
          <w:iCs/>
          <w:sz w:val="20"/>
          <w:szCs w:val="20"/>
        </w:rPr>
        <w:lastRenderedPageBreak/>
        <w:t>• </w:t>
      </w:r>
      <w:r w:rsidRPr="00DC1334">
        <w:rPr>
          <w:i/>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578B5" w:rsidRPr="00DC1334" w:rsidRDefault="000578B5" w:rsidP="000578B5">
      <w:pPr>
        <w:ind w:firstLine="454"/>
        <w:jc w:val="both"/>
        <w:outlineLvl w:val="0"/>
        <w:rPr>
          <w:rFonts w:ascii="Times New Roman" w:hAnsi="Times New Roman" w:cs="Times New Roman"/>
          <w:b/>
          <w:bCs/>
          <w:sz w:val="20"/>
          <w:szCs w:val="20"/>
        </w:rPr>
      </w:pPr>
      <w:r w:rsidRPr="00DC1334">
        <w:rPr>
          <w:rFonts w:ascii="Times New Roman" w:hAnsi="Times New Roman" w:cs="Times New Roman"/>
          <w:b/>
          <w:bCs/>
          <w:sz w:val="20"/>
          <w:szCs w:val="20"/>
        </w:rPr>
        <w:t>Способы двигательной (физкультурной)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Выпускник научится: </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i/>
          <w:iCs/>
          <w:sz w:val="20"/>
          <w:szCs w:val="20"/>
        </w:rPr>
        <w:t>Выпускник получит возможность научиться:</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проводить восстановительные мероприятия с использованием банных процедур и сеансов оздоровительного массажа.</w:t>
      </w:r>
    </w:p>
    <w:p w:rsidR="000578B5" w:rsidRPr="00DC1334" w:rsidRDefault="000578B5" w:rsidP="000578B5">
      <w:pPr>
        <w:ind w:firstLine="454"/>
        <w:jc w:val="both"/>
        <w:outlineLvl w:val="0"/>
        <w:rPr>
          <w:rFonts w:ascii="Times New Roman" w:hAnsi="Times New Roman" w:cs="Times New Roman"/>
          <w:b/>
          <w:bCs/>
          <w:sz w:val="20"/>
          <w:szCs w:val="20"/>
        </w:rPr>
      </w:pPr>
      <w:r w:rsidRPr="00DC1334">
        <w:rPr>
          <w:rFonts w:ascii="Times New Roman" w:hAnsi="Times New Roman" w:cs="Times New Roman"/>
          <w:b/>
          <w:bCs/>
          <w:sz w:val="20"/>
          <w:szCs w:val="20"/>
        </w:rPr>
        <w:t>Физическое совершенствование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Выпускник научится: </w:t>
      </w:r>
    </w:p>
    <w:p w:rsidR="000578B5" w:rsidRPr="00DC1334" w:rsidRDefault="000578B5" w:rsidP="000578B5">
      <w:pPr>
        <w:pStyle w:val="affff0"/>
        <w:spacing w:line="240" w:lineRule="auto"/>
        <w:rPr>
          <w:sz w:val="20"/>
          <w:szCs w:val="20"/>
        </w:rPr>
      </w:pPr>
      <w:r w:rsidRPr="00DC1334">
        <w:rPr>
          <w:iCs/>
          <w:sz w:val="20"/>
          <w:szCs w:val="20"/>
        </w:rPr>
        <w:lastRenderedPageBreak/>
        <w:t>• </w:t>
      </w:r>
      <w:r w:rsidRPr="00DC1334">
        <w:rPr>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выполнять акробатические комбинации из числа хорошо освоенных упражнений;</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выполнять гимнастические комбинации на спортивных снарядах из числа хорошо освоенных упражнений;</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выполнять легкоатлетические упражнения в беге и прыжках (в высоту и длину);</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DC1334">
        <w:rPr>
          <w:iCs/>
          <w:sz w:val="20"/>
          <w:szCs w:val="20"/>
        </w:rPr>
        <w:t>(для снежных регионов России)</w:t>
      </w:r>
      <w:r w:rsidRPr="00DC1334">
        <w:rPr>
          <w:sz w:val="20"/>
          <w:szCs w:val="20"/>
        </w:rPr>
        <w:t>;</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выполнять спуски и торможения на лыжах с пологого склона одним из разученных способов;</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выполнять основные технические действия и приёмы игры в футбол, волейбол, баскетбол в условиях учебной и игровой деятельности;</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выполнять тестовые упражнения на оценку уровня индивидуального развития основных физических качеств.</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i/>
          <w:iCs/>
          <w:sz w:val="20"/>
          <w:szCs w:val="20"/>
        </w:rPr>
        <w:t>Выпускник получит возможность научиться:</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выполнять комплексы упражнений лечебной физической культуры с учётом имеющихся индивидуальных нарушений в показателях здоровья;</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преодолевать естественные и искусственные препятствия с помощью разнообразных способов лазания, прыжков и бега;</w:t>
      </w:r>
    </w:p>
    <w:p w:rsidR="000578B5" w:rsidRPr="00DC1334" w:rsidRDefault="000578B5" w:rsidP="000578B5">
      <w:pPr>
        <w:pStyle w:val="affff0"/>
        <w:spacing w:line="240" w:lineRule="auto"/>
        <w:rPr>
          <w:i/>
          <w:iCs/>
          <w:sz w:val="20"/>
          <w:szCs w:val="20"/>
        </w:rPr>
      </w:pPr>
      <w:r w:rsidRPr="00DC1334">
        <w:rPr>
          <w:iCs/>
          <w:sz w:val="20"/>
          <w:szCs w:val="20"/>
        </w:rPr>
        <w:t>• </w:t>
      </w:r>
      <w:r w:rsidRPr="00DC1334">
        <w:rPr>
          <w:i/>
          <w:sz w:val="20"/>
          <w:szCs w:val="20"/>
        </w:rPr>
        <w:t>осуществлять судейство по одному из осваиваемых видов спорта;</w:t>
      </w:r>
    </w:p>
    <w:p w:rsidR="000578B5" w:rsidRPr="00DC1334" w:rsidRDefault="000578B5" w:rsidP="000578B5">
      <w:pPr>
        <w:pStyle w:val="affff0"/>
        <w:spacing w:line="240" w:lineRule="auto"/>
        <w:rPr>
          <w:b/>
          <w:i/>
          <w:sz w:val="20"/>
          <w:szCs w:val="20"/>
        </w:rPr>
      </w:pPr>
      <w:r w:rsidRPr="00DC1334">
        <w:rPr>
          <w:iCs/>
          <w:sz w:val="20"/>
          <w:szCs w:val="20"/>
        </w:rPr>
        <w:t>• </w:t>
      </w:r>
      <w:r w:rsidRPr="00DC1334">
        <w:rPr>
          <w:i/>
          <w:iCs/>
          <w:sz w:val="20"/>
          <w:szCs w:val="20"/>
        </w:rPr>
        <w:t>выполнять тестовые нормативы по физической подготовке.</w:t>
      </w: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p>
    <w:p w:rsidR="000578B5" w:rsidRPr="00DC1334" w:rsidRDefault="000578B5" w:rsidP="000578B5">
      <w:pPr>
        <w:pStyle w:val="aff6"/>
        <w:spacing w:line="240" w:lineRule="auto"/>
        <w:jc w:val="center"/>
        <w:outlineLvl w:val="0"/>
        <w:rPr>
          <w:b/>
          <w:sz w:val="20"/>
          <w:szCs w:val="20"/>
        </w:rPr>
      </w:pPr>
      <w:r w:rsidRPr="00DC1334">
        <w:rPr>
          <w:b/>
          <w:sz w:val="20"/>
          <w:szCs w:val="20"/>
        </w:rPr>
        <w:t>1.2.3.20. Основы безопасности жизнедеятельности</w:t>
      </w:r>
    </w:p>
    <w:p w:rsidR="000578B5" w:rsidRPr="00DC1334" w:rsidRDefault="000578B5" w:rsidP="000578B5">
      <w:pPr>
        <w:ind w:firstLine="454"/>
        <w:jc w:val="center"/>
        <w:rPr>
          <w:rFonts w:ascii="Times New Roman" w:hAnsi="Times New Roman" w:cs="Times New Roman"/>
          <w:b/>
          <w:sz w:val="20"/>
          <w:szCs w:val="20"/>
        </w:rPr>
      </w:pPr>
      <w:r w:rsidRPr="00DC1334">
        <w:rPr>
          <w:rFonts w:ascii="Times New Roman" w:hAnsi="Times New Roman" w:cs="Times New Roman"/>
          <w:b/>
          <w:sz w:val="20"/>
          <w:szCs w:val="20"/>
        </w:rPr>
        <w:t>Основы безопасности личности, общества и государства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Основы комплексной безопасности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578B5" w:rsidRPr="00DC1334" w:rsidRDefault="000578B5" w:rsidP="000578B5">
      <w:pPr>
        <w:pStyle w:val="affff0"/>
        <w:spacing w:line="240" w:lineRule="auto"/>
        <w:rPr>
          <w:sz w:val="20"/>
          <w:szCs w:val="20"/>
        </w:rPr>
      </w:pPr>
      <w:r w:rsidRPr="00DC1334">
        <w:rPr>
          <w:iCs/>
          <w:sz w:val="20"/>
          <w:szCs w:val="20"/>
        </w:rPr>
        <w:lastRenderedPageBreak/>
        <w:t>• </w:t>
      </w:r>
      <w:r w:rsidRPr="00DC1334">
        <w:rPr>
          <w:sz w:val="20"/>
          <w:szCs w:val="20"/>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прогнозировать возможность возникновения опасных и чрезвычайных ситуаций по их характерным признакам;</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Защита населения Российской Федерации от чрезвычайных ситуаций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Выпускник научится: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 xml:space="preserve">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w:t>
      </w:r>
      <w:r w:rsidRPr="00DC1334">
        <w:rPr>
          <w:sz w:val="20"/>
          <w:szCs w:val="20"/>
        </w:rPr>
        <w:lastRenderedPageBreak/>
        <w:t>проекцией личности и необходимостью обороны государства от внешних врагов;</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характеризовать РСЧС</w:t>
      </w:r>
      <w:r w:rsidRPr="00DC1334">
        <w:rPr>
          <w:rStyle w:val="ad"/>
          <w:sz w:val="20"/>
          <w:szCs w:val="20"/>
          <w:vertAlign w:val="superscript"/>
        </w:rPr>
        <w:footnoteReference w:id="2"/>
      </w:r>
      <w:r w:rsidRPr="00DC1334">
        <w:rPr>
          <w:sz w:val="20"/>
          <w:szCs w:val="20"/>
          <w:vertAlign w:val="superscript"/>
        </w:rPr>
        <w:t>:</w:t>
      </w:r>
      <w:r w:rsidRPr="00DC1334">
        <w:rPr>
          <w:sz w:val="20"/>
          <w:szCs w:val="20"/>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характеризовать основные мероприятия, которые проводятся в РФ, по защите населения от чрезвычайных ситуаций мирного и военного времени;</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анализировать систему мониторинга и прогнозирования чрезвычайных ситуаций и основные мероприятия, которые она в себя включает;</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описывать существующую систему оповещения населения при угрозе возникновения чрезвычайной ситуации;</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анализировать мероприятия, принимаемые МЧС России, по использованию современных технических средств информации для населения о чрезвычайных ситуациях;</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анализировать основные мероприятия, которые проводятся при аварийно-спасательных работах в очагах поражения;</w:t>
      </w:r>
    </w:p>
    <w:p w:rsidR="000578B5" w:rsidRPr="00DC1334" w:rsidRDefault="000578B5" w:rsidP="000578B5">
      <w:pPr>
        <w:pStyle w:val="affff0"/>
        <w:spacing w:line="240" w:lineRule="auto"/>
        <w:rPr>
          <w:sz w:val="20"/>
          <w:szCs w:val="20"/>
        </w:rPr>
      </w:pPr>
      <w:r w:rsidRPr="00DC1334">
        <w:rPr>
          <w:iCs/>
          <w:sz w:val="20"/>
          <w:szCs w:val="20"/>
        </w:rPr>
        <w:lastRenderedPageBreak/>
        <w:t>• </w:t>
      </w:r>
      <w:r w:rsidRPr="00DC1334">
        <w:rPr>
          <w:sz w:val="20"/>
          <w:szCs w:val="20"/>
        </w:rPr>
        <w:t>описывать основные мероприятия, которые проводятся при выполнении неотложных работ;</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Выпускник получит возможность научиться:</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обсуждать тему «Ключевая роль МЧС России в формировании культуры безопасности жизнедеятельности у населения Российской Федерации»;</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Основы противодействия терроризму и экстремизму в Российской Федерации</w:t>
      </w:r>
    </w:p>
    <w:p w:rsidR="000578B5" w:rsidRPr="00DC1334" w:rsidRDefault="000578B5" w:rsidP="000578B5">
      <w:pPr>
        <w:pStyle w:val="affff0"/>
        <w:spacing w:line="240" w:lineRule="auto"/>
        <w:rPr>
          <w:sz w:val="20"/>
          <w:szCs w:val="20"/>
        </w:rPr>
      </w:pPr>
      <w:r w:rsidRPr="00DC1334">
        <w:rPr>
          <w:sz w:val="20"/>
          <w:szCs w:val="20"/>
        </w:rPr>
        <w:t xml:space="preserve">Выпускник научится: </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негативно относиться к любым видам террористической и экстремистской деятельности;</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обосновывать значение культуры безопасности жизнедеятельности в противодействии идеологии терроризма и экстремизма;</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характеризовать основные меры уголовной ответственности за участие в террористической и экстремистской деятельности;</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моделировать последовательность своих действий при угрозе террористического акта.</w:t>
      </w:r>
    </w:p>
    <w:p w:rsidR="000578B5" w:rsidRPr="00DC1334" w:rsidRDefault="000578B5" w:rsidP="000578B5">
      <w:pPr>
        <w:pStyle w:val="affff0"/>
        <w:spacing w:line="240" w:lineRule="auto"/>
        <w:rPr>
          <w:i/>
          <w:sz w:val="20"/>
          <w:szCs w:val="20"/>
        </w:rPr>
      </w:pPr>
      <w:r w:rsidRPr="00DC1334">
        <w:rPr>
          <w:i/>
          <w:sz w:val="20"/>
          <w:szCs w:val="20"/>
        </w:rPr>
        <w:t>Выпускник получит возможность научиться:</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формировать индивидуальные основы правовой психологии для противостояния идеологии насилия;</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формировать личные убеждения, способствующие профилактике вовлечения в террористическую деятельность;</w:t>
      </w:r>
    </w:p>
    <w:p w:rsidR="000578B5" w:rsidRPr="00DC1334" w:rsidRDefault="000578B5" w:rsidP="000578B5">
      <w:pPr>
        <w:pStyle w:val="affff0"/>
        <w:spacing w:line="240" w:lineRule="auto"/>
        <w:rPr>
          <w:i/>
          <w:sz w:val="20"/>
          <w:szCs w:val="20"/>
        </w:rPr>
      </w:pPr>
      <w:r w:rsidRPr="00DC1334">
        <w:rPr>
          <w:iCs/>
          <w:sz w:val="20"/>
          <w:szCs w:val="20"/>
        </w:rPr>
        <w:lastRenderedPageBreak/>
        <w:t>• </w:t>
      </w:r>
      <w:r w:rsidRPr="00DC1334">
        <w:rPr>
          <w:i/>
          <w:sz w:val="20"/>
          <w:szCs w:val="20"/>
        </w:rPr>
        <w:t>формировать индивидуальные качества, способствующие противодействию экстремизму и терроризму;</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0578B5" w:rsidRPr="00DC1334" w:rsidRDefault="000578B5" w:rsidP="000578B5">
      <w:pPr>
        <w:pStyle w:val="affff0"/>
        <w:spacing w:line="240" w:lineRule="auto"/>
        <w:jc w:val="center"/>
        <w:rPr>
          <w:b/>
          <w:sz w:val="20"/>
          <w:szCs w:val="20"/>
        </w:rPr>
      </w:pPr>
      <w:r w:rsidRPr="00DC1334">
        <w:rPr>
          <w:b/>
          <w:sz w:val="20"/>
          <w:szCs w:val="20"/>
        </w:rPr>
        <w:t>Основы медицинских знаний и здорового образа жизни</w:t>
      </w:r>
    </w:p>
    <w:p w:rsidR="000578B5" w:rsidRPr="00DC1334" w:rsidRDefault="000578B5" w:rsidP="000578B5">
      <w:pPr>
        <w:pStyle w:val="affff0"/>
        <w:spacing w:line="240" w:lineRule="auto"/>
        <w:rPr>
          <w:b/>
          <w:sz w:val="20"/>
          <w:szCs w:val="20"/>
        </w:rPr>
      </w:pPr>
      <w:r w:rsidRPr="00DC1334">
        <w:rPr>
          <w:b/>
          <w:sz w:val="20"/>
          <w:szCs w:val="20"/>
        </w:rPr>
        <w:t>Основы здорового образа жизни</w:t>
      </w:r>
    </w:p>
    <w:p w:rsidR="000578B5" w:rsidRPr="00DC1334" w:rsidRDefault="000578B5" w:rsidP="000578B5">
      <w:pPr>
        <w:pStyle w:val="affff0"/>
        <w:spacing w:line="240" w:lineRule="auto"/>
        <w:rPr>
          <w:sz w:val="20"/>
          <w:szCs w:val="20"/>
        </w:rPr>
      </w:pPr>
      <w:r w:rsidRPr="00DC1334">
        <w:rPr>
          <w:sz w:val="20"/>
          <w:szCs w:val="20"/>
        </w:rPr>
        <w:t>Выпускник научится: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0578B5" w:rsidRPr="00DC1334" w:rsidRDefault="000578B5" w:rsidP="000578B5">
      <w:pPr>
        <w:pStyle w:val="affff0"/>
        <w:spacing w:line="240" w:lineRule="auto"/>
        <w:rPr>
          <w:i/>
          <w:sz w:val="20"/>
          <w:szCs w:val="20"/>
        </w:rPr>
      </w:pPr>
      <w:r w:rsidRPr="00DC1334">
        <w:rPr>
          <w:i/>
          <w:sz w:val="20"/>
          <w:szCs w:val="20"/>
        </w:rPr>
        <w:t>Выпускник получит возможность научиться:</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0578B5" w:rsidRPr="00DC1334" w:rsidRDefault="000578B5" w:rsidP="000578B5">
      <w:pPr>
        <w:pStyle w:val="affff0"/>
        <w:spacing w:line="240" w:lineRule="auto"/>
        <w:rPr>
          <w:b/>
          <w:sz w:val="20"/>
          <w:szCs w:val="20"/>
        </w:rPr>
      </w:pPr>
      <w:r w:rsidRPr="00DC1334">
        <w:rPr>
          <w:b/>
          <w:sz w:val="20"/>
          <w:szCs w:val="20"/>
        </w:rPr>
        <w:t>Основы медицинских знаний и оказание первой помощи</w:t>
      </w:r>
    </w:p>
    <w:p w:rsidR="000578B5" w:rsidRPr="00DC1334" w:rsidRDefault="000578B5" w:rsidP="000578B5">
      <w:pPr>
        <w:pStyle w:val="affff0"/>
        <w:spacing w:line="240" w:lineRule="auto"/>
        <w:rPr>
          <w:sz w:val="20"/>
          <w:szCs w:val="20"/>
        </w:rPr>
      </w:pPr>
      <w:r w:rsidRPr="00DC1334">
        <w:rPr>
          <w:sz w:val="20"/>
          <w:szCs w:val="20"/>
        </w:rPr>
        <w:t>Выпускник научится: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характеризовать различные повреждения и травмы, наиболее часто встречающиеся в быту, и их возможные последствия для здоровья;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анализировать возможные последствия неотложных состояний в случаях, если не будет своевременно оказана первая помощь;</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578B5" w:rsidRPr="00DC1334" w:rsidRDefault="000578B5" w:rsidP="000578B5">
      <w:pPr>
        <w:pStyle w:val="affff0"/>
        <w:spacing w:line="240" w:lineRule="auto"/>
        <w:rPr>
          <w:sz w:val="20"/>
          <w:szCs w:val="20"/>
        </w:rPr>
      </w:pPr>
      <w:r w:rsidRPr="00DC1334">
        <w:rPr>
          <w:iCs/>
          <w:sz w:val="20"/>
          <w:szCs w:val="20"/>
        </w:rPr>
        <w:lastRenderedPageBreak/>
        <w:t>• </w:t>
      </w:r>
      <w:r w:rsidRPr="00DC1334">
        <w:rPr>
          <w:sz w:val="20"/>
          <w:szCs w:val="20"/>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578B5" w:rsidRPr="00DC1334" w:rsidRDefault="000578B5" w:rsidP="000578B5">
      <w:pPr>
        <w:pStyle w:val="affff0"/>
        <w:spacing w:line="240" w:lineRule="auto"/>
        <w:rPr>
          <w:i/>
          <w:sz w:val="20"/>
          <w:szCs w:val="20"/>
        </w:rPr>
      </w:pPr>
      <w:r w:rsidRPr="00DC1334">
        <w:rPr>
          <w:i/>
          <w:sz w:val="20"/>
          <w:szCs w:val="20"/>
        </w:rPr>
        <w:t>Выпускник получит возможность научиться:</w:t>
      </w:r>
    </w:p>
    <w:p w:rsidR="000578B5" w:rsidRPr="00DC1334" w:rsidRDefault="000578B5" w:rsidP="000578B5">
      <w:pPr>
        <w:pStyle w:val="affff0"/>
        <w:spacing w:line="240" w:lineRule="auto"/>
        <w:rPr>
          <w:i/>
          <w:sz w:val="20"/>
          <w:szCs w:val="20"/>
        </w:rPr>
      </w:pPr>
      <w:r w:rsidRPr="00DC1334">
        <w:rPr>
          <w:iCs/>
          <w:sz w:val="20"/>
          <w:szCs w:val="20"/>
        </w:rPr>
        <w:t>• </w:t>
      </w:r>
      <w:r w:rsidRPr="00DC1334">
        <w:rPr>
          <w:i/>
          <w:sz w:val="20"/>
          <w:szCs w:val="20"/>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0578B5" w:rsidRPr="00DC1334" w:rsidRDefault="000578B5" w:rsidP="000578B5">
      <w:pPr>
        <w:ind w:firstLine="454"/>
        <w:jc w:val="center"/>
        <w:rPr>
          <w:rStyle w:val="Zag11"/>
          <w:rFonts w:ascii="Times New Roman" w:eastAsia="@Arial Unicode MS" w:hAnsi="Times New Roman" w:cs="Times New Roman"/>
          <w:b/>
          <w:sz w:val="20"/>
          <w:szCs w:val="20"/>
        </w:rPr>
      </w:pPr>
    </w:p>
    <w:p w:rsidR="000578B5" w:rsidRPr="00DC1334" w:rsidRDefault="000578B5" w:rsidP="000578B5">
      <w:pPr>
        <w:ind w:firstLine="454"/>
        <w:jc w:val="center"/>
        <w:rPr>
          <w:rStyle w:val="Zag11"/>
          <w:rFonts w:ascii="Times New Roman" w:eastAsia="@Arial Unicode MS" w:hAnsi="Times New Roman" w:cs="Times New Roman"/>
          <w:b/>
          <w:sz w:val="20"/>
          <w:szCs w:val="20"/>
        </w:rPr>
      </w:pPr>
      <w:r w:rsidRPr="00DC1334">
        <w:rPr>
          <w:rStyle w:val="Zag11"/>
          <w:rFonts w:ascii="Times New Roman" w:eastAsia="@Arial Unicode MS" w:hAnsi="Times New Roman" w:cs="Times New Roman"/>
          <w:sz w:val="20"/>
          <w:szCs w:val="20"/>
        </w:rPr>
        <w:t>1.3. Система оценки достижения планируемых результатов</w:t>
      </w:r>
    </w:p>
    <w:p w:rsidR="000578B5" w:rsidRPr="00DC1334" w:rsidRDefault="000578B5" w:rsidP="000578B5">
      <w:pPr>
        <w:ind w:firstLine="454"/>
        <w:jc w:val="center"/>
        <w:rPr>
          <w:rStyle w:val="Zag11"/>
          <w:rFonts w:ascii="Times New Roman" w:eastAsia="@Arial Unicode MS" w:hAnsi="Times New Roman" w:cs="Times New Roman"/>
          <w:b/>
          <w:sz w:val="20"/>
          <w:szCs w:val="20"/>
        </w:rPr>
      </w:pPr>
      <w:r w:rsidRPr="00DC1334">
        <w:rPr>
          <w:rStyle w:val="Zag11"/>
          <w:rFonts w:ascii="Times New Roman" w:eastAsia="@Arial Unicode MS" w:hAnsi="Times New Roman" w:cs="Times New Roman"/>
          <w:sz w:val="20"/>
          <w:szCs w:val="20"/>
        </w:rPr>
        <w:t>освоения основной образовательной программы основного общего образования</w:t>
      </w:r>
    </w:p>
    <w:p w:rsidR="000578B5" w:rsidRPr="00DC1334" w:rsidRDefault="000578B5" w:rsidP="000578B5">
      <w:pPr>
        <w:ind w:firstLine="454"/>
        <w:jc w:val="center"/>
        <w:outlineLvl w:val="0"/>
        <w:rPr>
          <w:rFonts w:ascii="Times New Roman" w:hAnsi="Times New Roman" w:cs="Times New Roman"/>
          <w:b/>
          <w:sz w:val="20"/>
          <w:szCs w:val="20"/>
        </w:rPr>
      </w:pPr>
      <w:r w:rsidRPr="00DC1334">
        <w:rPr>
          <w:rFonts w:ascii="Times New Roman" w:hAnsi="Times New Roman" w:cs="Times New Roman"/>
          <w:b/>
          <w:sz w:val="20"/>
          <w:szCs w:val="20"/>
        </w:rPr>
        <w:t>1.3.1. Общие положения</w:t>
      </w:r>
    </w:p>
    <w:p w:rsidR="000578B5" w:rsidRPr="00DC1334" w:rsidRDefault="000578B5" w:rsidP="000578B5">
      <w:pPr>
        <w:pStyle w:val="af0"/>
        <w:tabs>
          <w:tab w:val="left" w:pos="709"/>
        </w:tabs>
        <w:ind w:firstLine="454"/>
        <w:jc w:val="both"/>
        <w:rPr>
          <w:sz w:val="20"/>
          <w:szCs w:val="20"/>
          <w:lang w:val="ru-RU"/>
        </w:rPr>
      </w:pPr>
      <w:r w:rsidRPr="00DC1334">
        <w:rPr>
          <w:sz w:val="20"/>
          <w:szCs w:val="20"/>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DC1334">
        <w:rPr>
          <w:iCs/>
          <w:sz w:val="20"/>
          <w:szCs w:val="20"/>
          <w:lang w:val="ru-RU"/>
        </w:rPr>
        <w:t>обеспечение качества образования</w:t>
      </w:r>
      <w:r w:rsidRPr="00DC1334">
        <w:rPr>
          <w:i/>
          <w:iCs/>
          <w:sz w:val="20"/>
          <w:szCs w:val="20"/>
          <w:lang w:val="ru-RU"/>
        </w:rPr>
        <w:t xml:space="preserve">, </w:t>
      </w:r>
      <w:r w:rsidRPr="00DC1334">
        <w:rPr>
          <w:iCs/>
          <w:sz w:val="20"/>
          <w:szCs w:val="20"/>
          <w:lang w:val="ru-RU"/>
        </w:rPr>
        <w:t>что</w:t>
      </w:r>
      <w:r w:rsidRPr="00DC1334">
        <w:rPr>
          <w:sz w:val="20"/>
          <w:szCs w:val="20"/>
          <w:lang w:val="ru-RU"/>
        </w:rPr>
        <w:t>предполагает вовлечённость в оценочную деятельность как педагогов, так и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C1334">
        <w:rPr>
          <w:rFonts w:ascii="Times New Roman" w:hAnsi="Times New Roman" w:cs="Times New Roman"/>
          <w:b/>
          <w:sz w:val="20"/>
          <w:szCs w:val="20"/>
        </w:rPr>
        <w:t>функциями</w:t>
      </w:r>
      <w:r w:rsidRPr="00DC1334">
        <w:rPr>
          <w:rFonts w:ascii="Times New Roman" w:hAnsi="Times New Roman" w:cs="Times New Roman"/>
          <w:sz w:val="20"/>
          <w:szCs w:val="20"/>
        </w:rPr>
        <w:t xml:space="preserve"> являются </w:t>
      </w:r>
      <w:r w:rsidRPr="00DC1334">
        <w:rPr>
          <w:rFonts w:ascii="Times New Roman" w:hAnsi="Times New Roman" w:cs="Times New Roman"/>
          <w:b/>
          <w:i/>
          <w:sz w:val="20"/>
          <w:szCs w:val="20"/>
        </w:rPr>
        <w:t>ориентация образовательного процесса</w:t>
      </w:r>
      <w:r w:rsidRPr="00DC1334">
        <w:rPr>
          <w:rFonts w:ascii="Times New Roman" w:hAnsi="Times New Roman" w:cs="Times New Roman"/>
          <w:sz w:val="20"/>
          <w:szCs w:val="20"/>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DC1334">
        <w:rPr>
          <w:rFonts w:ascii="Times New Roman" w:hAnsi="Times New Roman" w:cs="Times New Roman"/>
          <w:b/>
          <w:i/>
          <w:sz w:val="20"/>
          <w:szCs w:val="20"/>
        </w:rPr>
        <w:t>обратной связи</w:t>
      </w:r>
      <w:r w:rsidRPr="00DC1334">
        <w:rPr>
          <w:rFonts w:ascii="Times New Roman" w:hAnsi="Times New Roman" w:cs="Times New Roman"/>
          <w:sz w:val="20"/>
          <w:szCs w:val="20"/>
        </w:rPr>
        <w:t xml:space="preserve">, позволяющей осуществлять </w:t>
      </w:r>
      <w:r w:rsidRPr="00DC1334">
        <w:rPr>
          <w:rFonts w:ascii="Times New Roman" w:hAnsi="Times New Roman" w:cs="Times New Roman"/>
          <w:b/>
          <w:i/>
          <w:sz w:val="20"/>
          <w:szCs w:val="20"/>
        </w:rPr>
        <w:t>управление образовательным процессом.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 соответствии с ФГОС ООО основным</w:t>
      </w:r>
      <w:r w:rsidRPr="00DC1334">
        <w:rPr>
          <w:rFonts w:ascii="Times New Roman" w:hAnsi="Times New Roman" w:cs="Times New Roman"/>
          <w:b/>
          <w:sz w:val="20"/>
          <w:szCs w:val="20"/>
        </w:rPr>
        <w:t xml:space="preserve"> объектом </w:t>
      </w:r>
      <w:r w:rsidRPr="00DC1334">
        <w:rPr>
          <w:rFonts w:ascii="Times New Roman" w:hAnsi="Times New Roman" w:cs="Times New Roman"/>
          <w:sz w:val="20"/>
          <w:szCs w:val="20"/>
        </w:rPr>
        <w:t>системы оценки результатов образования, её содержательной и критериальной базойвыступают</w:t>
      </w:r>
      <w:r w:rsidRPr="00DC1334">
        <w:rPr>
          <w:rFonts w:ascii="Times New Roman" w:hAnsi="Times New Roman" w:cs="Times New Roman"/>
          <w:b/>
          <w:sz w:val="20"/>
          <w:szCs w:val="20"/>
        </w:rPr>
        <w:t xml:space="preserve"> требования Стандарта, </w:t>
      </w:r>
      <w:r w:rsidRPr="00DC1334">
        <w:rPr>
          <w:rFonts w:ascii="Times New Roman" w:hAnsi="Times New Roman" w:cs="Times New Roman"/>
          <w:sz w:val="20"/>
          <w:szCs w:val="20"/>
        </w:rPr>
        <w:t>которые конкретизируются в</w:t>
      </w:r>
      <w:r w:rsidRPr="00DC1334">
        <w:rPr>
          <w:rFonts w:ascii="Times New Roman" w:hAnsi="Times New Roman" w:cs="Times New Roman"/>
          <w:b/>
          <w:sz w:val="20"/>
          <w:szCs w:val="20"/>
        </w:rPr>
        <w:t xml:space="preserve"> </w:t>
      </w:r>
      <w:r w:rsidRPr="00DC1334">
        <w:rPr>
          <w:rFonts w:ascii="Times New Roman" w:hAnsi="Times New Roman" w:cs="Times New Roman"/>
          <w:b/>
          <w:sz w:val="20"/>
          <w:szCs w:val="20"/>
        </w:rPr>
        <w:lastRenderedPageBreak/>
        <w:t>планируемых результатах</w:t>
      </w:r>
      <w:r w:rsidRPr="00DC1334">
        <w:rPr>
          <w:rFonts w:ascii="Times New Roman" w:hAnsi="Times New Roman" w:cs="Times New Roman"/>
          <w:sz w:val="20"/>
          <w:szCs w:val="20"/>
        </w:rPr>
        <w:t xml:space="preserve"> освоения обучающимися основной образовательной программыосновного общего образования.</w:t>
      </w:r>
    </w:p>
    <w:p w:rsidR="000578B5" w:rsidRPr="00DC1334" w:rsidRDefault="000578B5" w:rsidP="000578B5">
      <w:pPr>
        <w:pStyle w:val="dash041e0431044b0447043d044b0439"/>
        <w:ind w:firstLine="454"/>
        <w:jc w:val="both"/>
        <w:rPr>
          <w:sz w:val="20"/>
          <w:szCs w:val="20"/>
        </w:rPr>
      </w:pPr>
      <w:r w:rsidRPr="00DC1334">
        <w:rPr>
          <w:rStyle w:val="dash041e0431044b0447043d044b0439char1"/>
          <w:sz w:val="20"/>
          <w:szCs w:val="20"/>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0578B5" w:rsidRPr="00DC1334" w:rsidRDefault="000578B5" w:rsidP="000578B5">
      <w:pPr>
        <w:pStyle w:val="dash041e0431044b0447043d044b0439"/>
        <w:ind w:firstLine="454"/>
        <w:jc w:val="both"/>
        <w:rPr>
          <w:rStyle w:val="dash041e0431044b0447043d044b0439char1"/>
          <w:sz w:val="20"/>
          <w:szCs w:val="20"/>
        </w:rPr>
      </w:pPr>
      <w:r w:rsidRPr="00DC1334">
        <w:rPr>
          <w:rStyle w:val="dash041e0431044b0447043d044b0439char1"/>
          <w:b/>
          <w:i/>
          <w:sz w:val="20"/>
          <w:szCs w:val="20"/>
        </w:rPr>
        <w:t xml:space="preserve">Результаты промежуточной аттестации, </w:t>
      </w:r>
      <w:r w:rsidRPr="00DC1334">
        <w:rPr>
          <w:rStyle w:val="dash041e0431044b0447043d044b0439char1"/>
          <w:sz w:val="20"/>
          <w:szCs w:val="20"/>
        </w:rPr>
        <w:t xml:space="preserve">представляющие собой результаты внутришкольного мониторинга индивидуальных образовательных достижений обучающихся, </w:t>
      </w:r>
      <w:r w:rsidRPr="00DC1334">
        <w:rPr>
          <w:rStyle w:val="dash041e0431044b0447043d044b0439char1"/>
          <w:b/>
          <w:i/>
          <w:sz w:val="20"/>
          <w:szCs w:val="20"/>
        </w:rPr>
        <w:t xml:space="preserve">отражают динамику </w:t>
      </w:r>
      <w:r w:rsidRPr="00DC1334">
        <w:rPr>
          <w:rStyle w:val="dash041e0431044b0447043d044b0439char1"/>
          <w:sz w:val="20"/>
          <w:szCs w:val="20"/>
        </w:rPr>
        <w:t xml:space="preserve">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DC1334">
        <w:rPr>
          <w:rStyle w:val="dash041e0431044b0447043d044b0439char1"/>
          <w:b/>
          <w:i/>
          <w:sz w:val="20"/>
          <w:szCs w:val="20"/>
        </w:rPr>
        <w:t>внутренней оценкой.</w:t>
      </w:r>
    </w:p>
    <w:p w:rsidR="000578B5" w:rsidRPr="00DC1334" w:rsidRDefault="000578B5" w:rsidP="000578B5">
      <w:pPr>
        <w:pStyle w:val="dash041e0431044b0447043d044b0439"/>
        <w:ind w:firstLine="454"/>
        <w:jc w:val="both"/>
        <w:rPr>
          <w:sz w:val="20"/>
          <w:szCs w:val="20"/>
        </w:rPr>
      </w:pPr>
      <w:r w:rsidRPr="00DC1334">
        <w:rPr>
          <w:rStyle w:val="dash041e0431044b0447043d044b0439char1"/>
          <w:b/>
          <w:i/>
          <w:sz w:val="20"/>
          <w:szCs w:val="20"/>
        </w:rPr>
        <w:t>Результаты итоговой аттестации выпускников (в том числе государственной)</w:t>
      </w:r>
      <w:r w:rsidRPr="00DC1334">
        <w:rPr>
          <w:rStyle w:val="dash041e0431044b0447043d044b0439char1"/>
          <w:sz w:val="20"/>
          <w:szCs w:val="20"/>
        </w:rPr>
        <w:t xml:space="preserve"> характеризуют уровень достижения предметных и метапредметных</w:t>
      </w:r>
      <w:r w:rsidRPr="00DC1334">
        <w:rPr>
          <w:rStyle w:val="ad"/>
          <w:sz w:val="20"/>
          <w:szCs w:val="20"/>
          <w:vertAlign w:val="superscript"/>
        </w:rPr>
        <w:footnoteReference w:id="3"/>
      </w:r>
      <w:r w:rsidRPr="00DC1334">
        <w:rPr>
          <w:rStyle w:val="dash041e0431044b0447043d044b0439char1"/>
          <w:sz w:val="20"/>
          <w:szCs w:val="20"/>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DC1334">
        <w:rPr>
          <w:rStyle w:val="dash041e0431044b0447043d044b0439char1"/>
          <w:b/>
          <w:i/>
          <w:sz w:val="20"/>
          <w:szCs w:val="20"/>
        </w:rPr>
        <w:t>внешней оценкой</w:t>
      </w:r>
      <w:r w:rsidRPr="00DC1334">
        <w:rPr>
          <w:rStyle w:val="dash041e0431044b0447043d044b0439char1"/>
          <w:sz w:val="20"/>
          <w:szCs w:val="20"/>
        </w:rPr>
        <w:t>.</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Основным объектом, содержательной и критериальной базой</w:t>
      </w:r>
      <w:r w:rsidRPr="00DC1334">
        <w:rPr>
          <w:rFonts w:ascii="Times New Roman" w:hAnsi="Times New Roman" w:cs="Times New Roman"/>
          <w:b/>
          <w:sz w:val="20"/>
          <w:szCs w:val="20"/>
        </w:rPr>
        <w:t xml:space="preserve"> итоговой оценки</w:t>
      </w:r>
      <w:r w:rsidRPr="00DC1334">
        <w:rPr>
          <w:rFonts w:ascii="Times New Roman" w:hAnsi="Times New Roman" w:cs="Times New Roman"/>
          <w:sz w:val="20"/>
          <w:szCs w:val="20"/>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При </w:t>
      </w:r>
      <w:r w:rsidRPr="00DC1334">
        <w:rPr>
          <w:rFonts w:ascii="Times New Roman" w:hAnsi="Times New Roman" w:cs="Times New Roman"/>
          <w:b/>
          <w:sz w:val="20"/>
          <w:szCs w:val="20"/>
        </w:rPr>
        <w:t>оценке результатов деятельности образовательных учреждений и работников образования</w:t>
      </w:r>
      <w:r w:rsidRPr="00DC1334">
        <w:rPr>
          <w:rFonts w:ascii="Times New Roman" w:hAnsi="Times New Roman" w:cs="Times New Roman"/>
          <w:sz w:val="20"/>
          <w:szCs w:val="20"/>
        </w:rPr>
        <w:t xml:space="preserve"> основнымобъектом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xml:space="preserve">При </w:t>
      </w:r>
      <w:r w:rsidRPr="00DC1334">
        <w:rPr>
          <w:rFonts w:ascii="Times New Roman" w:hAnsi="Times New Roman" w:cs="Times New Roman"/>
          <w:b/>
          <w:sz w:val="20"/>
          <w:szCs w:val="20"/>
        </w:rPr>
        <w:t>оценкесостояния и тенденций развития систем</w:t>
      </w:r>
      <w:r w:rsidRPr="00DC1334">
        <w:rPr>
          <w:rFonts w:ascii="Times New Roman" w:hAnsi="Times New Roman" w:cs="Times New Roman"/>
          <w:sz w:val="20"/>
          <w:szCs w:val="20"/>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0578B5" w:rsidRPr="00DC1334" w:rsidRDefault="000578B5" w:rsidP="000578B5">
      <w:pPr>
        <w:ind w:firstLine="454"/>
        <w:jc w:val="both"/>
        <w:rPr>
          <w:rFonts w:ascii="Times New Roman" w:hAnsi="Times New Roman" w:cs="Times New Roman"/>
          <w:sz w:val="20"/>
          <w:szCs w:val="20"/>
          <w:shd w:val="clear" w:color="auto" w:fill="FFFF99"/>
        </w:rPr>
      </w:pPr>
      <w:r w:rsidRPr="00DC1334">
        <w:rPr>
          <w:rFonts w:ascii="Times New Roman" w:hAnsi="Times New Roman" w:cs="Times New Roman"/>
          <w:sz w:val="20"/>
          <w:szCs w:val="20"/>
        </w:rPr>
        <w:t>В соответствии с требованиями Стандарта предоставление и использование</w:t>
      </w:r>
      <w:r w:rsidRPr="00DC1334">
        <w:rPr>
          <w:rFonts w:ascii="Times New Roman" w:hAnsi="Times New Roman" w:cs="Times New Roman"/>
          <w:b/>
          <w:i/>
          <w:sz w:val="20"/>
          <w:szCs w:val="20"/>
        </w:rPr>
        <w:t>персонифицированной информации</w:t>
      </w:r>
      <w:r w:rsidRPr="00DC1334">
        <w:rPr>
          <w:rFonts w:ascii="Times New Roman" w:hAnsi="Times New Roman" w:cs="Times New Roman"/>
          <w:sz w:val="20"/>
          <w:szCs w:val="20"/>
        </w:rPr>
        <w:t xml:space="preserve">возможно только в рамках процедур итоговой оценки обучающихся. Во всех иных процедурах допустимо предоставление и использованиеисключительно </w:t>
      </w:r>
      <w:r w:rsidRPr="00DC1334">
        <w:rPr>
          <w:rFonts w:ascii="Times New Roman" w:hAnsi="Times New Roman" w:cs="Times New Roman"/>
          <w:b/>
          <w:i/>
          <w:sz w:val="20"/>
          <w:szCs w:val="20"/>
        </w:rPr>
        <w:t>неперсонифицированной (анонимной) информации</w:t>
      </w:r>
      <w:r w:rsidRPr="00DC1334">
        <w:rPr>
          <w:rFonts w:ascii="Times New Roman" w:hAnsi="Times New Roman" w:cs="Times New Roman"/>
          <w:sz w:val="20"/>
          <w:szCs w:val="20"/>
        </w:rPr>
        <w:t xml:space="preserve"> о достигаемых обучающимися образовательных результатах.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Интерпретация результатов оценки ведётся на основе</w:t>
      </w:r>
      <w:r w:rsidRPr="00DC1334">
        <w:rPr>
          <w:rFonts w:ascii="Times New Roman" w:hAnsi="Times New Roman" w:cs="Times New Roman"/>
          <w:b/>
          <w:i/>
          <w:sz w:val="20"/>
          <w:szCs w:val="20"/>
        </w:rPr>
        <w:t xml:space="preserve"> контекстной информации</w:t>
      </w:r>
      <w:r w:rsidRPr="00DC1334">
        <w:rPr>
          <w:rFonts w:ascii="Times New Roman" w:hAnsi="Times New Roman" w:cs="Times New Roman"/>
          <w:sz w:val="20"/>
          <w:szCs w:val="20"/>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Система оценки достижения планируемых результатов освоения основной образовательной программыосновного общего образования предполагает </w:t>
      </w:r>
      <w:r w:rsidRPr="00DC1334">
        <w:rPr>
          <w:rFonts w:ascii="Times New Roman" w:hAnsi="Times New Roman" w:cs="Times New Roman"/>
          <w:b/>
          <w:i/>
          <w:sz w:val="20"/>
          <w:szCs w:val="20"/>
        </w:rPr>
        <w:t>комплексный подход к оценке результатов</w:t>
      </w:r>
      <w:r w:rsidRPr="00DC1334">
        <w:rPr>
          <w:rFonts w:ascii="Times New Roman" w:hAnsi="Times New Roman" w:cs="Times New Roman"/>
          <w:sz w:val="20"/>
          <w:szCs w:val="20"/>
        </w:rPr>
        <w:t xml:space="preserve">образования, позволяющий вести оценку достижения обучающимися всех трёх групп результатов образования: </w:t>
      </w:r>
      <w:r w:rsidRPr="00DC1334">
        <w:rPr>
          <w:rFonts w:ascii="Times New Roman" w:hAnsi="Times New Roman" w:cs="Times New Roman"/>
          <w:b/>
          <w:i/>
          <w:sz w:val="20"/>
          <w:szCs w:val="20"/>
        </w:rPr>
        <w:t xml:space="preserve">личностных, метапредметных </w:t>
      </w:r>
      <w:r w:rsidRPr="00DC1334">
        <w:rPr>
          <w:rFonts w:ascii="Times New Roman" w:hAnsi="Times New Roman" w:cs="Times New Roman"/>
          <w:sz w:val="20"/>
          <w:szCs w:val="20"/>
        </w:rPr>
        <w:t>и</w:t>
      </w:r>
      <w:r w:rsidRPr="00DC1334">
        <w:rPr>
          <w:rFonts w:ascii="Times New Roman" w:hAnsi="Times New Roman" w:cs="Times New Roman"/>
          <w:b/>
          <w:i/>
          <w:sz w:val="20"/>
          <w:szCs w:val="20"/>
        </w:rPr>
        <w:t xml:space="preserve"> предметных</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bCs/>
          <w:sz w:val="20"/>
          <w:szCs w:val="20"/>
        </w:rPr>
      </w:pPr>
      <w:r w:rsidRPr="00DC1334">
        <w:rPr>
          <w:rFonts w:ascii="Times New Roman" w:hAnsi="Times New Roman" w:cs="Times New Roman"/>
          <w:sz w:val="20"/>
          <w:szCs w:val="20"/>
        </w:rPr>
        <w:t xml:space="preserve">Система оценки предусматривает </w:t>
      </w:r>
      <w:r w:rsidRPr="00DC1334">
        <w:rPr>
          <w:rFonts w:ascii="Times New Roman" w:hAnsi="Times New Roman" w:cs="Times New Roman"/>
          <w:b/>
          <w:bCs/>
          <w:i/>
          <w:sz w:val="20"/>
          <w:szCs w:val="20"/>
        </w:rPr>
        <w:t>уровневый подход</w:t>
      </w:r>
      <w:r w:rsidRPr="00DC1334">
        <w:rPr>
          <w:rFonts w:ascii="Times New Roman" w:hAnsi="Times New Roman" w:cs="Times New Roman"/>
          <w:bCs/>
          <w:sz w:val="20"/>
          <w:szCs w:val="20"/>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0578B5" w:rsidRPr="00DC1334" w:rsidRDefault="000578B5" w:rsidP="000578B5">
      <w:pPr>
        <w:ind w:firstLine="454"/>
        <w:jc w:val="both"/>
        <w:rPr>
          <w:rFonts w:ascii="Times New Roman" w:hAnsi="Times New Roman" w:cs="Times New Roman"/>
          <w:bCs/>
          <w:sz w:val="20"/>
          <w:szCs w:val="20"/>
        </w:rPr>
      </w:pPr>
      <w:r w:rsidRPr="00DC1334">
        <w:rPr>
          <w:rFonts w:ascii="Times New Roman" w:hAnsi="Times New Roman" w:cs="Times New Roman"/>
          <w:bCs/>
          <w:sz w:val="20"/>
          <w:szCs w:val="20"/>
        </w:rPr>
        <w:t xml:space="preserve">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w:t>
      </w:r>
      <w:r w:rsidRPr="00DC1334">
        <w:rPr>
          <w:rFonts w:ascii="Times New Roman" w:hAnsi="Times New Roman" w:cs="Times New Roman"/>
          <w:bCs/>
          <w:sz w:val="20"/>
          <w:szCs w:val="20"/>
        </w:rPr>
        <w:lastRenderedPageBreak/>
        <w:t>движения с учётом зоны ближайшего развития, формировать положительную учебную и социальную мотивацию.</w:t>
      </w:r>
    </w:p>
    <w:p w:rsidR="000578B5" w:rsidRPr="00DC1334" w:rsidRDefault="000578B5" w:rsidP="000578B5">
      <w:pPr>
        <w:ind w:firstLine="454"/>
        <w:jc w:val="both"/>
        <w:outlineLvl w:val="0"/>
        <w:rPr>
          <w:rFonts w:ascii="Times New Roman" w:hAnsi="Times New Roman" w:cs="Times New Roman"/>
          <w:sz w:val="20"/>
          <w:szCs w:val="20"/>
        </w:rPr>
      </w:pPr>
      <w:r w:rsidRPr="00DC1334">
        <w:rPr>
          <w:rFonts w:ascii="Times New Roman" w:hAnsi="Times New Roman" w:cs="Times New Roman"/>
          <w:sz w:val="20"/>
          <w:szCs w:val="20"/>
        </w:rPr>
        <w:t>К</w:t>
      </w:r>
      <w:r w:rsidRPr="00DC1334">
        <w:rPr>
          <w:rFonts w:ascii="Times New Roman" w:hAnsi="Times New Roman" w:cs="Times New Roman"/>
          <w:b/>
          <w:sz w:val="20"/>
          <w:szCs w:val="20"/>
        </w:rPr>
        <w:t xml:space="preserve"> компетенции образовательного учреждения</w:t>
      </w:r>
      <w:r w:rsidRPr="00DC1334">
        <w:rPr>
          <w:rFonts w:ascii="Times New Roman" w:hAnsi="Times New Roman" w:cs="Times New Roman"/>
          <w:sz w:val="20"/>
          <w:szCs w:val="20"/>
        </w:rPr>
        <w:t xml:space="preserve"> относится: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1) </w:t>
      </w:r>
      <w:r w:rsidRPr="00DC1334">
        <w:rPr>
          <w:rStyle w:val="dash041e005f0441005f043d005f043e005f0432005f043d005f043e005f0439005f0020005f0442005f0435005f043a005f0441005f0442005f0020005f0441005f0020005f043e005f0442005f0441005f0442005f0443005f043f005f043e005f043char1"/>
          <w:sz w:val="20"/>
          <w:szCs w:val="20"/>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3) адаптация (при необходимости — разработка) инструментария для итоговой оценки достижения планируемых результатов по предметам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4) адаптация или разработка модели и инструментария для организации стартовой диагностики;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0578B5" w:rsidRPr="00DC1334" w:rsidRDefault="000578B5" w:rsidP="000578B5">
      <w:pPr>
        <w:ind w:firstLine="454"/>
        <w:jc w:val="both"/>
        <w:rPr>
          <w:rFonts w:ascii="Times New Roman" w:hAnsi="Times New Roman" w:cs="Times New Roman"/>
          <w:color w:val="FF0000"/>
          <w:sz w:val="20"/>
          <w:szCs w:val="20"/>
        </w:rPr>
      </w:pPr>
      <w:r w:rsidRPr="00DC1334">
        <w:rPr>
          <w:rStyle w:val="dash041e005f0441005f043d005f043e005f0432005f043d005f043e005f0439005f0020005f0442005f0435005f043a005f0441005f0442005f0020005f0441005f0020005f043e005f0442005f0441005f0442005f0443005f043f005f043e005f043char1"/>
          <w:sz w:val="20"/>
          <w:szCs w:val="20"/>
        </w:rPr>
        <w:t>Описание организации и содержания промежуточной аттестации, итоговой оценки и оценки проектной деятельности (</w:t>
      </w:r>
      <w:r w:rsidRPr="00DC1334">
        <w:rPr>
          <w:rFonts w:ascii="Times New Roman" w:hAnsi="Times New Roman" w:cs="Times New Roman"/>
          <w:sz w:val="20"/>
          <w:szCs w:val="20"/>
        </w:rPr>
        <w:t xml:space="preserve">п. 1) приводится в соответствующем разделе в образовательной программе образовательного учреждения. </w:t>
      </w:r>
    </w:p>
    <w:p w:rsidR="000578B5" w:rsidRPr="00DC1334" w:rsidRDefault="000578B5" w:rsidP="000578B5">
      <w:pPr>
        <w:ind w:firstLine="454"/>
        <w:jc w:val="center"/>
        <w:outlineLvl w:val="0"/>
        <w:rPr>
          <w:rFonts w:ascii="Times New Roman" w:hAnsi="Times New Roman" w:cs="Times New Roman"/>
          <w:b/>
          <w:sz w:val="20"/>
          <w:szCs w:val="20"/>
        </w:rPr>
      </w:pPr>
    </w:p>
    <w:p w:rsidR="000578B5" w:rsidRPr="00DC1334" w:rsidRDefault="000578B5" w:rsidP="000578B5">
      <w:pPr>
        <w:ind w:firstLine="454"/>
        <w:jc w:val="center"/>
        <w:outlineLvl w:val="0"/>
        <w:rPr>
          <w:rFonts w:ascii="Times New Roman" w:hAnsi="Times New Roman" w:cs="Times New Roman"/>
          <w:b/>
          <w:sz w:val="20"/>
          <w:szCs w:val="20"/>
        </w:rPr>
      </w:pPr>
      <w:r w:rsidRPr="00DC1334">
        <w:rPr>
          <w:rFonts w:ascii="Times New Roman" w:hAnsi="Times New Roman" w:cs="Times New Roman"/>
          <w:b/>
          <w:sz w:val="20"/>
          <w:szCs w:val="20"/>
        </w:rPr>
        <w:t>1.3.2. Особенности оценки личностных результатов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 xml:space="preserve">Оценка личностных результатов </w:t>
      </w:r>
      <w:r w:rsidRPr="00DC1334">
        <w:rPr>
          <w:rFonts w:ascii="Times New Roman" w:hAnsi="Times New Roman" w:cs="Times New Roman"/>
          <w:bCs/>
          <w:sz w:val="20"/>
          <w:szCs w:val="20"/>
        </w:rPr>
        <w:t xml:space="preserve">представляет собой оценку достижения обучающимися </w:t>
      </w:r>
      <w:r w:rsidRPr="00DC1334">
        <w:rPr>
          <w:rFonts w:ascii="Times New Roman" w:hAnsi="Times New Roman" w:cs="Times New Roman"/>
          <w:sz w:val="20"/>
          <w:szCs w:val="20"/>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0578B5" w:rsidRPr="00DC1334" w:rsidRDefault="000578B5" w:rsidP="000578B5">
      <w:pPr>
        <w:ind w:firstLine="454"/>
        <w:jc w:val="both"/>
        <w:rPr>
          <w:rFonts w:ascii="Times New Roman" w:hAnsi="Times New Roman" w:cs="Times New Roman"/>
          <w:bCs/>
          <w:iCs/>
          <w:sz w:val="20"/>
          <w:szCs w:val="20"/>
        </w:rPr>
      </w:pPr>
      <w:r w:rsidRPr="00DC1334">
        <w:rPr>
          <w:rFonts w:ascii="Times New Roman" w:hAnsi="Times New Roman" w:cs="Times New Roman"/>
          <w:bCs/>
          <w:iCs/>
          <w:sz w:val="20"/>
          <w:szCs w:val="20"/>
        </w:rPr>
        <w:t xml:space="preserve">Основным </w:t>
      </w:r>
      <w:r w:rsidRPr="00DC1334">
        <w:rPr>
          <w:rFonts w:ascii="Times New Roman" w:hAnsi="Times New Roman" w:cs="Times New Roman"/>
          <w:b/>
          <w:bCs/>
          <w:iCs/>
          <w:sz w:val="20"/>
          <w:szCs w:val="20"/>
        </w:rPr>
        <w:t>объектом</w:t>
      </w:r>
      <w:r w:rsidRPr="00DC1334">
        <w:rPr>
          <w:rFonts w:ascii="Times New Roman" w:hAnsi="Times New Roman" w:cs="Times New Roman"/>
          <w:bCs/>
          <w:iCs/>
          <w:sz w:val="20"/>
          <w:szCs w:val="20"/>
        </w:rPr>
        <w:t xml:space="preserve"> оценки личностных результатов служит сформированность </w:t>
      </w:r>
      <w:r w:rsidRPr="00DC1334">
        <w:rPr>
          <w:rFonts w:ascii="Times New Roman" w:hAnsi="Times New Roman" w:cs="Times New Roman"/>
          <w:sz w:val="20"/>
          <w:szCs w:val="20"/>
        </w:rPr>
        <w:t>универсальных учебных действий, включаемых в следующие три основных</w:t>
      </w:r>
      <w:r w:rsidRPr="00DC1334">
        <w:rPr>
          <w:rFonts w:ascii="Times New Roman" w:hAnsi="Times New Roman" w:cs="Times New Roman"/>
          <w:bCs/>
          <w:iCs/>
          <w:sz w:val="20"/>
          <w:szCs w:val="20"/>
        </w:rPr>
        <w:t xml:space="preserve"> блока:</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sz w:val="20"/>
          <w:szCs w:val="20"/>
        </w:rPr>
        <w:t xml:space="preserve">1) сформированность </w:t>
      </w:r>
      <w:r w:rsidRPr="00DC1334">
        <w:rPr>
          <w:rFonts w:ascii="Times New Roman" w:hAnsi="Times New Roman" w:cs="Times New Roman"/>
          <w:i/>
          <w:sz w:val="20"/>
          <w:szCs w:val="20"/>
        </w:rPr>
        <w:t>основ гражданской идентичности</w:t>
      </w:r>
      <w:r w:rsidRPr="00DC1334">
        <w:rPr>
          <w:rFonts w:ascii="Times New Roman" w:hAnsi="Times New Roman" w:cs="Times New Roman"/>
          <w:sz w:val="20"/>
          <w:szCs w:val="20"/>
        </w:rPr>
        <w:t xml:space="preserve"> личности;</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sz w:val="20"/>
          <w:szCs w:val="20"/>
        </w:rPr>
        <w:t xml:space="preserve">2) готовность к переходу к </w:t>
      </w:r>
      <w:r w:rsidRPr="00DC1334">
        <w:rPr>
          <w:rFonts w:ascii="Times New Roman" w:hAnsi="Times New Roman" w:cs="Times New Roman"/>
          <w:i/>
          <w:sz w:val="20"/>
          <w:szCs w:val="20"/>
        </w:rPr>
        <w:t>самообразованиюна основе учебно-познавательной мотивации</w:t>
      </w:r>
      <w:r w:rsidRPr="00DC1334">
        <w:rPr>
          <w:rFonts w:ascii="Times New Roman" w:hAnsi="Times New Roman" w:cs="Times New Roman"/>
          <w:sz w:val="20"/>
          <w:szCs w:val="20"/>
        </w:rPr>
        <w:t xml:space="preserve">, в том числе готовность к </w:t>
      </w:r>
      <w:r w:rsidRPr="00DC1334">
        <w:rPr>
          <w:rFonts w:ascii="Times New Roman" w:hAnsi="Times New Roman" w:cs="Times New Roman"/>
          <w:i/>
          <w:sz w:val="20"/>
          <w:szCs w:val="20"/>
        </w:rPr>
        <w:t>выбору направления профильного образования</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sz w:val="20"/>
          <w:szCs w:val="20"/>
        </w:rPr>
      </w:pPr>
      <w:r w:rsidRPr="00DC1334">
        <w:rPr>
          <w:rStyle w:val="dash041e005f0431005f044b005f0447005f043d005f044b005f0439005f005fchar1char1"/>
          <w:sz w:val="20"/>
          <w:szCs w:val="20"/>
        </w:rPr>
        <w:t>3) </w:t>
      </w:r>
      <w:r w:rsidRPr="00DC1334">
        <w:rPr>
          <w:rFonts w:ascii="Times New Roman" w:hAnsi="Times New Roman" w:cs="Times New Roman"/>
          <w:sz w:val="20"/>
          <w:szCs w:val="20"/>
        </w:rPr>
        <w:t xml:space="preserve">сформированность </w:t>
      </w:r>
      <w:r w:rsidRPr="00DC1334">
        <w:rPr>
          <w:rStyle w:val="dash041e005f0431005f044b005f0447005f043d005f044b005f0439005f005fchar1char1"/>
          <w:i/>
          <w:sz w:val="20"/>
          <w:szCs w:val="20"/>
        </w:rPr>
        <w:t>социальных компетенций</w:t>
      </w:r>
      <w:r w:rsidRPr="00DC1334">
        <w:rPr>
          <w:rStyle w:val="dash041e005f0431005f044b005f0447005f043d005f044b005f0439005f005fchar1char1"/>
          <w:sz w:val="20"/>
          <w:szCs w:val="20"/>
        </w:rPr>
        <w:t>, включая ценностно-смысловые установки и моральные нормы, опыт социальных и межличностных отношений, правосознание</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соответствии с требованиями Стандарта </w:t>
      </w:r>
      <w:r w:rsidRPr="00DC1334">
        <w:rPr>
          <w:rFonts w:ascii="Times New Roman" w:hAnsi="Times New Roman" w:cs="Times New Roman"/>
          <w:b/>
          <w:sz w:val="20"/>
          <w:szCs w:val="20"/>
        </w:rPr>
        <w:t>достижение личностных результатов не выносится на итоговую оценку обучающихся</w:t>
      </w:r>
      <w:r w:rsidRPr="00DC1334">
        <w:rPr>
          <w:rFonts w:ascii="Times New Roman" w:hAnsi="Times New Roman" w:cs="Times New Roman"/>
          <w:sz w:val="20"/>
          <w:szCs w:val="20"/>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DC1334">
        <w:rPr>
          <w:rFonts w:ascii="Times New Roman" w:hAnsi="Times New Roman" w:cs="Times New Roman"/>
          <w:bCs/>
          <w:iCs/>
          <w:sz w:val="20"/>
          <w:szCs w:val="20"/>
        </w:rPr>
        <w:t xml:space="preserve">Поэтому оценка </w:t>
      </w:r>
      <w:r w:rsidRPr="00DC1334">
        <w:rPr>
          <w:rFonts w:ascii="Times New Roman" w:hAnsi="Times New Roman" w:cs="Times New Roman"/>
          <w:sz w:val="20"/>
          <w:szCs w:val="20"/>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Результаты мониторинговых исследований являются основанием для принятия различных управленческих решений.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текущем образовательном процессе </w:t>
      </w:r>
      <w:r w:rsidRPr="00DC1334">
        <w:rPr>
          <w:rFonts w:ascii="Times New Roman" w:hAnsi="Times New Roman" w:cs="Times New Roman"/>
          <w:b/>
          <w:i/>
          <w:sz w:val="20"/>
          <w:szCs w:val="20"/>
        </w:rPr>
        <w:t>возможна ограниченная оценка</w:t>
      </w:r>
      <w:r w:rsidRPr="00DC1334">
        <w:rPr>
          <w:rFonts w:ascii="Times New Roman" w:hAnsi="Times New Roman" w:cs="Times New Roman"/>
          <w:sz w:val="20"/>
          <w:szCs w:val="20"/>
        </w:rPr>
        <w:t xml:space="preserve"> сформированности отдельных личностных результатов, проявляющихся в:</w:t>
      </w:r>
    </w:p>
    <w:p w:rsidR="000578B5" w:rsidRPr="00DC1334" w:rsidRDefault="000578B5" w:rsidP="000578B5">
      <w:pPr>
        <w:pStyle w:val="affff0"/>
        <w:spacing w:line="240" w:lineRule="auto"/>
        <w:rPr>
          <w:sz w:val="20"/>
          <w:szCs w:val="20"/>
        </w:rPr>
      </w:pPr>
      <w:r w:rsidRPr="00DC1334">
        <w:rPr>
          <w:sz w:val="20"/>
          <w:szCs w:val="20"/>
        </w:rPr>
        <w:t>1) соблюдении</w:t>
      </w:r>
      <w:r w:rsidRPr="00DC1334">
        <w:rPr>
          <w:i/>
          <w:sz w:val="20"/>
          <w:szCs w:val="20"/>
        </w:rPr>
        <w:t>норм и правил поведения</w:t>
      </w:r>
      <w:r w:rsidRPr="00DC1334">
        <w:rPr>
          <w:sz w:val="20"/>
          <w:szCs w:val="20"/>
        </w:rPr>
        <w:t>, принятых в образовательном учреждении;</w:t>
      </w:r>
    </w:p>
    <w:p w:rsidR="000578B5" w:rsidRPr="00DC1334" w:rsidRDefault="000578B5" w:rsidP="000578B5">
      <w:pPr>
        <w:pStyle w:val="affff0"/>
        <w:spacing w:line="240" w:lineRule="auto"/>
        <w:rPr>
          <w:sz w:val="20"/>
          <w:szCs w:val="20"/>
        </w:rPr>
      </w:pPr>
      <w:r w:rsidRPr="00DC1334">
        <w:rPr>
          <w:sz w:val="20"/>
          <w:szCs w:val="20"/>
        </w:rPr>
        <w:t xml:space="preserve">2) участии в </w:t>
      </w:r>
      <w:r w:rsidRPr="00DC1334">
        <w:rPr>
          <w:i/>
          <w:sz w:val="20"/>
          <w:szCs w:val="20"/>
        </w:rPr>
        <w:t>общественной жизни</w:t>
      </w:r>
      <w:r w:rsidRPr="00DC1334">
        <w:rPr>
          <w:sz w:val="20"/>
          <w:szCs w:val="20"/>
        </w:rPr>
        <w:t xml:space="preserve"> образовательного учреждения и ближайшего социального окружения, общественно-полезной деятельности;</w:t>
      </w:r>
    </w:p>
    <w:p w:rsidR="000578B5" w:rsidRPr="00DC1334" w:rsidRDefault="000578B5" w:rsidP="000578B5">
      <w:pPr>
        <w:pStyle w:val="affff0"/>
        <w:spacing w:line="240" w:lineRule="auto"/>
        <w:rPr>
          <w:sz w:val="20"/>
          <w:szCs w:val="20"/>
        </w:rPr>
      </w:pPr>
      <w:r w:rsidRPr="00DC1334">
        <w:rPr>
          <w:i/>
          <w:sz w:val="20"/>
          <w:szCs w:val="20"/>
        </w:rPr>
        <w:t>3) прилежании и ответственности</w:t>
      </w:r>
      <w:r w:rsidRPr="00DC1334">
        <w:rPr>
          <w:sz w:val="20"/>
          <w:szCs w:val="20"/>
        </w:rPr>
        <w:t xml:space="preserve"> за результаты обучения;</w:t>
      </w:r>
    </w:p>
    <w:p w:rsidR="000578B5" w:rsidRPr="00DC1334" w:rsidRDefault="000578B5" w:rsidP="000578B5">
      <w:pPr>
        <w:pStyle w:val="affff0"/>
        <w:spacing w:line="240" w:lineRule="auto"/>
        <w:rPr>
          <w:sz w:val="20"/>
          <w:szCs w:val="20"/>
        </w:rPr>
      </w:pPr>
      <w:r w:rsidRPr="00DC1334">
        <w:rPr>
          <w:sz w:val="20"/>
          <w:szCs w:val="20"/>
        </w:rPr>
        <w:lastRenderedPageBreak/>
        <w:t xml:space="preserve">4) готовности и способности делать </w:t>
      </w:r>
      <w:r w:rsidRPr="00DC1334">
        <w:rPr>
          <w:i/>
          <w:sz w:val="20"/>
          <w:szCs w:val="20"/>
        </w:rPr>
        <w:t>осознанный выбор</w:t>
      </w:r>
      <w:r w:rsidRPr="00DC1334">
        <w:rPr>
          <w:sz w:val="20"/>
          <w:szCs w:val="20"/>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578B5" w:rsidRPr="00DC1334" w:rsidRDefault="000578B5" w:rsidP="000578B5">
      <w:pPr>
        <w:pStyle w:val="affff0"/>
        <w:spacing w:line="240" w:lineRule="auto"/>
        <w:rPr>
          <w:b/>
          <w:sz w:val="20"/>
          <w:szCs w:val="20"/>
        </w:rPr>
      </w:pPr>
      <w:r w:rsidRPr="00DC1334">
        <w:rPr>
          <w:sz w:val="20"/>
          <w:szCs w:val="20"/>
        </w:rPr>
        <w:t>5) </w:t>
      </w:r>
      <w:r w:rsidRPr="00DC1334">
        <w:rPr>
          <w:i/>
          <w:sz w:val="20"/>
          <w:szCs w:val="20"/>
        </w:rPr>
        <w:t>ценностно-смысловых установках</w:t>
      </w:r>
      <w:r w:rsidRPr="00DC1334">
        <w:rPr>
          <w:sz w:val="20"/>
          <w:szCs w:val="20"/>
        </w:rPr>
        <w:t xml:space="preserve"> обучающихся, формируемых средствами различных предметов в рамках системы общего образования.</w:t>
      </w:r>
    </w:p>
    <w:p w:rsidR="000578B5" w:rsidRPr="00DC1334" w:rsidRDefault="000578B5" w:rsidP="000578B5">
      <w:pPr>
        <w:pStyle w:val="affff0"/>
        <w:spacing w:line="240" w:lineRule="auto"/>
        <w:rPr>
          <w:sz w:val="20"/>
          <w:szCs w:val="20"/>
        </w:rPr>
      </w:pPr>
      <w:r w:rsidRPr="00DC1334">
        <w:rPr>
          <w:sz w:val="20"/>
          <w:szCs w:val="20"/>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DC1334">
        <w:rPr>
          <w:bCs/>
          <w:sz w:val="20"/>
          <w:szCs w:val="20"/>
        </w:rPr>
        <w:t>Федеральным</w:t>
      </w:r>
      <w:r w:rsidRPr="00DC1334">
        <w:rPr>
          <w:sz w:val="20"/>
          <w:szCs w:val="20"/>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DC1334">
        <w:rPr>
          <w:b/>
          <w:sz w:val="20"/>
          <w:szCs w:val="20"/>
        </w:rPr>
        <w:t xml:space="preserve">в форме, не представляющей угрозы личности, психологической безопасности и эмоциональному статусу учащегося </w:t>
      </w:r>
      <w:r w:rsidRPr="00DC1334">
        <w:rPr>
          <w:sz w:val="20"/>
          <w:szCs w:val="20"/>
        </w:rPr>
        <w:t xml:space="preserve">и может использоваться </w:t>
      </w:r>
      <w:r w:rsidRPr="00DC1334">
        <w:rPr>
          <w:b/>
          <w:sz w:val="20"/>
          <w:szCs w:val="20"/>
        </w:rPr>
        <w:t>исключительно в целях оптимизации личностного развития</w:t>
      </w:r>
      <w:r w:rsidRPr="00DC1334">
        <w:rPr>
          <w:sz w:val="20"/>
          <w:szCs w:val="20"/>
        </w:rPr>
        <w:t xml:space="preserve"> обучающихся.</w:t>
      </w:r>
    </w:p>
    <w:p w:rsidR="000578B5" w:rsidRPr="00DC1334" w:rsidRDefault="000578B5" w:rsidP="000578B5">
      <w:pPr>
        <w:pStyle w:val="affff0"/>
        <w:spacing w:line="240" w:lineRule="auto"/>
        <w:rPr>
          <w:sz w:val="20"/>
          <w:szCs w:val="20"/>
        </w:rPr>
      </w:pPr>
      <w:r w:rsidRPr="00DC1334">
        <w:rPr>
          <w:sz w:val="20"/>
          <w:szCs w:val="20"/>
        </w:rPr>
        <w:t xml:space="preserve">На период введения ФГОС оценка этих результатов производится выборочно. Процедура оценивания отрабатывается и корректируется. </w:t>
      </w:r>
    </w:p>
    <w:p w:rsidR="000578B5" w:rsidRPr="00DC1334" w:rsidRDefault="000578B5" w:rsidP="000578B5">
      <w:pPr>
        <w:ind w:firstLine="454"/>
        <w:jc w:val="center"/>
        <w:outlineLvl w:val="0"/>
        <w:rPr>
          <w:rFonts w:ascii="Times New Roman" w:hAnsi="Times New Roman" w:cs="Times New Roman"/>
          <w:b/>
          <w:sz w:val="20"/>
          <w:szCs w:val="20"/>
        </w:rPr>
      </w:pPr>
    </w:p>
    <w:p w:rsidR="000578B5" w:rsidRPr="00DC1334" w:rsidRDefault="000578B5" w:rsidP="000578B5">
      <w:pPr>
        <w:ind w:firstLine="454"/>
        <w:jc w:val="center"/>
        <w:outlineLvl w:val="0"/>
        <w:rPr>
          <w:rFonts w:ascii="Times New Roman" w:hAnsi="Times New Roman" w:cs="Times New Roman"/>
          <w:b/>
          <w:sz w:val="20"/>
          <w:szCs w:val="20"/>
        </w:rPr>
      </w:pPr>
      <w:r w:rsidRPr="00DC1334">
        <w:rPr>
          <w:rFonts w:ascii="Times New Roman" w:hAnsi="Times New Roman" w:cs="Times New Roman"/>
          <w:b/>
          <w:sz w:val="20"/>
          <w:szCs w:val="20"/>
        </w:rPr>
        <w:t>1.3.3. Особенности оценки метапредметных результатов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Оценка метапредметных результатов</w:t>
      </w:r>
      <w:r w:rsidRPr="00DC1334">
        <w:rPr>
          <w:rFonts w:ascii="Times New Roman" w:hAnsi="Times New Roman" w:cs="Times New Roman"/>
          <w:bCs/>
          <w:sz w:val="20"/>
          <w:szCs w:val="20"/>
        </w:rPr>
        <w:t xml:space="preserve">представляет собой оценку достижения </w:t>
      </w:r>
      <w:r w:rsidRPr="00DC1334">
        <w:rPr>
          <w:rFonts w:ascii="Times New Roman" w:hAnsi="Times New Roman" w:cs="Times New Roman"/>
          <w:sz w:val="20"/>
          <w:szCs w:val="20"/>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Формирование метапредметных результатов обеспечивается за счёт основных компонентов образовательного процесса — учебных предметов.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iCs/>
          <w:sz w:val="20"/>
          <w:szCs w:val="20"/>
        </w:rPr>
        <w:t xml:space="preserve">Основным </w:t>
      </w:r>
      <w:r w:rsidRPr="00DC1334">
        <w:rPr>
          <w:rFonts w:ascii="Times New Roman" w:hAnsi="Times New Roman" w:cs="Times New Roman"/>
          <w:b/>
          <w:bCs/>
          <w:iCs/>
          <w:sz w:val="20"/>
          <w:szCs w:val="20"/>
        </w:rPr>
        <w:t>объектом</w:t>
      </w:r>
      <w:r w:rsidRPr="00DC1334">
        <w:rPr>
          <w:rFonts w:ascii="Times New Roman" w:hAnsi="Times New Roman" w:cs="Times New Roman"/>
          <w:bCs/>
          <w:iCs/>
          <w:sz w:val="20"/>
          <w:szCs w:val="20"/>
        </w:rPr>
        <w:t xml:space="preserve"> оценки метапредметных результатов является</w:t>
      </w:r>
      <w:r w:rsidRPr="00DC1334">
        <w:rPr>
          <w:rFonts w:ascii="Times New Roman" w:hAnsi="Times New Roman" w:cs="Times New Roman"/>
          <w:sz w:val="20"/>
          <w:szCs w:val="20"/>
        </w:rPr>
        <w:t>:</w:t>
      </w:r>
    </w:p>
    <w:p w:rsidR="000578B5" w:rsidRPr="00DC1334" w:rsidRDefault="000578B5" w:rsidP="000578B5">
      <w:pPr>
        <w:pStyle w:val="affff0"/>
        <w:spacing w:line="240" w:lineRule="auto"/>
        <w:rPr>
          <w:sz w:val="20"/>
          <w:szCs w:val="20"/>
        </w:rPr>
      </w:pPr>
      <w:r w:rsidRPr="00DC1334">
        <w:rPr>
          <w:sz w:val="20"/>
          <w:szCs w:val="20"/>
        </w:rPr>
        <w:t>• способность и готовность к освоению систематических знаний, их самостоятельному пополнению, переносу и интеграции;</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способность к сотрудничеству и коммуникации;</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способность к решению личностно и социально значимых проблем и воплощению найденных решений в практику;</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способность и готовность к использованию ИКТ в целях обучения и развития;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способность к самоорганизации, саморегуляции и рефлексии.</w:t>
      </w:r>
    </w:p>
    <w:p w:rsidR="000578B5" w:rsidRPr="00DC1334" w:rsidRDefault="000578B5" w:rsidP="000578B5">
      <w:pPr>
        <w:pStyle w:val="affff0"/>
        <w:spacing w:line="240" w:lineRule="auto"/>
        <w:rPr>
          <w:sz w:val="20"/>
          <w:szCs w:val="20"/>
        </w:rPr>
      </w:pPr>
      <w:r w:rsidRPr="00DC1334">
        <w:rPr>
          <w:sz w:val="20"/>
          <w:szCs w:val="20"/>
        </w:rPr>
        <w:lastRenderedPageBreak/>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DC1334">
        <w:rPr>
          <w:i/>
          <w:sz w:val="20"/>
          <w:szCs w:val="20"/>
        </w:rPr>
        <w:t>защита итогового индивидуального проекта</w:t>
      </w:r>
      <w:r w:rsidRPr="00DC1334">
        <w:rPr>
          <w:sz w:val="20"/>
          <w:szCs w:val="20"/>
        </w:rPr>
        <w:t>.</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Оценка достижения метапредметных результатов ведётся также в рамках системы промежуточной аттестации. </w:t>
      </w:r>
      <w:r w:rsidRPr="00DC1334">
        <w:rPr>
          <w:rFonts w:ascii="Times New Roman" w:hAnsi="Times New Roman" w:cs="Times New Roman"/>
          <w:b/>
          <w:i/>
          <w:sz w:val="20"/>
          <w:szCs w:val="20"/>
        </w:rPr>
        <w:t xml:space="preserve">Для оценки динамики формирования и уровня сформированности метапредметных результатов </w:t>
      </w:r>
      <w:r w:rsidRPr="00DC1334">
        <w:rPr>
          <w:rFonts w:ascii="Times New Roman" w:hAnsi="Times New Roman" w:cs="Times New Roman"/>
          <w:sz w:val="20"/>
          <w:szCs w:val="20"/>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0578B5" w:rsidRPr="00DC1334" w:rsidRDefault="000578B5" w:rsidP="000578B5">
      <w:pPr>
        <w:ind w:firstLine="454"/>
        <w:jc w:val="both"/>
        <w:rPr>
          <w:rStyle w:val="dash041e005f0441005f043d005f043e005f0432005f043d005f043e005f0439005f0020005f0442005f0435005f043a005f0441005f0442005f0020005f0441005f0020005f043e005f0442005f0441005f0442005f0443005f043f005f043e005f043char1"/>
          <w:sz w:val="20"/>
          <w:szCs w:val="20"/>
        </w:rPr>
      </w:pPr>
      <w:r w:rsidRPr="00DC1334">
        <w:rPr>
          <w:rFonts w:ascii="Times New Roman" w:hAnsi="Times New Roman" w:cs="Times New Roman"/>
          <w:sz w:val="20"/>
          <w:szCs w:val="20"/>
        </w:rPr>
        <w:t xml:space="preserve">а) системой </w:t>
      </w:r>
      <w:r w:rsidRPr="00DC1334">
        <w:rPr>
          <w:rStyle w:val="dash041e005f0441005f043d005f043e005f0432005f043d005f043e005f0439005f0020005f0442005f0435005f043a005f0441005f0442005f0020005f0441005f0020005f043e005f0442005f0441005f0442005f0443005f043f005f043e005f043char1"/>
          <w:sz w:val="20"/>
          <w:szCs w:val="20"/>
        </w:rPr>
        <w:t>промежуточной аттестации (</w:t>
      </w:r>
      <w:r w:rsidRPr="00DC1334">
        <w:rPr>
          <w:rFonts w:ascii="Times New Roman" w:hAnsi="Times New Roman" w:cs="Times New Roman"/>
          <w:sz w:val="20"/>
          <w:szCs w:val="20"/>
        </w:rPr>
        <w:t>внутришкольным мониторингом образовательных достижений</w:t>
      </w:r>
      <w:r w:rsidRPr="00DC1334">
        <w:rPr>
          <w:rStyle w:val="dash041e005f0441005f043d005f043e005f0432005f043d005f043e005f0439005f0020005f0442005f0435005f043a005f0441005f0442005f0020005f0441005f0020005f043e005f0442005f0441005f0442005f0443005f043f005f043e005f043char1"/>
          <w:sz w:val="20"/>
          <w:szCs w:val="20"/>
        </w:rPr>
        <w:t>) обучающихся в рамках урочной и внеурочной деятельности;</w:t>
      </w:r>
    </w:p>
    <w:p w:rsidR="000578B5" w:rsidRPr="00DC1334" w:rsidRDefault="000578B5" w:rsidP="000578B5">
      <w:pPr>
        <w:ind w:firstLine="454"/>
        <w:jc w:val="both"/>
        <w:rPr>
          <w:rStyle w:val="dash041e005f0441005f043d005f043e005f0432005f043d005f043e005f0439005f0020005f0442005f0435005f043a005f0441005f0442005f0020005f0441005f0020005f043e005f0442005f0441005f0442005f0443005f043f005f043e005f043char1"/>
          <w:sz w:val="20"/>
          <w:szCs w:val="20"/>
        </w:rPr>
      </w:pPr>
      <w:r w:rsidRPr="00DC1334">
        <w:rPr>
          <w:rFonts w:ascii="Times New Roman" w:hAnsi="Times New Roman" w:cs="Times New Roman"/>
          <w:sz w:val="20"/>
          <w:szCs w:val="20"/>
        </w:rPr>
        <w:t>б) системой</w:t>
      </w:r>
      <w:r w:rsidRPr="00DC1334">
        <w:rPr>
          <w:rStyle w:val="dash041e005f0441005f043d005f043e005f0432005f043d005f043e005f0439005f0020005f0442005f0435005f043a005f0441005f0442005f0020005f0441005f0020005f043e005f0442005f0441005f0442005f0443005f043f005f043e005f043char1"/>
          <w:sz w:val="20"/>
          <w:szCs w:val="20"/>
        </w:rPr>
        <w:t xml:space="preserve"> итоговой оценки по предметам, не выносимым на государственную (итоговую) аттестацию обучающихся;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 инструментарием</w:t>
      </w:r>
      <w:r w:rsidRPr="00DC1334">
        <w:rPr>
          <w:rStyle w:val="dash041e005f0441005f043d005f043e005f0432005f043d005f043e005f0439005f0020005f0442005f0435005f043a005f0441005f0442005f0020005f0441005f0020005f043e005f0442005f0441005f0442005f0443005f043f005f043e005f043char1"/>
          <w:sz w:val="20"/>
          <w:szCs w:val="20"/>
        </w:rPr>
        <w:t xml:space="preserve"> для</w:t>
      </w:r>
      <w:r w:rsidRPr="00DC1334">
        <w:rPr>
          <w:rFonts w:ascii="Times New Roman" w:hAnsi="Times New Roman" w:cs="Times New Roman"/>
          <w:sz w:val="20"/>
          <w:szCs w:val="20"/>
        </w:rPr>
        <w:t xml:space="preserve"> оценки достижения планируемых результатов в рамках текущего и тематического контроля, независимого окружного мониторинга,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При этом обязательными составляющими системы внутришкольного мониторинга образовательных достижений являются материалы:</w:t>
      </w:r>
    </w:p>
    <w:p w:rsidR="000578B5" w:rsidRPr="00DC1334" w:rsidRDefault="000578B5" w:rsidP="000578B5">
      <w:pPr>
        <w:pStyle w:val="affff0"/>
        <w:spacing w:line="240" w:lineRule="auto"/>
        <w:rPr>
          <w:sz w:val="20"/>
          <w:szCs w:val="20"/>
        </w:rPr>
      </w:pPr>
      <w:r w:rsidRPr="00DC1334">
        <w:rPr>
          <w:iCs/>
          <w:sz w:val="20"/>
          <w:szCs w:val="20"/>
        </w:rPr>
        <w:t>• </w:t>
      </w:r>
      <w:r w:rsidRPr="00DC1334">
        <w:rPr>
          <w:i/>
          <w:sz w:val="20"/>
          <w:szCs w:val="20"/>
        </w:rPr>
        <w:t>стартовой диагностики</w:t>
      </w:r>
      <w:r w:rsidRPr="00DC1334">
        <w:rPr>
          <w:sz w:val="20"/>
          <w:szCs w:val="20"/>
        </w:rPr>
        <w:t>;</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 xml:space="preserve">текущего выполнения </w:t>
      </w:r>
      <w:r w:rsidRPr="00DC1334">
        <w:rPr>
          <w:i/>
          <w:sz w:val="20"/>
          <w:szCs w:val="20"/>
        </w:rPr>
        <w:t>учебных исследований и учебных проектов</w:t>
      </w:r>
      <w:r w:rsidRPr="00DC1334">
        <w:rPr>
          <w:sz w:val="20"/>
          <w:szCs w:val="20"/>
        </w:rPr>
        <w:t>;</w:t>
      </w:r>
    </w:p>
    <w:p w:rsidR="000578B5" w:rsidRPr="00DC1334" w:rsidRDefault="000578B5" w:rsidP="000578B5">
      <w:pPr>
        <w:pStyle w:val="affff0"/>
        <w:spacing w:line="240" w:lineRule="auto"/>
        <w:rPr>
          <w:sz w:val="20"/>
          <w:szCs w:val="20"/>
        </w:rPr>
      </w:pPr>
      <w:r w:rsidRPr="00DC1334">
        <w:rPr>
          <w:iCs/>
          <w:sz w:val="20"/>
          <w:szCs w:val="20"/>
        </w:rPr>
        <w:lastRenderedPageBreak/>
        <w:t>• </w:t>
      </w:r>
      <w:r w:rsidRPr="00DC1334">
        <w:rPr>
          <w:i/>
          <w:sz w:val="20"/>
          <w:szCs w:val="20"/>
        </w:rPr>
        <w:t>промежуточных и итоговых комплексных работ на межпредметной основе</w:t>
      </w:r>
      <w:r w:rsidRPr="00DC1334">
        <w:rPr>
          <w:sz w:val="20"/>
          <w:szCs w:val="20"/>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 xml:space="preserve">текущего выполнения выборочных </w:t>
      </w:r>
      <w:r w:rsidRPr="00DC1334">
        <w:rPr>
          <w:i/>
          <w:sz w:val="20"/>
          <w:szCs w:val="20"/>
        </w:rPr>
        <w:t>учебно-практических и учебно-познавательных заданий</w:t>
      </w:r>
      <w:r w:rsidRPr="00DC1334">
        <w:rPr>
          <w:sz w:val="20"/>
          <w:szCs w:val="20"/>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0578B5" w:rsidRPr="00DC1334" w:rsidRDefault="000578B5" w:rsidP="000578B5">
      <w:pPr>
        <w:ind w:firstLine="454"/>
        <w:jc w:val="center"/>
        <w:outlineLvl w:val="0"/>
        <w:rPr>
          <w:rFonts w:ascii="Times New Roman" w:hAnsi="Times New Roman" w:cs="Times New Roman"/>
          <w:b/>
          <w:sz w:val="20"/>
          <w:szCs w:val="20"/>
        </w:rPr>
      </w:pPr>
      <w:r w:rsidRPr="00DC1334">
        <w:rPr>
          <w:rFonts w:ascii="Times New Roman" w:hAnsi="Times New Roman" w:cs="Times New Roman"/>
          <w:b/>
          <w:sz w:val="20"/>
          <w:szCs w:val="20"/>
        </w:rPr>
        <w:t>1.3.4. Особенности оценки предметных результатов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Оценка предметных результатов</w:t>
      </w:r>
      <w:r w:rsidRPr="00DC1334">
        <w:rPr>
          <w:rFonts w:ascii="Times New Roman" w:hAnsi="Times New Roman" w:cs="Times New Roman"/>
          <w:bCs/>
          <w:sz w:val="20"/>
          <w:szCs w:val="20"/>
        </w:rPr>
        <w:t xml:space="preserve">представляет собой оценку достижения обучающимся </w:t>
      </w:r>
      <w:r w:rsidRPr="00DC1334">
        <w:rPr>
          <w:rFonts w:ascii="Times New Roman" w:hAnsi="Times New Roman" w:cs="Times New Roman"/>
          <w:sz w:val="20"/>
          <w:szCs w:val="20"/>
        </w:rPr>
        <w:t>планируемых результатов по отдельным предметам.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Формирование этих результатов обеспечивается за счёт основных компонентов образовательного процесса — учебных предметов.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iCs/>
          <w:sz w:val="20"/>
          <w:szCs w:val="20"/>
        </w:rPr>
        <w:t xml:space="preserve">Основным </w:t>
      </w:r>
      <w:r w:rsidRPr="00DC1334">
        <w:rPr>
          <w:rFonts w:ascii="Times New Roman" w:hAnsi="Times New Roman" w:cs="Times New Roman"/>
          <w:b/>
          <w:bCs/>
          <w:iCs/>
          <w:sz w:val="20"/>
          <w:szCs w:val="20"/>
        </w:rPr>
        <w:t>объектом</w:t>
      </w:r>
      <w:r w:rsidRPr="00DC1334">
        <w:rPr>
          <w:rFonts w:ascii="Times New Roman" w:hAnsi="Times New Roman" w:cs="Times New Roman"/>
          <w:bCs/>
          <w:iCs/>
          <w:sz w:val="20"/>
          <w:szCs w:val="20"/>
        </w:rPr>
        <w:t xml:space="preserve"> оценки предметных результатов в соответствии с требованиями Стандарта является </w:t>
      </w:r>
      <w:r w:rsidRPr="00DC1334">
        <w:rPr>
          <w:rFonts w:ascii="Times New Roman" w:hAnsi="Times New Roman" w:cs="Times New Roman"/>
          <w:sz w:val="20"/>
          <w:szCs w:val="20"/>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DC1334">
        <w:rPr>
          <w:rFonts w:ascii="Times New Roman" w:hAnsi="Times New Roman" w:cs="Times New Roman"/>
          <w:b/>
          <w:sz w:val="20"/>
          <w:szCs w:val="20"/>
        </w:rPr>
        <w:t>выделениебазового уровня достижений как точки отсчёта</w:t>
      </w:r>
      <w:r w:rsidRPr="00DC1334">
        <w:rPr>
          <w:rFonts w:ascii="Times New Roman" w:hAnsi="Times New Roman" w:cs="Times New Roman"/>
          <w:sz w:val="20"/>
          <w:szCs w:val="20"/>
        </w:rPr>
        <w:t xml:space="preserve"> при построении всей системы оценки и организации индивидуальной работы с обучающимися.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Практика показывает, что для описания достижений обучающихся целесообразно установить следующие пять уровней.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Базовый уровень достижений</w:t>
      </w:r>
      <w:r w:rsidRPr="00DC1334">
        <w:rPr>
          <w:rFonts w:ascii="Times New Roman" w:hAnsi="Times New Roman" w:cs="Times New Roman"/>
          <w:sz w:val="20"/>
          <w:szCs w:val="20"/>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w:t>
      </w:r>
      <w:r w:rsidRPr="00DC1334">
        <w:rPr>
          <w:rFonts w:ascii="Times New Roman" w:hAnsi="Times New Roman" w:cs="Times New Roman"/>
          <w:sz w:val="20"/>
          <w:szCs w:val="20"/>
        </w:rPr>
        <w:lastRenderedPageBreak/>
        <w:t>профильному направлению. Достижению базового уровня соответствует отметка «удовлетворительно» (или отметка «3», отметка «зачтено»).</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DC1334">
        <w:rPr>
          <w:rFonts w:ascii="Times New Roman" w:hAnsi="Times New Roman" w:cs="Times New Roman"/>
          <w:b/>
          <w:sz w:val="20"/>
          <w:szCs w:val="20"/>
        </w:rPr>
        <w:t xml:space="preserve"> превышающие базовый</w:t>
      </w:r>
      <w:r w:rsidRPr="00DC1334">
        <w:rPr>
          <w:rFonts w:ascii="Times New Roman" w:hAnsi="Times New Roman" w:cs="Times New Roman"/>
          <w:sz w:val="20"/>
          <w:szCs w:val="20"/>
        </w:rPr>
        <w:t>:</w:t>
      </w:r>
    </w:p>
    <w:p w:rsidR="000578B5" w:rsidRPr="00DC1334" w:rsidRDefault="000578B5" w:rsidP="000578B5">
      <w:pPr>
        <w:pStyle w:val="affff0"/>
        <w:spacing w:line="240" w:lineRule="auto"/>
        <w:rPr>
          <w:sz w:val="20"/>
          <w:szCs w:val="20"/>
        </w:rPr>
      </w:pPr>
      <w:r w:rsidRPr="00DC1334">
        <w:rPr>
          <w:iCs/>
          <w:sz w:val="20"/>
          <w:szCs w:val="20"/>
        </w:rPr>
        <w:t>• </w:t>
      </w:r>
      <w:r w:rsidRPr="00DC1334">
        <w:rPr>
          <w:b/>
          <w:sz w:val="20"/>
          <w:szCs w:val="20"/>
        </w:rPr>
        <w:t>повышенныйуровень</w:t>
      </w:r>
      <w:r w:rsidRPr="00DC1334">
        <w:rPr>
          <w:sz w:val="20"/>
          <w:szCs w:val="20"/>
        </w:rPr>
        <w:t xml:space="preserve"> достижения планируемых результатов, оценка «хорошо» (отметка «4»);</w:t>
      </w:r>
    </w:p>
    <w:p w:rsidR="000578B5" w:rsidRPr="00DC1334" w:rsidRDefault="000578B5" w:rsidP="000578B5">
      <w:pPr>
        <w:pStyle w:val="affff0"/>
        <w:spacing w:line="240" w:lineRule="auto"/>
        <w:rPr>
          <w:sz w:val="20"/>
          <w:szCs w:val="20"/>
        </w:rPr>
      </w:pPr>
      <w:r w:rsidRPr="00DC1334">
        <w:rPr>
          <w:iCs/>
          <w:sz w:val="20"/>
          <w:szCs w:val="20"/>
        </w:rPr>
        <w:t>• </w:t>
      </w:r>
      <w:r w:rsidRPr="00DC1334">
        <w:rPr>
          <w:b/>
          <w:sz w:val="20"/>
          <w:szCs w:val="20"/>
        </w:rPr>
        <w:t xml:space="preserve">высокий уровень </w:t>
      </w:r>
      <w:r w:rsidRPr="00DC1334">
        <w:rPr>
          <w:sz w:val="20"/>
          <w:szCs w:val="20"/>
        </w:rPr>
        <w:t>достижения планируемых результатов, оценка «отлично» (отметка «5»).</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Для описания подготовки учащихся, уровень достижений которых </w:t>
      </w:r>
      <w:r w:rsidRPr="00DC1334">
        <w:rPr>
          <w:rFonts w:ascii="Times New Roman" w:hAnsi="Times New Roman" w:cs="Times New Roman"/>
          <w:b/>
          <w:sz w:val="20"/>
          <w:szCs w:val="20"/>
        </w:rPr>
        <w:t>ниже базового</w:t>
      </w:r>
      <w:r w:rsidRPr="00DC1334">
        <w:rPr>
          <w:rFonts w:ascii="Times New Roman" w:hAnsi="Times New Roman" w:cs="Times New Roman"/>
          <w:sz w:val="20"/>
          <w:szCs w:val="20"/>
        </w:rPr>
        <w:t>, целесообразно выделить также два уровня:</w:t>
      </w:r>
    </w:p>
    <w:p w:rsidR="000578B5" w:rsidRPr="00DC1334" w:rsidRDefault="000578B5" w:rsidP="000578B5">
      <w:pPr>
        <w:pStyle w:val="affff0"/>
        <w:spacing w:line="240" w:lineRule="auto"/>
        <w:rPr>
          <w:sz w:val="20"/>
          <w:szCs w:val="20"/>
        </w:rPr>
      </w:pPr>
      <w:r w:rsidRPr="00DC1334">
        <w:rPr>
          <w:iCs/>
          <w:sz w:val="20"/>
          <w:szCs w:val="20"/>
        </w:rPr>
        <w:t>• </w:t>
      </w:r>
      <w:r w:rsidRPr="00DC1334">
        <w:rPr>
          <w:b/>
          <w:sz w:val="20"/>
          <w:szCs w:val="20"/>
        </w:rPr>
        <w:t>пониженный уровень</w:t>
      </w:r>
      <w:r w:rsidRPr="00DC1334">
        <w:rPr>
          <w:sz w:val="20"/>
          <w:szCs w:val="20"/>
        </w:rPr>
        <w:t xml:space="preserve"> достижений, оценка «неудовлетворительно» (отметка «2»);</w:t>
      </w:r>
    </w:p>
    <w:p w:rsidR="000578B5" w:rsidRPr="00DC1334" w:rsidRDefault="000578B5" w:rsidP="000578B5">
      <w:pPr>
        <w:pStyle w:val="affff0"/>
        <w:spacing w:line="240" w:lineRule="auto"/>
        <w:rPr>
          <w:sz w:val="20"/>
          <w:szCs w:val="20"/>
        </w:rPr>
      </w:pPr>
      <w:r w:rsidRPr="00DC1334">
        <w:rPr>
          <w:iCs/>
          <w:sz w:val="20"/>
          <w:szCs w:val="20"/>
        </w:rPr>
        <w:t>• </w:t>
      </w:r>
      <w:r w:rsidRPr="00DC1334">
        <w:rPr>
          <w:b/>
          <w:sz w:val="20"/>
          <w:szCs w:val="20"/>
        </w:rPr>
        <w:t>низкий уровень</w:t>
      </w:r>
      <w:r w:rsidRPr="00DC1334">
        <w:rPr>
          <w:sz w:val="20"/>
          <w:szCs w:val="20"/>
        </w:rPr>
        <w:t xml:space="preserve"> достижений, оценка «плохо» (отметка «1»).</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Как правило, </w:t>
      </w:r>
      <w:r w:rsidRPr="00DC1334">
        <w:rPr>
          <w:rFonts w:ascii="Times New Roman" w:hAnsi="Times New Roman" w:cs="Times New Roman"/>
          <w:b/>
          <w:sz w:val="20"/>
          <w:szCs w:val="20"/>
        </w:rPr>
        <w:t>пониженный уровень</w:t>
      </w:r>
      <w:r w:rsidRPr="00DC1334">
        <w:rPr>
          <w:rFonts w:ascii="Times New Roman" w:hAnsi="Times New Roman" w:cs="Times New Roman"/>
          <w:sz w:val="20"/>
          <w:szCs w:val="20"/>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w:t>
      </w:r>
      <w:r w:rsidRPr="00DC1334">
        <w:rPr>
          <w:rFonts w:ascii="Times New Roman" w:hAnsi="Times New Roman" w:cs="Times New Roman"/>
          <w:sz w:val="20"/>
          <w:szCs w:val="20"/>
        </w:rPr>
        <w:lastRenderedPageBreak/>
        <w:t>специальной диагностики затруднений в обучении, пробелов в системе знаний и оказании целенаправленной помощи в достижении базового уровня.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Низкий уровень</w:t>
      </w:r>
      <w:r w:rsidRPr="00DC1334">
        <w:rPr>
          <w:rFonts w:ascii="Times New Roman" w:hAnsi="Times New Roman" w:cs="Times New Roman"/>
          <w:sz w:val="20"/>
          <w:szCs w:val="20"/>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DC1334">
        <w:rPr>
          <w:rFonts w:ascii="Times New Roman" w:hAnsi="Times New Roman" w:cs="Times New Roman"/>
          <w:sz w:val="20"/>
          <w:szCs w:val="20"/>
          <w:u w:val="single"/>
        </w:rPr>
        <w:t>формированию мотивации к обучению</w:t>
      </w:r>
      <w:r w:rsidRPr="00DC1334">
        <w:rPr>
          <w:rFonts w:ascii="Times New Roman" w:hAnsi="Times New Roman" w:cs="Times New Roman"/>
          <w:sz w:val="20"/>
          <w:szCs w:val="20"/>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Описанный выше подход целесообразно применять в ходе различных процедур оценивания: текущего, промежуточного и итогового.</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0578B5" w:rsidRPr="00DC1334" w:rsidRDefault="000578B5" w:rsidP="000578B5">
      <w:pPr>
        <w:pStyle w:val="af0"/>
        <w:tabs>
          <w:tab w:val="clear" w:pos="4677"/>
          <w:tab w:val="clear" w:pos="9355"/>
        </w:tabs>
        <w:ind w:firstLine="454"/>
        <w:jc w:val="both"/>
        <w:rPr>
          <w:sz w:val="20"/>
          <w:szCs w:val="20"/>
          <w:lang w:val="ru-RU"/>
        </w:rPr>
      </w:pPr>
      <w:r w:rsidRPr="00DC1334">
        <w:rPr>
          <w:b/>
          <w:i/>
          <w:sz w:val="20"/>
          <w:szCs w:val="20"/>
          <w:lang w:val="ru-RU"/>
        </w:rPr>
        <w:t xml:space="preserve">Для оценки динамики формирования предметных результатов </w:t>
      </w:r>
      <w:r w:rsidRPr="00DC1334">
        <w:rPr>
          <w:sz w:val="20"/>
          <w:szCs w:val="20"/>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DC1334">
        <w:rPr>
          <w:b/>
          <w:sz w:val="20"/>
          <w:szCs w:val="20"/>
          <w:lang w:val="ru-RU"/>
        </w:rPr>
        <w:t>освоению систематических знаний</w:t>
      </w:r>
      <w:r w:rsidRPr="00DC1334">
        <w:rPr>
          <w:sz w:val="20"/>
          <w:szCs w:val="20"/>
          <w:lang w:val="ru-RU"/>
        </w:rPr>
        <w:t>, в том числе:</w:t>
      </w:r>
    </w:p>
    <w:p w:rsidR="000578B5" w:rsidRPr="00DC1334" w:rsidRDefault="000578B5" w:rsidP="000578B5">
      <w:pPr>
        <w:pStyle w:val="affff0"/>
        <w:spacing w:line="240" w:lineRule="auto"/>
        <w:rPr>
          <w:sz w:val="20"/>
          <w:szCs w:val="20"/>
        </w:rPr>
      </w:pPr>
      <w:r w:rsidRPr="00DC1334">
        <w:rPr>
          <w:iCs/>
          <w:sz w:val="20"/>
          <w:szCs w:val="20"/>
        </w:rPr>
        <w:t>• </w:t>
      </w:r>
      <w:r w:rsidRPr="00DC1334">
        <w:rPr>
          <w:i/>
          <w:sz w:val="20"/>
          <w:szCs w:val="20"/>
        </w:rPr>
        <w:t>первичному ознакомлению, отработке и осознанию теоретических моделей и понятий</w:t>
      </w:r>
      <w:r w:rsidRPr="00DC1334">
        <w:rPr>
          <w:sz w:val="20"/>
          <w:szCs w:val="20"/>
        </w:rPr>
        <w:t xml:space="preserve">(общенаучных и базовых для данной области знания), </w:t>
      </w:r>
      <w:r w:rsidRPr="00DC1334">
        <w:rPr>
          <w:i/>
          <w:sz w:val="20"/>
          <w:szCs w:val="20"/>
        </w:rPr>
        <w:t>стандартных алгоритмов и процедур</w:t>
      </w:r>
      <w:r w:rsidRPr="00DC1334">
        <w:rPr>
          <w:sz w:val="20"/>
          <w:szCs w:val="20"/>
        </w:rPr>
        <w:t>;</w:t>
      </w:r>
    </w:p>
    <w:p w:rsidR="000578B5" w:rsidRPr="00DC1334" w:rsidRDefault="000578B5" w:rsidP="000578B5">
      <w:pPr>
        <w:pStyle w:val="affff0"/>
        <w:spacing w:line="240" w:lineRule="auto"/>
        <w:rPr>
          <w:sz w:val="20"/>
          <w:szCs w:val="20"/>
        </w:rPr>
      </w:pPr>
      <w:r w:rsidRPr="00DC1334">
        <w:rPr>
          <w:iCs/>
          <w:sz w:val="20"/>
          <w:szCs w:val="20"/>
        </w:rPr>
        <w:t>• </w:t>
      </w:r>
      <w:r w:rsidRPr="00DC1334">
        <w:rPr>
          <w:i/>
          <w:sz w:val="20"/>
          <w:szCs w:val="20"/>
        </w:rPr>
        <w:t>выявлению и осознанию сущности и особенностей</w:t>
      </w:r>
      <w:r w:rsidRPr="00DC1334">
        <w:rPr>
          <w:sz w:val="20"/>
          <w:szCs w:val="20"/>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DC1334">
        <w:rPr>
          <w:i/>
          <w:sz w:val="20"/>
          <w:szCs w:val="20"/>
        </w:rPr>
        <w:t>созданию и использованию моделей</w:t>
      </w:r>
      <w:r w:rsidRPr="00DC1334">
        <w:rPr>
          <w:sz w:val="20"/>
          <w:szCs w:val="20"/>
        </w:rPr>
        <w:t xml:space="preserve"> изучаемых объектов и процессов, схем;</w:t>
      </w:r>
    </w:p>
    <w:p w:rsidR="000578B5" w:rsidRPr="00DC1334" w:rsidRDefault="000578B5" w:rsidP="000578B5">
      <w:pPr>
        <w:pStyle w:val="affff0"/>
        <w:spacing w:line="240" w:lineRule="auto"/>
        <w:rPr>
          <w:sz w:val="20"/>
          <w:szCs w:val="20"/>
        </w:rPr>
      </w:pPr>
      <w:r w:rsidRPr="00DC1334">
        <w:rPr>
          <w:iCs/>
          <w:sz w:val="20"/>
          <w:szCs w:val="20"/>
        </w:rPr>
        <w:t>• </w:t>
      </w:r>
      <w:r w:rsidRPr="00DC1334">
        <w:rPr>
          <w:i/>
          <w:sz w:val="20"/>
          <w:szCs w:val="20"/>
        </w:rPr>
        <w:t>выявлению и анализу существенных и устойчивых связей и отношений</w:t>
      </w:r>
      <w:r w:rsidRPr="00DC1334">
        <w:rPr>
          <w:sz w:val="20"/>
          <w:szCs w:val="20"/>
        </w:rPr>
        <w:t>между объектами и процессами.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При этом обязательными составляющими системы накопленной оценки являются материалы:</w:t>
      </w:r>
    </w:p>
    <w:p w:rsidR="000578B5" w:rsidRPr="00DC1334" w:rsidRDefault="000578B5" w:rsidP="000578B5">
      <w:pPr>
        <w:pStyle w:val="affff0"/>
        <w:spacing w:line="240" w:lineRule="auto"/>
        <w:rPr>
          <w:sz w:val="20"/>
          <w:szCs w:val="20"/>
        </w:rPr>
      </w:pPr>
      <w:r w:rsidRPr="00DC1334">
        <w:rPr>
          <w:iCs/>
          <w:sz w:val="20"/>
          <w:szCs w:val="20"/>
        </w:rPr>
        <w:t>• </w:t>
      </w:r>
      <w:r w:rsidRPr="00DC1334">
        <w:rPr>
          <w:i/>
          <w:sz w:val="20"/>
          <w:szCs w:val="20"/>
        </w:rPr>
        <w:t>стартовой диагностики</w:t>
      </w:r>
      <w:r w:rsidRPr="00DC1334">
        <w:rPr>
          <w:sz w:val="20"/>
          <w:szCs w:val="20"/>
        </w:rPr>
        <w:t>;</w:t>
      </w:r>
    </w:p>
    <w:p w:rsidR="000578B5" w:rsidRPr="00DC1334" w:rsidRDefault="000578B5" w:rsidP="000578B5">
      <w:pPr>
        <w:pStyle w:val="affff0"/>
        <w:spacing w:line="240" w:lineRule="auto"/>
        <w:rPr>
          <w:sz w:val="20"/>
          <w:szCs w:val="20"/>
        </w:rPr>
      </w:pPr>
      <w:r w:rsidRPr="00DC1334">
        <w:rPr>
          <w:iCs/>
          <w:sz w:val="20"/>
          <w:szCs w:val="20"/>
        </w:rPr>
        <w:lastRenderedPageBreak/>
        <w:t>• </w:t>
      </w:r>
      <w:r w:rsidRPr="00DC1334">
        <w:rPr>
          <w:i/>
          <w:sz w:val="20"/>
          <w:szCs w:val="20"/>
        </w:rPr>
        <w:t>тематических и итоговых проверочных работ по всем учебным предметам</w:t>
      </w:r>
      <w:r w:rsidRPr="00DC1334">
        <w:rPr>
          <w:sz w:val="20"/>
          <w:szCs w:val="20"/>
        </w:rPr>
        <w:t>;</w:t>
      </w:r>
    </w:p>
    <w:p w:rsidR="000578B5" w:rsidRPr="00DC1334" w:rsidRDefault="000578B5" w:rsidP="000578B5">
      <w:pPr>
        <w:pStyle w:val="affff0"/>
        <w:spacing w:line="240" w:lineRule="auto"/>
        <w:rPr>
          <w:sz w:val="20"/>
          <w:szCs w:val="20"/>
        </w:rPr>
      </w:pPr>
      <w:r w:rsidRPr="00DC1334">
        <w:rPr>
          <w:iCs/>
          <w:sz w:val="20"/>
          <w:szCs w:val="20"/>
        </w:rPr>
        <w:t>• </w:t>
      </w:r>
      <w:r w:rsidRPr="00DC1334">
        <w:rPr>
          <w:i/>
          <w:sz w:val="20"/>
          <w:szCs w:val="20"/>
        </w:rPr>
        <w:t>творческих работ</w:t>
      </w:r>
      <w:r w:rsidRPr="00DC1334">
        <w:rPr>
          <w:sz w:val="20"/>
          <w:szCs w:val="20"/>
        </w:rPr>
        <w:t>, включая учебные исследования и учебные проекты.</w:t>
      </w:r>
    </w:p>
    <w:p w:rsidR="000578B5" w:rsidRPr="00DC1334" w:rsidRDefault="000578B5" w:rsidP="000578B5">
      <w:pPr>
        <w:pStyle w:val="22"/>
        <w:spacing w:after="0" w:line="240" w:lineRule="auto"/>
        <w:ind w:firstLine="454"/>
        <w:jc w:val="both"/>
        <w:rPr>
          <w:sz w:val="20"/>
          <w:szCs w:val="20"/>
        </w:rPr>
      </w:pPr>
      <w:r w:rsidRPr="00DC1334">
        <w:rPr>
          <w:sz w:val="20"/>
          <w:szCs w:val="20"/>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rsidR="000578B5" w:rsidRPr="00DC1334" w:rsidRDefault="000578B5" w:rsidP="000578B5">
      <w:pPr>
        <w:pStyle w:val="22"/>
        <w:spacing w:after="0" w:line="240" w:lineRule="auto"/>
        <w:ind w:firstLine="454"/>
        <w:jc w:val="both"/>
        <w:rPr>
          <w:b/>
          <w:i/>
          <w:sz w:val="20"/>
          <w:szCs w:val="20"/>
          <w:u w:val="single"/>
        </w:rPr>
      </w:pPr>
      <w:r w:rsidRPr="00DC1334">
        <w:rPr>
          <w:b/>
          <w:i/>
          <w:sz w:val="20"/>
          <w:szCs w:val="20"/>
          <w:u w:val="single"/>
        </w:rPr>
        <w:t>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0578B5" w:rsidRPr="00DC1334" w:rsidRDefault="000578B5" w:rsidP="000578B5">
      <w:pPr>
        <w:ind w:firstLine="454"/>
        <w:jc w:val="center"/>
        <w:outlineLvl w:val="0"/>
        <w:rPr>
          <w:rFonts w:ascii="Times New Roman" w:hAnsi="Times New Roman" w:cs="Times New Roman"/>
          <w:b/>
          <w:sz w:val="20"/>
          <w:szCs w:val="20"/>
        </w:rPr>
      </w:pPr>
    </w:p>
    <w:p w:rsidR="000578B5" w:rsidRPr="00DC1334" w:rsidRDefault="000578B5" w:rsidP="000578B5">
      <w:pPr>
        <w:ind w:firstLine="454"/>
        <w:jc w:val="center"/>
        <w:outlineLvl w:val="0"/>
        <w:rPr>
          <w:rFonts w:ascii="Times New Roman" w:hAnsi="Times New Roman" w:cs="Times New Roman"/>
          <w:b/>
          <w:sz w:val="20"/>
          <w:szCs w:val="20"/>
        </w:rPr>
      </w:pPr>
      <w:r w:rsidRPr="00DC1334">
        <w:rPr>
          <w:rFonts w:ascii="Times New Roman" w:hAnsi="Times New Roman" w:cs="Times New Roman"/>
          <w:b/>
          <w:sz w:val="20"/>
          <w:szCs w:val="20"/>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0578B5" w:rsidRPr="00DC1334" w:rsidRDefault="000578B5" w:rsidP="000578B5">
      <w:pPr>
        <w:pStyle w:val="24"/>
        <w:spacing w:after="0" w:line="240" w:lineRule="auto"/>
        <w:ind w:left="0" w:firstLine="454"/>
        <w:jc w:val="both"/>
        <w:rPr>
          <w:sz w:val="20"/>
          <w:szCs w:val="20"/>
        </w:rPr>
      </w:pPr>
      <w:r w:rsidRPr="00DC1334">
        <w:rPr>
          <w:sz w:val="20"/>
          <w:szCs w:val="20"/>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0578B5" w:rsidRPr="00DC1334" w:rsidRDefault="000578B5" w:rsidP="000578B5">
      <w:pPr>
        <w:pStyle w:val="24"/>
        <w:spacing w:after="0" w:line="240" w:lineRule="auto"/>
        <w:ind w:left="0" w:firstLine="454"/>
        <w:jc w:val="both"/>
        <w:rPr>
          <w:sz w:val="20"/>
          <w:szCs w:val="20"/>
        </w:rPr>
      </w:pPr>
      <w:r w:rsidRPr="00DC1334">
        <w:rPr>
          <w:sz w:val="20"/>
          <w:szCs w:val="20"/>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0578B5" w:rsidRPr="00DC1334" w:rsidRDefault="000578B5" w:rsidP="000578B5">
      <w:pPr>
        <w:pStyle w:val="24"/>
        <w:spacing w:after="0" w:line="240" w:lineRule="auto"/>
        <w:ind w:left="0" w:firstLine="454"/>
        <w:jc w:val="both"/>
        <w:rPr>
          <w:sz w:val="20"/>
          <w:szCs w:val="20"/>
        </w:rPr>
      </w:pPr>
      <w:r w:rsidRPr="00DC1334">
        <w:rPr>
          <w:sz w:val="20"/>
          <w:szCs w:val="20"/>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0578B5" w:rsidRPr="00DC1334" w:rsidRDefault="000578B5" w:rsidP="000578B5">
      <w:pPr>
        <w:pStyle w:val="24"/>
        <w:spacing w:after="0" w:line="240" w:lineRule="auto"/>
        <w:ind w:left="0" w:firstLine="454"/>
        <w:jc w:val="both"/>
        <w:rPr>
          <w:sz w:val="20"/>
          <w:szCs w:val="20"/>
        </w:rPr>
      </w:pPr>
      <w:r w:rsidRPr="00DC1334">
        <w:rPr>
          <w:sz w:val="20"/>
          <w:szCs w:val="20"/>
        </w:rPr>
        <w:t>Отдельные элементы из системы внутришкольного мониторинга могут быть включены в портфолио достижений ученика. Основными целями такого включения могут служить:</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u w:val="single"/>
        </w:rPr>
        <w:t>педагогические показания</w:t>
      </w:r>
      <w:r w:rsidRPr="00DC1334">
        <w:rPr>
          <w:sz w:val="20"/>
          <w:szCs w:val="20"/>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 xml:space="preserve">соображения, связанные с </w:t>
      </w:r>
      <w:r w:rsidRPr="00DC1334">
        <w:rPr>
          <w:sz w:val="20"/>
          <w:szCs w:val="20"/>
          <w:u w:val="single"/>
        </w:rPr>
        <w:t>возможным использованием</w:t>
      </w:r>
      <w:r w:rsidRPr="00DC1334">
        <w:rPr>
          <w:sz w:val="20"/>
          <w:szCs w:val="20"/>
        </w:rPr>
        <w:t xml:space="preserve"> учащимися портфолио достижений при выборе направления профильного образования.</w:t>
      </w:r>
    </w:p>
    <w:p w:rsidR="000578B5" w:rsidRPr="00DC1334" w:rsidRDefault="000578B5" w:rsidP="000578B5">
      <w:pPr>
        <w:pStyle w:val="24"/>
        <w:spacing w:after="0" w:line="240" w:lineRule="auto"/>
        <w:ind w:left="0" w:firstLine="454"/>
        <w:jc w:val="both"/>
        <w:rPr>
          <w:sz w:val="20"/>
          <w:szCs w:val="20"/>
        </w:rPr>
      </w:pPr>
      <w:r w:rsidRPr="00DC1334">
        <w:rPr>
          <w:sz w:val="20"/>
          <w:szCs w:val="20"/>
        </w:rPr>
        <w:lastRenderedPageBreak/>
        <w:t>Портфолио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 состав портфолио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Учитывая основные педагогические задачи основного общего образования и основную область использования портфолио достижений подростков, в его состав целесообразно включать работы, демонстрирующие динамику:</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становления устойчивых познавательных интересов обучающихся, в том числе сопровождающего успехами в различных учебных предметах;</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Использование портфолио достижений в рамках системы внутренней оценки былопринято на педагогическом совете в 2007г..Отбор работ для портфолио достижений ведётся самим обучающимся совместно с классным руководителем и при участии семьи. Включение каких-либо материалов в портфолио достижений без согласия обучающегося не допускается.</w:t>
      </w:r>
    </w:p>
    <w:p w:rsidR="000578B5" w:rsidRPr="00DC1334" w:rsidRDefault="000578B5" w:rsidP="000578B5">
      <w:pPr>
        <w:ind w:firstLine="454"/>
        <w:jc w:val="center"/>
        <w:outlineLvl w:val="0"/>
        <w:rPr>
          <w:rFonts w:ascii="Times New Roman" w:hAnsi="Times New Roman" w:cs="Times New Roman"/>
          <w:b/>
          <w:sz w:val="20"/>
          <w:szCs w:val="20"/>
        </w:rPr>
      </w:pPr>
    </w:p>
    <w:p w:rsidR="000578B5" w:rsidRPr="00DC1334" w:rsidRDefault="000578B5" w:rsidP="000578B5">
      <w:pPr>
        <w:ind w:firstLine="454"/>
        <w:jc w:val="center"/>
        <w:outlineLvl w:val="0"/>
        <w:rPr>
          <w:rFonts w:ascii="Times New Roman" w:hAnsi="Times New Roman" w:cs="Times New Roman"/>
          <w:b/>
          <w:sz w:val="20"/>
          <w:szCs w:val="20"/>
        </w:rPr>
      </w:pPr>
      <w:r w:rsidRPr="00DC1334">
        <w:rPr>
          <w:rFonts w:ascii="Times New Roman" w:hAnsi="Times New Roman" w:cs="Times New Roman"/>
          <w:b/>
          <w:sz w:val="20"/>
          <w:szCs w:val="20"/>
        </w:rPr>
        <w:t>1.3.6. Итоговая оценка выпускника и её использование при переходе от основного к среднему (полному) общему образованию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На итоговую оценку на ступени основного общего образования выносятся </w:t>
      </w:r>
      <w:r w:rsidRPr="00DC1334">
        <w:rPr>
          <w:rFonts w:ascii="Times New Roman" w:hAnsi="Times New Roman" w:cs="Times New Roman"/>
          <w:i/>
          <w:sz w:val="20"/>
          <w:szCs w:val="20"/>
        </w:rPr>
        <w:t>только предметные и метапредметные результаты</w:t>
      </w:r>
      <w:r w:rsidRPr="00DC1334">
        <w:rPr>
          <w:rFonts w:ascii="Times New Roman" w:hAnsi="Times New Roman" w:cs="Times New Roman"/>
          <w:sz w:val="20"/>
          <w:szCs w:val="20"/>
        </w:rPr>
        <w:t>, описанные в разделе «Выпускник научится» планируемых результатов основного общего образования.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lastRenderedPageBreak/>
        <w:t>Итоговая оценка выпускника формируется на основе:</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оценок за выполнение итоговых работ по всем учебным предметам;</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оценки за выполнение и защиту индивидуального проекта;</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оценок за работы, выносимые на государственную итоговую аттестацию (далее — ГИА).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DC1334">
        <w:rPr>
          <w:rFonts w:ascii="Times New Roman" w:hAnsi="Times New Roman" w:cs="Times New Roman"/>
          <w:b/>
          <w:sz w:val="20"/>
          <w:szCs w:val="20"/>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DC1334">
        <w:rPr>
          <w:rFonts w:ascii="Times New Roman" w:hAnsi="Times New Roman" w:cs="Times New Roman"/>
          <w:b/>
          <w:sz w:val="20"/>
          <w:szCs w:val="20"/>
        </w:rPr>
        <w:t xml:space="preserve">выдаче документа государственного образца об уровне образования – аттестата об основном общем образовании </w:t>
      </w:r>
      <w:r w:rsidRPr="00DC1334">
        <w:rPr>
          <w:rFonts w:ascii="Times New Roman" w:hAnsi="Times New Roman" w:cs="Times New Roman"/>
          <w:sz w:val="20"/>
          <w:szCs w:val="20"/>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lastRenderedPageBreak/>
        <w:t xml:space="preserve">Решение </w:t>
      </w:r>
      <w:r w:rsidRPr="00DC1334">
        <w:rPr>
          <w:rFonts w:ascii="Times New Roman" w:hAnsi="Times New Roman" w:cs="Times New Roman"/>
          <w:b/>
          <w:sz w:val="20"/>
          <w:szCs w:val="20"/>
        </w:rPr>
        <w:t>о выдаче документа государственного образца об уровне образования — аттестата об основном общем образовании</w:t>
      </w:r>
      <w:r w:rsidRPr="00DC1334">
        <w:rPr>
          <w:rFonts w:ascii="Times New Roman" w:hAnsi="Times New Roman" w:cs="Times New Roman"/>
          <w:sz w:val="20"/>
          <w:szCs w:val="20"/>
        </w:rPr>
        <w:t xml:space="preserve"> принимается одновременно с рассмотрением и утверждением </w:t>
      </w:r>
      <w:r w:rsidRPr="00DC1334">
        <w:rPr>
          <w:rFonts w:ascii="Times New Roman" w:hAnsi="Times New Roman" w:cs="Times New Roman"/>
          <w:b/>
          <w:sz w:val="20"/>
          <w:szCs w:val="20"/>
        </w:rPr>
        <w:t>характеристики обучающегося,</w:t>
      </w:r>
      <w:r w:rsidRPr="00DC1334">
        <w:rPr>
          <w:rFonts w:ascii="Times New Roman" w:hAnsi="Times New Roman" w:cs="Times New Roman"/>
          <w:sz w:val="20"/>
          <w:szCs w:val="20"/>
        </w:rPr>
        <w:t xml:space="preserve"> с учётом которой осуществляется приём в профильные классы старшей школы. В характеристике обучающегося: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отмечаются образовательные достижения и положительные качества обучающегося;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0578B5" w:rsidRPr="00DC1334" w:rsidRDefault="000578B5" w:rsidP="000578B5">
      <w:pPr>
        <w:ind w:firstLine="454"/>
        <w:jc w:val="center"/>
        <w:rPr>
          <w:rFonts w:ascii="Times New Roman" w:hAnsi="Times New Roman" w:cs="Times New Roman"/>
          <w:b/>
          <w:sz w:val="20"/>
          <w:szCs w:val="20"/>
        </w:rPr>
      </w:pPr>
      <w:r w:rsidRPr="00DC1334">
        <w:rPr>
          <w:rFonts w:ascii="Times New Roman" w:hAnsi="Times New Roman" w:cs="Times New Roman"/>
          <w:b/>
          <w:sz w:val="20"/>
          <w:szCs w:val="20"/>
        </w:rPr>
        <w:t>1.3.7. Оценка результатов деятельности образовательного учреждения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Оценка результатов деятельности образовательного учрежденияосуществляется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результатов мониторинговых исследований разного уровня (федерального, регионального, муниципального);</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условий реализации основной образовательной программы основного общего образования;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особенностей контингента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Предметом оценки в ходе данных процедур является также </w:t>
      </w:r>
      <w:r w:rsidRPr="00DC1334">
        <w:rPr>
          <w:rFonts w:ascii="Times New Roman" w:hAnsi="Times New Roman" w:cs="Times New Roman"/>
          <w:i/>
          <w:sz w:val="20"/>
          <w:szCs w:val="20"/>
        </w:rPr>
        <w:t>текущая оценочная деятельность</w:t>
      </w:r>
      <w:r w:rsidRPr="00DC1334">
        <w:rPr>
          <w:rFonts w:ascii="Times New Roman" w:hAnsi="Times New Roman" w:cs="Times New Roman"/>
          <w:sz w:val="20"/>
          <w:szCs w:val="20"/>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0578B5" w:rsidRPr="00DC1334" w:rsidRDefault="000578B5" w:rsidP="000578B5">
      <w:pPr>
        <w:ind w:firstLine="454"/>
        <w:jc w:val="both"/>
        <w:rPr>
          <w:rFonts w:ascii="Times New Roman" w:hAnsi="Times New Roman" w:cs="Times New Roman"/>
          <w:sz w:val="20"/>
          <w:szCs w:val="20"/>
        </w:rPr>
      </w:pPr>
    </w:p>
    <w:p w:rsidR="000578B5" w:rsidRPr="00DC1334" w:rsidRDefault="000578B5" w:rsidP="000578B5">
      <w:pPr>
        <w:pStyle w:val="Zag1"/>
        <w:spacing w:after="0" w:line="240" w:lineRule="auto"/>
        <w:ind w:firstLine="454"/>
        <w:outlineLvl w:val="0"/>
        <w:rPr>
          <w:rStyle w:val="Zag11"/>
          <w:rFonts w:eastAsia="@Arial Unicode MS"/>
          <w:color w:val="auto"/>
          <w:sz w:val="20"/>
          <w:szCs w:val="20"/>
          <w:lang w:val="ru-RU"/>
        </w:rPr>
      </w:pPr>
    </w:p>
    <w:p w:rsidR="000578B5" w:rsidRPr="00DC1334" w:rsidRDefault="000578B5" w:rsidP="000578B5">
      <w:pPr>
        <w:pStyle w:val="Zag1"/>
        <w:spacing w:after="0" w:line="240" w:lineRule="auto"/>
        <w:ind w:firstLine="454"/>
        <w:outlineLvl w:val="0"/>
        <w:rPr>
          <w:rStyle w:val="Zag11"/>
          <w:rFonts w:eastAsia="@Arial Unicode MS"/>
          <w:color w:val="auto"/>
          <w:sz w:val="20"/>
          <w:szCs w:val="20"/>
          <w:lang w:val="ru-RU"/>
        </w:rPr>
      </w:pPr>
      <w:r w:rsidRPr="00DC1334">
        <w:rPr>
          <w:rStyle w:val="Zag11"/>
          <w:rFonts w:eastAsia="@Arial Unicode MS"/>
          <w:color w:val="auto"/>
          <w:sz w:val="20"/>
          <w:szCs w:val="20"/>
          <w:lang w:val="ru-RU"/>
        </w:rPr>
        <w:t>2. СОДЕРЖАТЕЛЬНЫЙ РАЗДЕЛ</w:t>
      </w:r>
    </w:p>
    <w:p w:rsidR="000578B5" w:rsidRPr="00DC1334" w:rsidRDefault="000578B5" w:rsidP="000578B5">
      <w:pPr>
        <w:pStyle w:val="afff3"/>
        <w:tabs>
          <w:tab w:val="num" w:pos="720"/>
        </w:tabs>
        <w:ind w:firstLine="454"/>
        <w:jc w:val="center"/>
        <w:outlineLvl w:val="0"/>
        <w:rPr>
          <w:rFonts w:ascii="Times New Roman" w:hAnsi="Times New Roman" w:cs="Times New Roman"/>
          <w:b/>
        </w:rPr>
      </w:pPr>
      <w:r w:rsidRPr="00DC1334">
        <w:rPr>
          <w:rFonts w:ascii="Times New Roman" w:hAnsi="Times New Roman" w:cs="Times New Roman"/>
          <w:b/>
        </w:rPr>
        <w:t>2.1. Программа развития универсальных учебных действий на</w:t>
      </w:r>
    </w:p>
    <w:p w:rsidR="000578B5" w:rsidRPr="00DC1334" w:rsidRDefault="000578B5" w:rsidP="000578B5">
      <w:pPr>
        <w:pStyle w:val="afff3"/>
        <w:tabs>
          <w:tab w:val="num" w:pos="720"/>
        </w:tabs>
        <w:ind w:firstLine="454"/>
        <w:jc w:val="center"/>
        <w:outlineLvl w:val="0"/>
        <w:rPr>
          <w:rFonts w:ascii="Times New Roman" w:hAnsi="Times New Roman" w:cs="Times New Roman"/>
          <w:b/>
        </w:rPr>
      </w:pPr>
      <w:r w:rsidRPr="00DC1334">
        <w:rPr>
          <w:rFonts w:ascii="Times New Roman" w:hAnsi="Times New Roman" w:cs="Times New Roman"/>
          <w:b/>
        </w:rPr>
        <w:t>ступени основного общего образования</w:t>
      </w:r>
    </w:p>
    <w:p w:rsidR="000578B5" w:rsidRPr="00DC1334" w:rsidRDefault="000578B5" w:rsidP="000578B5">
      <w:pPr>
        <w:pStyle w:val="afff3"/>
        <w:tabs>
          <w:tab w:val="num" w:pos="720"/>
        </w:tabs>
        <w:ind w:firstLine="454"/>
        <w:jc w:val="both"/>
        <w:outlineLvl w:val="0"/>
        <w:rPr>
          <w:rFonts w:ascii="Times New Roman" w:hAnsi="Times New Roman" w:cs="Times New Roman"/>
        </w:rPr>
      </w:pPr>
      <w:r w:rsidRPr="00DC1334">
        <w:rPr>
          <w:rFonts w:ascii="Times New Roman" w:hAnsi="Times New Roman" w:cs="Times New Roman"/>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w:t>
      </w:r>
      <w:r w:rsidRPr="00DC1334">
        <w:rPr>
          <w:rFonts w:ascii="Times New Roman" w:hAnsi="Times New Roman" w:cs="Times New Roman"/>
        </w:rPr>
        <w:lastRenderedPageBreak/>
        <w:t>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0578B5" w:rsidRPr="00DC1334" w:rsidRDefault="000578B5" w:rsidP="000578B5">
      <w:pPr>
        <w:pStyle w:val="afff3"/>
        <w:tabs>
          <w:tab w:val="num" w:pos="720"/>
        </w:tabs>
        <w:ind w:firstLine="454"/>
        <w:jc w:val="both"/>
        <w:outlineLvl w:val="0"/>
        <w:rPr>
          <w:rFonts w:ascii="Times New Roman" w:hAnsi="Times New Roman" w:cs="Times New Roman"/>
        </w:rPr>
      </w:pPr>
      <w:r w:rsidRPr="00DC1334">
        <w:rPr>
          <w:rFonts w:ascii="Times New Roman" w:hAnsi="Times New Roman" w:cs="Times New Roman"/>
        </w:rPr>
        <w:t xml:space="preserve">Программа развития универсальных учебных действий (УУД) в основной школе определяет: </w:t>
      </w:r>
    </w:p>
    <w:p w:rsidR="000578B5" w:rsidRPr="00DC1334" w:rsidRDefault="000578B5" w:rsidP="000578B5">
      <w:pPr>
        <w:pStyle w:val="Abstract"/>
        <w:spacing w:line="240" w:lineRule="auto"/>
        <w:rPr>
          <w:sz w:val="20"/>
          <w:szCs w:val="20"/>
        </w:rPr>
      </w:pPr>
      <w:r w:rsidRPr="00DC1334">
        <w:rPr>
          <w:sz w:val="20"/>
          <w:szCs w:val="20"/>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0578B5" w:rsidRPr="00DC1334" w:rsidRDefault="000578B5" w:rsidP="000578B5">
      <w:pPr>
        <w:pStyle w:val="Abstract"/>
        <w:spacing w:line="240" w:lineRule="auto"/>
        <w:rPr>
          <w:sz w:val="20"/>
          <w:szCs w:val="20"/>
        </w:rPr>
      </w:pPr>
      <w:r w:rsidRPr="00DC1334">
        <w:rPr>
          <w:sz w:val="20"/>
          <w:szCs w:val="20"/>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0578B5" w:rsidRPr="00DC1334" w:rsidRDefault="000578B5" w:rsidP="000578B5">
      <w:pPr>
        <w:pStyle w:val="Abstract"/>
        <w:spacing w:line="240" w:lineRule="auto"/>
        <w:rPr>
          <w:sz w:val="20"/>
          <w:szCs w:val="20"/>
        </w:rPr>
      </w:pPr>
      <w:r w:rsidRPr="00DC1334">
        <w:rPr>
          <w:sz w:val="20"/>
          <w:szCs w:val="20"/>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0578B5" w:rsidRPr="00DC1334" w:rsidRDefault="000578B5" w:rsidP="000578B5">
      <w:pPr>
        <w:pStyle w:val="Abstract"/>
        <w:spacing w:line="240" w:lineRule="auto"/>
        <w:rPr>
          <w:sz w:val="20"/>
          <w:szCs w:val="20"/>
        </w:rPr>
      </w:pPr>
      <w:r w:rsidRPr="00DC1334">
        <w:rPr>
          <w:sz w:val="20"/>
          <w:szCs w:val="20"/>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0578B5" w:rsidRPr="00DC1334" w:rsidRDefault="000578B5" w:rsidP="000578B5">
      <w:pPr>
        <w:pStyle w:val="Abstract"/>
        <w:spacing w:line="240" w:lineRule="auto"/>
        <w:rPr>
          <w:sz w:val="20"/>
          <w:szCs w:val="20"/>
        </w:rPr>
      </w:pPr>
      <w:r w:rsidRPr="00DC1334">
        <w:rPr>
          <w:sz w:val="20"/>
          <w:szCs w:val="20"/>
        </w:rPr>
        <w:t>— условия развития УУД;</w:t>
      </w:r>
    </w:p>
    <w:p w:rsidR="000578B5" w:rsidRPr="00DC1334" w:rsidRDefault="000578B5" w:rsidP="000578B5">
      <w:pPr>
        <w:pStyle w:val="Abstract"/>
        <w:spacing w:line="240" w:lineRule="auto"/>
        <w:rPr>
          <w:sz w:val="20"/>
          <w:szCs w:val="20"/>
        </w:rPr>
      </w:pPr>
      <w:r w:rsidRPr="00DC1334">
        <w:rPr>
          <w:sz w:val="20"/>
          <w:szCs w:val="20"/>
        </w:rPr>
        <w:t>— преемственность программы развития универсальных учебных действий при переходе от начального к основному общему образованию.</w:t>
      </w:r>
    </w:p>
    <w:p w:rsidR="000578B5" w:rsidRPr="00DC1334" w:rsidRDefault="000578B5" w:rsidP="000578B5">
      <w:pPr>
        <w:pStyle w:val="Abstract"/>
        <w:spacing w:line="240" w:lineRule="auto"/>
        <w:rPr>
          <w:i/>
          <w:sz w:val="20"/>
          <w:szCs w:val="20"/>
        </w:rPr>
      </w:pPr>
      <w:r w:rsidRPr="00DC1334">
        <w:rPr>
          <w:sz w:val="20"/>
          <w:szCs w:val="20"/>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0578B5" w:rsidRPr="00DC1334" w:rsidRDefault="000578B5" w:rsidP="000578B5">
      <w:pPr>
        <w:pStyle w:val="afff3"/>
        <w:tabs>
          <w:tab w:val="num" w:pos="720"/>
        </w:tabs>
        <w:ind w:firstLine="454"/>
        <w:jc w:val="both"/>
        <w:outlineLvl w:val="0"/>
        <w:rPr>
          <w:rFonts w:ascii="Times New Roman" w:hAnsi="Times New Roman" w:cs="Times New Roman"/>
          <w:b/>
          <w:i/>
        </w:rPr>
      </w:pPr>
      <w:r w:rsidRPr="00DC1334">
        <w:rPr>
          <w:rFonts w:ascii="Times New Roman" w:hAnsi="Times New Roman" w:cs="Times New Roman"/>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578B5" w:rsidRPr="00DC1334" w:rsidRDefault="000578B5" w:rsidP="000578B5">
      <w:pPr>
        <w:pStyle w:val="afff3"/>
        <w:tabs>
          <w:tab w:val="num" w:pos="720"/>
        </w:tabs>
        <w:ind w:firstLine="454"/>
        <w:jc w:val="both"/>
        <w:outlineLvl w:val="0"/>
        <w:rPr>
          <w:rFonts w:ascii="Times New Roman" w:hAnsi="Times New Roman" w:cs="Times New Roman"/>
        </w:rPr>
      </w:pPr>
      <w:r w:rsidRPr="00DC1334">
        <w:rPr>
          <w:rFonts w:ascii="Times New Roman" w:hAnsi="Times New Roman" w:cs="Times New Roman"/>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0578B5" w:rsidRPr="00DC1334" w:rsidRDefault="000578B5" w:rsidP="000578B5">
      <w:pPr>
        <w:pStyle w:val="afff3"/>
        <w:tabs>
          <w:tab w:val="num" w:pos="720"/>
        </w:tabs>
        <w:ind w:firstLine="454"/>
        <w:jc w:val="both"/>
        <w:outlineLvl w:val="0"/>
        <w:rPr>
          <w:rFonts w:ascii="Times New Roman" w:hAnsi="Times New Roman" w:cs="Times New Roman"/>
        </w:rPr>
      </w:pPr>
      <w:r w:rsidRPr="00DC1334">
        <w:rPr>
          <w:rFonts w:ascii="Times New Roman" w:hAnsi="Times New Roman" w:cs="Times New Roman"/>
        </w:rPr>
        <w:lastRenderedPageBreak/>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0578B5" w:rsidRPr="00DC1334" w:rsidRDefault="000578B5" w:rsidP="000578B5">
      <w:pPr>
        <w:pStyle w:val="afff3"/>
        <w:tabs>
          <w:tab w:val="num" w:pos="720"/>
        </w:tabs>
        <w:ind w:firstLine="454"/>
        <w:jc w:val="both"/>
        <w:outlineLvl w:val="0"/>
        <w:rPr>
          <w:rFonts w:ascii="Times New Roman" w:hAnsi="Times New Roman" w:cs="Times New Roman"/>
        </w:rPr>
      </w:pPr>
      <w:r w:rsidRPr="00DC1334">
        <w:rPr>
          <w:rFonts w:ascii="Times New Roman" w:hAnsi="Times New Roman" w:cs="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0578B5" w:rsidRPr="00DC1334" w:rsidRDefault="000578B5" w:rsidP="000578B5">
      <w:pPr>
        <w:pStyle w:val="afff3"/>
        <w:tabs>
          <w:tab w:val="num" w:pos="720"/>
        </w:tabs>
        <w:ind w:firstLine="454"/>
        <w:jc w:val="center"/>
        <w:outlineLvl w:val="0"/>
        <w:rPr>
          <w:rFonts w:ascii="Times New Roman" w:hAnsi="Times New Roman" w:cs="Times New Roman"/>
          <w:b/>
        </w:rPr>
      </w:pPr>
      <w:r w:rsidRPr="00DC1334">
        <w:rPr>
          <w:rFonts w:ascii="Times New Roman" w:hAnsi="Times New Roman" w:cs="Times New Roman"/>
          <w:b/>
        </w:rPr>
        <w:t>Планируемые результаты усвоения обучающимися универсальных учебных действий</w:t>
      </w:r>
    </w:p>
    <w:p w:rsidR="000578B5" w:rsidRPr="00DC1334" w:rsidRDefault="000578B5" w:rsidP="000578B5">
      <w:pPr>
        <w:pStyle w:val="afff3"/>
        <w:tabs>
          <w:tab w:val="num" w:pos="720"/>
        </w:tabs>
        <w:ind w:firstLine="454"/>
        <w:jc w:val="both"/>
        <w:outlineLvl w:val="0"/>
        <w:rPr>
          <w:rFonts w:ascii="Times New Roman" w:hAnsi="Times New Roman" w:cs="Times New Roman"/>
        </w:rPr>
      </w:pPr>
      <w:r w:rsidRPr="00DC1334">
        <w:rPr>
          <w:rFonts w:ascii="Times New Roman" w:hAnsi="Times New Roman" w:cs="Times New Roman"/>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0578B5" w:rsidRPr="00DC1334" w:rsidRDefault="000578B5" w:rsidP="000578B5">
      <w:pPr>
        <w:pStyle w:val="afff3"/>
        <w:ind w:firstLine="454"/>
        <w:jc w:val="both"/>
        <w:outlineLvl w:val="0"/>
        <w:rPr>
          <w:rFonts w:ascii="Times New Roman" w:hAnsi="Times New Roman" w:cs="Times New Roman"/>
          <w:b/>
        </w:rPr>
      </w:pPr>
      <w:r w:rsidRPr="00DC1334">
        <w:rPr>
          <w:rFonts w:ascii="Times New Roman" w:hAnsi="Times New Roman" w:cs="Times New Roman"/>
          <w:b/>
        </w:rPr>
        <w:t>Технологии развития универсальных учебных действий</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Развитие УУД в основной школе целесообразно в рамках использования возможностей современной информационной образовательной среды как:</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w:t>
      </w:r>
      <w:r w:rsidRPr="00DC1334">
        <w:rPr>
          <w:sz w:val="20"/>
          <w:szCs w:val="20"/>
        </w:rPr>
        <w:lastRenderedPageBreak/>
        <w:t>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средства телекоммуникации, формирующего умения и навыки получения необходимой информации из разнообразных источников;</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средства развития личности за счёт формирования навыков культуры общения;</w:t>
      </w:r>
    </w:p>
    <w:p w:rsidR="000578B5" w:rsidRPr="00DC1334" w:rsidRDefault="000578B5" w:rsidP="000578B5">
      <w:pPr>
        <w:pStyle w:val="affff0"/>
        <w:spacing w:line="240" w:lineRule="auto"/>
        <w:rPr>
          <w:sz w:val="20"/>
          <w:szCs w:val="20"/>
        </w:rPr>
      </w:pPr>
      <w:r w:rsidRPr="00DC1334">
        <w:rPr>
          <w:iCs/>
          <w:sz w:val="20"/>
          <w:szCs w:val="20"/>
        </w:rPr>
        <w:t>• </w:t>
      </w:r>
      <w:r w:rsidRPr="00DC1334">
        <w:rPr>
          <w:sz w:val="20"/>
          <w:szCs w:val="20"/>
        </w:rPr>
        <w:t>эффективного инструмента контроля и коррекции результатов учебной деятельности.</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 элективов).</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0578B5" w:rsidRPr="00DC1334" w:rsidRDefault="000578B5" w:rsidP="000578B5">
      <w:pPr>
        <w:pStyle w:val="affff0"/>
        <w:spacing w:line="240" w:lineRule="auto"/>
        <w:rPr>
          <w:sz w:val="20"/>
          <w:szCs w:val="20"/>
        </w:rPr>
      </w:pPr>
      <w:r w:rsidRPr="00DC1334">
        <w:rPr>
          <w:iCs/>
          <w:sz w:val="20"/>
          <w:szCs w:val="20"/>
        </w:rPr>
        <w:t>• </w:t>
      </w:r>
      <w:r w:rsidRPr="00DC1334">
        <w:rPr>
          <w:i/>
          <w:sz w:val="20"/>
          <w:szCs w:val="20"/>
        </w:rPr>
        <w:t>ситуация-проблема</w:t>
      </w:r>
      <w:r w:rsidRPr="00DC1334">
        <w:rPr>
          <w:sz w:val="20"/>
          <w:szCs w:val="20"/>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0578B5" w:rsidRPr="00DC1334" w:rsidRDefault="000578B5" w:rsidP="000578B5">
      <w:pPr>
        <w:pStyle w:val="affff0"/>
        <w:spacing w:line="240" w:lineRule="auto"/>
        <w:rPr>
          <w:sz w:val="20"/>
          <w:szCs w:val="20"/>
        </w:rPr>
      </w:pPr>
      <w:r w:rsidRPr="00DC1334">
        <w:rPr>
          <w:iCs/>
          <w:sz w:val="20"/>
          <w:szCs w:val="20"/>
        </w:rPr>
        <w:t>• </w:t>
      </w:r>
      <w:r w:rsidRPr="00DC1334">
        <w:rPr>
          <w:i/>
          <w:sz w:val="20"/>
          <w:szCs w:val="20"/>
        </w:rPr>
        <w:t>ситуация-иллюстрация</w:t>
      </w:r>
      <w:r w:rsidRPr="00DC1334">
        <w:rPr>
          <w:sz w:val="20"/>
          <w:szCs w:val="20"/>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0578B5" w:rsidRPr="00DC1334" w:rsidRDefault="000578B5" w:rsidP="000578B5">
      <w:pPr>
        <w:pStyle w:val="affff0"/>
        <w:spacing w:line="240" w:lineRule="auto"/>
        <w:rPr>
          <w:sz w:val="20"/>
          <w:szCs w:val="20"/>
        </w:rPr>
      </w:pPr>
      <w:r w:rsidRPr="00DC1334">
        <w:rPr>
          <w:iCs/>
          <w:sz w:val="20"/>
          <w:szCs w:val="20"/>
        </w:rPr>
        <w:t>• </w:t>
      </w:r>
      <w:r w:rsidRPr="00DC1334">
        <w:rPr>
          <w:i/>
          <w:sz w:val="20"/>
          <w:szCs w:val="20"/>
        </w:rPr>
        <w:t>ситуация-оценка</w:t>
      </w:r>
      <w:r w:rsidRPr="00DC1334">
        <w:rPr>
          <w:sz w:val="20"/>
          <w:szCs w:val="20"/>
        </w:rPr>
        <w:t xml:space="preserve"> — прототип реальной ситуации с готовым предполагаемым решением, которое следует оценить, и предложить своё адекватное решение;</w:t>
      </w:r>
    </w:p>
    <w:p w:rsidR="000578B5" w:rsidRPr="00DC1334" w:rsidRDefault="000578B5" w:rsidP="000578B5">
      <w:pPr>
        <w:pStyle w:val="affff0"/>
        <w:spacing w:line="240" w:lineRule="auto"/>
        <w:rPr>
          <w:sz w:val="20"/>
          <w:szCs w:val="20"/>
        </w:rPr>
      </w:pPr>
      <w:r w:rsidRPr="00DC1334">
        <w:rPr>
          <w:iCs/>
          <w:sz w:val="20"/>
          <w:szCs w:val="20"/>
        </w:rPr>
        <w:t>• </w:t>
      </w:r>
      <w:r w:rsidRPr="00DC1334">
        <w:rPr>
          <w:i/>
          <w:sz w:val="20"/>
          <w:szCs w:val="20"/>
        </w:rPr>
        <w:t>ситуация-тренинг</w:t>
      </w:r>
      <w:r w:rsidRPr="00DC1334">
        <w:rPr>
          <w:sz w:val="20"/>
          <w:szCs w:val="20"/>
        </w:rPr>
        <w:t xml:space="preserve"> — прототип стандартной или другой ситуации (тренинг возможно проводить как по описанию ситуации, так и по её решению).</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Наряду с учебными ситуациями для развития УУД в основной школе возможно использовать следующие типы задач.</w:t>
      </w:r>
    </w:p>
    <w:p w:rsidR="000578B5" w:rsidRPr="00DC1334" w:rsidRDefault="000578B5" w:rsidP="000578B5">
      <w:pPr>
        <w:pStyle w:val="afff3"/>
        <w:ind w:firstLine="454"/>
        <w:jc w:val="both"/>
        <w:outlineLvl w:val="0"/>
        <w:rPr>
          <w:rFonts w:ascii="Times New Roman" w:hAnsi="Times New Roman" w:cs="Times New Roman"/>
          <w:i/>
        </w:rPr>
      </w:pPr>
      <w:r w:rsidRPr="00DC1334">
        <w:rPr>
          <w:rFonts w:ascii="Times New Roman" w:hAnsi="Times New Roman" w:cs="Times New Roman"/>
          <w:i/>
        </w:rPr>
        <w:t>Личностные универсальные учебные действия:</w:t>
      </w:r>
    </w:p>
    <w:p w:rsidR="000578B5" w:rsidRPr="00DC1334" w:rsidRDefault="000578B5" w:rsidP="000578B5">
      <w:pPr>
        <w:pStyle w:val="affff0"/>
        <w:spacing w:line="240" w:lineRule="auto"/>
        <w:rPr>
          <w:sz w:val="20"/>
          <w:szCs w:val="20"/>
        </w:rPr>
      </w:pPr>
      <w:r w:rsidRPr="00DC1334">
        <w:rPr>
          <w:sz w:val="20"/>
          <w:szCs w:val="20"/>
        </w:rPr>
        <w:t>— на личностное самоопределение;</w:t>
      </w:r>
    </w:p>
    <w:p w:rsidR="000578B5" w:rsidRPr="00DC1334" w:rsidRDefault="000578B5" w:rsidP="000578B5">
      <w:pPr>
        <w:pStyle w:val="affff0"/>
        <w:spacing w:line="240" w:lineRule="auto"/>
        <w:rPr>
          <w:sz w:val="20"/>
          <w:szCs w:val="20"/>
        </w:rPr>
      </w:pPr>
      <w:r w:rsidRPr="00DC1334">
        <w:rPr>
          <w:sz w:val="20"/>
          <w:szCs w:val="20"/>
        </w:rPr>
        <w:t>— на развитие Я-концепции;</w:t>
      </w:r>
    </w:p>
    <w:p w:rsidR="000578B5" w:rsidRPr="00DC1334" w:rsidRDefault="000578B5" w:rsidP="000578B5">
      <w:pPr>
        <w:pStyle w:val="affff0"/>
        <w:spacing w:line="240" w:lineRule="auto"/>
        <w:rPr>
          <w:sz w:val="20"/>
          <w:szCs w:val="20"/>
        </w:rPr>
      </w:pPr>
      <w:r w:rsidRPr="00DC1334">
        <w:rPr>
          <w:sz w:val="20"/>
          <w:szCs w:val="20"/>
        </w:rPr>
        <w:t>— на смыслообразование;</w:t>
      </w:r>
    </w:p>
    <w:p w:rsidR="000578B5" w:rsidRPr="00DC1334" w:rsidRDefault="000578B5" w:rsidP="000578B5">
      <w:pPr>
        <w:pStyle w:val="affff0"/>
        <w:spacing w:line="240" w:lineRule="auto"/>
        <w:rPr>
          <w:sz w:val="20"/>
          <w:szCs w:val="20"/>
        </w:rPr>
      </w:pPr>
      <w:r w:rsidRPr="00DC1334">
        <w:rPr>
          <w:sz w:val="20"/>
          <w:szCs w:val="20"/>
        </w:rPr>
        <w:t>— на мотивацию;</w:t>
      </w:r>
    </w:p>
    <w:p w:rsidR="000578B5" w:rsidRPr="00DC1334" w:rsidRDefault="000578B5" w:rsidP="000578B5">
      <w:pPr>
        <w:pStyle w:val="affff0"/>
        <w:spacing w:line="240" w:lineRule="auto"/>
        <w:rPr>
          <w:sz w:val="20"/>
          <w:szCs w:val="20"/>
        </w:rPr>
      </w:pPr>
      <w:r w:rsidRPr="00DC1334">
        <w:rPr>
          <w:sz w:val="20"/>
          <w:szCs w:val="20"/>
        </w:rPr>
        <w:t>— на нравственно-этическое оценивание.</w:t>
      </w:r>
    </w:p>
    <w:p w:rsidR="000578B5" w:rsidRPr="00DC1334" w:rsidRDefault="000578B5" w:rsidP="000578B5">
      <w:pPr>
        <w:pStyle w:val="afff3"/>
        <w:ind w:firstLine="454"/>
        <w:jc w:val="both"/>
        <w:outlineLvl w:val="0"/>
        <w:rPr>
          <w:rFonts w:ascii="Times New Roman" w:hAnsi="Times New Roman" w:cs="Times New Roman"/>
          <w:i/>
        </w:rPr>
      </w:pPr>
      <w:r w:rsidRPr="00DC1334">
        <w:rPr>
          <w:rFonts w:ascii="Times New Roman" w:hAnsi="Times New Roman" w:cs="Times New Roman"/>
          <w:i/>
        </w:rPr>
        <w:t>Коммуникативные универсальные учебные действия:</w:t>
      </w:r>
    </w:p>
    <w:p w:rsidR="000578B5" w:rsidRPr="00DC1334" w:rsidRDefault="000578B5" w:rsidP="000578B5">
      <w:pPr>
        <w:pStyle w:val="affff0"/>
        <w:spacing w:line="240" w:lineRule="auto"/>
        <w:rPr>
          <w:sz w:val="20"/>
          <w:szCs w:val="20"/>
        </w:rPr>
      </w:pPr>
      <w:r w:rsidRPr="00DC1334">
        <w:rPr>
          <w:sz w:val="20"/>
          <w:szCs w:val="20"/>
        </w:rPr>
        <w:t>— на учёт позиции партнёра;</w:t>
      </w:r>
    </w:p>
    <w:p w:rsidR="000578B5" w:rsidRPr="00DC1334" w:rsidRDefault="000578B5" w:rsidP="000578B5">
      <w:pPr>
        <w:pStyle w:val="affff0"/>
        <w:spacing w:line="240" w:lineRule="auto"/>
        <w:rPr>
          <w:sz w:val="20"/>
          <w:szCs w:val="20"/>
        </w:rPr>
      </w:pPr>
      <w:r w:rsidRPr="00DC1334">
        <w:rPr>
          <w:sz w:val="20"/>
          <w:szCs w:val="20"/>
        </w:rPr>
        <w:t>— на организацию и осуществление сотрудничества;</w:t>
      </w:r>
    </w:p>
    <w:p w:rsidR="000578B5" w:rsidRPr="00DC1334" w:rsidRDefault="000578B5" w:rsidP="000578B5">
      <w:pPr>
        <w:pStyle w:val="affff0"/>
        <w:spacing w:line="240" w:lineRule="auto"/>
        <w:rPr>
          <w:sz w:val="20"/>
          <w:szCs w:val="20"/>
        </w:rPr>
      </w:pPr>
      <w:r w:rsidRPr="00DC1334">
        <w:rPr>
          <w:sz w:val="20"/>
          <w:szCs w:val="20"/>
        </w:rPr>
        <w:t>— на передачу информации и отображению предметного содержания;</w:t>
      </w:r>
    </w:p>
    <w:p w:rsidR="000578B5" w:rsidRPr="00DC1334" w:rsidRDefault="000578B5" w:rsidP="000578B5">
      <w:pPr>
        <w:pStyle w:val="affff0"/>
        <w:spacing w:line="240" w:lineRule="auto"/>
        <w:rPr>
          <w:sz w:val="20"/>
          <w:szCs w:val="20"/>
        </w:rPr>
      </w:pPr>
      <w:r w:rsidRPr="00DC1334">
        <w:rPr>
          <w:sz w:val="20"/>
          <w:szCs w:val="20"/>
        </w:rPr>
        <w:t>— тренинги коммуникативных навыков;</w:t>
      </w:r>
    </w:p>
    <w:p w:rsidR="000578B5" w:rsidRPr="00DC1334" w:rsidRDefault="000578B5" w:rsidP="000578B5">
      <w:pPr>
        <w:pStyle w:val="affff0"/>
        <w:spacing w:line="240" w:lineRule="auto"/>
        <w:rPr>
          <w:sz w:val="20"/>
          <w:szCs w:val="20"/>
        </w:rPr>
      </w:pPr>
      <w:r w:rsidRPr="00DC1334">
        <w:rPr>
          <w:sz w:val="20"/>
          <w:szCs w:val="20"/>
        </w:rPr>
        <w:lastRenderedPageBreak/>
        <w:t>— ролевые игры;</w:t>
      </w:r>
    </w:p>
    <w:p w:rsidR="000578B5" w:rsidRPr="00DC1334" w:rsidRDefault="000578B5" w:rsidP="000578B5">
      <w:pPr>
        <w:pStyle w:val="affff0"/>
        <w:spacing w:line="240" w:lineRule="auto"/>
        <w:rPr>
          <w:sz w:val="20"/>
          <w:szCs w:val="20"/>
        </w:rPr>
      </w:pPr>
      <w:r w:rsidRPr="00DC1334">
        <w:rPr>
          <w:sz w:val="20"/>
          <w:szCs w:val="20"/>
        </w:rPr>
        <w:t>— групповые игры.</w:t>
      </w:r>
    </w:p>
    <w:p w:rsidR="000578B5" w:rsidRPr="00DC1334" w:rsidRDefault="000578B5" w:rsidP="000578B5">
      <w:pPr>
        <w:pStyle w:val="afff3"/>
        <w:ind w:firstLine="454"/>
        <w:jc w:val="both"/>
        <w:outlineLvl w:val="0"/>
        <w:rPr>
          <w:rFonts w:ascii="Times New Roman" w:hAnsi="Times New Roman" w:cs="Times New Roman"/>
          <w:i/>
        </w:rPr>
      </w:pPr>
      <w:r w:rsidRPr="00DC1334">
        <w:rPr>
          <w:rFonts w:ascii="Times New Roman" w:hAnsi="Times New Roman" w:cs="Times New Roman"/>
          <w:i/>
        </w:rPr>
        <w:t>Познавательные универсальные учебные действия:</w:t>
      </w:r>
    </w:p>
    <w:p w:rsidR="000578B5" w:rsidRPr="00DC1334" w:rsidRDefault="000578B5" w:rsidP="000578B5">
      <w:pPr>
        <w:pStyle w:val="affff0"/>
        <w:spacing w:line="240" w:lineRule="auto"/>
        <w:rPr>
          <w:sz w:val="20"/>
          <w:szCs w:val="20"/>
        </w:rPr>
      </w:pPr>
      <w:r w:rsidRPr="00DC1334">
        <w:rPr>
          <w:sz w:val="20"/>
          <w:szCs w:val="20"/>
        </w:rPr>
        <w:t>— задачи и проекты на выстраивание стратегии поиска решения задач;</w:t>
      </w:r>
    </w:p>
    <w:p w:rsidR="000578B5" w:rsidRPr="00DC1334" w:rsidRDefault="000578B5" w:rsidP="000578B5">
      <w:pPr>
        <w:pStyle w:val="affff0"/>
        <w:spacing w:line="240" w:lineRule="auto"/>
        <w:rPr>
          <w:sz w:val="20"/>
          <w:szCs w:val="20"/>
        </w:rPr>
      </w:pPr>
      <w:r w:rsidRPr="00DC1334">
        <w:rPr>
          <w:sz w:val="20"/>
          <w:szCs w:val="20"/>
        </w:rPr>
        <w:t>— задачи и проекты на сериацию, сравнение, оценивание;</w:t>
      </w:r>
    </w:p>
    <w:p w:rsidR="000578B5" w:rsidRPr="00DC1334" w:rsidRDefault="000578B5" w:rsidP="000578B5">
      <w:pPr>
        <w:pStyle w:val="affff0"/>
        <w:spacing w:line="240" w:lineRule="auto"/>
        <w:rPr>
          <w:sz w:val="20"/>
          <w:szCs w:val="20"/>
        </w:rPr>
      </w:pPr>
      <w:r w:rsidRPr="00DC1334">
        <w:rPr>
          <w:sz w:val="20"/>
          <w:szCs w:val="20"/>
        </w:rPr>
        <w:t>— задачи и проекты на проведение эмпирического исследования;</w:t>
      </w:r>
    </w:p>
    <w:p w:rsidR="000578B5" w:rsidRPr="00DC1334" w:rsidRDefault="000578B5" w:rsidP="000578B5">
      <w:pPr>
        <w:pStyle w:val="affff0"/>
        <w:spacing w:line="240" w:lineRule="auto"/>
        <w:rPr>
          <w:sz w:val="20"/>
          <w:szCs w:val="20"/>
        </w:rPr>
      </w:pPr>
      <w:r w:rsidRPr="00DC1334">
        <w:rPr>
          <w:sz w:val="20"/>
          <w:szCs w:val="20"/>
        </w:rPr>
        <w:t>— задачи и проекты на проведение теоретического исследования;</w:t>
      </w:r>
    </w:p>
    <w:p w:rsidR="000578B5" w:rsidRPr="00DC1334" w:rsidRDefault="000578B5" w:rsidP="000578B5">
      <w:pPr>
        <w:pStyle w:val="affff0"/>
        <w:spacing w:line="240" w:lineRule="auto"/>
        <w:rPr>
          <w:sz w:val="20"/>
          <w:szCs w:val="20"/>
        </w:rPr>
      </w:pPr>
      <w:r w:rsidRPr="00DC1334">
        <w:rPr>
          <w:sz w:val="20"/>
          <w:szCs w:val="20"/>
        </w:rPr>
        <w:t>— задачи на смысловое чтение.</w:t>
      </w:r>
    </w:p>
    <w:p w:rsidR="000578B5" w:rsidRPr="00DC1334" w:rsidRDefault="000578B5" w:rsidP="000578B5">
      <w:pPr>
        <w:pStyle w:val="afff3"/>
        <w:ind w:firstLine="454"/>
        <w:jc w:val="both"/>
        <w:outlineLvl w:val="0"/>
        <w:rPr>
          <w:rFonts w:ascii="Times New Roman" w:hAnsi="Times New Roman" w:cs="Times New Roman"/>
          <w:i/>
        </w:rPr>
      </w:pPr>
      <w:r w:rsidRPr="00DC1334">
        <w:rPr>
          <w:rFonts w:ascii="Times New Roman" w:hAnsi="Times New Roman" w:cs="Times New Roman"/>
          <w:i/>
        </w:rPr>
        <w:t>Регулятивные универсальные учебные действия:</w:t>
      </w:r>
    </w:p>
    <w:p w:rsidR="000578B5" w:rsidRPr="00DC1334" w:rsidRDefault="000578B5" w:rsidP="000578B5">
      <w:pPr>
        <w:pStyle w:val="affff0"/>
        <w:spacing w:line="240" w:lineRule="auto"/>
        <w:rPr>
          <w:sz w:val="20"/>
          <w:szCs w:val="20"/>
        </w:rPr>
      </w:pPr>
      <w:r w:rsidRPr="00DC1334">
        <w:rPr>
          <w:sz w:val="20"/>
          <w:szCs w:val="20"/>
        </w:rPr>
        <w:t>— на планирование;</w:t>
      </w:r>
    </w:p>
    <w:p w:rsidR="000578B5" w:rsidRPr="00DC1334" w:rsidRDefault="000578B5" w:rsidP="000578B5">
      <w:pPr>
        <w:pStyle w:val="affff0"/>
        <w:spacing w:line="240" w:lineRule="auto"/>
        <w:rPr>
          <w:sz w:val="20"/>
          <w:szCs w:val="20"/>
        </w:rPr>
      </w:pPr>
      <w:r w:rsidRPr="00DC1334">
        <w:rPr>
          <w:sz w:val="20"/>
          <w:szCs w:val="20"/>
        </w:rPr>
        <w:t>— на рефлексию;</w:t>
      </w:r>
    </w:p>
    <w:p w:rsidR="000578B5" w:rsidRPr="00DC1334" w:rsidRDefault="000578B5" w:rsidP="000578B5">
      <w:pPr>
        <w:pStyle w:val="affff0"/>
        <w:spacing w:line="240" w:lineRule="auto"/>
        <w:rPr>
          <w:sz w:val="20"/>
          <w:szCs w:val="20"/>
        </w:rPr>
      </w:pPr>
      <w:r w:rsidRPr="00DC1334">
        <w:rPr>
          <w:sz w:val="20"/>
          <w:szCs w:val="20"/>
        </w:rPr>
        <w:t>— на ориентировку в ситуации;</w:t>
      </w:r>
    </w:p>
    <w:p w:rsidR="000578B5" w:rsidRPr="00DC1334" w:rsidRDefault="000578B5" w:rsidP="000578B5">
      <w:pPr>
        <w:pStyle w:val="affff0"/>
        <w:spacing w:line="240" w:lineRule="auto"/>
        <w:rPr>
          <w:sz w:val="20"/>
          <w:szCs w:val="20"/>
        </w:rPr>
      </w:pPr>
      <w:r w:rsidRPr="00DC1334">
        <w:rPr>
          <w:sz w:val="20"/>
          <w:szCs w:val="20"/>
        </w:rPr>
        <w:t>— на прогнозирование;</w:t>
      </w:r>
    </w:p>
    <w:p w:rsidR="000578B5" w:rsidRPr="00DC1334" w:rsidRDefault="000578B5" w:rsidP="000578B5">
      <w:pPr>
        <w:pStyle w:val="affff0"/>
        <w:spacing w:line="240" w:lineRule="auto"/>
        <w:rPr>
          <w:sz w:val="20"/>
          <w:szCs w:val="20"/>
        </w:rPr>
      </w:pPr>
      <w:r w:rsidRPr="00DC1334">
        <w:rPr>
          <w:sz w:val="20"/>
          <w:szCs w:val="20"/>
        </w:rPr>
        <w:t>— на целеполагание;</w:t>
      </w:r>
    </w:p>
    <w:p w:rsidR="000578B5" w:rsidRPr="00DC1334" w:rsidRDefault="000578B5" w:rsidP="000578B5">
      <w:pPr>
        <w:pStyle w:val="affff0"/>
        <w:spacing w:line="240" w:lineRule="auto"/>
        <w:rPr>
          <w:sz w:val="20"/>
          <w:szCs w:val="20"/>
        </w:rPr>
      </w:pPr>
      <w:r w:rsidRPr="00DC1334">
        <w:rPr>
          <w:sz w:val="20"/>
          <w:szCs w:val="20"/>
        </w:rPr>
        <w:t>— на оценивание;</w:t>
      </w:r>
    </w:p>
    <w:p w:rsidR="000578B5" w:rsidRPr="00DC1334" w:rsidRDefault="000578B5" w:rsidP="000578B5">
      <w:pPr>
        <w:pStyle w:val="affff0"/>
        <w:spacing w:line="240" w:lineRule="auto"/>
        <w:rPr>
          <w:sz w:val="20"/>
          <w:szCs w:val="20"/>
        </w:rPr>
      </w:pPr>
      <w:r w:rsidRPr="00DC1334">
        <w:rPr>
          <w:sz w:val="20"/>
          <w:szCs w:val="20"/>
        </w:rPr>
        <w:t>— на принятие решения;</w:t>
      </w:r>
    </w:p>
    <w:p w:rsidR="000578B5" w:rsidRPr="00DC1334" w:rsidRDefault="000578B5" w:rsidP="000578B5">
      <w:pPr>
        <w:pStyle w:val="affff0"/>
        <w:spacing w:line="240" w:lineRule="auto"/>
        <w:rPr>
          <w:sz w:val="20"/>
          <w:szCs w:val="20"/>
        </w:rPr>
      </w:pPr>
      <w:r w:rsidRPr="00DC1334">
        <w:rPr>
          <w:sz w:val="20"/>
          <w:szCs w:val="20"/>
        </w:rPr>
        <w:t>— на самоконтроль;</w:t>
      </w:r>
    </w:p>
    <w:p w:rsidR="000578B5" w:rsidRPr="00DC1334" w:rsidRDefault="000578B5" w:rsidP="000578B5">
      <w:pPr>
        <w:pStyle w:val="affff0"/>
        <w:spacing w:line="240" w:lineRule="auto"/>
        <w:rPr>
          <w:sz w:val="20"/>
          <w:szCs w:val="20"/>
        </w:rPr>
      </w:pPr>
      <w:r w:rsidRPr="00DC1334">
        <w:rPr>
          <w:sz w:val="20"/>
          <w:szCs w:val="20"/>
        </w:rPr>
        <w:t>— на коррекцию.</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DC1334">
        <w:rPr>
          <w:rFonts w:ascii="Times New Roman" w:hAnsi="Times New Roman" w:cs="Times New Roman"/>
          <w:vertAlign w:val="superscript"/>
        </w:rPr>
        <w:footnoteReference w:id="4"/>
      </w:r>
      <w:r w:rsidRPr="00DC1334">
        <w:rPr>
          <w:rFonts w:ascii="Times New Roman" w:hAnsi="Times New Roman" w:cs="Times New Roman"/>
        </w:rPr>
        <w:t>.</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w:t>
      </w:r>
      <w:r w:rsidRPr="00DC1334">
        <w:rPr>
          <w:rFonts w:ascii="Times New Roman" w:hAnsi="Times New Roman" w:cs="Times New Roman"/>
        </w:rPr>
        <w:lastRenderedPageBreak/>
        <w:t>уделом отдельных предметов, а становится обязательным для всех без исключения учебных курсов как в урочной, так и во внеурочной деятельности.</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При построении учебно-исследовательского процесса учителю важно учесть следующие моменты:</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 тема исследования должна быть на самом деле интересна для ученика и совпадать с кругом интереса учителя;</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 раскрытие проблемы в первую очередь должно приносить что-то новое ученику, а уже потом науке.</w:t>
      </w:r>
    </w:p>
    <w:p w:rsidR="000578B5" w:rsidRPr="00DC1334" w:rsidRDefault="000578B5" w:rsidP="000578B5">
      <w:pPr>
        <w:ind w:firstLine="454"/>
        <w:jc w:val="both"/>
        <w:rPr>
          <w:rFonts w:ascii="Times New Roman" w:hAnsi="Times New Roman" w:cs="Times New Roman"/>
          <w:snapToGrid w:val="0"/>
          <w:sz w:val="20"/>
          <w:szCs w:val="20"/>
        </w:rPr>
      </w:pPr>
      <w:r w:rsidRPr="00DC1334">
        <w:rPr>
          <w:rFonts w:ascii="Times New Roman" w:hAnsi="Times New Roman" w:cs="Times New Roman"/>
          <w:snapToGrid w:val="0"/>
          <w:sz w:val="20"/>
          <w:szCs w:val="20"/>
        </w:rPr>
        <w:t>Учебно-исследовательская и проектная деятельность имеет как общие, так и специфические черты.</w:t>
      </w:r>
    </w:p>
    <w:p w:rsidR="000578B5" w:rsidRPr="00DC1334" w:rsidRDefault="000578B5" w:rsidP="000578B5">
      <w:pPr>
        <w:ind w:firstLine="454"/>
        <w:jc w:val="both"/>
        <w:rPr>
          <w:rFonts w:ascii="Times New Roman" w:hAnsi="Times New Roman" w:cs="Times New Roman"/>
          <w:snapToGrid w:val="0"/>
          <w:sz w:val="20"/>
          <w:szCs w:val="20"/>
        </w:rPr>
      </w:pPr>
      <w:r w:rsidRPr="00DC1334">
        <w:rPr>
          <w:rFonts w:ascii="Times New Roman" w:hAnsi="Times New Roman" w:cs="Times New Roman"/>
          <w:snapToGrid w:val="0"/>
          <w:sz w:val="20"/>
          <w:szCs w:val="20"/>
        </w:rPr>
        <w:t xml:space="preserve">К </w:t>
      </w:r>
      <w:r w:rsidRPr="00DC1334">
        <w:rPr>
          <w:rFonts w:ascii="Times New Roman" w:hAnsi="Times New Roman" w:cs="Times New Roman"/>
          <w:i/>
          <w:snapToGrid w:val="0"/>
          <w:sz w:val="20"/>
          <w:szCs w:val="20"/>
        </w:rPr>
        <w:t>общим характеристикам</w:t>
      </w:r>
      <w:r w:rsidRPr="00DC1334">
        <w:rPr>
          <w:rFonts w:ascii="Times New Roman" w:hAnsi="Times New Roman" w:cs="Times New Roman"/>
          <w:snapToGrid w:val="0"/>
          <w:sz w:val="20"/>
          <w:szCs w:val="20"/>
        </w:rPr>
        <w:t xml:space="preserve"> следует отнести:</w:t>
      </w:r>
    </w:p>
    <w:p w:rsidR="000578B5" w:rsidRPr="00DC1334" w:rsidRDefault="000578B5" w:rsidP="000578B5">
      <w:pPr>
        <w:pStyle w:val="affff0"/>
        <w:spacing w:line="240" w:lineRule="auto"/>
        <w:rPr>
          <w:snapToGrid w:val="0"/>
          <w:sz w:val="20"/>
          <w:szCs w:val="20"/>
        </w:rPr>
      </w:pPr>
      <w:r w:rsidRPr="00DC1334">
        <w:rPr>
          <w:sz w:val="20"/>
          <w:szCs w:val="20"/>
        </w:rPr>
        <w:t>• </w:t>
      </w:r>
      <w:r w:rsidRPr="00DC1334">
        <w:rPr>
          <w:snapToGrid w:val="0"/>
          <w:sz w:val="20"/>
          <w:szCs w:val="20"/>
        </w:rPr>
        <w:t>практически значимые цели и задачи учебно-исследовательской и проектной деятельности;</w:t>
      </w:r>
    </w:p>
    <w:p w:rsidR="000578B5" w:rsidRPr="00DC1334" w:rsidRDefault="000578B5" w:rsidP="000578B5">
      <w:pPr>
        <w:pStyle w:val="affff0"/>
        <w:spacing w:line="240" w:lineRule="auto"/>
        <w:rPr>
          <w:snapToGrid w:val="0"/>
          <w:sz w:val="20"/>
          <w:szCs w:val="20"/>
        </w:rPr>
      </w:pPr>
      <w:r w:rsidRPr="00DC1334">
        <w:rPr>
          <w:sz w:val="20"/>
          <w:szCs w:val="20"/>
        </w:rPr>
        <w:lastRenderedPageBreak/>
        <w:t>• </w:t>
      </w:r>
      <w:r w:rsidRPr="00DC1334">
        <w:rPr>
          <w:snapToGrid w:val="0"/>
          <w:sz w:val="20"/>
          <w:szCs w:val="2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0578B5" w:rsidRPr="00DC1334" w:rsidRDefault="000578B5" w:rsidP="000578B5">
      <w:pPr>
        <w:pStyle w:val="affff0"/>
        <w:spacing w:line="240" w:lineRule="auto"/>
        <w:rPr>
          <w:snapToGrid w:val="0"/>
          <w:sz w:val="20"/>
          <w:szCs w:val="20"/>
        </w:rPr>
      </w:pPr>
      <w:r w:rsidRPr="00DC1334">
        <w:rPr>
          <w:sz w:val="20"/>
          <w:szCs w:val="20"/>
        </w:rPr>
        <w:t>• </w:t>
      </w:r>
      <w:r w:rsidRPr="00DC1334">
        <w:rPr>
          <w:snapToGrid w:val="0"/>
          <w:sz w:val="20"/>
          <w:szCs w:val="20"/>
        </w:rPr>
        <w:t>компетентность в выбранной сфере исследования, творческую активность, собранность, аккуратность, целеустремлённость, высокую мотивацию.</w:t>
      </w:r>
    </w:p>
    <w:p w:rsidR="000578B5" w:rsidRPr="00DC1334" w:rsidRDefault="000578B5" w:rsidP="000578B5">
      <w:pPr>
        <w:pStyle w:val="affff0"/>
        <w:spacing w:line="240" w:lineRule="auto"/>
        <w:rPr>
          <w:snapToGrid w:val="0"/>
          <w:sz w:val="20"/>
          <w:szCs w:val="20"/>
        </w:rPr>
      </w:pPr>
      <w:r w:rsidRPr="00DC1334">
        <w:rPr>
          <w:sz w:val="20"/>
          <w:szCs w:val="20"/>
        </w:rPr>
        <w:t>И</w:t>
      </w:r>
      <w:r w:rsidRPr="00DC1334">
        <w:rPr>
          <w:snapToGrid w:val="0"/>
          <w:sz w:val="20"/>
          <w:szCs w:val="2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0578B5" w:rsidRPr="00DC1334" w:rsidRDefault="000578B5" w:rsidP="000578B5">
      <w:pPr>
        <w:ind w:firstLine="454"/>
        <w:jc w:val="center"/>
        <w:rPr>
          <w:rFonts w:ascii="Times New Roman" w:hAnsi="Times New Roman" w:cs="Times New Roman"/>
          <w:b/>
          <w:snapToGrid w:val="0"/>
          <w:sz w:val="20"/>
          <w:szCs w:val="20"/>
        </w:rPr>
      </w:pPr>
      <w:r w:rsidRPr="00DC1334">
        <w:rPr>
          <w:rFonts w:ascii="Times New Roman" w:hAnsi="Times New Roman" w:cs="Times New Roman"/>
          <w:b/>
          <w:snapToGrid w:val="0"/>
          <w:sz w:val="20"/>
          <w:szCs w:val="20"/>
        </w:rPr>
        <w:t>Специфические черты (различия) проектной и учебно-исследовательской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578B5" w:rsidRPr="00DC1334" w:rsidTr="006D6CD2">
        <w:trPr>
          <w:jc w:val="center"/>
        </w:trPr>
        <w:tc>
          <w:tcPr>
            <w:tcW w:w="4785" w:type="dxa"/>
          </w:tcPr>
          <w:p w:rsidR="000578B5" w:rsidRPr="00DC1334" w:rsidRDefault="000578B5" w:rsidP="006D6CD2">
            <w:pPr>
              <w:jc w:val="center"/>
              <w:rPr>
                <w:rFonts w:ascii="Times New Roman" w:hAnsi="Times New Roman" w:cs="Times New Roman"/>
                <w:b/>
                <w:snapToGrid w:val="0"/>
                <w:sz w:val="20"/>
                <w:szCs w:val="20"/>
              </w:rPr>
            </w:pPr>
            <w:r w:rsidRPr="00DC1334">
              <w:rPr>
                <w:rFonts w:ascii="Times New Roman" w:hAnsi="Times New Roman" w:cs="Times New Roman"/>
                <w:b/>
                <w:snapToGrid w:val="0"/>
                <w:sz w:val="20"/>
                <w:szCs w:val="20"/>
              </w:rPr>
              <w:t>Проектная деятельность</w:t>
            </w:r>
          </w:p>
        </w:tc>
        <w:tc>
          <w:tcPr>
            <w:tcW w:w="4786" w:type="dxa"/>
          </w:tcPr>
          <w:p w:rsidR="000578B5" w:rsidRPr="00DC1334" w:rsidRDefault="000578B5" w:rsidP="006D6CD2">
            <w:pPr>
              <w:jc w:val="center"/>
              <w:rPr>
                <w:rFonts w:ascii="Times New Roman" w:hAnsi="Times New Roman" w:cs="Times New Roman"/>
                <w:b/>
                <w:snapToGrid w:val="0"/>
                <w:sz w:val="20"/>
                <w:szCs w:val="20"/>
              </w:rPr>
            </w:pPr>
            <w:r w:rsidRPr="00DC1334">
              <w:rPr>
                <w:rFonts w:ascii="Times New Roman" w:hAnsi="Times New Roman" w:cs="Times New Roman"/>
                <w:b/>
                <w:snapToGrid w:val="0"/>
                <w:sz w:val="20"/>
                <w:szCs w:val="20"/>
              </w:rPr>
              <w:t>Учебно-исследовательская деятельность</w:t>
            </w:r>
          </w:p>
        </w:tc>
      </w:tr>
      <w:tr w:rsidR="000578B5" w:rsidRPr="00DC1334" w:rsidTr="006D6CD2">
        <w:trPr>
          <w:jc w:val="center"/>
        </w:trPr>
        <w:tc>
          <w:tcPr>
            <w:tcW w:w="4785" w:type="dxa"/>
          </w:tcPr>
          <w:p w:rsidR="000578B5" w:rsidRPr="00DC1334" w:rsidRDefault="000578B5" w:rsidP="006D6CD2">
            <w:pPr>
              <w:rPr>
                <w:rFonts w:ascii="Times New Roman" w:hAnsi="Times New Roman" w:cs="Times New Roman"/>
                <w:snapToGrid w:val="0"/>
                <w:sz w:val="20"/>
                <w:szCs w:val="20"/>
              </w:rPr>
            </w:pPr>
            <w:r w:rsidRPr="00DC1334">
              <w:rPr>
                <w:rFonts w:ascii="Times New Roman" w:hAnsi="Times New Roman" w:cs="Times New Roman"/>
                <w:snapToGrid w:val="0"/>
                <w:sz w:val="20"/>
                <w:szCs w:val="2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0578B5" w:rsidRPr="00DC1334" w:rsidRDefault="000578B5" w:rsidP="006D6CD2">
            <w:pPr>
              <w:rPr>
                <w:rFonts w:ascii="Times New Roman" w:hAnsi="Times New Roman" w:cs="Times New Roman"/>
                <w:snapToGrid w:val="0"/>
                <w:sz w:val="20"/>
                <w:szCs w:val="20"/>
              </w:rPr>
            </w:pPr>
            <w:r w:rsidRPr="00DC1334">
              <w:rPr>
                <w:rFonts w:ascii="Times New Roman" w:hAnsi="Times New Roman" w:cs="Times New Roman"/>
                <w:snapToGrid w:val="0"/>
                <w:sz w:val="20"/>
                <w:szCs w:val="2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0578B5" w:rsidRPr="00DC1334" w:rsidTr="006D6CD2">
        <w:trPr>
          <w:jc w:val="center"/>
        </w:trPr>
        <w:tc>
          <w:tcPr>
            <w:tcW w:w="4785" w:type="dxa"/>
          </w:tcPr>
          <w:p w:rsidR="000578B5" w:rsidRPr="00DC1334" w:rsidRDefault="000578B5" w:rsidP="006D6CD2">
            <w:pPr>
              <w:rPr>
                <w:rFonts w:ascii="Times New Roman" w:hAnsi="Times New Roman" w:cs="Times New Roman"/>
                <w:snapToGrid w:val="0"/>
                <w:sz w:val="20"/>
                <w:szCs w:val="20"/>
              </w:rPr>
            </w:pPr>
            <w:r w:rsidRPr="00DC1334">
              <w:rPr>
                <w:rFonts w:ascii="Times New Roman" w:hAnsi="Times New Roman" w:cs="Times New Roman"/>
                <w:snapToGrid w:val="0"/>
                <w:sz w:val="20"/>
                <w:szCs w:val="2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0578B5" w:rsidRPr="00DC1334" w:rsidRDefault="000578B5" w:rsidP="006D6CD2">
            <w:pPr>
              <w:rPr>
                <w:rFonts w:ascii="Times New Roman" w:hAnsi="Times New Roman" w:cs="Times New Roman"/>
                <w:snapToGrid w:val="0"/>
                <w:sz w:val="20"/>
                <w:szCs w:val="20"/>
              </w:rPr>
            </w:pPr>
            <w:r w:rsidRPr="00DC1334">
              <w:rPr>
                <w:rFonts w:ascii="Times New Roman" w:hAnsi="Times New Roman" w:cs="Times New Roman"/>
                <w:snapToGrid w:val="0"/>
                <w:sz w:val="20"/>
                <w:szCs w:val="2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578B5" w:rsidRPr="00DC1334" w:rsidRDefault="000578B5" w:rsidP="000578B5">
      <w:pPr>
        <w:pStyle w:val="afff3"/>
        <w:ind w:firstLine="454"/>
        <w:jc w:val="both"/>
        <w:outlineLvl w:val="0"/>
        <w:rPr>
          <w:rFonts w:ascii="Times New Roman" w:hAnsi="Times New Roman" w:cs="Times New Roman"/>
        </w:rPr>
      </w:pP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lastRenderedPageBreak/>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DC1334">
        <w:rPr>
          <w:rFonts w:ascii="Times New Roman" w:hAnsi="Times New Roman" w:cs="Times New Roman"/>
          <w:lang w:val="en-US"/>
        </w:rPr>
        <w:t> </w:t>
      </w:r>
      <w:r w:rsidRPr="00DC1334">
        <w:rPr>
          <w:rFonts w:ascii="Times New Roman" w:hAnsi="Times New Roman" w:cs="Times New Roman"/>
        </w:rPr>
        <w:t>— решение конкретной проблемы, значимой для обучающихся и оформленной в виде некоего конечного продукта.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0578B5" w:rsidRPr="00DC1334" w:rsidRDefault="000578B5" w:rsidP="000578B5">
      <w:pPr>
        <w:pStyle w:val="affff0"/>
        <w:spacing w:line="240" w:lineRule="auto"/>
        <w:rPr>
          <w:sz w:val="20"/>
          <w:szCs w:val="20"/>
        </w:rPr>
      </w:pPr>
      <w:r w:rsidRPr="00DC1334">
        <w:rPr>
          <w:sz w:val="20"/>
          <w:szCs w:val="20"/>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0578B5" w:rsidRPr="00DC1334" w:rsidRDefault="000578B5" w:rsidP="000578B5">
      <w:pPr>
        <w:pStyle w:val="affff0"/>
        <w:spacing w:line="240" w:lineRule="auto"/>
        <w:rPr>
          <w:sz w:val="20"/>
          <w:szCs w:val="20"/>
        </w:rPr>
      </w:pPr>
      <w:r w:rsidRPr="00DC1334">
        <w:rPr>
          <w:sz w:val="20"/>
          <w:szCs w:val="20"/>
        </w:rPr>
        <w:t>• содержанию: монопредметный, метапредметный, относящийся к области знаний (нескольким областям), относящийся к области деятельности и пр.;</w:t>
      </w:r>
    </w:p>
    <w:p w:rsidR="000578B5" w:rsidRPr="00DC1334" w:rsidRDefault="000578B5" w:rsidP="000578B5">
      <w:pPr>
        <w:pStyle w:val="affff0"/>
        <w:spacing w:line="240" w:lineRule="auto"/>
        <w:rPr>
          <w:sz w:val="20"/>
          <w:szCs w:val="20"/>
        </w:rPr>
      </w:pPr>
      <w:r w:rsidRPr="00DC1334">
        <w:rPr>
          <w:sz w:val="20"/>
          <w:szCs w:val="20"/>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0578B5" w:rsidRPr="00DC1334" w:rsidRDefault="000578B5" w:rsidP="000578B5">
      <w:pPr>
        <w:pStyle w:val="affff0"/>
        <w:spacing w:line="240" w:lineRule="auto"/>
        <w:rPr>
          <w:sz w:val="20"/>
          <w:szCs w:val="20"/>
        </w:rPr>
      </w:pPr>
      <w:r w:rsidRPr="00DC1334">
        <w:rPr>
          <w:sz w:val="20"/>
          <w:szCs w:val="20"/>
        </w:rPr>
        <w:t>• длительности (продолжительности) проекта: от проекта-урока до вертикального многолетнего проекта;</w:t>
      </w:r>
    </w:p>
    <w:p w:rsidR="000578B5" w:rsidRPr="00DC1334" w:rsidRDefault="000578B5" w:rsidP="000578B5">
      <w:pPr>
        <w:pStyle w:val="affff0"/>
        <w:spacing w:line="240" w:lineRule="auto"/>
        <w:rPr>
          <w:sz w:val="20"/>
          <w:szCs w:val="20"/>
        </w:rPr>
      </w:pPr>
      <w:r w:rsidRPr="00DC1334">
        <w:rPr>
          <w:sz w:val="20"/>
          <w:szCs w:val="20"/>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0578B5" w:rsidRPr="00DC1334" w:rsidRDefault="000578B5" w:rsidP="000578B5">
      <w:pPr>
        <w:pStyle w:val="affff0"/>
        <w:spacing w:line="240" w:lineRule="auto"/>
        <w:rPr>
          <w:sz w:val="20"/>
          <w:szCs w:val="20"/>
        </w:rPr>
      </w:pPr>
      <w:r w:rsidRPr="00DC1334">
        <w:rPr>
          <w:sz w:val="20"/>
          <w:szCs w:val="20"/>
        </w:rPr>
        <w:t xml:space="preserve">• оказывать поддержку и содействие тем, от кого зависит достижение цели; </w:t>
      </w:r>
    </w:p>
    <w:p w:rsidR="000578B5" w:rsidRPr="00DC1334" w:rsidRDefault="000578B5" w:rsidP="000578B5">
      <w:pPr>
        <w:pStyle w:val="affff0"/>
        <w:spacing w:line="240" w:lineRule="auto"/>
        <w:rPr>
          <w:sz w:val="20"/>
          <w:szCs w:val="20"/>
        </w:rPr>
      </w:pPr>
      <w:r w:rsidRPr="00DC1334">
        <w:rPr>
          <w:sz w:val="20"/>
          <w:szCs w:val="20"/>
        </w:rPr>
        <w:t xml:space="preserve">• обеспечивать бесконфликтную совместную работу в группе; </w:t>
      </w:r>
    </w:p>
    <w:p w:rsidR="000578B5" w:rsidRPr="00DC1334" w:rsidRDefault="000578B5" w:rsidP="000578B5">
      <w:pPr>
        <w:pStyle w:val="affff0"/>
        <w:spacing w:line="240" w:lineRule="auto"/>
        <w:rPr>
          <w:sz w:val="20"/>
          <w:szCs w:val="20"/>
        </w:rPr>
      </w:pPr>
      <w:r w:rsidRPr="00DC1334">
        <w:rPr>
          <w:sz w:val="20"/>
          <w:szCs w:val="20"/>
        </w:rPr>
        <w:t xml:space="preserve">• устанавливать с партнёрами отношения взаимопонимания; </w:t>
      </w:r>
    </w:p>
    <w:p w:rsidR="000578B5" w:rsidRPr="00DC1334" w:rsidRDefault="000578B5" w:rsidP="000578B5">
      <w:pPr>
        <w:pStyle w:val="affff0"/>
        <w:spacing w:line="240" w:lineRule="auto"/>
        <w:rPr>
          <w:sz w:val="20"/>
          <w:szCs w:val="20"/>
        </w:rPr>
      </w:pPr>
      <w:r w:rsidRPr="00DC1334">
        <w:rPr>
          <w:sz w:val="20"/>
          <w:szCs w:val="20"/>
        </w:rPr>
        <w:t xml:space="preserve">• проводить эффективные групповые обсуждения; </w:t>
      </w:r>
    </w:p>
    <w:p w:rsidR="000578B5" w:rsidRPr="00DC1334" w:rsidRDefault="000578B5" w:rsidP="000578B5">
      <w:pPr>
        <w:pStyle w:val="affff0"/>
        <w:spacing w:line="240" w:lineRule="auto"/>
        <w:rPr>
          <w:sz w:val="20"/>
          <w:szCs w:val="20"/>
        </w:rPr>
      </w:pPr>
      <w:r w:rsidRPr="00DC1334">
        <w:rPr>
          <w:sz w:val="20"/>
          <w:szCs w:val="20"/>
        </w:rPr>
        <w:t xml:space="preserve">• обеспечивать обмен знаниями между членами группы для принятия эффективных совместных решений; </w:t>
      </w:r>
    </w:p>
    <w:p w:rsidR="000578B5" w:rsidRPr="00DC1334" w:rsidRDefault="000578B5" w:rsidP="000578B5">
      <w:pPr>
        <w:pStyle w:val="affff0"/>
        <w:spacing w:line="240" w:lineRule="auto"/>
        <w:rPr>
          <w:sz w:val="20"/>
          <w:szCs w:val="20"/>
        </w:rPr>
      </w:pPr>
      <w:r w:rsidRPr="00DC1334">
        <w:rPr>
          <w:sz w:val="20"/>
          <w:szCs w:val="20"/>
        </w:rPr>
        <w:t>• чётко формулировать цели группы и позволять её участникам проявлять инициативу для достижения этих целей;</w:t>
      </w:r>
    </w:p>
    <w:p w:rsidR="000578B5" w:rsidRPr="00DC1334" w:rsidRDefault="000578B5" w:rsidP="000578B5">
      <w:pPr>
        <w:pStyle w:val="affff0"/>
        <w:spacing w:line="240" w:lineRule="auto"/>
        <w:rPr>
          <w:sz w:val="20"/>
          <w:szCs w:val="20"/>
        </w:rPr>
      </w:pPr>
      <w:r w:rsidRPr="00DC1334">
        <w:rPr>
          <w:sz w:val="20"/>
          <w:szCs w:val="20"/>
        </w:rPr>
        <w:t>• адекватно реагировать на нужды других.</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DC1334">
        <w:rPr>
          <w:rFonts w:ascii="Times New Roman" w:hAnsi="Times New Roman" w:cs="Times New Roman"/>
          <w:lang w:val="en-US"/>
        </w:rPr>
        <w:t> </w:t>
      </w:r>
      <w:r w:rsidRPr="00DC1334">
        <w:rPr>
          <w:rFonts w:ascii="Times New Roman" w:hAnsi="Times New Roman" w:cs="Times New Roman"/>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Для успешного осуществления учебно-исследовательской деятельности обучающиеся должны овладеть следующими действиями:</w:t>
      </w:r>
    </w:p>
    <w:p w:rsidR="000578B5" w:rsidRPr="00DC1334" w:rsidRDefault="000578B5" w:rsidP="000578B5">
      <w:pPr>
        <w:pStyle w:val="affff0"/>
        <w:spacing w:line="240" w:lineRule="auto"/>
        <w:rPr>
          <w:sz w:val="20"/>
          <w:szCs w:val="20"/>
        </w:rPr>
      </w:pPr>
      <w:r w:rsidRPr="00DC1334">
        <w:rPr>
          <w:sz w:val="20"/>
          <w:szCs w:val="20"/>
        </w:rPr>
        <w:t>• постановка проблемы и аргументирование её актуальности;</w:t>
      </w:r>
    </w:p>
    <w:p w:rsidR="000578B5" w:rsidRPr="00DC1334" w:rsidRDefault="000578B5" w:rsidP="000578B5">
      <w:pPr>
        <w:pStyle w:val="affff0"/>
        <w:spacing w:line="240" w:lineRule="auto"/>
        <w:rPr>
          <w:sz w:val="20"/>
          <w:szCs w:val="20"/>
        </w:rPr>
      </w:pPr>
      <w:r w:rsidRPr="00DC1334">
        <w:rPr>
          <w:sz w:val="20"/>
          <w:szCs w:val="20"/>
        </w:rPr>
        <w:t>• формулировка гипотезы исследования и раскрытие замысла — сущности будущей деятельности;</w:t>
      </w:r>
    </w:p>
    <w:p w:rsidR="000578B5" w:rsidRPr="00DC1334" w:rsidRDefault="000578B5" w:rsidP="000578B5">
      <w:pPr>
        <w:pStyle w:val="affff0"/>
        <w:spacing w:line="240" w:lineRule="auto"/>
        <w:rPr>
          <w:sz w:val="20"/>
          <w:szCs w:val="20"/>
        </w:rPr>
      </w:pPr>
      <w:r w:rsidRPr="00DC1334">
        <w:rPr>
          <w:sz w:val="20"/>
          <w:szCs w:val="20"/>
        </w:rPr>
        <w:t>• планирование исследовательских работ и выбор необходимого инструментария;</w:t>
      </w:r>
    </w:p>
    <w:p w:rsidR="000578B5" w:rsidRPr="00DC1334" w:rsidRDefault="000578B5" w:rsidP="000578B5">
      <w:pPr>
        <w:pStyle w:val="affff0"/>
        <w:spacing w:line="240" w:lineRule="auto"/>
        <w:rPr>
          <w:sz w:val="20"/>
          <w:szCs w:val="20"/>
        </w:rPr>
      </w:pPr>
      <w:r w:rsidRPr="00DC1334">
        <w:rPr>
          <w:sz w:val="20"/>
          <w:szCs w:val="20"/>
        </w:rPr>
        <w:t>• собственно проведение исследования с обязательным поэтапным контролем и коррекцией результатов работ;</w:t>
      </w:r>
    </w:p>
    <w:p w:rsidR="000578B5" w:rsidRPr="00DC1334" w:rsidRDefault="000578B5" w:rsidP="000578B5">
      <w:pPr>
        <w:pStyle w:val="affff0"/>
        <w:spacing w:line="240" w:lineRule="auto"/>
        <w:rPr>
          <w:sz w:val="20"/>
          <w:szCs w:val="20"/>
        </w:rPr>
      </w:pPr>
      <w:r w:rsidRPr="00DC1334">
        <w:rPr>
          <w:sz w:val="20"/>
          <w:szCs w:val="20"/>
        </w:rPr>
        <w:t>• оформление результатов учебно-исследовательской деятельности как конечного продукта;</w:t>
      </w:r>
    </w:p>
    <w:p w:rsidR="000578B5" w:rsidRPr="00DC1334" w:rsidRDefault="000578B5" w:rsidP="000578B5">
      <w:pPr>
        <w:pStyle w:val="affff0"/>
        <w:spacing w:line="240" w:lineRule="auto"/>
        <w:rPr>
          <w:sz w:val="20"/>
          <w:szCs w:val="20"/>
        </w:rPr>
      </w:pPr>
      <w:r w:rsidRPr="00DC1334">
        <w:rPr>
          <w:sz w:val="20"/>
          <w:szCs w:val="20"/>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0578B5" w:rsidRPr="00DC1334" w:rsidRDefault="000578B5" w:rsidP="000578B5">
      <w:pPr>
        <w:pStyle w:val="afff3"/>
        <w:ind w:firstLine="454"/>
        <w:jc w:val="both"/>
        <w:outlineLvl w:val="0"/>
        <w:rPr>
          <w:rFonts w:ascii="Times New Roman" w:hAnsi="Times New Roman" w:cs="Times New Roman"/>
          <w:i/>
        </w:rPr>
      </w:pPr>
      <w:r w:rsidRPr="00DC1334">
        <w:rPr>
          <w:rFonts w:ascii="Times New Roman" w:hAnsi="Times New Roman" w:cs="Times New Roman"/>
          <w:i/>
        </w:rPr>
        <w:t>Формы организации учебно-исследовательской деятельности на урочных занятиях могут быть следующими:</w:t>
      </w:r>
    </w:p>
    <w:p w:rsidR="000578B5" w:rsidRPr="00DC1334" w:rsidRDefault="000578B5" w:rsidP="000578B5">
      <w:pPr>
        <w:pStyle w:val="affff0"/>
        <w:spacing w:line="240" w:lineRule="auto"/>
        <w:rPr>
          <w:sz w:val="20"/>
          <w:szCs w:val="20"/>
        </w:rPr>
      </w:pPr>
      <w:r w:rsidRPr="00DC1334">
        <w:rPr>
          <w:sz w:val="20"/>
          <w:szCs w:val="20"/>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0578B5" w:rsidRPr="00DC1334" w:rsidRDefault="000578B5" w:rsidP="000578B5">
      <w:pPr>
        <w:pStyle w:val="affff0"/>
        <w:spacing w:line="240" w:lineRule="auto"/>
        <w:rPr>
          <w:sz w:val="20"/>
          <w:szCs w:val="20"/>
        </w:rPr>
      </w:pPr>
      <w:r w:rsidRPr="00DC1334">
        <w:rPr>
          <w:sz w:val="20"/>
          <w:szCs w:val="20"/>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578B5" w:rsidRPr="00DC1334" w:rsidRDefault="000578B5" w:rsidP="000578B5">
      <w:pPr>
        <w:pStyle w:val="affff0"/>
        <w:spacing w:line="240" w:lineRule="auto"/>
        <w:rPr>
          <w:sz w:val="20"/>
          <w:szCs w:val="20"/>
        </w:rPr>
      </w:pPr>
      <w:r w:rsidRPr="00DC1334">
        <w:rPr>
          <w:sz w:val="20"/>
          <w:szCs w:val="20"/>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578B5" w:rsidRPr="00DC1334" w:rsidRDefault="000578B5" w:rsidP="000578B5">
      <w:pPr>
        <w:pStyle w:val="afff3"/>
        <w:ind w:firstLine="454"/>
        <w:jc w:val="both"/>
        <w:outlineLvl w:val="0"/>
        <w:rPr>
          <w:rFonts w:ascii="Times New Roman" w:hAnsi="Times New Roman" w:cs="Times New Roman"/>
          <w:i/>
        </w:rPr>
      </w:pPr>
      <w:r w:rsidRPr="00DC1334">
        <w:rPr>
          <w:rFonts w:ascii="Times New Roman" w:hAnsi="Times New Roman" w:cs="Times New Roman"/>
          <w:i/>
        </w:rPr>
        <w:t>Формы организации учебно-исследовательской деятельности на внеурочных занятиях могут быть следующими:</w:t>
      </w:r>
    </w:p>
    <w:p w:rsidR="000578B5" w:rsidRPr="00DC1334" w:rsidRDefault="000578B5" w:rsidP="000578B5">
      <w:pPr>
        <w:pStyle w:val="affff0"/>
        <w:spacing w:line="240" w:lineRule="auto"/>
        <w:rPr>
          <w:sz w:val="20"/>
          <w:szCs w:val="20"/>
        </w:rPr>
      </w:pPr>
      <w:r w:rsidRPr="00DC1334">
        <w:rPr>
          <w:sz w:val="20"/>
          <w:szCs w:val="20"/>
        </w:rPr>
        <w:t>• исследовательская практика обучающихся;</w:t>
      </w:r>
    </w:p>
    <w:p w:rsidR="000578B5" w:rsidRPr="00DC1334" w:rsidRDefault="000578B5" w:rsidP="000578B5">
      <w:pPr>
        <w:pStyle w:val="affff0"/>
        <w:spacing w:line="240" w:lineRule="auto"/>
        <w:rPr>
          <w:sz w:val="20"/>
          <w:szCs w:val="20"/>
        </w:rPr>
      </w:pPr>
      <w:r w:rsidRPr="00DC1334">
        <w:rPr>
          <w:sz w:val="20"/>
          <w:szCs w:val="20"/>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578B5" w:rsidRPr="00DC1334" w:rsidRDefault="000578B5" w:rsidP="000578B5">
      <w:pPr>
        <w:pStyle w:val="affff0"/>
        <w:spacing w:line="240" w:lineRule="auto"/>
        <w:rPr>
          <w:sz w:val="20"/>
          <w:szCs w:val="20"/>
        </w:rPr>
      </w:pPr>
      <w:r w:rsidRPr="00DC1334">
        <w:rPr>
          <w:sz w:val="20"/>
          <w:szCs w:val="20"/>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0578B5" w:rsidRPr="00DC1334" w:rsidRDefault="000578B5" w:rsidP="000578B5">
      <w:pPr>
        <w:pStyle w:val="affff0"/>
        <w:spacing w:line="240" w:lineRule="auto"/>
        <w:rPr>
          <w:sz w:val="20"/>
          <w:szCs w:val="20"/>
        </w:rPr>
      </w:pPr>
      <w:r w:rsidRPr="00DC1334">
        <w:rPr>
          <w:sz w:val="20"/>
          <w:szCs w:val="20"/>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0578B5" w:rsidRPr="00DC1334" w:rsidRDefault="000578B5" w:rsidP="000578B5">
      <w:pPr>
        <w:pStyle w:val="affff0"/>
        <w:spacing w:line="240" w:lineRule="auto"/>
        <w:rPr>
          <w:sz w:val="20"/>
          <w:szCs w:val="20"/>
        </w:rPr>
      </w:pPr>
      <w:r w:rsidRPr="00DC1334">
        <w:rPr>
          <w:sz w:val="20"/>
          <w:szCs w:val="20"/>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578B5" w:rsidRPr="00DC1334" w:rsidRDefault="000578B5" w:rsidP="000578B5">
      <w:pPr>
        <w:pStyle w:val="afff3"/>
        <w:ind w:firstLine="454"/>
        <w:jc w:val="both"/>
        <w:outlineLvl w:val="0"/>
        <w:rPr>
          <w:rFonts w:ascii="Times New Roman" w:hAnsi="Times New Roman" w:cs="Times New Roman"/>
        </w:rPr>
      </w:pPr>
      <w:r w:rsidRPr="00DC1334">
        <w:rPr>
          <w:rFonts w:ascii="Times New Roman" w:hAnsi="Times New Roman" w:cs="Times New Roman"/>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При этом необходимо соблюдать ряд условий:</w:t>
      </w:r>
    </w:p>
    <w:p w:rsidR="000578B5" w:rsidRPr="00DC1334" w:rsidRDefault="000578B5" w:rsidP="000578B5">
      <w:pPr>
        <w:pStyle w:val="affff0"/>
        <w:spacing w:line="240" w:lineRule="auto"/>
        <w:rPr>
          <w:sz w:val="20"/>
          <w:szCs w:val="20"/>
        </w:rPr>
      </w:pPr>
      <w:r w:rsidRPr="00DC1334">
        <w:rPr>
          <w:sz w:val="20"/>
          <w:szCs w:val="20"/>
        </w:rPr>
        <w:t>• проект или учебное исследование должны быть выполнимыми и соответствовать возрасту, способностям и возможностям обучающегося;</w:t>
      </w:r>
    </w:p>
    <w:p w:rsidR="000578B5" w:rsidRPr="00DC1334" w:rsidRDefault="000578B5" w:rsidP="000578B5">
      <w:pPr>
        <w:pStyle w:val="affff0"/>
        <w:spacing w:line="240" w:lineRule="auto"/>
        <w:rPr>
          <w:sz w:val="20"/>
          <w:szCs w:val="20"/>
        </w:rPr>
      </w:pPr>
      <w:r w:rsidRPr="00DC1334">
        <w:rPr>
          <w:sz w:val="20"/>
          <w:szCs w:val="20"/>
        </w:rPr>
        <w:t>• для выполнения проекта должны быть все условия — информационные ресурсы, мастерские, клубы, школьные научные общества;</w:t>
      </w:r>
    </w:p>
    <w:p w:rsidR="000578B5" w:rsidRPr="00DC1334" w:rsidRDefault="000578B5" w:rsidP="000578B5">
      <w:pPr>
        <w:pStyle w:val="affff0"/>
        <w:spacing w:line="240" w:lineRule="auto"/>
        <w:rPr>
          <w:sz w:val="20"/>
          <w:szCs w:val="20"/>
        </w:rPr>
      </w:pPr>
      <w:r w:rsidRPr="00DC1334">
        <w:rPr>
          <w:sz w:val="20"/>
          <w:szCs w:val="20"/>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0578B5" w:rsidRPr="00DC1334" w:rsidRDefault="000578B5" w:rsidP="000578B5">
      <w:pPr>
        <w:pStyle w:val="affff0"/>
        <w:spacing w:line="240" w:lineRule="auto"/>
        <w:rPr>
          <w:sz w:val="20"/>
          <w:szCs w:val="20"/>
        </w:rPr>
      </w:pPr>
      <w:r w:rsidRPr="00DC1334">
        <w:rPr>
          <w:sz w:val="20"/>
          <w:szCs w:val="20"/>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0578B5" w:rsidRPr="00DC1334" w:rsidRDefault="000578B5" w:rsidP="000578B5">
      <w:pPr>
        <w:pStyle w:val="affff0"/>
        <w:spacing w:line="240" w:lineRule="auto"/>
        <w:rPr>
          <w:sz w:val="20"/>
          <w:szCs w:val="20"/>
        </w:rPr>
      </w:pPr>
      <w:r w:rsidRPr="00DC1334">
        <w:rPr>
          <w:sz w:val="20"/>
          <w:szCs w:val="20"/>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0578B5" w:rsidRPr="00DC1334" w:rsidRDefault="000578B5" w:rsidP="000578B5">
      <w:pPr>
        <w:pStyle w:val="affff0"/>
        <w:spacing w:line="240" w:lineRule="auto"/>
        <w:rPr>
          <w:sz w:val="20"/>
          <w:szCs w:val="20"/>
        </w:rPr>
      </w:pPr>
      <w:r w:rsidRPr="00DC1334">
        <w:rPr>
          <w:sz w:val="20"/>
          <w:szCs w:val="20"/>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0578B5" w:rsidRPr="00DC1334" w:rsidRDefault="000578B5" w:rsidP="000578B5">
      <w:pPr>
        <w:pStyle w:val="affff0"/>
        <w:spacing w:line="240" w:lineRule="auto"/>
        <w:rPr>
          <w:sz w:val="20"/>
          <w:szCs w:val="20"/>
        </w:rPr>
      </w:pPr>
      <w:r w:rsidRPr="00DC1334">
        <w:rPr>
          <w:sz w:val="20"/>
          <w:szCs w:val="20"/>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0578B5" w:rsidRPr="00DC1334" w:rsidRDefault="000578B5" w:rsidP="000578B5">
      <w:pPr>
        <w:ind w:firstLine="454"/>
        <w:jc w:val="center"/>
        <w:rPr>
          <w:rFonts w:ascii="Times New Roman" w:hAnsi="Times New Roman" w:cs="Times New Roman"/>
          <w:b/>
          <w:sz w:val="20"/>
          <w:szCs w:val="20"/>
        </w:rPr>
      </w:pPr>
    </w:p>
    <w:p w:rsidR="000578B5" w:rsidRPr="00DC1334" w:rsidRDefault="000578B5" w:rsidP="000578B5">
      <w:pPr>
        <w:ind w:firstLine="454"/>
        <w:jc w:val="center"/>
        <w:rPr>
          <w:rFonts w:ascii="Times New Roman" w:hAnsi="Times New Roman" w:cs="Times New Roman"/>
          <w:b/>
          <w:sz w:val="20"/>
          <w:szCs w:val="20"/>
        </w:rPr>
      </w:pPr>
      <w:r w:rsidRPr="00DC1334">
        <w:rPr>
          <w:rFonts w:ascii="Times New Roman" w:hAnsi="Times New Roman" w:cs="Times New Roman"/>
          <w:b/>
          <w:sz w:val="20"/>
          <w:szCs w:val="20"/>
        </w:rPr>
        <w:t>Условия и средства формирования универсальных учебных действий</w:t>
      </w:r>
    </w:p>
    <w:p w:rsidR="000578B5" w:rsidRPr="00DC1334" w:rsidRDefault="000578B5" w:rsidP="000578B5">
      <w:pPr>
        <w:pStyle w:val="a8"/>
        <w:spacing w:before="0" w:beforeAutospacing="0" w:after="0" w:afterAutospacing="0"/>
        <w:ind w:firstLine="454"/>
        <w:jc w:val="both"/>
        <w:outlineLvl w:val="0"/>
        <w:rPr>
          <w:b/>
          <w:bCs/>
          <w:i/>
          <w:sz w:val="20"/>
          <w:szCs w:val="20"/>
        </w:rPr>
      </w:pPr>
      <w:r w:rsidRPr="00DC1334">
        <w:rPr>
          <w:b/>
          <w:bCs/>
          <w:i/>
          <w:sz w:val="20"/>
          <w:szCs w:val="20"/>
        </w:rPr>
        <w:t>Учебное сотрудничество</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DC1334">
        <w:rPr>
          <w:rFonts w:ascii="Times New Roman" w:hAnsi="Times New Roman" w:cs="Times New Roman"/>
          <w:i/>
          <w:sz w:val="20"/>
          <w:szCs w:val="20"/>
        </w:rPr>
        <w:t>индивидуальной</w:t>
      </w:r>
      <w:r w:rsidRPr="00DC1334">
        <w:rPr>
          <w:rFonts w:ascii="Times New Roman" w:hAnsi="Times New Roman" w:cs="Times New Roman"/>
          <w:sz w:val="20"/>
          <w:szCs w:val="20"/>
        </w:rPr>
        <w:t xml:space="preserve">, тем не менее </w:t>
      </w:r>
      <w:r w:rsidRPr="00DC1334">
        <w:rPr>
          <w:rFonts w:ascii="Times New Roman" w:hAnsi="Times New Roman" w:cs="Times New Roman"/>
          <w:i/>
          <w:sz w:val="20"/>
          <w:szCs w:val="20"/>
        </w:rPr>
        <w:t>вокруг</w:t>
      </w:r>
      <w:r w:rsidRPr="00DC1334">
        <w:rPr>
          <w:rFonts w:ascii="Times New Roman" w:hAnsi="Times New Roman" w:cs="Times New Roman"/>
          <w:sz w:val="20"/>
          <w:szCs w:val="20"/>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DC1334">
        <w:rPr>
          <w:rFonts w:ascii="Times New Roman" w:hAnsi="Times New Roman" w:cs="Times New Roman"/>
          <w:i/>
          <w:sz w:val="20"/>
          <w:szCs w:val="20"/>
        </w:rPr>
        <w:t>помогают</w:t>
      </w:r>
      <w:r w:rsidRPr="00DC1334">
        <w:rPr>
          <w:rFonts w:ascii="Times New Roman" w:hAnsi="Times New Roman" w:cs="Times New Roman"/>
          <w:sz w:val="20"/>
          <w:szCs w:val="20"/>
        </w:rPr>
        <w:t xml:space="preserve"> друг другу, осуществляют </w:t>
      </w:r>
      <w:r w:rsidRPr="00DC1334">
        <w:rPr>
          <w:rFonts w:ascii="Times New Roman" w:hAnsi="Times New Roman" w:cs="Times New Roman"/>
          <w:i/>
          <w:sz w:val="20"/>
          <w:szCs w:val="20"/>
        </w:rPr>
        <w:t xml:space="preserve">взаимоконтроль </w:t>
      </w:r>
      <w:r w:rsidRPr="00DC1334">
        <w:rPr>
          <w:rFonts w:ascii="Times New Roman" w:hAnsi="Times New Roman" w:cs="Times New Roman"/>
          <w:sz w:val="20"/>
          <w:szCs w:val="20"/>
        </w:rPr>
        <w:t xml:space="preserve"> и т. д.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условиях </w:t>
      </w:r>
      <w:r w:rsidRPr="00DC1334">
        <w:rPr>
          <w:rFonts w:ascii="Times New Roman" w:hAnsi="Times New Roman" w:cs="Times New Roman"/>
          <w:i/>
          <w:sz w:val="20"/>
          <w:szCs w:val="20"/>
        </w:rPr>
        <w:t>специально организуемого учебного сотрудничества</w:t>
      </w:r>
      <w:r w:rsidRPr="00DC1334">
        <w:rPr>
          <w:rFonts w:ascii="Times New Roman" w:hAnsi="Times New Roman" w:cs="Times New Roman"/>
          <w:sz w:val="20"/>
          <w:szCs w:val="20"/>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0578B5" w:rsidRPr="00DC1334" w:rsidRDefault="000578B5" w:rsidP="000578B5">
      <w:pPr>
        <w:pStyle w:val="affff0"/>
        <w:spacing w:line="240" w:lineRule="auto"/>
        <w:rPr>
          <w:sz w:val="20"/>
          <w:szCs w:val="20"/>
        </w:rPr>
      </w:pPr>
      <w:r w:rsidRPr="00DC1334">
        <w:rPr>
          <w:sz w:val="20"/>
          <w:szCs w:val="20"/>
        </w:rPr>
        <w:t>• распределение начальных действий и операций, заданное предметным условием совместной работы;</w:t>
      </w:r>
    </w:p>
    <w:p w:rsidR="000578B5" w:rsidRPr="00DC1334" w:rsidRDefault="000578B5" w:rsidP="000578B5">
      <w:pPr>
        <w:pStyle w:val="affff0"/>
        <w:spacing w:line="240" w:lineRule="auto"/>
        <w:rPr>
          <w:sz w:val="20"/>
          <w:szCs w:val="20"/>
        </w:rPr>
      </w:pPr>
      <w:r w:rsidRPr="00DC1334">
        <w:rPr>
          <w:sz w:val="20"/>
          <w:szCs w:val="20"/>
        </w:rPr>
        <w:t>• обмен способами действий,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578B5" w:rsidRPr="00DC1334" w:rsidRDefault="000578B5" w:rsidP="000578B5">
      <w:pPr>
        <w:pStyle w:val="affff0"/>
        <w:spacing w:line="240" w:lineRule="auto"/>
        <w:rPr>
          <w:sz w:val="20"/>
          <w:szCs w:val="20"/>
        </w:rPr>
      </w:pPr>
      <w:r w:rsidRPr="00DC1334">
        <w:rPr>
          <w:sz w:val="20"/>
          <w:szCs w:val="20"/>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0578B5" w:rsidRPr="00DC1334" w:rsidRDefault="000578B5" w:rsidP="000578B5">
      <w:pPr>
        <w:pStyle w:val="affff0"/>
        <w:spacing w:line="240" w:lineRule="auto"/>
        <w:rPr>
          <w:sz w:val="20"/>
          <w:szCs w:val="20"/>
        </w:rPr>
      </w:pPr>
      <w:r w:rsidRPr="00DC1334">
        <w:rPr>
          <w:sz w:val="20"/>
          <w:szCs w:val="20"/>
        </w:rPr>
        <w:t>• коммуникацию (общение), обеспечивающую реализацию процессов распределения, обмена и взаимопонимания;</w:t>
      </w:r>
    </w:p>
    <w:p w:rsidR="000578B5" w:rsidRPr="00DC1334" w:rsidRDefault="000578B5" w:rsidP="000578B5">
      <w:pPr>
        <w:pStyle w:val="affff0"/>
        <w:spacing w:line="240" w:lineRule="auto"/>
        <w:rPr>
          <w:sz w:val="20"/>
          <w:szCs w:val="20"/>
        </w:rPr>
      </w:pPr>
      <w:r w:rsidRPr="00DC1334">
        <w:rPr>
          <w:sz w:val="20"/>
          <w:szCs w:val="20"/>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578B5" w:rsidRPr="00DC1334" w:rsidRDefault="000578B5" w:rsidP="000578B5">
      <w:pPr>
        <w:pStyle w:val="affff0"/>
        <w:spacing w:line="240" w:lineRule="auto"/>
        <w:rPr>
          <w:sz w:val="20"/>
          <w:szCs w:val="20"/>
        </w:rPr>
      </w:pPr>
      <w:r w:rsidRPr="00DC1334">
        <w:rPr>
          <w:sz w:val="20"/>
          <w:szCs w:val="20"/>
        </w:rPr>
        <w:t xml:space="preserve">• рефлексию, обеспечивающую преодоление ограничений собственного действия относительно общей схемы деятельности. </w:t>
      </w:r>
    </w:p>
    <w:p w:rsidR="000578B5" w:rsidRPr="00DC1334" w:rsidRDefault="000578B5" w:rsidP="000578B5">
      <w:pPr>
        <w:overflowPunct w:val="0"/>
        <w:ind w:firstLine="454"/>
        <w:jc w:val="both"/>
        <w:outlineLvl w:val="0"/>
        <w:rPr>
          <w:rFonts w:ascii="Times New Roman" w:hAnsi="Times New Roman" w:cs="Times New Roman"/>
          <w:b/>
          <w:i/>
          <w:sz w:val="20"/>
          <w:szCs w:val="20"/>
        </w:rPr>
      </w:pPr>
      <w:r w:rsidRPr="00DC1334">
        <w:rPr>
          <w:rFonts w:ascii="Times New Roman" w:hAnsi="Times New Roman" w:cs="Times New Roman"/>
          <w:b/>
          <w:i/>
          <w:sz w:val="20"/>
          <w:szCs w:val="20"/>
        </w:rPr>
        <w:t>Совместная деятельность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Цели организации работы в группе:</w:t>
      </w:r>
    </w:p>
    <w:p w:rsidR="000578B5" w:rsidRPr="00DC1334" w:rsidRDefault="000578B5" w:rsidP="000578B5">
      <w:pPr>
        <w:pStyle w:val="affff0"/>
        <w:spacing w:line="240" w:lineRule="auto"/>
        <w:rPr>
          <w:sz w:val="20"/>
          <w:szCs w:val="20"/>
        </w:rPr>
      </w:pPr>
      <w:r w:rsidRPr="00DC1334">
        <w:rPr>
          <w:sz w:val="20"/>
          <w:szCs w:val="20"/>
        </w:rPr>
        <w:t>• создание учебной мотивации;</w:t>
      </w:r>
    </w:p>
    <w:p w:rsidR="000578B5" w:rsidRPr="00DC1334" w:rsidRDefault="000578B5" w:rsidP="000578B5">
      <w:pPr>
        <w:pStyle w:val="affff0"/>
        <w:spacing w:line="240" w:lineRule="auto"/>
        <w:rPr>
          <w:sz w:val="20"/>
          <w:szCs w:val="20"/>
        </w:rPr>
      </w:pPr>
      <w:r w:rsidRPr="00DC1334">
        <w:rPr>
          <w:sz w:val="20"/>
          <w:szCs w:val="20"/>
        </w:rPr>
        <w:t>• пробуждение в учениках познавательного интереса;</w:t>
      </w:r>
    </w:p>
    <w:p w:rsidR="000578B5" w:rsidRPr="00DC1334" w:rsidRDefault="000578B5" w:rsidP="000578B5">
      <w:pPr>
        <w:pStyle w:val="affff0"/>
        <w:spacing w:line="240" w:lineRule="auto"/>
        <w:rPr>
          <w:sz w:val="20"/>
          <w:szCs w:val="20"/>
        </w:rPr>
      </w:pPr>
      <w:r w:rsidRPr="00DC1334">
        <w:rPr>
          <w:sz w:val="20"/>
          <w:szCs w:val="20"/>
        </w:rPr>
        <w:t>• развитие стремления к успеху и одобрению;</w:t>
      </w:r>
    </w:p>
    <w:p w:rsidR="000578B5" w:rsidRPr="00DC1334" w:rsidRDefault="000578B5" w:rsidP="000578B5">
      <w:pPr>
        <w:pStyle w:val="affff0"/>
        <w:spacing w:line="240" w:lineRule="auto"/>
        <w:rPr>
          <w:sz w:val="20"/>
          <w:szCs w:val="20"/>
        </w:rPr>
      </w:pPr>
      <w:r w:rsidRPr="00DC1334">
        <w:rPr>
          <w:sz w:val="20"/>
          <w:szCs w:val="20"/>
        </w:rPr>
        <w:t>• снятие неуверенности в себе, боязни сделать ошибку и получить за это порицание;</w:t>
      </w:r>
    </w:p>
    <w:p w:rsidR="000578B5" w:rsidRPr="00DC1334" w:rsidRDefault="000578B5" w:rsidP="000578B5">
      <w:pPr>
        <w:pStyle w:val="affff0"/>
        <w:spacing w:line="240" w:lineRule="auto"/>
        <w:rPr>
          <w:sz w:val="20"/>
          <w:szCs w:val="20"/>
        </w:rPr>
      </w:pPr>
      <w:r w:rsidRPr="00DC1334">
        <w:rPr>
          <w:sz w:val="20"/>
          <w:szCs w:val="20"/>
        </w:rPr>
        <w:t>• развитие способности к самостоятельной оценке своей работы;</w:t>
      </w:r>
    </w:p>
    <w:p w:rsidR="000578B5" w:rsidRPr="00DC1334" w:rsidRDefault="000578B5" w:rsidP="000578B5">
      <w:pPr>
        <w:pStyle w:val="affff0"/>
        <w:spacing w:line="240" w:lineRule="auto"/>
        <w:rPr>
          <w:sz w:val="20"/>
          <w:szCs w:val="20"/>
        </w:rPr>
      </w:pPr>
      <w:r w:rsidRPr="00DC1334">
        <w:rPr>
          <w:sz w:val="20"/>
          <w:szCs w:val="20"/>
        </w:rPr>
        <w:t>• формирование умения общаться и взаимодействовать с другими обучающимися.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Можно выделить три принципа организации совместной деятельности:</w:t>
      </w:r>
    </w:p>
    <w:p w:rsidR="000578B5" w:rsidRPr="00DC1334" w:rsidRDefault="000578B5" w:rsidP="000578B5">
      <w:pPr>
        <w:pStyle w:val="affff0"/>
        <w:spacing w:line="240" w:lineRule="auto"/>
        <w:rPr>
          <w:sz w:val="20"/>
          <w:szCs w:val="20"/>
        </w:rPr>
      </w:pPr>
      <w:r w:rsidRPr="00DC1334">
        <w:rPr>
          <w:sz w:val="20"/>
          <w:szCs w:val="20"/>
        </w:rPr>
        <w:t>1)</w:t>
      </w:r>
      <w:r w:rsidRPr="00DC1334">
        <w:rPr>
          <w:sz w:val="20"/>
          <w:szCs w:val="20"/>
          <w:lang w:val="en-US"/>
        </w:rPr>
        <w:t> </w:t>
      </w:r>
      <w:r w:rsidRPr="00DC1334">
        <w:rPr>
          <w:sz w:val="20"/>
          <w:szCs w:val="20"/>
        </w:rPr>
        <w:t>принцип индивидуальных вкладов;</w:t>
      </w:r>
    </w:p>
    <w:p w:rsidR="000578B5" w:rsidRPr="00DC1334" w:rsidRDefault="000578B5" w:rsidP="000578B5">
      <w:pPr>
        <w:pStyle w:val="affff0"/>
        <w:spacing w:line="240" w:lineRule="auto"/>
        <w:rPr>
          <w:sz w:val="20"/>
          <w:szCs w:val="20"/>
        </w:rPr>
      </w:pPr>
      <w:r w:rsidRPr="00DC1334">
        <w:rPr>
          <w:sz w:val="20"/>
          <w:szCs w:val="20"/>
        </w:rPr>
        <w:t>2)</w:t>
      </w:r>
      <w:r w:rsidRPr="00DC1334">
        <w:rPr>
          <w:sz w:val="20"/>
          <w:szCs w:val="20"/>
          <w:lang w:val="en-US"/>
        </w:rPr>
        <w:t> </w:t>
      </w:r>
      <w:r w:rsidRPr="00DC1334">
        <w:rPr>
          <w:sz w:val="20"/>
          <w:szCs w:val="20"/>
        </w:rPr>
        <w:t>позиционный принцип, при котором важно столкновение и координация разных позиций членов группы;</w:t>
      </w:r>
    </w:p>
    <w:p w:rsidR="000578B5" w:rsidRPr="00DC1334" w:rsidRDefault="000578B5" w:rsidP="000578B5">
      <w:pPr>
        <w:pStyle w:val="affff0"/>
        <w:spacing w:line="240" w:lineRule="auto"/>
        <w:rPr>
          <w:sz w:val="20"/>
          <w:szCs w:val="20"/>
        </w:rPr>
      </w:pPr>
      <w:r w:rsidRPr="00DC1334">
        <w:rPr>
          <w:sz w:val="20"/>
          <w:szCs w:val="20"/>
        </w:rPr>
        <w:t>3)</w:t>
      </w:r>
      <w:r w:rsidRPr="00DC1334">
        <w:rPr>
          <w:sz w:val="20"/>
          <w:szCs w:val="20"/>
          <w:lang w:val="en-US"/>
        </w:rPr>
        <w:t> </w:t>
      </w:r>
      <w:r w:rsidRPr="00DC1334">
        <w:rPr>
          <w:sz w:val="20"/>
          <w:szCs w:val="20"/>
        </w:rPr>
        <w:t xml:space="preserve">принцип содержательного распределения действий, при котором за обучающимися закреплены определённые модели действий.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Роли обучающихся при работе в группе могут распределяться по-разному:</w:t>
      </w:r>
    </w:p>
    <w:p w:rsidR="000578B5" w:rsidRPr="00DC1334" w:rsidRDefault="000578B5" w:rsidP="000578B5">
      <w:pPr>
        <w:pStyle w:val="affff0"/>
        <w:spacing w:line="240" w:lineRule="auto"/>
        <w:rPr>
          <w:sz w:val="20"/>
          <w:szCs w:val="20"/>
        </w:rPr>
      </w:pPr>
      <w:r w:rsidRPr="00DC1334">
        <w:rPr>
          <w:sz w:val="20"/>
          <w:szCs w:val="20"/>
        </w:rPr>
        <w:t>• все роли заранее распределены учителем;</w:t>
      </w:r>
    </w:p>
    <w:p w:rsidR="000578B5" w:rsidRPr="00DC1334" w:rsidRDefault="000578B5" w:rsidP="000578B5">
      <w:pPr>
        <w:pStyle w:val="affff0"/>
        <w:spacing w:line="240" w:lineRule="auto"/>
        <w:rPr>
          <w:sz w:val="20"/>
          <w:szCs w:val="20"/>
        </w:rPr>
      </w:pPr>
      <w:r w:rsidRPr="00DC1334">
        <w:rPr>
          <w:sz w:val="20"/>
          <w:szCs w:val="20"/>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0578B5" w:rsidRPr="00DC1334" w:rsidRDefault="000578B5" w:rsidP="000578B5">
      <w:pPr>
        <w:pStyle w:val="affff0"/>
        <w:spacing w:line="240" w:lineRule="auto"/>
        <w:rPr>
          <w:sz w:val="20"/>
          <w:szCs w:val="20"/>
        </w:rPr>
      </w:pPr>
      <w:r w:rsidRPr="00DC1334">
        <w:rPr>
          <w:sz w:val="20"/>
          <w:szCs w:val="20"/>
        </w:rPr>
        <w:t>• участники группы сами выбирают себе роли.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 качестве вариантов работы парами можно назвать следующие: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2) ученики поочерёдно выполняют общее задание, используя те определённые знания и средства, которые имеются у каждого;</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0578B5" w:rsidRPr="00DC1334" w:rsidRDefault="000578B5" w:rsidP="000578B5">
      <w:pPr>
        <w:pStyle w:val="a8"/>
        <w:spacing w:before="0" w:beforeAutospacing="0" w:after="0" w:afterAutospacing="0"/>
        <w:ind w:firstLine="454"/>
        <w:jc w:val="both"/>
        <w:outlineLvl w:val="0"/>
        <w:rPr>
          <w:b/>
          <w:i/>
          <w:sz w:val="20"/>
          <w:szCs w:val="20"/>
        </w:rPr>
      </w:pPr>
      <w:r w:rsidRPr="00DC1334">
        <w:rPr>
          <w:b/>
          <w:i/>
          <w:sz w:val="20"/>
          <w:szCs w:val="20"/>
        </w:rPr>
        <w:t>Разновозрастное сотрудничество</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0578B5" w:rsidRPr="00DC1334" w:rsidRDefault="000578B5" w:rsidP="000578B5">
      <w:pPr>
        <w:pStyle w:val="a8"/>
        <w:spacing w:before="0" w:beforeAutospacing="0" w:after="0" w:afterAutospacing="0"/>
        <w:ind w:firstLine="454"/>
        <w:jc w:val="both"/>
        <w:rPr>
          <w:b/>
          <w:bCs/>
          <w:i/>
          <w:sz w:val="20"/>
          <w:szCs w:val="20"/>
        </w:rPr>
      </w:pPr>
      <w:r w:rsidRPr="00DC1334">
        <w:rPr>
          <w:b/>
          <w:bCs/>
          <w:i/>
          <w:sz w:val="20"/>
          <w:szCs w:val="20"/>
        </w:rPr>
        <w:t>Проектная деятельность обучающихся как форма сотрудничества</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DC1334">
        <w:rPr>
          <w:i/>
          <w:sz w:val="20"/>
          <w:szCs w:val="20"/>
        </w:rPr>
        <w:t>сотрудничества</w:t>
      </w:r>
      <w:r w:rsidRPr="00DC1334">
        <w:rPr>
          <w:sz w:val="20"/>
          <w:szCs w:val="20"/>
        </w:rPr>
        <w:t xml:space="preserve">, </w:t>
      </w:r>
      <w:r w:rsidRPr="00DC1334">
        <w:rPr>
          <w:i/>
          <w:sz w:val="20"/>
          <w:szCs w:val="20"/>
        </w:rPr>
        <w:t>кооперации</w:t>
      </w:r>
      <w:r w:rsidRPr="00DC1334">
        <w:rPr>
          <w:sz w:val="20"/>
          <w:szCs w:val="20"/>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0578B5" w:rsidRPr="00DC1334" w:rsidRDefault="000578B5" w:rsidP="000578B5">
      <w:pPr>
        <w:pStyle w:val="16"/>
        <w:ind w:firstLine="454"/>
      </w:pPr>
      <w:r w:rsidRPr="00DC1334">
        <w:t xml:space="preserve">Целесообразно разделять разные типы ситуаций сотрудничества. </w:t>
      </w:r>
    </w:p>
    <w:p w:rsidR="000578B5" w:rsidRPr="00DC1334" w:rsidRDefault="000578B5" w:rsidP="000578B5">
      <w:pPr>
        <w:pStyle w:val="16"/>
        <w:ind w:firstLine="454"/>
      </w:pPr>
      <w:r w:rsidRPr="00DC1334">
        <w:t xml:space="preserve">1. Ситуация </w:t>
      </w:r>
      <w:r w:rsidRPr="00DC1334">
        <w:rPr>
          <w:i/>
        </w:rPr>
        <w:t>сотрудничества со сверстникамис распределением функций</w:t>
      </w:r>
      <w:r w:rsidRPr="00DC1334">
        <w:t xml:space="preserve">.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 </w:t>
      </w:r>
    </w:p>
    <w:p w:rsidR="000578B5" w:rsidRPr="00DC1334" w:rsidRDefault="000578B5" w:rsidP="000578B5">
      <w:pPr>
        <w:pStyle w:val="16"/>
        <w:ind w:firstLine="454"/>
      </w:pPr>
      <w:r w:rsidRPr="00DC1334">
        <w:t>2.</w:t>
      </w:r>
      <w:r w:rsidRPr="00DC1334">
        <w:rPr>
          <w:b/>
        </w:rPr>
        <w:t> </w:t>
      </w:r>
      <w:r w:rsidRPr="00DC1334">
        <w:t xml:space="preserve">Ситуация </w:t>
      </w:r>
      <w:r w:rsidRPr="00DC1334">
        <w:rPr>
          <w:i/>
        </w:rPr>
        <w:t>сотрудничества со взрослымс распределением функций</w:t>
      </w:r>
      <w:r w:rsidRPr="00DC1334">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0578B5" w:rsidRPr="00DC1334" w:rsidRDefault="000578B5" w:rsidP="000578B5">
      <w:pPr>
        <w:pStyle w:val="16"/>
        <w:ind w:firstLine="454"/>
      </w:pPr>
      <w:r w:rsidRPr="00DC1334">
        <w:t>3.</w:t>
      </w:r>
      <w:r w:rsidRPr="00DC1334">
        <w:rPr>
          <w:b/>
        </w:rPr>
        <w:t> </w:t>
      </w:r>
      <w:r w:rsidRPr="00DC1334">
        <w:t xml:space="preserve">Ситуация </w:t>
      </w:r>
      <w:r w:rsidRPr="00DC1334">
        <w:rPr>
          <w:i/>
        </w:rPr>
        <w:t>взаимодействия со сверстниками без чёткого разделения функций</w:t>
      </w:r>
      <w:r w:rsidRPr="00DC1334">
        <w:t>.</w:t>
      </w:r>
    </w:p>
    <w:p w:rsidR="000578B5" w:rsidRPr="00DC1334" w:rsidRDefault="000578B5" w:rsidP="000578B5">
      <w:pPr>
        <w:pStyle w:val="16"/>
        <w:ind w:firstLine="454"/>
      </w:pPr>
      <w:r w:rsidRPr="00DC1334">
        <w:t xml:space="preserve">4. Ситуация </w:t>
      </w:r>
      <w:r w:rsidRPr="00DC1334">
        <w:rPr>
          <w:i/>
        </w:rPr>
        <w:t>конфликтного взаимодействия со сверстниками</w:t>
      </w:r>
      <w:r w:rsidRPr="00DC1334">
        <w:t xml:space="preserve">. </w:t>
      </w:r>
    </w:p>
    <w:p w:rsidR="000578B5" w:rsidRPr="00DC1334" w:rsidRDefault="000578B5" w:rsidP="000578B5">
      <w:pPr>
        <w:pStyle w:val="16"/>
        <w:ind w:firstLine="454"/>
      </w:pPr>
      <w:r w:rsidRPr="00DC1334">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0578B5" w:rsidRPr="00DC1334" w:rsidRDefault="000578B5" w:rsidP="000578B5">
      <w:pPr>
        <w:pStyle w:val="a8"/>
        <w:spacing w:before="0" w:beforeAutospacing="0" w:after="0" w:afterAutospacing="0"/>
        <w:ind w:firstLine="454"/>
        <w:jc w:val="both"/>
        <w:outlineLvl w:val="0"/>
        <w:rPr>
          <w:b/>
          <w:i/>
          <w:sz w:val="20"/>
          <w:szCs w:val="20"/>
        </w:rPr>
      </w:pPr>
      <w:r w:rsidRPr="00DC1334">
        <w:rPr>
          <w:b/>
          <w:i/>
          <w:sz w:val="20"/>
          <w:szCs w:val="20"/>
        </w:rPr>
        <w:t>Дискуссия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Cs/>
          <w:sz w:val="20"/>
          <w:szCs w:val="20"/>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DC1334">
        <w:rPr>
          <w:rFonts w:ascii="Times New Roman" w:hAnsi="Times New Roman" w:cs="Times New Roman"/>
          <w:i/>
          <w:iCs/>
          <w:sz w:val="20"/>
          <w:szCs w:val="20"/>
        </w:rPr>
        <w:t>письменная дискуссия</w:t>
      </w:r>
      <w:r w:rsidRPr="00DC1334">
        <w:rPr>
          <w:rFonts w:ascii="Times New Roman" w:hAnsi="Times New Roman" w:cs="Times New Roman"/>
          <w:iCs/>
          <w:sz w:val="20"/>
          <w:szCs w:val="20"/>
        </w:rPr>
        <w:t xml:space="preserve">. В </w:t>
      </w:r>
      <w:r w:rsidRPr="00DC1334">
        <w:rPr>
          <w:rFonts w:ascii="Times New Roman" w:hAnsi="Times New Roman" w:cs="Times New Roman"/>
          <w:sz w:val="20"/>
          <w:szCs w:val="20"/>
        </w:rPr>
        <w:t xml:space="preserve">начальной школе на протяжении более чем 3 лет совместные действия обучающихся строятся преимущественно через </w:t>
      </w:r>
      <w:r w:rsidRPr="00DC1334">
        <w:rPr>
          <w:rFonts w:ascii="Times New Roman" w:hAnsi="Times New Roman" w:cs="Times New Roman"/>
          <w:i/>
          <w:sz w:val="20"/>
          <w:szCs w:val="20"/>
        </w:rPr>
        <w:t>устные формы учебных диалогов</w:t>
      </w:r>
      <w:r w:rsidRPr="00DC1334">
        <w:rPr>
          <w:rFonts w:ascii="Times New Roman" w:hAnsi="Times New Roman" w:cs="Times New Roman"/>
          <w:sz w:val="20"/>
          <w:szCs w:val="20"/>
        </w:rPr>
        <w:t xml:space="preserve"> с одноклассниками и учителем.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Выделяются следующие </w:t>
      </w:r>
      <w:r w:rsidRPr="00DC1334">
        <w:rPr>
          <w:rFonts w:ascii="Times New Roman" w:hAnsi="Times New Roman" w:cs="Times New Roman"/>
          <w:i/>
          <w:sz w:val="20"/>
          <w:szCs w:val="20"/>
        </w:rPr>
        <w:t>функции письменной дискуссии</w:t>
      </w:r>
      <w:r w:rsidRPr="00DC1334">
        <w:rPr>
          <w:rFonts w:ascii="Times New Roman" w:hAnsi="Times New Roman" w:cs="Times New Roman"/>
          <w:sz w:val="20"/>
          <w:szCs w:val="20"/>
        </w:rPr>
        <w:t>:</w:t>
      </w:r>
    </w:p>
    <w:p w:rsidR="000578B5" w:rsidRPr="00DC1334" w:rsidRDefault="000578B5" w:rsidP="000578B5">
      <w:pPr>
        <w:pStyle w:val="affff0"/>
        <w:spacing w:line="240" w:lineRule="auto"/>
        <w:rPr>
          <w:sz w:val="20"/>
          <w:szCs w:val="20"/>
        </w:rPr>
      </w:pPr>
      <w:r w:rsidRPr="00DC1334">
        <w:rPr>
          <w:sz w:val="20"/>
          <w:szCs w:val="20"/>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0578B5" w:rsidRPr="00DC1334" w:rsidRDefault="000578B5" w:rsidP="000578B5">
      <w:pPr>
        <w:pStyle w:val="affff0"/>
        <w:spacing w:line="240" w:lineRule="auto"/>
        <w:rPr>
          <w:sz w:val="20"/>
          <w:szCs w:val="20"/>
        </w:rPr>
      </w:pPr>
      <w:r w:rsidRPr="00DC1334">
        <w:rPr>
          <w:sz w:val="20"/>
          <w:szCs w:val="20"/>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0578B5" w:rsidRPr="00DC1334" w:rsidRDefault="000578B5" w:rsidP="000578B5">
      <w:pPr>
        <w:pStyle w:val="affff0"/>
        <w:spacing w:line="240" w:lineRule="auto"/>
        <w:rPr>
          <w:sz w:val="20"/>
          <w:szCs w:val="20"/>
        </w:rPr>
      </w:pPr>
      <w:r w:rsidRPr="00DC1334">
        <w:rPr>
          <w:sz w:val="20"/>
          <w:szCs w:val="20"/>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0578B5" w:rsidRPr="00DC1334" w:rsidRDefault="000578B5" w:rsidP="000578B5">
      <w:pPr>
        <w:pStyle w:val="affff0"/>
        <w:spacing w:line="240" w:lineRule="auto"/>
        <w:rPr>
          <w:sz w:val="20"/>
          <w:szCs w:val="20"/>
        </w:rPr>
      </w:pPr>
      <w:r w:rsidRPr="00DC1334">
        <w:rPr>
          <w:sz w:val="20"/>
          <w:szCs w:val="20"/>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0578B5" w:rsidRPr="00DC1334" w:rsidRDefault="000578B5" w:rsidP="000578B5">
      <w:pPr>
        <w:pStyle w:val="a8"/>
        <w:spacing w:before="0" w:beforeAutospacing="0" w:after="0" w:afterAutospacing="0"/>
        <w:ind w:firstLine="454"/>
        <w:outlineLvl w:val="0"/>
        <w:rPr>
          <w:b/>
          <w:i/>
          <w:sz w:val="20"/>
          <w:szCs w:val="20"/>
        </w:rPr>
      </w:pPr>
      <w:r w:rsidRPr="00DC1334">
        <w:rPr>
          <w:b/>
          <w:i/>
          <w:sz w:val="20"/>
          <w:szCs w:val="20"/>
        </w:rPr>
        <w:t>Тренинги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DC1334">
        <w:rPr>
          <w:rFonts w:ascii="Times New Roman" w:hAnsi="Times New Roman" w:cs="Times New Roman"/>
          <w:i/>
          <w:sz w:val="20"/>
          <w:szCs w:val="20"/>
        </w:rPr>
        <w:t>тренингов</w:t>
      </w:r>
      <w:r w:rsidRPr="00DC1334">
        <w:rPr>
          <w:rFonts w:ascii="Times New Roman" w:hAnsi="Times New Roman" w:cs="Times New Roman"/>
          <w:sz w:val="20"/>
          <w:szCs w:val="20"/>
        </w:rPr>
        <w:t xml:space="preserve"> для подростков. Программы тренингов позволяют ставить и достигать следующих конкретных целей: </w:t>
      </w:r>
    </w:p>
    <w:p w:rsidR="000578B5" w:rsidRPr="00DC1334" w:rsidRDefault="000578B5" w:rsidP="000578B5">
      <w:pPr>
        <w:pStyle w:val="affff0"/>
        <w:spacing w:line="240" w:lineRule="auto"/>
        <w:rPr>
          <w:sz w:val="20"/>
          <w:szCs w:val="20"/>
        </w:rPr>
      </w:pPr>
      <w:r w:rsidRPr="00DC1334">
        <w:rPr>
          <w:sz w:val="20"/>
          <w:szCs w:val="20"/>
        </w:rPr>
        <w:t>• вырабатывать положительное отношение друг к другу и умение общаться так, чтобы общение с тобой приносило радость окружающим;</w:t>
      </w:r>
    </w:p>
    <w:p w:rsidR="000578B5" w:rsidRPr="00DC1334" w:rsidRDefault="000578B5" w:rsidP="000578B5">
      <w:pPr>
        <w:pStyle w:val="affff0"/>
        <w:spacing w:line="240" w:lineRule="auto"/>
        <w:rPr>
          <w:sz w:val="20"/>
          <w:szCs w:val="20"/>
        </w:rPr>
      </w:pPr>
      <w:r w:rsidRPr="00DC1334">
        <w:rPr>
          <w:sz w:val="20"/>
          <w:szCs w:val="20"/>
        </w:rPr>
        <w:t>• развивать навыки взаимодействия в группе;</w:t>
      </w:r>
    </w:p>
    <w:p w:rsidR="000578B5" w:rsidRPr="00DC1334" w:rsidRDefault="000578B5" w:rsidP="000578B5">
      <w:pPr>
        <w:pStyle w:val="affff0"/>
        <w:spacing w:line="240" w:lineRule="auto"/>
        <w:rPr>
          <w:sz w:val="20"/>
          <w:szCs w:val="20"/>
        </w:rPr>
      </w:pPr>
      <w:r w:rsidRPr="00DC1334">
        <w:rPr>
          <w:sz w:val="20"/>
          <w:szCs w:val="20"/>
        </w:rPr>
        <w:t>• создать положительное настроение на дальнейшее продолжительное взаимодействие в тренинговой группе;</w:t>
      </w:r>
    </w:p>
    <w:p w:rsidR="000578B5" w:rsidRPr="00DC1334" w:rsidRDefault="000578B5" w:rsidP="000578B5">
      <w:pPr>
        <w:pStyle w:val="affff0"/>
        <w:spacing w:line="240" w:lineRule="auto"/>
        <w:rPr>
          <w:sz w:val="20"/>
          <w:szCs w:val="20"/>
        </w:rPr>
      </w:pPr>
      <w:r w:rsidRPr="00DC1334">
        <w:rPr>
          <w:sz w:val="20"/>
          <w:szCs w:val="20"/>
        </w:rPr>
        <w:t>• развивать невербальные навыки общения;</w:t>
      </w:r>
    </w:p>
    <w:p w:rsidR="000578B5" w:rsidRPr="00DC1334" w:rsidRDefault="000578B5" w:rsidP="000578B5">
      <w:pPr>
        <w:pStyle w:val="affff0"/>
        <w:spacing w:line="240" w:lineRule="auto"/>
        <w:rPr>
          <w:sz w:val="20"/>
          <w:szCs w:val="20"/>
        </w:rPr>
      </w:pPr>
      <w:r w:rsidRPr="00DC1334">
        <w:rPr>
          <w:sz w:val="20"/>
          <w:szCs w:val="20"/>
        </w:rPr>
        <w:t>• развивать навыки самопознания;</w:t>
      </w:r>
    </w:p>
    <w:p w:rsidR="000578B5" w:rsidRPr="00DC1334" w:rsidRDefault="000578B5" w:rsidP="000578B5">
      <w:pPr>
        <w:pStyle w:val="affff0"/>
        <w:spacing w:line="240" w:lineRule="auto"/>
        <w:rPr>
          <w:sz w:val="20"/>
          <w:szCs w:val="20"/>
        </w:rPr>
      </w:pPr>
      <w:r w:rsidRPr="00DC1334">
        <w:rPr>
          <w:sz w:val="20"/>
          <w:szCs w:val="20"/>
        </w:rPr>
        <w:t>• развивать навыки восприятия и понимания других людей;</w:t>
      </w:r>
    </w:p>
    <w:p w:rsidR="000578B5" w:rsidRPr="00DC1334" w:rsidRDefault="000578B5" w:rsidP="000578B5">
      <w:pPr>
        <w:pStyle w:val="affff0"/>
        <w:spacing w:line="240" w:lineRule="auto"/>
        <w:rPr>
          <w:sz w:val="20"/>
          <w:szCs w:val="20"/>
        </w:rPr>
      </w:pPr>
      <w:r w:rsidRPr="00DC1334">
        <w:rPr>
          <w:sz w:val="20"/>
          <w:szCs w:val="20"/>
        </w:rPr>
        <w:t>• учиться познавать себя через восприятие другого;</w:t>
      </w:r>
    </w:p>
    <w:p w:rsidR="000578B5" w:rsidRPr="00DC1334" w:rsidRDefault="000578B5" w:rsidP="000578B5">
      <w:pPr>
        <w:pStyle w:val="affff0"/>
        <w:spacing w:line="240" w:lineRule="auto"/>
        <w:rPr>
          <w:sz w:val="20"/>
          <w:szCs w:val="20"/>
        </w:rPr>
      </w:pPr>
      <w:r w:rsidRPr="00DC1334">
        <w:rPr>
          <w:sz w:val="20"/>
          <w:szCs w:val="20"/>
        </w:rPr>
        <w:t>• получить представление о «неверных средствах общения»;</w:t>
      </w:r>
    </w:p>
    <w:p w:rsidR="000578B5" w:rsidRPr="00DC1334" w:rsidRDefault="000578B5" w:rsidP="000578B5">
      <w:pPr>
        <w:pStyle w:val="affff0"/>
        <w:spacing w:line="240" w:lineRule="auto"/>
        <w:rPr>
          <w:sz w:val="20"/>
          <w:szCs w:val="20"/>
        </w:rPr>
      </w:pPr>
      <w:r w:rsidRPr="00DC1334">
        <w:rPr>
          <w:sz w:val="20"/>
          <w:szCs w:val="20"/>
        </w:rPr>
        <w:t>• развивать положительную самооценку;</w:t>
      </w:r>
    </w:p>
    <w:p w:rsidR="000578B5" w:rsidRPr="00DC1334" w:rsidRDefault="000578B5" w:rsidP="000578B5">
      <w:pPr>
        <w:pStyle w:val="affff0"/>
        <w:spacing w:line="240" w:lineRule="auto"/>
        <w:rPr>
          <w:sz w:val="20"/>
          <w:szCs w:val="20"/>
        </w:rPr>
      </w:pPr>
      <w:r w:rsidRPr="00DC1334">
        <w:rPr>
          <w:sz w:val="20"/>
          <w:szCs w:val="20"/>
        </w:rPr>
        <w:t>• сформировать чувство уверенности в себе и осознание себя в новом качестве;</w:t>
      </w:r>
    </w:p>
    <w:p w:rsidR="000578B5" w:rsidRPr="00DC1334" w:rsidRDefault="000578B5" w:rsidP="000578B5">
      <w:pPr>
        <w:pStyle w:val="affff0"/>
        <w:spacing w:line="240" w:lineRule="auto"/>
        <w:rPr>
          <w:sz w:val="20"/>
          <w:szCs w:val="20"/>
        </w:rPr>
      </w:pPr>
      <w:r w:rsidRPr="00DC1334">
        <w:rPr>
          <w:sz w:val="20"/>
          <w:szCs w:val="20"/>
        </w:rPr>
        <w:t>• познакомить с понятием «конфликт»;</w:t>
      </w:r>
    </w:p>
    <w:p w:rsidR="000578B5" w:rsidRPr="00DC1334" w:rsidRDefault="000578B5" w:rsidP="000578B5">
      <w:pPr>
        <w:pStyle w:val="affff0"/>
        <w:spacing w:line="240" w:lineRule="auto"/>
        <w:rPr>
          <w:sz w:val="20"/>
          <w:szCs w:val="20"/>
        </w:rPr>
      </w:pPr>
      <w:r w:rsidRPr="00DC1334">
        <w:rPr>
          <w:sz w:val="20"/>
          <w:szCs w:val="20"/>
        </w:rPr>
        <w:t>• определить особенности поведения в конфликтной ситуации;</w:t>
      </w:r>
    </w:p>
    <w:p w:rsidR="000578B5" w:rsidRPr="00DC1334" w:rsidRDefault="000578B5" w:rsidP="000578B5">
      <w:pPr>
        <w:pStyle w:val="affff0"/>
        <w:spacing w:line="240" w:lineRule="auto"/>
        <w:rPr>
          <w:sz w:val="20"/>
          <w:szCs w:val="20"/>
        </w:rPr>
      </w:pPr>
      <w:r w:rsidRPr="00DC1334">
        <w:rPr>
          <w:sz w:val="20"/>
          <w:szCs w:val="20"/>
        </w:rPr>
        <w:t>• обучить способам выхода из конфликтной ситуации;</w:t>
      </w:r>
    </w:p>
    <w:p w:rsidR="000578B5" w:rsidRPr="00DC1334" w:rsidRDefault="000578B5" w:rsidP="000578B5">
      <w:pPr>
        <w:pStyle w:val="affff0"/>
        <w:spacing w:line="240" w:lineRule="auto"/>
        <w:rPr>
          <w:sz w:val="20"/>
          <w:szCs w:val="20"/>
        </w:rPr>
      </w:pPr>
      <w:r w:rsidRPr="00DC1334">
        <w:rPr>
          <w:sz w:val="20"/>
          <w:szCs w:val="20"/>
        </w:rPr>
        <w:t>• отработать ситуации предотвращения конфликтов;</w:t>
      </w:r>
    </w:p>
    <w:p w:rsidR="000578B5" w:rsidRPr="00DC1334" w:rsidRDefault="000578B5" w:rsidP="000578B5">
      <w:pPr>
        <w:pStyle w:val="affff0"/>
        <w:spacing w:line="240" w:lineRule="auto"/>
        <w:rPr>
          <w:sz w:val="20"/>
          <w:szCs w:val="20"/>
        </w:rPr>
      </w:pPr>
      <w:r w:rsidRPr="00DC1334">
        <w:rPr>
          <w:sz w:val="20"/>
          <w:szCs w:val="20"/>
        </w:rPr>
        <w:t>• закрепить навыки поведения в конфликтной ситуации;</w:t>
      </w:r>
    </w:p>
    <w:p w:rsidR="000578B5" w:rsidRPr="00DC1334" w:rsidRDefault="000578B5" w:rsidP="000578B5">
      <w:pPr>
        <w:pStyle w:val="affff0"/>
        <w:spacing w:line="240" w:lineRule="auto"/>
        <w:rPr>
          <w:sz w:val="20"/>
          <w:szCs w:val="20"/>
        </w:rPr>
      </w:pPr>
      <w:r w:rsidRPr="00DC1334">
        <w:rPr>
          <w:sz w:val="20"/>
          <w:szCs w:val="20"/>
        </w:rPr>
        <w:t>• снизить уровень конфликтности подростков.</w:t>
      </w:r>
    </w:p>
    <w:p w:rsidR="000578B5" w:rsidRPr="00DC1334" w:rsidRDefault="000578B5" w:rsidP="000578B5">
      <w:pPr>
        <w:ind w:firstLine="454"/>
        <w:jc w:val="both"/>
        <w:rPr>
          <w:rFonts w:ascii="Times New Roman" w:hAnsi="Times New Roman" w:cs="Times New Roman"/>
          <w:iCs/>
          <w:sz w:val="20"/>
          <w:szCs w:val="20"/>
        </w:rPr>
      </w:pPr>
      <w:r w:rsidRPr="00DC1334">
        <w:rPr>
          <w:rFonts w:ascii="Times New Roman" w:hAnsi="Times New Roman" w:cs="Times New Roman"/>
          <w:iCs/>
          <w:sz w:val="20"/>
          <w:szCs w:val="20"/>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0578B5" w:rsidRPr="00DC1334" w:rsidRDefault="000578B5" w:rsidP="000578B5">
      <w:pPr>
        <w:ind w:firstLine="454"/>
        <w:jc w:val="both"/>
        <w:outlineLvl w:val="0"/>
        <w:rPr>
          <w:rFonts w:ascii="Times New Roman" w:hAnsi="Times New Roman" w:cs="Times New Roman"/>
          <w:b/>
          <w:i/>
          <w:sz w:val="20"/>
          <w:szCs w:val="20"/>
        </w:rPr>
      </w:pPr>
    </w:p>
    <w:p w:rsidR="000578B5" w:rsidRPr="00DC1334" w:rsidRDefault="000578B5" w:rsidP="000578B5">
      <w:pPr>
        <w:ind w:firstLine="454"/>
        <w:jc w:val="both"/>
        <w:outlineLvl w:val="0"/>
        <w:rPr>
          <w:rFonts w:ascii="Times New Roman" w:hAnsi="Times New Roman" w:cs="Times New Roman"/>
          <w:b/>
          <w:i/>
          <w:sz w:val="20"/>
          <w:szCs w:val="20"/>
        </w:rPr>
      </w:pPr>
      <w:r w:rsidRPr="00DC1334">
        <w:rPr>
          <w:rFonts w:ascii="Times New Roman" w:hAnsi="Times New Roman" w:cs="Times New Roman"/>
          <w:b/>
          <w:i/>
          <w:sz w:val="20"/>
          <w:szCs w:val="20"/>
        </w:rPr>
        <w:t>Общий приём доказательства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0578B5" w:rsidRPr="00DC1334" w:rsidRDefault="000578B5" w:rsidP="000578B5">
      <w:pPr>
        <w:pStyle w:val="affff0"/>
        <w:spacing w:line="240" w:lineRule="auto"/>
        <w:rPr>
          <w:sz w:val="20"/>
          <w:szCs w:val="20"/>
        </w:rPr>
      </w:pPr>
      <w:r w:rsidRPr="00DC1334">
        <w:rPr>
          <w:sz w:val="20"/>
          <w:szCs w:val="20"/>
        </w:rPr>
        <w:t>• анализ и воспроизведение готовых доказательств;</w:t>
      </w:r>
    </w:p>
    <w:p w:rsidR="000578B5" w:rsidRPr="00DC1334" w:rsidRDefault="000578B5" w:rsidP="000578B5">
      <w:pPr>
        <w:pStyle w:val="affff0"/>
        <w:spacing w:line="240" w:lineRule="auto"/>
        <w:rPr>
          <w:sz w:val="20"/>
          <w:szCs w:val="20"/>
        </w:rPr>
      </w:pPr>
      <w:r w:rsidRPr="00DC1334">
        <w:rPr>
          <w:sz w:val="20"/>
          <w:szCs w:val="20"/>
        </w:rPr>
        <w:t>• опровержение предложенных доказательств;</w:t>
      </w:r>
    </w:p>
    <w:p w:rsidR="000578B5" w:rsidRPr="00DC1334" w:rsidRDefault="000578B5" w:rsidP="000578B5">
      <w:pPr>
        <w:pStyle w:val="affff0"/>
        <w:spacing w:line="240" w:lineRule="auto"/>
        <w:rPr>
          <w:sz w:val="20"/>
          <w:szCs w:val="20"/>
        </w:rPr>
      </w:pPr>
      <w:r w:rsidRPr="00DC1334">
        <w:rPr>
          <w:sz w:val="20"/>
          <w:szCs w:val="20"/>
        </w:rPr>
        <w:t>• самостоятельный поиск, конструирование и осуществление доказательства.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Необходимость использования обучающимися доказательства возникает в ситуациях, когда:</w:t>
      </w:r>
    </w:p>
    <w:p w:rsidR="000578B5" w:rsidRPr="00DC1334" w:rsidRDefault="000578B5" w:rsidP="000578B5">
      <w:pPr>
        <w:pStyle w:val="affff0"/>
        <w:spacing w:line="240" w:lineRule="auto"/>
        <w:rPr>
          <w:sz w:val="20"/>
          <w:szCs w:val="20"/>
        </w:rPr>
      </w:pPr>
      <w:r w:rsidRPr="00DC1334">
        <w:rPr>
          <w:sz w:val="20"/>
          <w:szCs w:val="20"/>
        </w:rPr>
        <w:t>• учитель сам формулирует то или иное положение и предлагает обучающимся доказать его;</w:t>
      </w:r>
    </w:p>
    <w:p w:rsidR="000578B5" w:rsidRPr="00DC1334" w:rsidRDefault="000578B5" w:rsidP="000578B5">
      <w:pPr>
        <w:pStyle w:val="affff0"/>
        <w:spacing w:line="240" w:lineRule="auto"/>
        <w:rPr>
          <w:sz w:val="20"/>
          <w:szCs w:val="20"/>
        </w:rPr>
      </w:pPr>
      <w:r w:rsidRPr="00DC1334">
        <w:rPr>
          <w:sz w:val="20"/>
          <w:szCs w:val="20"/>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Любое доказательство включает:</w:t>
      </w:r>
    </w:p>
    <w:p w:rsidR="000578B5" w:rsidRPr="00DC1334" w:rsidRDefault="000578B5" w:rsidP="000578B5">
      <w:pPr>
        <w:pStyle w:val="affff0"/>
        <w:spacing w:line="240" w:lineRule="auto"/>
        <w:rPr>
          <w:sz w:val="20"/>
          <w:szCs w:val="20"/>
        </w:rPr>
      </w:pPr>
      <w:r w:rsidRPr="00DC1334">
        <w:rPr>
          <w:sz w:val="20"/>
          <w:szCs w:val="20"/>
        </w:rPr>
        <w:t>• </w:t>
      </w:r>
      <w:r w:rsidRPr="00DC1334">
        <w:rPr>
          <w:i/>
          <w:sz w:val="20"/>
          <w:szCs w:val="20"/>
        </w:rPr>
        <w:t>тезис</w:t>
      </w:r>
      <w:r w:rsidRPr="00DC1334">
        <w:rPr>
          <w:sz w:val="20"/>
          <w:szCs w:val="20"/>
        </w:rPr>
        <w:t xml:space="preserve"> — суждение (утверждение), истинность которого доказывается;</w:t>
      </w:r>
    </w:p>
    <w:p w:rsidR="000578B5" w:rsidRPr="00DC1334" w:rsidRDefault="000578B5" w:rsidP="000578B5">
      <w:pPr>
        <w:pStyle w:val="affff0"/>
        <w:spacing w:line="240" w:lineRule="auto"/>
        <w:rPr>
          <w:sz w:val="20"/>
          <w:szCs w:val="20"/>
        </w:rPr>
      </w:pPr>
      <w:r w:rsidRPr="00DC1334">
        <w:rPr>
          <w:sz w:val="20"/>
          <w:szCs w:val="20"/>
        </w:rPr>
        <w:t>• </w:t>
      </w:r>
      <w:r w:rsidRPr="00DC1334">
        <w:rPr>
          <w:i/>
          <w:sz w:val="20"/>
          <w:szCs w:val="20"/>
        </w:rPr>
        <w:t>аргументы</w:t>
      </w:r>
      <w:r w:rsidRPr="00DC1334">
        <w:rPr>
          <w:sz w:val="20"/>
          <w:szCs w:val="20"/>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0578B5" w:rsidRPr="00DC1334" w:rsidRDefault="000578B5" w:rsidP="000578B5">
      <w:pPr>
        <w:pStyle w:val="affff0"/>
        <w:spacing w:line="240" w:lineRule="auto"/>
        <w:rPr>
          <w:sz w:val="20"/>
          <w:szCs w:val="20"/>
        </w:rPr>
      </w:pPr>
      <w:r w:rsidRPr="00DC1334">
        <w:rPr>
          <w:sz w:val="20"/>
          <w:szCs w:val="20"/>
        </w:rPr>
        <w:t>• </w:t>
      </w:r>
      <w:r w:rsidRPr="00DC1334">
        <w:rPr>
          <w:i/>
          <w:sz w:val="20"/>
          <w:szCs w:val="20"/>
        </w:rPr>
        <w:t>демонстрация</w:t>
      </w:r>
      <w:r w:rsidRPr="00DC1334">
        <w:rPr>
          <w:sz w:val="20"/>
          <w:szCs w:val="20"/>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0578B5" w:rsidRPr="00DC1334" w:rsidRDefault="000578B5" w:rsidP="000578B5">
      <w:pPr>
        <w:pStyle w:val="af4"/>
        <w:spacing w:after="0"/>
        <w:ind w:left="0" w:firstLine="454"/>
        <w:jc w:val="both"/>
        <w:rPr>
          <w:b/>
          <w:i/>
          <w:sz w:val="20"/>
          <w:szCs w:val="20"/>
        </w:rPr>
      </w:pPr>
      <w:r w:rsidRPr="00DC1334">
        <w:rPr>
          <w:b/>
          <w:i/>
          <w:sz w:val="20"/>
          <w:szCs w:val="20"/>
        </w:rPr>
        <w:t>Рефлексия</w:t>
      </w:r>
    </w:p>
    <w:p w:rsidR="000578B5" w:rsidRPr="00DC1334" w:rsidRDefault="000578B5" w:rsidP="000578B5">
      <w:pPr>
        <w:pStyle w:val="af4"/>
        <w:spacing w:after="0"/>
        <w:ind w:left="0" w:firstLine="454"/>
        <w:jc w:val="both"/>
        <w:rPr>
          <w:sz w:val="20"/>
          <w:szCs w:val="20"/>
        </w:rPr>
      </w:pPr>
      <w:r w:rsidRPr="00DC1334">
        <w:rPr>
          <w:sz w:val="20"/>
          <w:szCs w:val="20"/>
        </w:rPr>
        <w:t xml:space="preserve">В наиболее широком значении </w:t>
      </w:r>
      <w:r w:rsidRPr="00DC1334">
        <w:rPr>
          <w:i/>
          <w:sz w:val="20"/>
          <w:szCs w:val="20"/>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DC1334">
        <w:rPr>
          <w:sz w:val="20"/>
          <w:szCs w:val="20"/>
        </w:rPr>
        <w:t xml:space="preserve"> Задача рефлексии — осознание внешнего и внутреннего опыта субъекта и его отражение в той или иной форме.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Выделяются </w:t>
      </w:r>
      <w:r w:rsidRPr="00DC1334">
        <w:rPr>
          <w:rFonts w:ascii="Times New Roman" w:hAnsi="Times New Roman" w:cs="Times New Roman"/>
          <w:i/>
          <w:sz w:val="20"/>
          <w:szCs w:val="20"/>
        </w:rPr>
        <w:t>три основные сферы</w:t>
      </w:r>
      <w:r w:rsidRPr="00DC1334">
        <w:rPr>
          <w:rFonts w:ascii="Times New Roman" w:hAnsi="Times New Roman" w:cs="Times New Roman"/>
          <w:sz w:val="20"/>
          <w:szCs w:val="20"/>
        </w:rPr>
        <w:t xml:space="preserve"> существования рефлексии. Во-первых, это </w:t>
      </w:r>
      <w:r w:rsidRPr="00DC1334">
        <w:rPr>
          <w:rFonts w:ascii="Times New Roman" w:hAnsi="Times New Roman" w:cs="Times New Roman"/>
          <w:i/>
          <w:sz w:val="20"/>
          <w:szCs w:val="20"/>
        </w:rPr>
        <w:t>сфера коммуникации и кооперации</w:t>
      </w:r>
      <w:r w:rsidRPr="00DC1334">
        <w:rPr>
          <w:rFonts w:ascii="Times New Roman" w:hAnsi="Times New Roman" w:cs="Times New Roman"/>
          <w:sz w:val="20"/>
          <w:szCs w:val="20"/>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Во-вторых, это </w:t>
      </w:r>
      <w:r w:rsidRPr="00DC1334">
        <w:rPr>
          <w:rFonts w:ascii="Times New Roman" w:hAnsi="Times New Roman" w:cs="Times New Roman"/>
          <w:i/>
          <w:sz w:val="20"/>
          <w:szCs w:val="20"/>
        </w:rPr>
        <w:t>сфера мыслительных процессов,</w:t>
      </w:r>
      <w:r w:rsidRPr="00DC1334">
        <w:rPr>
          <w:rFonts w:ascii="Times New Roman" w:hAnsi="Times New Roman" w:cs="Times New Roman"/>
          <w:sz w:val="20"/>
          <w:szCs w:val="20"/>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В-третьих, это </w:t>
      </w:r>
      <w:r w:rsidRPr="00DC1334">
        <w:rPr>
          <w:rFonts w:ascii="Times New Roman" w:hAnsi="Times New Roman" w:cs="Times New Roman"/>
          <w:i/>
          <w:sz w:val="20"/>
          <w:szCs w:val="20"/>
        </w:rPr>
        <w:t>сфера самосознания</w:t>
      </w:r>
      <w:r w:rsidRPr="00DC1334">
        <w:rPr>
          <w:rFonts w:ascii="Times New Roman" w:hAnsi="Times New Roman" w:cs="Times New Roman"/>
          <w:sz w:val="20"/>
          <w:szCs w:val="20"/>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0578B5" w:rsidRPr="00DC1334" w:rsidRDefault="000578B5" w:rsidP="000578B5">
      <w:pPr>
        <w:pStyle w:val="affff0"/>
        <w:spacing w:line="240" w:lineRule="auto"/>
        <w:rPr>
          <w:sz w:val="20"/>
          <w:szCs w:val="20"/>
        </w:rPr>
      </w:pPr>
      <w:r w:rsidRPr="00DC1334">
        <w:rPr>
          <w:sz w:val="20"/>
          <w:szCs w:val="20"/>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0578B5" w:rsidRPr="00DC1334" w:rsidRDefault="000578B5" w:rsidP="000578B5">
      <w:pPr>
        <w:pStyle w:val="affff0"/>
        <w:spacing w:line="240" w:lineRule="auto"/>
        <w:rPr>
          <w:sz w:val="20"/>
          <w:szCs w:val="20"/>
        </w:rPr>
      </w:pPr>
      <w:r w:rsidRPr="00DC1334">
        <w:rPr>
          <w:sz w:val="20"/>
          <w:szCs w:val="20"/>
        </w:rPr>
        <w:t>• понимание цели учебной деятельности (чему я научился на уроке? каких целей добился? чему можно было научиться ещё?);</w:t>
      </w:r>
    </w:p>
    <w:p w:rsidR="000578B5" w:rsidRPr="00DC1334" w:rsidRDefault="000578B5" w:rsidP="000578B5">
      <w:pPr>
        <w:pStyle w:val="affff0"/>
        <w:spacing w:line="240" w:lineRule="auto"/>
        <w:rPr>
          <w:sz w:val="20"/>
          <w:szCs w:val="20"/>
        </w:rPr>
      </w:pPr>
      <w:r w:rsidRPr="00DC1334">
        <w:rPr>
          <w:sz w:val="20"/>
          <w:szCs w:val="20"/>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Соответственно развитию рефлексии будет способствовать  организация учебной деятельности, отвечающая следующим критериям: </w:t>
      </w:r>
    </w:p>
    <w:p w:rsidR="000578B5" w:rsidRPr="00DC1334" w:rsidRDefault="000578B5" w:rsidP="000578B5">
      <w:pPr>
        <w:pStyle w:val="affff0"/>
        <w:spacing w:line="240" w:lineRule="auto"/>
        <w:rPr>
          <w:sz w:val="20"/>
          <w:szCs w:val="20"/>
        </w:rPr>
      </w:pPr>
      <w:r w:rsidRPr="00DC1334">
        <w:rPr>
          <w:sz w:val="20"/>
          <w:szCs w:val="20"/>
        </w:rPr>
        <w:t xml:space="preserve">• постановка всякой новой задачи как задачи с недостающими данными; </w:t>
      </w:r>
    </w:p>
    <w:p w:rsidR="000578B5" w:rsidRPr="00DC1334" w:rsidRDefault="000578B5" w:rsidP="000578B5">
      <w:pPr>
        <w:pStyle w:val="affff0"/>
        <w:spacing w:line="240" w:lineRule="auto"/>
        <w:rPr>
          <w:sz w:val="20"/>
          <w:szCs w:val="20"/>
        </w:rPr>
      </w:pPr>
      <w:r w:rsidRPr="00DC1334">
        <w:rPr>
          <w:sz w:val="20"/>
          <w:szCs w:val="20"/>
        </w:rPr>
        <w:t xml:space="preserve">• анализ наличия способов и средств выполнения задачи; </w:t>
      </w:r>
    </w:p>
    <w:p w:rsidR="000578B5" w:rsidRPr="00DC1334" w:rsidRDefault="000578B5" w:rsidP="000578B5">
      <w:pPr>
        <w:pStyle w:val="affff0"/>
        <w:spacing w:line="240" w:lineRule="auto"/>
        <w:rPr>
          <w:sz w:val="20"/>
          <w:szCs w:val="20"/>
        </w:rPr>
      </w:pPr>
      <w:r w:rsidRPr="00DC1334">
        <w:rPr>
          <w:sz w:val="20"/>
          <w:szCs w:val="20"/>
        </w:rPr>
        <w:t xml:space="preserve">• оценка своей готовности к решению проблемы; </w:t>
      </w:r>
    </w:p>
    <w:p w:rsidR="000578B5" w:rsidRPr="00DC1334" w:rsidRDefault="000578B5" w:rsidP="000578B5">
      <w:pPr>
        <w:pStyle w:val="affff0"/>
        <w:spacing w:line="240" w:lineRule="auto"/>
        <w:rPr>
          <w:sz w:val="20"/>
          <w:szCs w:val="20"/>
        </w:rPr>
      </w:pPr>
      <w:r w:rsidRPr="00DC1334">
        <w:rPr>
          <w:sz w:val="20"/>
          <w:szCs w:val="20"/>
        </w:rPr>
        <w:t xml:space="preserve">• самостоятельный поиск недостающей информации в любом «хранилище» (учебнике, справочнике, книге, у учителя); </w:t>
      </w:r>
    </w:p>
    <w:p w:rsidR="000578B5" w:rsidRPr="00DC1334" w:rsidRDefault="000578B5" w:rsidP="000578B5">
      <w:pPr>
        <w:pStyle w:val="affff0"/>
        <w:spacing w:line="240" w:lineRule="auto"/>
        <w:rPr>
          <w:sz w:val="20"/>
          <w:szCs w:val="20"/>
        </w:rPr>
      </w:pPr>
      <w:r w:rsidRPr="00DC1334">
        <w:rPr>
          <w:sz w:val="20"/>
          <w:szCs w:val="20"/>
        </w:rPr>
        <w:t>• самостоятельное изобретение недостающего способа действия (практически это перевод учебной задачи в творческую).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Формирование у школьников привычки к </w:t>
      </w:r>
      <w:r w:rsidRPr="00DC1334">
        <w:rPr>
          <w:rFonts w:ascii="Times New Roman" w:hAnsi="Times New Roman" w:cs="Times New Roman"/>
          <w:i/>
          <w:sz w:val="20"/>
          <w:szCs w:val="20"/>
        </w:rPr>
        <w:t>систематическому развёрнутому словесному разъяснению всех совершаемых действий</w:t>
      </w:r>
      <w:r w:rsidRPr="00DC1334">
        <w:rPr>
          <w:rFonts w:ascii="Times New Roman" w:hAnsi="Times New Roman" w:cs="Times New Roman"/>
          <w:sz w:val="20"/>
          <w:szCs w:val="20"/>
        </w:rPr>
        <w:t xml:space="preserve"> (а это возможно только в условиях совместной деятельности или учебного сотрудничества) способствует возникновению </w:t>
      </w:r>
      <w:r w:rsidRPr="00DC1334">
        <w:rPr>
          <w:rFonts w:ascii="Times New Roman" w:hAnsi="Times New Roman" w:cs="Times New Roman"/>
          <w:i/>
          <w:sz w:val="20"/>
          <w:szCs w:val="20"/>
        </w:rPr>
        <w:t>рефлексии</w:t>
      </w:r>
      <w:r w:rsidRPr="00DC1334">
        <w:rPr>
          <w:rFonts w:ascii="Times New Roman" w:hAnsi="Times New Roman" w:cs="Times New Roman"/>
          <w:sz w:val="20"/>
          <w:szCs w:val="20"/>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DC1334">
        <w:rPr>
          <w:rFonts w:ascii="Times New Roman" w:hAnsi="Times New Roman" w:cs="Times New Roman"/>
          <w:i/>
          <w:sz w:val="20"/>
          <w:szCs w:val="20"/>
        </w:rPr>
        <w:t>рефлексия</w:t>
      </w:r>
      <w:r w:rsidRPr="00DC1334">
        <w:rPr>
          <w:rFonts w:ascii="Times New Roman" w:hAnsi="Times New Roman" w:cs="Times New Roman"/>
          <w:sz w:val="20"/>
          <w:szCs w:val="20"/>
        </w:rPr>
        <w:t xml:space="preserve">. В конечном счёте рефлексия даёт возможность человеку определять подлинные </w:t>
      </w:r>
      <w:r w:rsidRPr="00DC1334">
        <w:rPr>
          <w:rFonts w:ascii="Times New Roman" w:hAnsi="Times New Roman" w:cs="Times New Roman"/>
          <w:i/>
          <w:sz w:val="20"/>
          <w:szCs w:val="20"/>
        </w:rPr>
        <w:t>основания</w:t>
      </w:r>
      <w:r w:rsidRPr="00DC1334">
        <w:rPr>
          <w:rFonts w:ascii="Times New Roman" w:hAnsi="Times New Roman" w:cs="Times New Roman"/>
          <w:sz w:val="20"/>
          <w:szCs w:val="20"/>
        </w:rPr>
        <w:t xml:space="preserve"> собственных действий при решении задач.</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 </w:t>
      </w:r>
      <w:r w:rsidRPr="00DC1334">
        <w:rPr>
          <w:rFonts w:ascii="Times New Roman" w:hAnsi="Times New Roman" w:cs="Times New Roman"/>
          <w:i/>
          <w:sz w:val="20"/>
          <w:szCs w:val="20"/>
        </w:rPr>
        <w:t>процессе совместной коллективно-распределённой деятельности</w:t>
      </w:r>
      <w:r w:rsidRPr="00DC1334">
        <w:rPr>
          <w:rFonts w:ascii="Times New Roman" w:hAnsi="Times New Roman" w:cs="Times New Roman"/>
          <w:sz w:val="20"/>
          <w:szCs w:val="20"/>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Кооперация со сверстниками</w:t>
      </w:r>
      <w:r w:rsidRPr="00DC1334">
        <w:rPr>
          <w:rFonts w:ascii="Times New Roman" w:hAnsi="Times New Roman" w:cs="Times New Roman"/>
          <w:sz w:val="20"/>
          <w:szCs w:val="20"/>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Коммуникативная деятельность в рамках специально организованного учебного сотрудничества</w:t>
      </w:r>
      <w:r w:rsidRPr="00DC1334">
        <w:rPr>
          <w:rFonts w:ascii="Times New Roman" w:hAnsi="Times New Roman" w:cs="Times New Roman"/>
          <w:sz w:val="20"/>
          <w:szCs w:val="20"/>
        </w:rPr>
        <w:t xml:space="preserve"> учеников с взрослыми и сверстниками сопровождается яркими </w:t>
      </w:r>
      <w:r w:rsidRPr="00DC1334">
        <w:rPr>
          <w:rFonts w:ascii="Times New Roman" w:hAnsi="Times New Roman" w:cs="Times New Roman"/>
          <w:i/>
          <w:sz w:val="20"/>
          <w:szCs w:val="20"/>
        </w:rPr>
        <w:t>эмоциональными</w:t>
      </w:r>
      <w:r w:rsidRPr="00DC1334">
        <w:rPr>
          <w:rFonts w:ascii="Times New Roman" w:hAnsi="Times New Roman" w:cs="Times New Roman"/>
          <w:sz w:val="20"/>
          <w:szCs w:val="20"/>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DC1334">
        <w:rPr>
          <w:rFonts w:ascii="Times New Roman" w:hAnsi="Times New Roman" w:cs="Times New Roman"/>
          <w:i/>
          <w:sz w:val="20"/>
          <w:szCs w:val="20"/>
        </w:rPr>
        <w:t>эмпатического</w:t>
      </w:r>
      <w:r w:rsidRPr="00DC1334">
        <w:rPr>
          <w:rFonts w:ascii="Times New Roman" w:hAnsi="Times New Roman" w:cs="Times New Roman"/>
          <w:sz w:val="20"/>
          <w:szCs w:val="20"/>
        </w:rPr>
        <w:t xml:space="preserve"> отношения друг к другу. </w:t>
      </w:r>
    </w:p>
    <w:p w:rsidR="000578B5" w:rsidRPr="00DC1334" w:rsidRDefault="000578B5" w:rsidP="000578B5">
      <w:pPr>
        <w:ind w:firstLine="454"/>
        <w:jc w:val="both"/>
        <w:outlineLvl w:val="0"/>
        <w:rPr>
          <w:rFonts w:ascii="Times New Roman" w:hAnsi="Times New Roman" w:cs="Times New Roman"/>
          <w:b/>
          <w:i/>
          <w:sz w:val="20"/>
          <w:szCs w:val="20"/>
        </w:rPr>
      </w:pPr>
      <w:r w:rsidRPr="00DC1334">
        <w:rPr>
          <w:rFonts w:ascii="Times New Roman" w:hAnsi="Times New Roman" w:cs="Times New Roman"/>
          <w:b/>
          <w:i/>
          <w:sz w:val="20"/>
          <w:szCs w:val="20"/>
        </w:rPr>
        <w:t>Педагогическое общение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0578B5" w:rsidRPr="00DC1334" w:rsidRDefault="000578B5" w:rsidP="000578B5">
      <w:pPr>
        <w:tabs>
          <w:tab w:val="left" w:pos="357"/>
        </w:tabs>
        <w:ind w:firstLine="454"/>
        <w:jc w:val="center"/>
        <w:rPr>
          <w:rFonts w:ascii="Times New Roman" w:hAnsi="Times New Roman" w:cs="Times New Roman"/>
          <w:b/>
          <w:sz w:val="20"/>
          <w:szCs w:val="20"/>
        </w:rPr>
      </w:pPr>
    </w:p>
    <w:p w:rsidR="000578B5" w:rsidRPr="00DC1334" w:rsidRDefault="000578B5" w:rsidP="000578B5">
      <w:pPr>
        <w:tabs>
          <w:tab w:val="left" w:pos="357"/>
        </w:tabs>
        <w:ind w:firstLine="454"/>
        <w:jc w:val="center"/>
        <w:rPr>
          <w:rFonts w:ascii="Times New Roman" w:hAnsi="Times New Roman" w:cs="Times New Roman"/>
          <w:b/>
          <w:sz w:val="20"/>
          <w:szCs w:val="20"/>
        </w:rPr>
      </w:pPr>
      <w:r w:rsidRPr="00DC1334">
        <w:rPr>
          <w:rFonts w:ascii="Times New Roman" w:hAnsi="Times New Roman" w:cs="Times New Roman"/>
          <w:b/>
          <w:sz w:val="20"/>
          <w:szCs w:val="20"/>
        </w:rPr>
        <w:t>2.2. Программы отдельных учебных предметов, курсов</w:t>
      </w:r>
    </w:p>
    <w:p w:rsidR="000578B5" w:rsidRPr="00DC1334" w:rsidRDefault="000578B5" w:rsidP="000578B5">
      <w:pPr>
        <w:pStyle w:val="Zag2"/>
        <w:tabs>
          <w:tab w:val="left" w:leader="dot" w:pos="624"/>
        </w:tabs>
        <w:spacing w:after="0" w:line="240" w:lineRule="auto"/>
        <w:ind w:firstLine="454"/>
        <w:outlineLvl w:val="0"/>
        <w:rPr>
          <w:rStyle w:val="Zag11"/>
          <w:rFonts w:eastAsia="@Arial Unicode MS"/>
          <w:color w:val="auto"/>
          <w:sz w:val="20"/>
          <w:szCs w:val="20"/>
          <w:lang w:val="ru-RU"/>
        </w:rPr>
      </w:pPr>
      <w:r w:rsidRPr="00DC1334">
        <w:rPr>
          <w:rStyle w:val="Zag11"/>
          <w:rFonts w:eastAsia="@Arial Unicode MS"/>
          <w:color w:val="auto"/>
          <w:sz w:val="20"/>
          <w:szCs w:val="20"/>
          <w:lang w:val="ru-RU"/>
        </w:rPr>
        <w:t>2.2.1. Общие положения</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0578B5" w:rsidRPr="00DC1334" w:rsidRDefault="000578B5" w:rsidP="000578B5">
      <w:pPr>
        <w:pStyle w:val="af4"/>
        <w:spacing w:after="0"/>
        <w:ind w:left="0" w:firstLine="454"/>
        <w:jc w:val="both"/>
        <w:rPr>
          <w:sz w:val="20"/>
          <w:szCs w:val="20"/>
        </w:rPr>
      </w:pPr>
      <w:r w:rsidRPr="00DC1334">
        <w:rPr>
          <w:b/>
          <w:bCs/>
          <w:sz w:val="20"/>
          <w:szCs w:val="20"/>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DC1334">
        <w:rPr>
          <w:bCs/>
          <w:sz w:val="20"/>
          <w:szCs w:val="20"/>
        </w:rPr>
        <w:t>.</w:t>
      </w:r>
    </w:p>
    <w:p w:rsidR="000578B5" w:rsidRPr="00DC1334" w:rsidRDefault="000578B5" w:rsidP="000578B5">
      <w:pPr>
        <w:pStyle w:val="16"/>
        <w:ind w:firstLine="454"/>
      </w:pPr>
      <w:r w:rsidRPr="00DC1334">
        <w:t xml:space="preserve">В средних классах у обучающихся на основе усвоения научных понятий закладываются основы </w:t>
      </w:r>
      <w:r w:rsidRPr="00DC1334">
        <w:rPr>
          <w:i/>
        </w:rPr>
        <w:t xml:space="preserve">теоретического, формального </w:t>
      </w:r>
      <w:r w:rsidRPr="00DC1334">
        <w:t>и</w:t>
      </w:r>
      <w:r w:rsidRPr="00DC1334">
        <w:rPr>
          <w:i/>
        </w:rPr>
        <w:t xml:space="preserve"> рефлексивного мышления,</w:t>
      </w:r>
      <w:r w:rsidRPr="00DC1334">
        <w:t xml:space="preserve"> появляются </w:t>
      </w:r>
      <w:r w:rsidRPr="00DC1334">
        <w:rPr>
          <w:i/>
        </w:rPr>
        <w:t>способностирассуждать</w:t>
      </w:r>
      <w:r w:rsidRPr="00DC1334">
        <w:t xml:space="preserve"> на основе общих посылок, у</w:t>
      </w:r>
      <w:r w:rsidRPr="00DC1334">
        <w:rPr>
          <w:i/>
        </w:rPr>
        <w:t xml:space="preserve">мение оперировать гипотезами как отличительный инструмент научного рассуждения. Контролируемой и управляемой </w:t>
      </w:r>
      <w:r w:rsidRPr="00DC1334">
        <w:t>становится</w:t>
      </w:r>
      <w:r w:rsidRPr="00DC1334">
        <w:rPr>
          <w:i/>
        </w:rPr>
        <w:t xml:space="preserve"> речь </w:t>
      </w:r>
      <w:r w:rsidRPr="00DC1334">
        <w:t>(обучающийся способен осознанно и произвольно строить свой рассказ)</w:t>
      </w:r>
      <w:r w:rsidRPr="00DC1334">
        <w:rPr>
          <w:i/>
        </w:rPr>
        <w:t xml:space="preserve">, </w:t>
      </w:r>
      <w:r w:rsidRPr="00DC1334">
        <w:t xml:space="preserve">а также другие высшие психические функции — внимание и память.У подростков впервые начинает наблюдаться </w:t>
      </w:r>
      <w:r w:rsidRPr="00DC1334">
        <w:rPr>
          <w:i/>
        </w:rPr>
        <w:t>умение длительное время удерживать внимание на отвлечённом, логически организованном материале.Интеллектуализируется</w:t>
      </w:r>
      <w:r w:rsidRPr="00DC1334">
        <w:t xml:space="preserve"> процесс </w:t>
      </w:r>
      <w:r w:rsidRPr="00DC1334">
        <w:rPr>
          <w:i/>
        </w:rPr>
        <w:t>восприятия</w:t>
      </w:r>
      <w:r w:rsidRPr="00DC1334">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DC1334">
        <w:rPr>
          <w:i/>
        </w:rPr>
        <w:t>осмысления</w:t>
      </w:r>
      <w:r w:rsidRPr="00DC1334">
        <w:t xml:space="preserve"> первичных зрительных ощущений.</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0578B5" w:rsidRPr="00DC1334" w:rsidRDefault="000578B5" w:rsidP="000578B5">
      <w:pPr>
        <w:tabs>
          <w:tab w:val="num" w:pos="1920"/>
        </w:tabs>
        <w:ind w:firstLine="454"/>
        <w:jc w:val="both"/>
        <w:rPr>
          <w:rFonts w:ascii="Times New Roman" w:hAnsi="Times New Roman" w:cs="Times New Roman"/>
          <w:sz w:val="20"/>
          <w:szCs w:val="20"/>
        </w:rPr>
      </w:pPr>
      <w:r w:rsidRPr="00DC1334">
        <w:rPr>
          <w:rFonts w:ascii="Times New Roman" w:hAnsi="Times New Roman" w:cs="Times New Roman"/>
          <w:sz w:val="20"/>
          <w:szCs w:val="20"/>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DC1334">
        <w:rPr>
          <w:rFonts w:ascii="Times New Roman" w:hAnsi="Times New Roman" w:cs="Times New Roman"/>
          <w:i/>
          <w:sz w:val="20"/>
          <w:szCs w:val="20"/>
        </w:rPr>
        <w:t xml:space="preserve">, </w:t>
      </w:r>
      <w:r w:rsidRPr="00DC1334">
        <w:rPr>
          <w:rFonts w:ascii="Times New Roman" w:hAnsi="Times New Roman" w:cs="Times New Roman"/>
          <w:sz w:val="20"/>
          <w:szCs w:val="20"/>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Примерные программы по учебным предметам включают:</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sz w:val="20"/>
          <w:szCs w:val="20"/>
        </w:rPr>
        <w:t>1) пояснительную записку, в которой конкретизируются общие цели основного общего образования с учётом специфики учебного предмета;</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sz w:val="20"/>
          <w:szCs w:val="20"/>
        </w:rPr>
        <w:t>2) общую характеристику учебного предмета, курса;</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sz w:val="20"/>
          <w:szCs w:val="20"/>
        </w:rPr>
        <w:t>3) описание места учебного предмета, курса в учебном плане;</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sz w:val="20"/>
          <w:szCs w:val="20"/>
        </w:rPr>
        <w:t>4) личностные, метапредметные и предметные результаты освоения конкретного учебного предмета, курса;</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sz w:val="20"/>
          <w:szCs w:val="20"/>
        </w:rPr>
        <w:t>5) содержание учебного предмета, курса;</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sz w:val="20"/>
          <w:szCs w:val="20"/>
        </w:rPr>
        <w:t xml:space="preserve">6) тематическое планирование с определением основных видов учебной деятельности; </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sz w:val="20"/>
          <w:szCs w:val="20"/>
        </w:rPr>
        <w:t xml:space="preserve">7) описание учебно-методического и материально-технического обеспе-чения образовательного процесса; </w:t>
      </w:r>
    </w:p>
    <w:p w:rsidR="000578B5" w:rsidRPr="00DC1334" w:rsidRDefault="000578B5" w:rsidP="000578B5">
      <w:pPr>
        <w:pStyle w:val="dash0410005f0431005f0437005f0430005f0446005f0020005f0441005f043f005f0438005f0441005f043a005f0430"/>
        <w:ind w:left="0" w:firstLine="454"/>
        <w:rPr>
          <w:rStyle w:val="dash041e005f0431005f044b005f0447005f043d005f044b005f0439005f005fchar1char1"/>
          <w:sz w:val="20"/>
          <w:szCs w:val="20"/>
        </w:rPr>
      </w:pPr>
      <w:r w:rsidRPr="00DC1334">
        <w:rPr>
          <w:rStyle w:val="dash041e005f0431005f044b005f0447005f043d005f044b005f0439005f005fchar1char1"/>
          <w:sz w:val="20"/>
          <w:szCs w:val="20"/>
        </w:rPr>
        <w:t>8) планируемые результаты изучения учебного предмета, курса.</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0578B5" w:rsidRPr="00DC1334" w:rsidRDefault="000578B5" w:rsidP="000578B5">
      <w:pPr>
        <w:pStyle w:val="Zag2"/>
        <w:tabs>
          <w:tab w:val="left" w:leader="dot" w:pos="0"/>
        </w:tabs>
        <w:spacing w:after="0" w:line="240" w:lineRule="auto"/>
        <w:ind w:firstLine="454"/>
        <w:outlineLvl w:val="0"/>
        <w:rPr>
          <w:rStyle w:val="Zag11"/>
          <w:rFonts w:eastAsia="@Arial Unicode MS"/>
          <w:i/>
          <w:color w:val="auto"/>
          <w:sz w:val="20"/>
          <w:szCs w:val="20"/>
          <w:lang w:val="ru-RU"/>
        </w:rPr>
      </w:pPr>
    </w:p>
    <w:p w:rsidR="000578B5" w:rsidRPr="00DC1334" w:rsidRDefault="000578B5" w:rsidP="000578B5">
      <w:pPr>
        <w:pStyle w:val="Zag2"/>
        <w:tabs>
          <w:tab w:val="left" w:leader="dot" w:pos="0"/>
        </w:tabs>
        <w:spacing w:after="0" w:line="240" w:lineRule="auto"/>
        <w:ind w:firstLine="454"/>
        <w:outlineLvl w:val="0"/>
        <w:rPr>
          <w:rStyle w:val="Zag11"/>
          <w:rFonts w:eastAsia="@Arial Unicode MS"/>
          <w:color w:val="auto"/>
          <w:sz w:val="20"/>
          <w:szCs w:val="20"/>
          <w:lang w:val="ru-RU"/>
        </w:rPr>
      </w:pPr>
      <w:r w:rsidRPr="00DC1334">
        <w:rPr>
          <w:rStyle w:val="Zag11"/>
          <w:rFonts w:eastAsia="@Arial Unicode MS"/>
          <w:color w:val="auto"/>
          <w:sz w:val="20"/>
          <w:szCs w:val="20"/>
          <w:lang w:val="ru-RU"/>
        </w:rPr>
        <w:t>2.2.2. Основное содержание учебных предметов на ступени основного общего образования</w:t>
      </w:r>
    </w:p>
    <w:p w:rsidR="000578B5" w:rsidRPr="00DC1334" w:rsidRDefault="000578B5" w:rsidP="000578B5">
      <w:pPr>
        <w:pStyle w:val="Zag3"/>
        <w:tabs>
          <w:tab w:val="num" w:pos="0"/>
          <w:tab w:val="left" w:leader="dot" w:pos="624"/>
        </w:tabs>
        <w:spacing w:after="0" w:line="240" w:lineRule="auto"/>
        <w:ind w:firstLine="454"/>
        <w:outlineLvl w:val="0"/>
        <w:rPr>
          <w:rStyle w:val="Zag11"/>
          <w:rFonts w:eastAsia="@Arial Unicode MS"/>
          <w:b/>
          <w:i w:val="0"/>
          <w:color w:val="auto"/>
          <w:sz w:val="20"/>
          <w:szCs w:val="20"/>
          <w:lang w:val="ru-RU"/>
        </w:rPr>
      </w:pPr>
      <w:r w:rsidRPr="00DC1334">
        <w:rPr>
          <w:rStyle w:val="Zag11"/>
          <w:rFonts w:eastAsia="@Arial Unicode MS"/>
          <w:i w:val="0"/>
          <w:color w:val="auto"/>
          <w:sz w:val="20"/>
          <w:szCs w:val="20"/>
          <w:lang w:val="ru-RU"/>
        </w:rPr>
        <w:t>Русский язык</w:t>
      </w:r>
    </w:p>
    <w:p w:rsidR="000578B5" w:rsidRPr="00DC1334" w:rsidRDefault="000578B5" w:rsidP="000578B5">
      <w:pPr>
        <w:shd w:val="clear" w:color="auto" w:fill="FFFFFF"/>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Речь и речевое общение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578B5" w:rsidRPr="00DC1334" w:rsidRDefault="000578B5" w:rsidP="000578B5">
      <w:pPr>
        <w:shd w:val="clear" w:color="auto" w:fill="FFFFFF"/>
        <w:ind w:firstLine="454"/>
        <w:jc w:val="both"/>
        <w:rPr>
          <w:rFonts w:ascii="Times New Roman" w:hAnsi="Times New Roman" w:cs="Times New Roman"/>
          <w:b/>
          <w:bCs/>
          <w:sz w:val="20"/>
          <w:szCs w:val="20"/>
        </w:rPr>
      </w:pPr>
    </w:p>
    <w:p w:rsidR="000578B5" w:rsidRPr="00DC1334" w:rsidRDefault="000578B5" w:rsidP="000578B5">
      <w:pPr>
        <w:shd w:val="clear" w:color="auto" w:fill="FFFFFF"/>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Речевая деятельность</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1. Виды речевой деятельности: чтение, аудирование (слушание), говорение, письмо.</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Культура чтения, аудирования, говорения и письма.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0578B5" w:rsidRPr="00DC1334" w:rsidRDefault="000578B5" w:rsidP="000578B5">
      <w:pPr>
        <w:shd w:val="clear" w:color="auto" w:fill="FFFFFF"/>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Текст</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1. Понятие текста, основные признаки текста (членимость, смысловая цельность, связность). Тема, основная мысль текста. Микротема текста.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Средства связи предложений и частей текста. Абзац как средство композиционно-стилистического членения текста.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0578B5" w:rsidRPr="00DC1334" w:rsidRDefault="000578B5" w:rsidP="000578B5">
      <w:pPr>
        <w:shd w:val="clear" w:color="auto" w:fill="FFFFFF"/>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Функциональные разновидности языка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0578B5" w:rsidRPr="00DC1334" w:rsidRDefault="000578B5" w:rsidP="000578B5">
      <w:pPr>
        <w:shd w:val="clear" w:color="auto" w:fill="FFFFFF"/>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Общие сведения о языке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Русский язык в кругу других славянских языков. Роль старославянского (церковнославянского) языка в развитии русского языка.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Русский язык — язык русской художественной литературы. Основные изобразительные средства русского языка.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Лингвистика как наука о языке.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Основные разделы лингвистики.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Выдающиеся отечественные лингвисты.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Понимание различий между литературным языком и диалектами, просторечием, профессиональными разновидностями языка, жаргоном.</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0578B5" w:rsidRPr="00DC1334" w:rsidRDefault="000578B5" w:rsidP="000578B5">
      <w:pPr>
        <w:shd w:val="clear" w:color="auto" w:fill="FFFFFF"/>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Фонетика и орфоэпия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1. Фонетика как раздел лингвистики.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Орфоэпия как раздел лингвистики. Основные правила нормативного произношения и ударения.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Орфоэпический словарь.</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Нормативное произношение слов. Оценка собственной и чужой речи с точки зрения орфоэпической правильности.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Применение фонетико-орфоэпических знаний и умений в собственной речевой практике.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Использование орфоэпического словаря для овладения произносительной культурой.</w:t>
      </w:r>
    </w:p>
    <w:p w:rsidR="000578B5" w:rsidRPr="00DC1334" w:rsidRDefault="000578B5" w:rsidP="000578B5">
      <w:pPr>
        <w:shd w:val="clear" w:color="auto" w:fill="FFFFFF"/>
        <w:ind w:firstLine="454"/>
        <w:jc w:val="both"/>
        <w:rPr>
          <w:rFonts w:ascii="Times New Roman" w:hAnsi="Times New Roman" w:cs="Times New Roman"/>
          <w:b/>
          <w:bCs/>
          <w:sz w:val="20"/>
          <w:szCs w:val="20"/>
        </w:rPr>
      </w:pPr>
    </w:p>
    <w:p w:rsidR="000578B5" w:rsidRPr="00DC1334" w:rsidRDefault="000578B5" w:rsidP="000578B5">
      <w:pPr>
        <w:shd w:val="clear" w:color="auto" w:fill="FFFFFF"/>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Графика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1. Графика как раздел лингвистики. Соотношение звука и буквы. Обозначение на письме твёрдости и мягкости согласных. Способы обозначения [j’].</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0578B5" w:rsidRPr="00DC1334" w:rsidRDefault="000578B5" w:rsidP="000578B5">
      <w:pPr>
        <w:shd w:val="clear" w:color="auto" w:fill="FFFFFF"/>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Морфемика и словообразование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1. Морфемика как раздел лингвистики. Морфема как минимальная значимая единица языка.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Словообразующие и формообразующие морфемы. Окончание как формообразующая морфема.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Приставка, суффикс как словообразующие морфемы.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Корень. Однокоренные слова. Чередование гласных и согласных в корнях слов. Варианты морфем.</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Возможность исторических изменений в структуре слова. Понятие об этимологии. Этимологический словарь.</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Словообразование как раздел лингвистики. Исходная (производящая) основа и словообразующая морфема.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Словообразовательный и морфемный словари.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Основные выразительные средства словообразования.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2. Осмысление морфемы как значимой единицы языка. Осознание роли морфем в процессах формо- и словообразования.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Определение основных способов словообразования, построение словообразовательных цепочек слов.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Применение знаний и умений по морфемике и словообразованию в практике правописания.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Использование словообразовательного, морфемного и этимологического словарей при решении разнообразных учебных задач.</w:t>
      </w:r>
    </w:p>
    <w:p w:rsidR="000578B5" w:rsidRPr="00DC1334" w:rsidRDefault="000578B5" w:rsidP="000578B5">
      <w:pPr>
        <w:shd w:val="clear" w:color="auto" w:fill="FFFFFF"/>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Лексикология и фразеология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Тематические группы слов. Толковые словари русского языка.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Синонимы. Антонимы. Омонимы. Словари синонимов и антонимов русского языка.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Лексика русского языка с точки зрения её происхождения: исконно русские и заимствованные слова. Словари иностранных слов.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Лексика русского языка с точки зрения её активного и пассивного запаса. Архаизмы, историзмы, неологизмы. </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Стилистические пласты лексики.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Фразеология как раздел лингвистики. Фразеологизмы. Пословицы, поговорки, афоризмы, крылатые слова. Фразеологические словари.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Разные виды лексических словарей и их роль в овладении словарным богатством родного языка.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Проведение лексического разбора слов.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0578B5" w:rsidRPr="00DC1334" w:rsidRDefault="000578B5" w:rsidP="000578B5">
      <w:pPr>
        <w:shd w:val="clear" w:color="auto" w:fill="FFFFFF"/>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Морфология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1. Морфология как раздел грамматики.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Части речи как лексико-грамматические разряды слов. Система частей речи в русском языке.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Служебные части речи, их разряды по значению, структуре и синтаксическому употреблению.</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Междометия и звукоподражательные слова.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Омонимия слов разных частей речи.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Словари грамматических трудностей.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Использование словарей грамматических трудностей в речевой практике.</w:t>
      </w:r>
    </w:p>
    <w:p w:rsidR="000578B5" w:rsidRPr="00DC1334" w:rsidRDefault="000578B5" w:rsidP="000578B5">
      <w:pPr>
        <w:shd w:val="clear" w:color="auto" w:fill="FFFFFF"/>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Синтаксис</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1. Синтаксис как раздел грамматики. Словосочетание и предложение как единицы синтаксиса.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Словосочетание как синтаксическая единица, типы словосочетаний. Виды связи в словосочетании.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Виды односоставных предложений.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Способы передачи чужой речи.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Применение синтаксических знаний и умений в практике правописания.</w:t>
      </w:r>
    </w:p>
    <w:p w:rsidR="000578B5" w:rsidRPr="00DC1334" w:rsidRDefault="000578B5" w:rsidP="000578B5">
      <w:pPr>
        <w:shd w:val="clear" w:color="auto" w:fill="FFFFFF"/>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Правописание: орфография и пунктуация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1. Орфография как система правил правописания. Понятие орфограммы.</w:t>
      </w:r>
    </w:p>
    <w:p w:rsidR="000578B5" w:rsidRPr="00DC1334" w:rsidRDefault="000578B5" w:rsidP="000578B5">
      <w:pPr>
        <w:shd w:val="clear" w:color="auto" w:fill="FFFFFF"/>
        <w:ind w:firstLine="454"/>
        <w:jc w:val="both"/>
        <w:rPr>
          <w:rFonts w:ascii="Times New Roman" w:hAnsi="Times New Roman" w:cs="Times New Roman"/>
          <w:i/>
          <w:iCs/>
          <w:sz w:val="20"/>
          <w:szCs w:val="20"/>
        </w:rPr>
      </w:pPr>
      <w:r w:rsidRPr="00DC1334">
        <w:rPr>
          <w:rFonts w:ascii="Times New Roman" w:hAnsi="Times New Roman" w:cs="Times New Roman"/>
          <w:sz w:val="20"/>
          <w:szCs w:val="20"/>
        </w:rPr>
        <w:t xml:space="preserve">Правописание гласных и согласных в составе морфем. Правописание </w:t>
      </w:r>
      <w:r w:rsidRPr="00DC1334">
        <w:rPr>
          <w:rFonts w:ascii="Times New Roman" w:hAnsi="Times New Roman" w:cs="Times New Roman"/>
          <w:i/>
          <w:iCs/>
          <w:sz w:val="20"/>
          <w:szCs w:val="20"/>
        </w:rPr>
        <w:t>ъ </w:t>
      </w:r>
      <w:r w:rsidRPr="00DC1334">
        <w:rPr>
          <w:rFonts w:ascii="Times New Roman" w:hAnsi="Times New Roman" w:cs="Times New Roman"/>
          <w:sz w:val="20"/>
          <w:szCs w:val="20"/>
        </w:rPr>
        <w:t>и </w:t>
      </w:r>
      <w:r w:rsidRPr="00DC1334">
        <w:rPr>
          <w:rFonts w:ascii="Times New Roman" w:hAnsi="Times New Roman" w:cs="Times New Roman"/>
          <w:i/>
          <w:iCs/>
          <w:sz w:val="20"/>
          <w:szCs w:val="20"/>
        </w:rPr>
        <w:t>ь.</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Слитные, дефисные и раздельные написания.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Употребление прописной и строчной буквы.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Перенос слов.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Орфографические словари и справочники.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Пунктуация как система правил правописания.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Знаки препинания и их функции. Одиночные и парные знаки препинания.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Знаки препинания в конце предложения.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Знаки препинания в простом неосложнённом предложении.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Знаки препинания в простом осложнённом предложении.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Знаки препинания при прямой речи и цитировании, в диалоге.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Сочетание знаков препинания.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Использование орфографических словарей и справочников по правописанию для решения орфографических и пунктуационных проблем.</w:t>
      </w:r>
    </w:p>
    <w:p w:rsidR="000578B5" w:rsidRPr="00DC1334" w:rsidRDefault="000578B5" w:rsidP="000578B5">
      <w:pPr>
        <w:shd w:val="clear" w:color="auto" w:fill="FFFFFF"/>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Язык и культура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1. Взаимосвязь языка и культуры, истории народа. Русский речевой этикет.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0578B5" w:rsidRPr="00DC1334" w:rsidRDefault="000578B5" w:rsidP="000578B5">
      <w:pPr>
        <w:shd w:val="clear" w:color="auto" w:fill="FFFFFF"/>
        <w:ind w:firstLine="454"/>
        <w:jc w:val="center"/>
        <w:rPr>
          <w:rFonts w:ascii="Times New Roman" w:hAnsi="Times New Roman" w:cs="Times New Roman"/>
          <w:b/>
          <w:sz w:val="20"/>
          <w:szCs w:val="20"/>
        </w:rPr>
      </w:pPr>
      <w:r w:rsidRPr="00DC1334">
        <w:rPr>
          <w:rFonts w:ascii="Times New Roman" w:hAnsi="Times New Roman" w:cs="Times New Roman"/>
          <w:b/>
          <w:sz w:val="20"/>
          <w:szCs w:val="20"/>
        </w:rPr>
        <w:t>Литература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Русский фольклор</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Малые жанры фольклора.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Сказки</w:t>
      </w:r>
      <w:r w:rsidRPr="00DC1334">
        <w:rPr>
          <w:rFonts w:ascii="Times New Roman" w:hAnsi="Times New Roman" w:cs="Times New Roman"/>
          <w:sz w:val="20"/>
          <w:szCs w:val="20"/>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Былина </w:t>
      </w:r>
      <w:r w:rsidRPr="00DC1334">
        <w:rPr>
          <w:rFonts w:ascii="Times New Roman" w:hAnsi="Times New Roman" w:cs="Times New Roman"/>
          <w:bCs/>
          <w:sz w:val="20"/>
          <w:szCs w:val="20"/>
        </w:rPr>
        <w:t>«Илья Муромец и Соловей-разбойник».</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Древнерусская литература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«Слово о полку Игореве».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«Житие Сергия Радонежского»</w:t>
      </w:r>
      <w:r w:rsidRPr="00DC1334">
        <w:rPr>
          <w:rFonts w:ascii="Times New Roman" w:hAnsi="Times New Roman" w:cs="Times New Roman"/>
          <w:sz w:val="20"/>
          <w:szCs w:val="20"/>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Русская литература XVIII 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Д. И. Фонвизин. </w:t>
      </w:r>
      <w:r w:rsidRPr="00DC1334">
        <w:rPr>
          <w:rFonts w:ascii="Times New Roman" w:hAnsi="Times New Roman" w:cs="Times New Roman"/>
          <w:sz w:val="20"/>
          <w:szCs w:val="20"/>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Н. М. Карамзин. </w:t>
      </w:r>
      <w:r w:rsidRPr="00DC1334">
        <w:rPr>
          <w:rFonts w:ascii="Times New Roman" w:hAnsi="Times New Roman" w:cs="Times New Roman"/>
          <w:sz w:val="20"/>
          <w:szCs w:val="20"/>
        </w:rPr>
        <w:t xml:space="preserve">Повесть </w:t>
      </w:r>
      <w:r w:rsidRPr="00DC1334">
        <w:rPr>
          <w:rFonts w:ascii="Times New Roman" w:hAnsi="Times New Roman" w:cs="Times New Roman"/>
          <w:bCs/>
          <w:sz w:val="20"/>
          <w:szCs w:val="20"/>
        </w:rPr>
        <w:t xml:space="preserve">«Бедная Лиза». </w:t>
      </w:r>
      <w:r w:rsidRPr="00DC1334">
        <w:rPr>
          <w:rFonts w:ascii="Times New Roman" w:hAnsi="Times New Roman" w:cs="Times New Roman"/>
          <w:sz w:val="20"/>
          <w:szCs w:val="20"/>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Г. Р. Державин.</w:t>
      </w:r>
      <w:r w:rsidRPr="00DC1334">
        <w:rPr>
          <w:rFonts w:ascii="Times New Roman" w:hAnsi="Times New Roman" w:cs="Times New Roman"/>
          <w:sz w:val="20"/>
          <w:szCs w:val="20"/>
        </w:rPr>
        <w:t>Стихотворение «</w:t>
      </w:r>
      <w:r w:rsidRPr="00DC1334">
        <w:rPr>
          <w:rFonts w:ascii="Times New Roman" w:hAnsi="Times New Roman" w:cs="Times New Roman"/>
          <w:bCs/>
          <w:sz w:val="20"/>
          <w:szCs w:val="20"/>
        </w:rPr>
        <w:t>Памятник</w:t>
      </w:r>
      <w:r w:rsidRPr="00DC1334">
        <w:rPr>
          <w:rFonts w:ascii="Times New Roman" w:hAnsi="Times New Roman" w:cs="Times New Roman"/>
          <w:sz w:val="20"/>
          <w:szCs w:val="20"/>
        </w:rPr>
        <w:t>». Жизнеутверждающий характер поэзии Державина. Тема поэта и поэзии.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Русская литература XIX в. (первая половина)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И. А. Крылов.</w:t>
      </w:r>
      <w:r w:rsidRPr="00DC1334">
        <w:rPr>
          <w:rFonts w:ascii="Times New Roman" w:hAnsi="Times New Roman" w:cs="Times New Roman"/>
          <w:sz w:val="20"/>
          <w:szCs w:val="20"/>
        </w:rPr>
        <w:t xml:space="preserve">Басни </w:t>
      </w:r>
      <w:r w:rsidRPr="00DC1334">
        <w:rPr>
          <w:rFonts w:ascii="Times New Roman" w:hAnsi="Times New Roman" w:cs="Times New Roman"/>
          <w:bCs/>
          <w:sz w:val="20"/>
          <w:szCs w:val="20"/>
        </w:rPr>
        <w:t xml:space="preserve">«Волк и Ягнёнок», «Свинья под Дубом», «Волк на псарне». </w:t>
      </w:r>
      <w:r w:rsidRPr="00DC1334">
        <w:rPr>
          <w:rFonts w:ascii="Times New Roman" w:hAnsi="Times New Roman" w:cs="Times New Roman"/>
          <w:sz w:val="20"/>
          <w:szCs w:val="20"/>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sz w:val="20"/>
          <w:szCs w:val="20"/>
        </w:rPr>
        <w:t>В. А. </w:t>
      </w:r>
      <w:r w:rsidRPr="00DC1334">
        <w:rPr>
          <w:rFonts w:ascii="Times New Roman" w:hAnsi="Times New Roman" w:cs="Times New Roman"/>
          <w:b/>
          <w:bCs/>
          <w:sz w:val="20"/>
          <w:szCs w:val="20"/>
        </w:rPr>
        <w:t xml:space="preserve">Жуковский. </w:t>
      </w:r>
      <w:r w:rsidRPr="00DC1334">
        <w:rPr>
          <w:rFonts w:ascii="Times New Roman" w:hAnsi="Times New Roman" w:cs="Times New Roman"/>
          <w:sz w:val="20"/>
          <w:szCs w:val="20"/>
        </w:rPr>
        <w:t xml:space="preserve">Баллада </w:t>
      </w:r>
      <w:r w:rsidRPr="00DC1334">
        <w:rPr>
          <w:rFonts w:ascii="Times New Roman" w:hAnsi="Times New Roman" w:cs="Times New Roman"/>
          <w:bCs/>
          <w:sz w:val="20"/>
          <w:szCs w:val="20"/>
        </w:rPr>
        <w:t xml:space="preserve">«Светлана». </w:t>
      </w:r>
      <w:r w:rsidRPr="00DC1334">
        <w:rPr>
          <w:rFonts w:ascii="Times New Roman" w:hAnsi="Times New Roman" w:cs="Times New Roman"/>
          <w:sz w:val="20"/>
          <w:szCs w:val="20"/>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DC1334">
        <w:rPr>
          <w:rFonts w:ascii="Times New Roman" w:hAnsi="Times New Roman" w:cs="Times New Roman"/>
          <w:bCs/>
          <w:sz w:val="20"/>
          <w:szCs w:val="20"/>
        </w:rPr>
        <w:t xml:space="preserve">«Море», «Невыразимое». </w:t>
      </w:r>
      <w:r w:rsidRPr="00DC1334">
        <w:rPr>
          <w:rFonts w:ascii="Times New Roman" w:hAnsi="Times New Roman" w:cs="Times New Roman"/>
          <w:sz w:val="20"/>
          <w:szCs w:val="20"/>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А. С. Грибоедов.</w:t>
      </w:r>
      <w:r w:rsidRPr="00DC1334">
        <w:rPr>
          <w:rFonts w:ascii="Times New Roman" w:hAnsi="Times New Roman" w:cs="Times New Roman"/>
          <w:sz w:val="20"/>
          <w:szCs w:val="20"/>
        </w:rPr>
        <w:t xml:space="preserve">Комедия </w:t>
      </w:r>
      <w:r w:rsidRPr="00DC1334">
        <w:rPr>
          <w:rFonts w:ascii="Times New Roman" w:hAnsi="Times New Roman" w:cs="Times New Roman"/>
          <w:bCs/>
          <w:sz w:val="20"/>
          <w:szCs w:val="20"/>
        </w:rPr>
        <w:t xml:space="preserve">«Горе от </w:t>
      </w:r>
      <w:r w:rsidRPr="00DC1334">
        <w:rPr>
          <w:rFonts w:ascii="Times New Roman" w:hAnsi="Times New Roman" w:cs="Times New Roman"/>
          <w:sz w:val="20"/>
          <w:szCs w:val="20"/>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А. С. Пушкин.</w:t>
      </w:r>
      <w:r w:rsidRPr="00DC1334">
        <w:rPr>
          <w:rFonts w:ascii="Times New Roman" w:hAnsi="Times New Roman" w:cs="Times New Roman"/>
          <w:sz w:val="20"/>
          <w:szCs w:val="20"/>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Баллада </w:t>
      </w:r>
      <w:r w:rsidRPr="00DC1334">
        <w:rPr>
          <w:rFonts w:ascii="Times New Roman" w:hAnsi="Times New Roman" w:cs="Times New Roman"/>
          <w:bCs/>
          <w:sz w:val="20"/>
          <w:szCs w:val="20"/>
        </w:rPr>
        <w:t xml:space="preserve">«Песнь о вещем Олеге». </w:t>
      </w:r>
      <w:r w:rsidRPr="00DC1334">
        <w:rPr>
          <w:rFonts w:ascii="Times New Roman" w:hAnsi="Times New Roman" w:cs="Times New Roman"/>
          <w:sz w:val="20"/>
          <w:szCs w:val="20"/>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Роман </w:t>
      </w:r>
      <w:r w:rsidRPr="00DC1334">
        <w:rPr>
          <w:rFonts w:ascii="Times New Roman" w:hAnsi="Times New Roman" w:cs="Times New Roman"/>
          <w:bCs/>
          <w:sz w:val="20"/>
          <w:szCs w:val="20"/>
        </w:rPr>
        <w:t xml:space="preserve">«Капитанская дочка». </w:t>
      </w:r>
      <w:r w:rsidRPr="00DC1334">
        <w:rPr>
          <w:rFonts w:ascii="Times New Roman" w:hAnsi="Times New Roman" w:cs="Times New Roman"/>
          <w:sz w:val="20"/>
          <w:szCs w:val="20"/>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Повесть </w:t>
      </w:r>
      <w:r w:rsidRPr="00DC1334">
        <w:rPr>
          <w:rFonts w:ascii="Times New Roman" w:hAnsi="Times New Roman" w:cs="Times New Roman"/>
          <w:bCs/>
          <w:sz w:val="20"/>
          <w:szCs w:val="20"/>
        </w:rPr>
        <w:t xml:space="preserve">«Станционный смотритель». </w:t>
      </w:r>
      <w:r w:rsidRPr="00DC1334">
        <w:rPr>
          <w:rFonts w:ascii="Times New Roman" w:hAnsi="Times New Roman" w:cs="Times New Roman"/>
          <w:sz w:val="20"/>
          <w:szCs w:val="20"/>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Роман в стихах </w:t>
      </w:r>
      <w:r w:rsidRPr="00DC1334">
        <w:rPr>
          <w:rFonts w:ascii="Times New Roman" w:hAnsi="Times New Roman" w:cs="Times New Roman"/>
          <w:bCs/>
          <w:sz w:val="20"/>
          <w:szCs w:val="20"/>
        </w:rPr>
        <w:t xml:space="preserve">«Евгений Онегин». </w:t>
      </w:r>
      <w:r w:rsidRPr="00DC1334">
        <w:rPr>
          <w:rFonts w:ascii="Times New Roman" w:hAnsi="Times New Roman" w:cs="Times New Roman"/>
          <w:sz w:val="20"/>
          <w:szCs w:val="20"/>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Трагедия </w:t>
      </w:r>
      <w:r w:rsidRPr="00DC1334">
        <w:rPr>
          <w:rFonts w:ascii="Times New Roman" w:hAnsi="Times New Roman" w:cs="Times New Roman"/>
          <w:bCs/>
          <w:sz w:val="20"/>
          <w:szCs w:val="20"/>
        </w:rPr>
        <w:t xml:space="preserve">«Моцарт и Сальери». </w:t>
      </w:r>
      <w:r w:rsidRPr="00DC1334">
        <w:rPr>
          <w:rFonts w:ascii="Times New Roman" w:hAnsi="Times New Roman" w:cs="Times New Roman"/>
          <w:sz w:val="20"/>
          <w:szCs w:val="20"/>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М. Ю. Лермонтов. </w:t>
      </w:r>
      <w:r w:rsidRPr="00DC1334">
        <w:rPr>
          <w:rFonts w:ascii="Times New Roman" w:hAnsi="Times New Roman" w:cs="Times New Roman"/>
          <w:sz w:val="20"/>
          <w:szCs w:val="20"/>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Стихотворение </w:t>
      </w:r>
      <w:r w:rsidRPr="00DC1334">
        <w:rPr>
          <w:rFonts w:ascii="Times New Roman" w:hAnsi="Times New Roman" w:cs="Times New Roman"/>
          <w:bCs/>
          <w:sz w:val="20"/>
          <w:szCs w:val="20"/>
        </w:rPr>
        <w:t xml:space="preserve">«Бородино». </w:t>
      </w:r>
      <w:r w:rsidRPr="00DC1334">
        <w:rPr>
          <w:rFonts w:ascii="Times New Roman" w:hAnsi="Times New Roman" w:cs="Times New Roman"/>
          <w:sz w:val="20"/>
          <w:szCs w:val="20"/>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Поэма </w:t>
      </w:r>
      <w:r w:rsidRPr="00DC1334">
        <w:rPr>
          <w:rFonts w:ascii="Times New Roman" w:hAnsi="Times New Roman" w:cs="Times New Roman"/>
          <w:bCs/>
          <w:sz w:val="20"/>
          <w:szCs w:val="20"/>
        </w:rPr>
        <w:t xml:space="preserve">«Песня про царя Ивана Васильевича, молодого опричника и удалого купца Калашникова». </w:t>
      </w:r>
      <w:r w:rsidRPr="00DC1334">
        <w:rPr>
          <w:rFonts w:ascii="Times New Roman" w:hAnsi="Times New Roman" w:cs="Times New Roman"/>
          <w:sz w:val="20"/>
          <w:szCs w:val="20"/>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Поэма </w:t>
      </w:r>
      <w:r w:rsidRPr="00DC1334">
        <w:rPr>
          <w:rFonts w:ascii="Times New Roman" w:hAnsi="Times New Roman" w:cs="Times New Roman"/>
          <w:bCs/>
          <w:sz w:val="20"/>
          <w:szCs w:val="20"/>
        </w:rPr>
        <w:t xml:space="preserve">«Мцыри». </w:t>
      </w:r>
      <w:r w:rsidRPr="00DC1334">
        <w:rPr>
          <w:rFonts w:ascii="Times New Roman" w:hAnsi="Times New Roman" w:cs="Times New Roman"/>
          <w:sz w:val="20"/>
          <w:szCs w:val="20"/>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Роман </w:t>
      </w:r>
      <w:r w:rsidRPr="00DC1334">
        <w:rPr>
          <w:rFonts w:ascii="Times New Roman" w:hAnsi="Times New Roman" w:cs="Times New Roman"/>
          <w:bCs/>
          <w:sz w:val="20"/>
          <w:szCs w:val="20"/>
        </w:rPr>
        <w:t xml:space="preserve">«Герой нашего времени». </w:t>
      </w:r>
      <w:r w:rsidRPr="00DC1334">
        <w:rPr>
          <w:rFonts w:ascii="Times New Roman" w:hAnsi="Times New Roman" w:cs="Times New Roman"/>
          <w:sz w:val="20"/>
          <w:szCs w:val="20"/>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0578B5" w:rsidRPr="00DC1334" w:rsidRDefault="000578B5" w:rsidP="000578B5">
      <w:pPr>
        <w:shd w:val="clear" w:color="auto" w:fill="FFFFFF"/>
        <w:tabs>
          <w:tab w:val="left" w:pos="2460"/>
        </w:tabs>
        <w:ind w:firstLine="454"/>
        <w:jc w:val="both"/>
        <w:rPr>
          <w:rFonts w:ascii="Times New Roman" w:hAnsi="Times New Roman" w:cs="Times New Roman"/>
          <w:sz w:val="20"/>
          <w:szCs w:val="20"/>
        </w:rPr>
      </w:pPr>
      <w:r w:rsidRPr="00DC1334">
        <w:rPr>
          <w:rFonts w:ascii="Times New Roman" w:hAnsi="Times New Roman" w:cs="Times New Roman"/>
          <w:b/>
          <w:bCs/>
          <w:sz w:val="20"/>
          <w:szCs w:val="20"/>
        </w:rPr>
        <w:t>Н. В. Гоголь.</w:t>
      </w:r>
      <w:r w:rsidRPr="00DC1334">
        <w:rPr>
          <w:rFonts w:ascii="Times New Roman" w:hAnsi="Times New Roman" w:cs="Times New Roman"/>
          <w:sz w:val="20"/>
          <w:szCs w:val="20"/>
        </w:rPr>
        <w:t xml:space="preserve">Повесть </w:t>
      </w:r>
      <w:r w:rsidRPr="00DC1334">
        <w:rPr>
          <w:rFonts w:ascii="Times New Roman" w:hAnsi="Times New Roman" w:cs="Times New Roman"/>
          <w:bCs/>
          <w:sz w:val="20"/>
          <w:szCs w:val="20"/>
        </w:rPr>
        <w:t xml:space="preserve">«Ночь перед Рождеством». </w:t>
      </w:r>
      <w:r w:rsidRPr="00DC1334">
        <w:rPr>
          <w:rFonts w:ascii="Times New Roman" w:hAnsi="Times New Roman" w:cs="Times New Roman"/>
          <w:sz w:val="20"/>
          <w:szCs w:val="20"/>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Повесть </w:t>
      </w:r>
      <w:r w:rsidRPr="00DC1334">
        <w:rPr>
          <w:rFonts w:ascii="Times New Roman" w:hAnsi="Times New Roman" w:cs="Times New Roman"/>
          <w:bCs/>
          <w:sz w:val="20"/>
          <w:szCs w:val="20"/>
        </w:rPr>
        <w:t xml:space="preserve">«Тарас Бульба». </w:t>
      </w:r>
      <w:r w:rsidRPr="00DC1334">
        <w:rPr>
          <w:rFonts w:ascii="Times New Roman" w:hAnsi="Times New Roman" w:cs="Times New Roman"/>
          <w:sz w:val="20"/>
          <w:szCs w:val="20"/>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Повесть </w:t>
      </w:r>
      <w:r w:rsidRPr="00DC1334">
        <w:rPr>
          <w:rFonts w:ascii="Times New Roman" w:hAnsi="Times New Roman" w:cs="Times New Roman"/>
          <w:bCs/>
          <w:sz w:val="20"/>
          <w:szCs w:val="20"/>
        </w:rPr>
        <w:t xml:space="preserve">«Шинель». </w:t>
      </w:r>
      <w:r w:rsidRPr="00DC1334">
        <w:rPr>
          <w:rFonts w:ascii="Times New Roman" w:hAnsi="Times New Roman" w:cs="Times New Roman"/>
          <w:sz w:val="20"/>
          <w:szCs w:val="20"/>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Комедия </w:t>
      </w:r>
      <w:r w:rsidRPr="00DC1334">
        <w:rPr>
          <w:rFonts w:ascii="Times New Roman" w:hAnsi="Times New Roman" w:cs="Times New Roman"/>
          <w:bCs/>
          <w:sz w:val="20"/>
          <w:szCs w:val="20"/>
        </w:rPr>
        <w:t xml:space="preserve">«Ревизор». </w:t>
      </w:r>
      <w:r w:rsidRPr="00DC1334">
        <w:rPr>
          <w:rFonts w:ascii="Times New Roman" w:hAnsi="Times New Roman" w:cs="Times New Roman"/>
          <w:sz w:val="20"/>
          <w:szCs w:val="20"/>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Поэма </w:t>
      </w:r>
      <w:r w:rsidRPr="00DC1334">
        <w:rPr>
          <w:rFonts w:ascii="Times New Roman" w:hAnsi="Times New Roman" w:cs="Times New Roman"/>
          <w:bCs/>
          <w:sz w:val="20"/>
          <w:szCs w:val="20"/>
        </w:rPr>
        <w:t xml:space="preserve">«Мёртвые души». </w:t>
      </w:r>
      <w:r w:rsidRPr="00DC1334">
        <w:rPr>
          <w:rFonts w:ascii="Times New Roman" w:hAnsi="Times New Roman" w:cs="Times New Roman"/>
          <w:sz w:val="20"/>
          <w:szCs w:val="20"/>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Русская литература XIX в. (вторая половина)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Ф. И. Тютчев. </w:t>
      </w:r>
      <w:r w:rsidRPr="00DC1334">
        <w:rPr>
          <w:rFonts w:ascii="Times New Roman" w:hAnsi="Times New Roman" w:cs="Times New Roman"/>
          <w:sz w:val="20"/>
          <w:szCs w:val="20"/>
        </w:rPr>
        <w:t xml:space="preserve">Стихотворения </w:t>
      </w:r>
      <w:r w:rsidRPr="00DC1334">
        <w:rPr>
          <w:rFonts w:ascii="Times New Roman" w:hAnsi="Times New Roman" w:cs="Times New Roman"/>
          <w:b/>
          <w:bCs/>
          <w:sz w:val="20"/>
          <w:szCs w:val="20"/>
        </w:rPr>
        <w:t>«</w:t>
      </w:r>
      <w:r w:rsidRPr="00DC1334">
        <w:rPr>
          <w:rFonts w:ascii="Times New Roman" w:hAnsi="Times New Roman" w:cs="Times New Roman"/>
          <w:bCs/>
          <w:sz w:val="20"/>
          <w:szCs w:val="20"/>
        </w:rPr>
        <w:t xml:space="preserve">Весенняя гроза», «Есть в осени первоначальной…», «С поляны коршун поднялся…», «Фонтан». </w:t>
      </w:r>
      <w:r w:rsidRPr="00DC1334">
        <w:rPr>
          <w:rFonts w:ascii="Times New Roman" w:hAnsi="Times New Roman" w:cs="Times New Roman"/>
          <w:sz w:val="20"/>
          <w:szCs w:val="20"/>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sz w:val="20"/>
          <w:szCs w:val="20"/>
        </w:rPr>
        <w:t>А. А.</w:t>
      </w:r>
      <w:r w:rsidRPr="00DC1334">
        <w:rPr>
          <w:rFonts w:ascii="Times New Roman" w:hAnsi="Times New Roman" w:cs="Times New Roman"/>
          <w:sz w:val="20"/>
          <w:szCs w:val="20"/>
        </w:rPr>
        <w:t> </w:t>
      </w:r>
      <w:r w:rsidRPr="00DC1334">
        <w:rPr>
          <w:rFonts w:ascii="Times New Roman" w:hAnsi="Times New Roman" w:cs="Times New Roman"/>
          <w:b/>
          <w:bCs/>
          <w:sz w:val="20"/>
          <w:szCs w:val="20"/>
        </w:rPr>
        <w:t xml:space="preserve">Фет. </w:t>
      </w:r>
      <w:r w:rsidRPr="00DC1334">
        <w:rPr>
          <w:rFonts w:ascii="Times New Roman" w:hAnsi="Times New Roman" w:cs="Times New Roman"/>
          <w:sz w:val="20"/>
          <w:szCs w:val="20"/>
        </w:rPr>
        <w:t xml:space="preserve">Стихотворения </w:t>
      </w:r>
      <w:r w:rsidRPr="00DC1334">
        <w:rPr>
          <w:rFonts w:ascii="Times New Roman" w:hAnsi="Times New Roman" w:cs="Times New Roman"/>
          <w:bCs/>
          <w:sz w:val="20"/>
          <w:szCs w:val="20"/>
        </w:rPr>
        <w:t xml:space="preserve">«Я пришел к тебе с приветом…», «Учись у них — у дуба, у берёзы…». </w:t>
      </w:r>
      <w:r w:rsidRPr="00DC1334">
        <w:rPr>
          <w:rFonts w:ascii="Times New Roman" w:hAnsi="Times New Roman" w:cs="Times New Roman"/>
          <w:sz w:val="20"/>
          <w:szCs w:val="20"/>
        </w:rPr>
        <w:t>Философская проблематика стихотворений Фета. Параллелизм в описании жизни природы и человека. Природные образы и средства их создания.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И. С. Тургенев. </w:t>
      </w:r>
      <w:r w:rsidRPr="00DC1334">
        <w:rPr>
          <w:rFonts w:ascii="Times New Roman" w:hAnsi="Times New Roman" w:cs="Times New Roman"/>
          <w:sz w:val="20"/>
          <w:szCs w:val="20"/>
        </w:rPr>
        <w:t xml:space="preserve">Повесть </w:t>
      </w:r>
      <w:r w:rsidRPr="00DC1334">
        <w:rPr>
          <w:rFonts w:ascii="Times New Roman" w:hAnsi="Times New Roman" w:cs="Times New Roman"/>
          <w:bCs/>
          <w:sz w:val="20"/>
          <w:szCs w:val="20"/>
        </w:rPr>
        <w:t xml:space="preserve">«Муму». </w:t>
      </w:r>
      <w:r w:rsidRPr="00DC1334">
        <w:rPr>
          <w:rFonts w:ascii="Times New Roman" w:hAnsi="Times New Roman" w:cs="Times New Roman"/>
          <w:sz w:val="20"/>
          <w:szCs w:val="20"/>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Рассказ </w:t>
      </w:r>
      <w:r w:rsidRPr="00DC1334">
        <w:rPr>
          <w:rFonts w:ascii="Times New Roman" w:hAnsi="Times New Roman" w:cs="Times New Roman"/>
          <w:bCs/>
          <w:sz w:val="20"/>
          <w:szCs w:val="20"/>
        </w:rPr>
        <w:t xml:space="preserve">«Певцы». </w:t>
      </w:r>
      <w:r w:rsidRPr="00DC1334">
        <w:rPr>
          <w:rFonts w:ascii="Times New Roman" w:hAnsi="Times New Roman" w:cs="Times New Roman"/>
          <w:sz w:val="20"/>
          <w:szCs w:val="20"/>
        </w:rPr>
        <w:t>Изображение русской жизни и русских характеров в рассказе. Образ рассказчика. Авторская позиция и способы её выражения в произведении.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Стихотворение в прозе </w:t>
      </w:r>
      <w:r w:rsidRPr="00DC1334">
        <w:rPr>
          <w:rFonts w:ascii="Times New Roman" w:hAnsi="Times New Roman" w:cs="Times New Roman"/>
          <w:bCs/>
          <w:sz w:val="20"/>
          <w:szCs w:val="20"/>
        </w:rPr>
        <w:t xml:space="preserve">«Русский язык», «Два богача». </w:t>
      </w:r>
      <w:r w:rsidRPr="00DC1334">
        <w:rPr>
          <w:rFonts w:ascii="Times New Roman" w:hAnsi="Times New Roman" w:cs="Times New Roman"/>
          <w:sz w:val="20"/>
          <w:szCs w:val="20"/>
        </w:rPr>
        <w:t>Особенности идейно-эмоционального содержания стихотворений в прозе. Своеобразие ритма и языка. Авторская позиция и способы её выражения.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Н. А. Некрасов. </w:t>
      </w:r>
      <w:r w:rsidRPr="00DC1334">
        <w:rPr>
          <w:rFonts w:ascii="Times New Roman" w:hAnsi="Times New Roman" w:cs="Times New Roman"/>
          <w:sz w:val="20"/>
          <w:szCs w:val="20"/>
        </w:rPr>
        <w:t xml:space="preserve">Стихотворение </w:t>
      </w:r>
      <w:r w:rsidRPr="00DC1334">
        <w:rPr>
          <w:rFonts w:ascii="Times New Roman" w:hAnsi="Times New Roman" w:cs="Times New Roman"/>
          <w:bCs/>
          <w:sz w:val="20"/>
          <w:szCs w:val="20"/>
        </w:rPr>
        <w:t xml:space="preserve">«Крестьянские дети». </w:t>
      </w:r>
      <w:r w:rsidRPr="00DC1334">
        <w:rPr>
          <w:rFonts w:ascii="Times New Roman" w:hAnsi="Times New Roman" w:cs="Times New Roman"/>
          <w:sz w:val="20"/>
          <w:szCs w:val="20"/>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Л. Н. Толстой. </w:t>
      </w:r>
      <w:r w:rsidRPr="00DC1334">
        <w:rPr>
          <w:rFonts w:ascii="Times New Roman" w:hAnsi="Times New Roman" w:cs="Times New Roman"/>
          <w:sz w:val="20"/>
          <w:szCs w:val="20"/>
        </w:rPr>
        <w:t xml:space="preserve">Рассказ </w:t>
      </w:r>
      <w:r w:rsidRPr="00DC1334">
        <w:rPr>
          <w:rFonts w:ascii="Times New Roman" w:hAnsi="Times New Roman" w:cs="Times New Roman"/>
          <w:bCs/>
          <w:sz w:val="20"/>
          <w:szCs w:val="20"/>
        </w:rPr>
        <w:t xml:space="preserve">«Кавказский пленник». </w:t>
      </w:r>
      <w:r w:rsidRPr="00DC1334">
        <w:rPr>
          <w:rFonts w:ascii="Times New Roman" w:hAnsi="Times New Roman" w:cs="Times New Roman"/>
          <w:sz w:val="20"/>
          <w:szCs w:val="20"/>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А. П. Чехов. </w:t>
      </w:r>
      <w:r w:rsidRPr="00DC1334">
        <w:rPr>
          <w:rFonts w:ascii="Times New Roman" w:hAnsi="Times New Roman" w:cs="Times New Roman"/>
          <w:sz w:val="20"/>
          <w:szCs w:val="20"/>
        </w:rPr>
        <w:t xml:space="preserve">Рассказы </w:t>
      </w:r>
      <w:r w:rsidRPr="00DC1334">
        <w:rPr>
          <w:rFonts w:ascii="Times New Roman" w:hAnsi="Times New Roman" w:cs="Times New Roman"/>
          <w:bCs/>
          <w:sz w:val="20"/>
          <w:szCs w:val="20"/>
        </w:rPr>
        <w:t xml:space="preserve">«Толстый и тонкий», «Хамелеон», «Смерть чиновника». </w:t>
      </w:r>
      <w:r w:rsidRPr="00DC1334">
        <w:rPr>
          <w:rFonts w:ascii="Times New Roman" w:hAnsi="Times New Roman" w:cs="Times New Roman"/>
          <w:sz w:val="20"/>
          <w:szCs w:val="20"/>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Русская литература XX в. (первая половина)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И. А. Бунин. </w:t>
      </w:r>
      <w:r w:rsidRPr="00DC1334">
        <w:rPr>
          <w:rFonts w:ascii="Times New Roman" w:hAnsi="Times New Roman" w:cs="Times New Roman"/>
          <w:sz w:val="20"/>
          <w:szCs w:val="20"/>
        </w:rPr>
        <w:t xml:space="preserve">Стихотворение </w:t>
      </w:r>
      <w:r w:rsidRPr="00DC1334">
        <w:rPr>
          <w:rFonts w:ascii="Times New Roman" w:hAnsi="Times New Roman" w:cs="Times New Roman"/>
          <w:bCs/>
          <w:sz w:val="20"/>
          <w:szCs w:val="20"/>
        </w:rPr>
        <w:t xml:space="preserve">«Густой зелёный ельник у дороги…». </w:t>
      </w:r>
      <w:r w:rsidRPr="00DC1334">
        <w:rPr>
          <w:rFonts w:ascii="Times New Roman" w:hAnsi="Times New Roman" w:cs="Times New Roman"/>
          <w:sz w:val="20"/>
          <w:szCs w:val="20"/>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Рассказ </w:t>
      </w:r>
      <w:r w:rsidRPr="00DC1334">
        <w:rPr>
          <w:rFonts w:ascii="Times New Roman" w:hAnsi="Times New Roman" w:cs="Times New Roman"/>
          <w:bCs/>
          <w:sz w:val="20"/>
          <w:szCs w:val="20"/>
        </w:rPr>
        <w:t xml:space="preserve">«Подснежник». </w:t>
      </w:r>
      <w:r w:rsidRPr="00DC1334">
        <w:rPr>
          <w:rFonts w:ascii="Times New Roman" w:hAnsi="Times New Roman" w:cs="Times New Roman"/>
          <w:sz w:val="20"/>
          <w:szCs w:val="20"/>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А. И. Куприн. </w:t>
      </w:r>
      <w:r w:rsidRPr="00DC1334">
        <w:rPr>
          <w:rFonts w:ascii="Times New Roman" w:hAnsi="Times New Roman" w:cs="Times New Roman"/>
          <w:sz w:val="20"/>
          <w:szCs w:val="20"/>
        </w:rPr>
        <w:t xml:space="preserve">Рассказ </w:t>
      </w:r>
      <w:r w:rsidRPr="00DC1334">
        <w:rPr>
          <w:rFonts w:ascii="Times New Roman" w:hAnsi="Times New Roman" w:cs="Times New Roman"/>
          <w:bCs/>
          <w:sz w:val="20"/>
          <w:szCs w:val="20"/>
        </w:rPr>
        <w:t xml:space="preserve">«Чудесный доктор». </w:t>
      </w:r>
      <w:r w:rsidRPr="00DC1334">
        <w:rPr>
          <w:rFonts w:ascii="Times New Roman" w:hAnsi="Times New Roman" w:cs="Times New Roman"/>
          <w:sz w:val="20"/>
          <w:szCs w:val="20"/>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М. Горький. </w:t>
      </w:r>
      <w:r w:rsidRPr="00DC1334">
        <w:rPr>
          <w:rFonts w:ascii="Times New Roman" w:hAnsi="Times New Roman" w:cs="Times New Roman"/>
          <w:sz w:val="20"/>
          <w:szCs w:val="20"/>
        </w:rPr>
        <w:t xml:space="preserve">Рассказ </w:t>
      </w:r>
      <w:r w:rsidRPr="00DC1334">
        <w:rPr>
          <w:rFonts w:ascii="Times New Roman" w:hAnsi="Times New Roman" w:cs="Times New Roman"/>
          <w:bCs/>
          <w:sz w:val="20"/>
          <w:szCs w:val="20"/>
        </w:rPr>
        <w:t xml:space="preserve">«Челкаш». </w:t>
      </w:r>
      <w:r w:rsidRPr="00DC1334">
        <w:rPr>
          <w:rFonts w:ascii="Times New Roman" w:hAnsi="Times New Roman" w:cs="Times New Roman"/>
          <w:sz w:val="20"/>
          <w:szCs w:val="20"/>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И. С. Шмелёв. </w:t>
      </w:r>
      <w:r w:rsidRPr="00DC1334">
        <w:rPr>
          <w:rFonts w:ascii="Times New Roman" w:hAnsi="Times New Roman" w:cs="Times New Roman"/>
          <w:sz w:val="20"/>
          <w:szCs w:val="20"/>
        </w:rPr>
        <w:t xml:space="preserve">Роман </w:t>
      </w:r>
      <w:r w:rsidRPr="00DC1334">
        <w:rPr>
          <w:rFonts w:ascii="Times New Roman" w:hAnsi="Times New Roman" w:cs="Times New Roman"/>
          <w:bCs/>
          <w:sz w:val="20"/>
          <w:szCs w:val="20"/>
        </w:rPr>
        <w:t>«Лето Господне»</w:t>
      </w:r>
      <w:r w:rsidRPr="00DC1334">
        <w:rPr>
          <w:rFonts w:ascii="Times New Roman" w:hAnsi="Times New Roman" w:cs="Times New Roman"/>
          <w:sz w:val="20"/>
          <w:szCs w:val="20"/>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sz w:val="20"/>
          <w:szCs w:val="20"/>
        </w:rPr>
        <w:t>А. А.</w:t>
      </w:r>
      <w:r w:rsidRPr="00DC1334">
        <w:rPr>
          <w:rFonts w:ascii="Times New Roman" w:hAnsi="Times New Roman" w:cs="Times New Roman"/>
          <w:sz w:val="20"/>
          <w:szCs w:val="20"/>
        </w:rPr>
        <w:t> </w:t>
      </w:r>
      <w:r w:rsidRPr="00DC1334">
        <w:rPr>
          <w:rFonts w:ascii="Times New Roman" w:hAnsi="Times New Roman" w:cs="Times New Roman"/>
          <w:b/>
          <w:bCs/>
          <w:sz w:val="20"/>
          <w:szCs w:val="20"/>
        </w:rPr>
        <w:t xml:space="preserve">Блок. </w:t>
      </w:r>
      <w:r w:rsidRPr="00DC1334">
        <w:rPr>
          <w:rFonts w:ascii="Times New Roman" w:hAnsi="Times New Roman" w:cs="Times New Roman"/>
          <w:sz w:val="20"/>
          <w:szCs w:val="20"/>
        </w:rPr>
        <w:t xml:space="preserve">Стихотворения </w:t>
      </w:r>
      <w:r w:rsidRPr="00DC1334">
        <w:rPr>
          <w:rFonts w:ascii="Times New Roman" w:hAnsi="Times New Roman" w:cs="Times New Roman"/>
          <w:bCs/>
          <w:sz w:val="20"/>
          <w:szCs w:val="20"/>
        </w:rPr>
        <w:t xml:space="preserve">«Девушка пела в церковном хоре…», «Родина». </w:t>
      </w:r>
      <w:r w:rsidRPr="00DC1334">
        <w:rPr>
          <w:rFonts w:ascii="Times New Roman" w:hAnsi="Times New Roman" w:cs="Times New Roman"/>
          <w:sz w:val="20"/>
          <w:szCs w:val="20"/>
        </w:rPr>
        <w:t>Лирический герой в поэзии Блока. Символика и реалистические детали в стихотворениях. Образ Родины. Музыкальность лирики Блока.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sz w:val="20"/>
          <w:szCs w:val="20"/>
        </w:rPr>
        <w:t>B. В. </w:t>
      </w:r>
      <w:r w:rsidRPr="00DC1334">
        <w:rPr>
          <w:rFonts w:ascii="Times New Roman" w:hAnsi="Times New Roman" w:cs="Times New Roman"/>
          <w:b/>
          <w:bCs/>
          <w:sz w:val="20"/>
          <w:szCs w:val="20"/>
        </w:rPr>
        <w:t xml:space="preserve">Маяковский. </w:t>
      </w:r>
      <w:r w:rsidRPr="00DC1334">
        <w:rPr>
          <w:rFonts w:ascii="Times New Roman" w:hAnsi="Times New Roman" w:cs="Times New Roman"/>
          <w:sz w:val="20"/>
          <w:szCs w:val="20"/>
        </w:rPr>
        <w:t xml:space="preserve">Стихотворения </w:t>
      </w:r>
      <w:r w:rsidRPr="00DC1334">
        <w:rPr>
          <w:rFonts w:ascii="Times New Roman" w:hAnsi="Times New Roman" w:cs="Times New Roman"/>
          <w:bCs/>
          <w:sz w:val="20"/>
          <w:szCs w:val="20"/>
        </w:rPr>
        <w:t>«Хорошее отношение к лошадям», «Необычайное приключение, бывшее с Владимиром Маяковским летом на даче».</w:t>
      </w:r>
      <w:r w:rsidRPr="00DC1334">
        <w:rPr>
          <w:rFonts w:ascii="Times New Roman" w:hAnsi="Times New Roman" w:cs="Times New Roman"/>
          <w:sz w:val="20"/>
          <w:szCs w:val="20"/>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C.</w:t>
      </w:r>
      <w:r w:rsidRPr="00DC1334">
        <w:rPr>
          <w:rFonts w:ascii="Times New Roman" w:hAnsi="Times New Roman" w:cs="Times New Roman"/>
          <w:sz w:val="20"/>
          <w:szCs w:val="20"/>
        </w:rPr>
        <w:t> </w:t>
      </w:r>
      <w:r w:rsidRPr="00DC1334">
        <w:rPr>
          <w:rFonts w:ascii="Times New Roman" w:hAnsi="Times New Roman" w:cs="Times New Roman"/>
          <w:b/>
          <w:bCs/>
          <w:sz w:val="20"/>
          <w:szCs w:val="20"/>
        </w:rPr>
        <w:t xml:space="preserve">А. Есенин. </w:t>
      </w:r>
      <w:r w:rsidRPr="00DC1334">
        <w:rPr>
          <w:rFonts w:ascii="Times New Roman" w:hAnsi="Times New Roman" w:cs="Times New Roman"/>
          <w:sz w:val="20"/>
          <w:szCs w:val="20"/>
        </w:rPr>
        <w:t xml:space="preserve">Стихотворения </w:t>
      </w:r>
      <w:r w:rsidRPr="00DC1334">
        <w:rPr>
          <w:rFonts w:ascii="Times New Roman" w:hAnsi="Times New Roman" w:cs="Times New Roman"/>
          <w:bCs/>
          <w:sz w:val="20"/>
          <w:szCs w:val="20"/>
        </w:rPr>
        <w:t xml:space="preserve">«Гой ты, Русь, моя родная…», «Нивы сжаты, рощи голы…». </w:t>
      </w:r>
      <w:r w:rsidRPr="00DC1334">
        <w:rPr>
          <w:rFonts w:ascii="Times New Roman" w:hAnsi="Times New Roman" w:cs="Times New Roman"/>
          <w:sz w:val="20"/>
          <w:szCs w:val="20"/>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А. А. Ахматова. </w:t>
      </w:r>
      <w:r w:rsidRPr="00DC1334">
        <w:rPr>
          <w:rFonts w:ascii="Times New Roman" w:hAnsi="Times New Roman" w:cs="Times New Roman"/>
          <w:sz w:val="20"/>
          <w:szCs w:val="20"/>
        </w:rPr>
        <w:t xml:space="preserve">Стихотворения </w:t>
      </w:r>
      <w:r w:rsidRPr="00DC1334">
        <w:rPr>
          <w:rFonts w:ascii="Times New Roman" w:hAnsi="Times New Roman" w:cs="Times New Roman"/>
          <w:bCs/>
          <w:sz w:val="20"/>
          <w:szCs w:val="20"/>
        </w:rPr>
        <w:t xml:space="preserve">«Перед весной бывают дни такие…», «Родная </w:t>
      </w:r>
      <w:r w:rsidRPr="00DC1334">
        <w:rPr>
          <w:rFonts w:ascii="Times New Roman" w:hAnsi="Times New Roman" w:cs="Times New Roman"/>
          <w:sz w:val="20"/>
          <w:szCs w:val="20"/>
        </w:rPr>
        <w:t>земля». Основные темы и образы поэзии Ахматовой. Роль предметной детали, её многозначность. Тема Родины в стихотворении.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А. П. Платонов. </w:t>
      </w:r>
      <w:r w:rsidRPr="00DC1334">
        <w:rPr>
          <w:rFonts w:ascii="Times New Roman" w:hAnsi="Times New Roman" w:cs="Times New Roman"/>
          <w:sz w:val="20"/>
          <w:szCs w:val="20"/>
        </w:rPr>
        <w:t xml:space="preserve">Рассказ </w:t>
      </w:r>
      <w:r w:rsidRPr="00DC1334">
        <w:rPr>
          <w:rFonts w:ascii="Times New Roman" w:hAnsi="Times New Roman" w:cs="Times New Roman"/>
          <w:bCs/>
          <w:sz w:val="20"/>
          <w:szCs w:val="20"/>
        </w:rPr>
        <w:t xml:space="preserve">«Цветок на </w:t>
      </w:r>
      <w:r w:rsidRPr="00DC1334">
        <w:rPr>
          <w:rFonts w:ascii="Times New Roman" w:hAnsi="Times New Roman" w:cs="Times New Roman"/>
          <w:sz w:val="20"/>
          <w:szCs w:val="20"/>
        </w:rPr>
        <w:t>земле». Основная тема и идейное содержание рассказа. Сказочное и реальное в сюжете произведения. Философская символика образа цветка.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А. С. Грин. </w:t>
      </w:r>
      <w:r w:rsidRPr="00DC1334">
        <w:rPr>
          <w:rFonts w:ascii="Times New Roman" w:hAnsi="Times New Roman" w:cs="Times New Roman"/>
          <w:sz w:val="20"/>
          <w:szCs w:val="20"/>
        </w:rPr>
        <w:t xml:space="preserve">Повесть </w:t>
      </w:r>
      <w:r w:rsidRPr="00DC1334">
        <w:rPr>
          <w:rFonts w:ascii="Times New Roman" w:hAnsi="Times New Roman" w:cs="Times New Roman"/>
          <w:bCs/>
          <w:sz w:val="20"/>
          <w:szCs w:val="20"/>
        </w:rPr>
        <w:t>«Алые паруса»</w:t>
      </w:r>
      <w:r w:rsidRPr="00DC1334">
        <w:rPr>
          <w:rFonts w:ascii="Times New Roman" w:hAnsi="Times New Roman" w:cs="Times New Roman"/>
          <w:sz w:val="20"/>
          <w:szCs w:val="20"/>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М. А. Булгаков. </w:t>
      </w:r>
      <w:r w:rsidRPr="00DC1334">
        <w:rPr>
          <w:rFonts w:ascii="Times New Roman" w:hAnsi="Times New Roman" w:cs="Times New Roman"/>
          <w:sz w:val="20"/>
          <w:szCs w:val="20"/>
        </w:rPr>
        <w:t xml:space="preserve">Повесть </w:t>
      </w:r>
      <w:r w:rsidRPr="00DC1334">
        <w:rPr>
          <w:rFonts w:ascii="Times New Roman" w:hAnsi="Times New Roman" w:cs="Times New Roman"/>
          <w:bCs/>
          <w:sz w:val="20"/>
          <w:szCs w:val="20"/>
        </w:rPr>
        <w:t xml:space="preserve">«Собачье сердце». </w:t>
      </w:r>
      <w:r w:rsidRPr="00DC1334">
        <w:rPr>
          <w:rFonts w:ascii="Times New Roman" w:hAnsi="Times New Roman" w:cs="Times New Roman"/>
          <w:sz w:val="20"/>
          <w:szCs w:val="20"/>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Русская литература XX в. (вторая половина)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A. Т. Твардовский. </w:t>
      </w:r>
      <w:r w:rsidRPr="00DC1334">
        <w:rPr>
          <w:rFonts w:ascii="Times New Roman" w:hAnsi="Times New Roman" w:cs="Times New Roman"/>
          <w:sz w:val="20"/>
          <w:szCs w:val="20"/>
        </w:rPr>
        <w:t xml:space="preserve">Поэма </w:t>
      </w:r>
      <w:r w:rsidRPr="00DC1334">
        <w:rPr>
          <w:rFonts w:ascii="Times New Roman" w:hAnsi="Times New Roman" w:cs="Times New Roman"/>
          <w:bCs/>
          <w:sz w:val="20"/>
          <w:szCs w:val="20"/>
        </w:rPr>
        <w:t xml:space="preserve">«Василий Тёркин» </w:t>
      </w:r>
      <w:r w:rsidRPr="00DC1334">
        <w:rPr>
          <w:rFonts w:ascii="Times New Roman" w:hAnsi="Times New Roman" w:cs="Times New Roman"/>
          <w:sz w:val="20"/>
          <w:szCs w:val="20"/>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М. А. Шолохов. </w:t>
      </w:r>
      <w:r w:rsidRPr="00DC1334">
        <w:rPr>
          <w:rFonts w:ascii="Times New Roman" w:hAnsi="Times New Roman" w:cs="Times New Roman"/>
          <w:sz w:val="20"/>
          <w:szCs w:val="20"/>
        </w:rPr>
        <w:t xml:space="preserve">Рассказ </w:t>
      </w:r>
      <w:r w:rsidRPr="00DC1334">
        <w:rPr>
          <w:rFonts w:ascii="Times New Roman" w:hAnsi="Times New Roman" w:cs="Times New Roman"/>
          <w:bCs/>
          <w:sz w:val="20"/>
          <w:szCs w:val="20"/>
        </w:rPr>
        <w:t xml:space="preserve">«Судьба человека». </w:t>
      </w:r>
      <w:r w:rsidRPr="00DC1334">
        <w:rPr>
          <w:rFonts w:ascii="Times New Roman" w:hAnsi="Times New Roman" w:cs="Times New Roman"/>
          <w:sz w:val="20"/>
          <w:szCs w:val="20"/>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Н. М. Рубцов. </w:t>
      </w:r>
      <w:r w:rsidRPr="00DC1334">
        <w:rPr>
          <w:rFonts w:ascii="Times New Roman" w:hAnsi="Times New Roman" w:cs="Times New Roman"/>
          <w:sz w:val="20"/>
          <w:szCs w:val="20"/>
        </w:rPr>
        <w:t xml:space="preserve">Стихотворения </w:t>
      </w:r>
      <w:r w:rsidRPr="00DC1334">
        <w:rPr>
          <w:rFonts w:ascii="Times New Roman" w:hAnsi="Times New Roman" w:cs="Times New Roman"/>
          <w:bCs/>
          <w:sz w:val="20"/>
          <w:szCs w:val="20"/>
        </w:rPr>
        <w:t xml:space="preserve">«Звезда полей», «В горнице». </w:t>
      </w:r>
      <w:r w:rsidRPr="00DC1334">
        <w:rPr>
          <w:rFonts w:ascii="Times New Roman" w:hAnsi="Times New Roman" w:cs="Times New Roman"/>
          <w:sz w:val="20"/>
          <w:szCs w:val="20"/>
        </w:rPr>
        <w:t>Картины природы и русского быта в стихотворениях Рубцова. Темы, образы и настроения. Лирический герой и его мировосприятие.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B.</w:t>
      </w:r>
      <w:r w:rsidRPr="00DC1334">
        <w:rPr>
          <w:rFonts w:ascii="Times New Roman" w:hAnsi="Times New Roman" w:cs="Times New Roman"/>
          <w:sz w:val="20"/>
          <w:szCs w:val="20"/>
        </w:rPr>
        <w:t> </w:t>
      </w:r>
      <w:r w:rsidRPr="00DC1334">
        <w:rPr>
          <w:rFonts w:ascii="Times New Roman" w:hAnsi="Times New Roman" w:cs="Times New Roman"/>
          <w:b/>
          <w:bCs/>
          <w:sz w:val="20"/>
          <w:szCs w:val="20"/>
        </w:rPr>
        <w:t xml:space="preserve">М. Шукшин. </w:t>
      </w:r>
      <w:r w:rsidRPr="00DC1334">
        <w:rPr>
          <w:rFonts w:ascii="Times New Roman" w:hAnsi="Times New Roman" w:cs="Times New Roman"/>
          <w:sz w:val="20"/>
          <w:szCs w:val="20"/>
        </w:rPr>
        <w:t xml:space="preserve">Рассказ </w:t>
      </w:r>
      <w:r w:rsidRPr="00DC1334">
        <w:rPr>
          <w:rFonts w:ascii="Times New Roman" w:hAnsi="Times New Roman" w:cs="Times New Roman"/>
          <w:bCs/>
          <w:sz w:val="20"/>
          <w:szCs w:val="20"/>
        </w:rPr>
        <w:t>«Чудик».</w:t>
      </w:r>
      <w:r w:rsidRPr="00DC1334">
        <w:rPr>
          <w:rFonts w:ascii="Times New Roman" w:hAnsi="Times New Roman" w:cs="Times New Roman"/>
          <w:sz w:val="20"/>
          <w:szCs w:val="20"/>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В. Г. Распутин. </w:t>
      </w:r>
      <w:r w:rsidRPr="00DC1334">
        <w:rPr>
          <w:rFonts w:ascii="Times New Roman" w:hAnsi="Times New Roman" w:cs="Times New Roman"/>
          <w:sz w:val="20"/>
          <w:szCs w:val="20"/>
        </w:rPr>
        <w:t xml:space="preserve">Рассказ </w:t>
      </w:r>
      <w:r w:rsidRPr="00DC1334">
        <w:rPr>
          <w:rFonts w:ascii="Times New Roman" w:hAnsi="Times New Roman" w:cs="Times New Roman"/>
          <w:bCs/>
          <w:sz w:val="20"/>
          <w:szCs w:val="20"/>
        </w:rPr>
        <w:t xml:space="preserve">«Уроки французского». </w:t>
      </w:r>
      <w:r w:rsidRPr="00DC1334">
        <w:rPr>
          <w:rFonts w:ascii="Times New Roman" w:hAnsi="Times New Roman" w:cs="Times New Roman"/>
          <w:sz w:val="20"/>
          <w:szCs w:val="20"/>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В. П. Астафьев. </w:t>
      </w:r>
      <w:r w:rsidRPr="00DC1334">
        <w:rPr>
          <w:rFonts w:ascii="Times New Roman" w:hAnsi="Times New Roman" w:cs="Times New Roman"/>
          <w:sz w:val="20"/>
          <w:szCs w:val="20"/>
        </w:rPr>
        <w:t xml:space="preserve">Рассказ </w:t>
      </w:r>
      <w:r w:rsidRPr="00DC1334">
        <w:rPr>
          <w:rFonts w:ascii="Times New Roman" w:hAnsi="Times New Roman" w:cs="Times New Roman"/>
          <w:bCs/>
          <w:sz w:val="20"/>
          <w:szCs w:val="20"/>
        </w:rPr>
        <w:t xml:space="preserve">«Васюткино озеро». </w:t>
      </w:r>
      <w:r w:rsidRPr="00DC1334">
        <w:rPr>
          <w:rFonts w:ascii="Times New Roman" w:hAnsi="Times New Roman" w:cs="Times New Roman"/>
          <w:sz w:val="20"/>
          <w:szCs w:val="20"/>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А. И. Солженицын. </w:t>
      </w:r>
      <w:r w:rsidRPr="00DC1334">
        <w:rPr>
          <w:rFonts w:ascii="Times New Roman" w:hAnsi="Times New Roman" w:cs="Times New Roman"/>
          <w:sz w:val="20"/>
          <w:szCs w:val="20"/>
        </w:rPr>
        <w:t xml:space="preserve">Рассказ </w:t>
      </w:r>
      <w:r w:rsidRPr="00DC1334">
        <w:rPr>
          <w:rFonts w:ascii="Times New Roman" w:hAnsi="Times New Roman" w:cs="Times New Roman"/>
          <w:bCs/>
          <w:sz w:val="20"/>
          <w:szCs w:val="20"/>
        </w:rPr>
        <w:t xml:space="preserve">«Матрёнин двор». </w:t>
      </w:r>
      <w:r w:rsidRPr="00DC1334">
        <w:rPr>
          <w:rFonts w:ascii="Times New Roman" w:hAnsi="Times New Roman" w:cs="Times New Roman"/>
          <w:sz w:val="20"/>
          <w:szCs w:val="20"/>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0578B5" w:rsidRPr="00DC1334" w:rsidRDefault="000578B5" w:rsidP="000578B5">
      <w:pPr>
        <w:shd w:val="clear" w:color="auto" w:fill="FFFFFF"/>
        <w:ind w:firstLine="454"/>
        <w:jc w:val="both"/>
        <w:rPr>
          <w:rFonts w:ascii="Times New Roman" w:hAnsi="Times New Roman" w:cs="Times New Roman"/>
          <w:b/>
          <w:bCs/>
          <w:sz w:val="20"/>
          <w:szCs w:val="20"/>
        </w:rPr>
      </w:pP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Литература народов России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Г. Тукай. </w:t>
      </w:r>
      <w:r w:rsidRPr="00DC1334">
        <w:rPr>
          <w:rFonts w:ascii="Times New Roman" w:hAnsi="Times New Roman" w:cs="Times New Roman"/>
          <w:sz w:val="20"/>
          <w:szCs w:val="20"/>
        </w:rPr>
        <w:t xml:space="preserve">Стихотворения </w:t>
      </w:r>
      <w:r w:rsidRPr="00DC1334">
        <w:rPr>
          <w:rFonts w:ascii="Times New Roman" w:hAnsi="Times New Roman" w:cs="Times New Roman"/>
          <w:bCs/>
          <w:sz w:val="20"/>
          <w:szCs w:val="20"/>
        </w:rPr>
        <w:t xml:space="preserve">«Родная деревня», «Книга». </w:t>
      </w:r>
      <w:r w:rsidRPr="00DC1334">
        <w:rPr>
          <w:rFonts w:ascii="Times New Roman" w:hAnsi="Times New Roman" w:cs="Times New Roman"/>
          <w:sz w:val="20"/>
          <w:szCs w:val="20"/>
        </w:rPr>
        <w:t>Любовь к своему родному краю, верность обычаям, своей семье, традициям своего народа. Книга как «отрада из отрад», «путеводная звезда».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М. Карим. </w:t>
      </w:r>
      <w:r w:rsidRPr="00DC1334">
        <w:rPr>
          <w:rFonts w:ascii="Times New Roman" w:hAnsi="Times New Roman" w:cs="Times New Roman"/>
          <w:sz w:val="20"/>
          <w:szCs w:val="20"/>
        </w:rPr>
        <w:t xml:space="preserve">Поэма </w:t>
      </w:r>
      <w:r w:rsidRPr="00DC1334">
        <w:rPr>
          <w:rFonts w:ascii="Times New Roman" w:hAnsi="Times New Roman" w:cs="Times New Roman"/>
          <w:bCs/>
          <w:sz w:val="20"/>
          <w:szCs w:val="20"/>
        </w:rPr>
        <w:t xml:space="preserve">«Бессмертие» </w:t>
      </w:r>
      <w:r w:rsidRPr="00DC1334">
        <w:rPr>
          <w:rFonts w:ascii="Times New Roman" w:hAnsi="Times New Roman" w:cs="Times New Roman"/>
          <w:sz w:val="20"/>
          <w:szCs w:val="20"/>
        </w:rPr>
        <w:t>(фрагменты). Героический пафос поэмы. Близость образа главного героя поэмы образу Василия Тёркина из одноименной поэмы А. Т. Твардовского.</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sz w:val="20"/>
          <w:szCs w:val="20"/>
        </w:rPr>
        <w:t>К.</w:t>
      </w:r>
      <w:r w:rsidRPr="00DC1334">
        <w:rPr>
          <w:rFonts w:ascii="Times New Roman" w:hAnsi="Times New Roman" w:cs="Times New Roman"/>
          <w:sz w:val="20"/>
          <w:szCs w:val="20"/>
        </w:rPr>
        <w:t> </w:t>
      </w:r>
      <w:r w:rsidRPr="00DC1334">
        <w:rPr>
          <w:rFonts w:ascii="Times New Roman" w:hAnsi="Times New Roman" w:cs="Times New Roman"/>
          <w:b/>
          <w:bCs/>
          <w:sz w:val="20"/>
          <w:szCs w:val="20"/>
        </w:rPr>
        <w:t xml:space="preserve">Кулиев. </w:t>
      </w:r>
      <w:r w:rsidRPr="00DC1334">
        <w:rPr>
          <w:rFonts w:ascii="Times New Roman" w:hAnsi="Times New Roman" w:cs="Times New Roman"/>
          <w:sz w:val="20"/>
          <w:szCs w:val="20"/>
        </w:rPr>
        <w:t xml:space="preserve">Стихотворения </w:t>
      </w:r>
      <w:r w:rsidRPr="00DC1334">
        <w:rPr>
          <w:rFonts w:ascii="Times New Roman" w:hAnsi="Times New Roman" w:cs="Times New Roman"/>
          <w:bCs/>
          <w:sz w:val="20"/>
          <w:szCs w:val="20"/>
        </w:rPr>
        <w:t>«Когда на меня навалилась беда…», «Каким бы малым ни был мой народ…</w:t>
      </w:r>
      <w:r w:rsidRPr="00DC1334">
        <w:rPr>
          <w:rFonts w:ascii="Times New Roman" w:hAnsi="Times New Roman" w:cs="Times New Roman"/>
          <w:sz w:val="20"/>
          <w:szCs w:val="20"/>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 Гамзатов. </w:t>
      </w:r>
      <w:r w:rsidRPr="00DC1334">
        <w:rPr>
          <w:rFonts w:ascii="Times New Roman" w:hAnsi="Times New Roman" w:cs="Times New Roman"/>
          <w:sz w:val="20"/>
          <w:szCs w:val="20"/>
        </w:rPr>
        <w:t xml:space="preserve">Стихотворения </w:t>
      </w:r>
      <w:r w:rsidRPr="00DC1334">
        <w:rPr>
          <w:rFonts w:ascii="Times New Roman" w:hAnsi="Times New Roman" w:cs="Times New Roman"/>
          <w:bCs/>
          <w:sz w:val="20"/>
          <w:szCs w:val="20"/>
        </w:rPr>
        <w:t>«Мой Дагестан», «В горах джигиты ссорились, бывало…»</w:t>
      </w:r>
      <w:r w:rsidRPr="00DC1334">
        <w:rPr>
          <w:rFonts w:ascii="Times New Roman" w:hAnsi="Times New Roman" w:cs="Times New Roman"/>
          <w:sz w:val="20"/>
          <w:szCs w:val="20"/>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Зарубежная литература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Гомер. </w:t>
      </w:r>
      <w:r w:rsidRPr="00DC1334">
        <w:rPr>
          <w:rFonts w:ascii="Times New Roman" w:hAnsi="Times New Roman" w:cs="Times New Roman"/>
          <w:sz w:val="20"/>
          <w:szCs w:val="20"/>
        </w:rPr>
        <w:t xml:space="preserve">Поэма </w:t>
      </w:r>
      <w:r w:rsidRPr="00DC1334">
        <w:rPr>
          <w:rFonts w:ascii="Times New Roman" w:hAnsi="Times New Roman" w:cs="Times New Roman"/>
          <w:bCs/>
          <w:sz w:val="20"/>
          <w:szCs w:val="20"/>
        </w:rPr>
        <w:t xml:space="preserve">«Одиссея» </w:t>
      </w:r>
      <w:r w:rsidRPr="00DC1334">
        <w:rPr>
          <w:rFonts w:ascii="Times New Roman" w:hAnsi="Times New Roman" w:cs="Times New Roman"/>
          <w:sz w:val="20"/>
          <w:szCs w:val="20"/>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Данте Алигьери. </w:t>
      </w:r>
      <w:r w:rsidRPr="00DC1334">
        <w:rPr>
          <w:rFonts w:ascii="Times New Roman" w:hAnsi="Times New Roman" w:cs="Times New Roman"/>
          <w:sz w:val="20"/>
          <w:szCs w:val="20"/>
        </w:rPr>
        <w:t xml:space="preserve">Поэма </w:t>
      </w:r>
      <w:r w:rsidRPr="00DC1334">
        <w:rPr>
          <w:rFonts w:ascii="Times New Roman" w:hAnsi="Times New Roman" w:cs="Times New Roman"/>
          <w:bCs/>
          <w:sz w:val="20"/>
          <w:szCs w:val="20"/>
        </w:rPr>
        <w:t>«Божественная комедия»</w:t>
      </w:r>
      <w:r w:rsidRPr="00DC1334">
        <w:rPr>
          <w:rFonts w:ascii="Times New Roman" w:hAnsi="Times New Roman" w:cs="Times New Roman"/>
          <w:sz w:val="20"/>
          <w:szCs w:val="20"/>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У. Шекспир. </w:t>
      </w:r>
      <w:r w:rsidRPr="00DC1334">
        <w:rPr>
          <w:rFonts w:ascii="Times New Roman" w:hAnsi="Times New Roman" w:cs="Times New Roman"/>
          <w:sz w:val="20"/>
          <w:szCs w:val="20"/>
        </w:rPr>
        <w:t xml:space="preserve">Трагедия </w:t>
      </w:r>
      <w:r w:rsidRPr="00DC1334">
        <w:rPr>
          <w:rFonts w:ascii="Times New Roman" w:hAnsi="Times New Roman" w:cs="Times New Roman"/>
          <w:bCs/>
          <w:sz w:val="20"/>
          <w:szCs w:val="20"/>
        </w:rPr>
        <w:t>«Гамлет»</w:t>
      </w:r>
      <w:r w:rsidRPr="00DC1334">
        <w:rPr>
          <w:rFonts w:ascii="Times New Roman" w:hAnsi="Times New Roman" w:cs="Times New Roman"/>
          <w:sz w:val="20"/>
          <w:szCs w:val="20"/>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Сонет № </w:t>
      </w:r>
      <w:r w:rsidRPr="00DC1334">
        <w:rPr>
          <w:rFonts w:ascii="Times New Roman" w:hAnsi="Times New Roman" w:cs="Times New Roman"/>
          <w:bCs/>
          <w:sz w:val="20"/>
          <w:szCs w:val="20"/>
        </w:rPr>
        <w:t xml:space="preserve">130 «Её глаза на звезды не похожи…». </w:t>
      </w:r>
      <w:r w:rsidRPr="00DC1334">
        <w:rPr>
          <w:rFonts w:ascii="Times New Roman" w:hAnsi="Times New Roman" w:cs="Times New Roman"/>
          <w:sz w:val="20"/>
          <w:szCs w:val="20"/>
        </w:rPr>
        <w:t>Любовь и творчество как основные темы сонетов. Образ возлюбленной в сонетах Шекспира.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М. Сервантес. </w:t>
      </w:r>
      <w:r w:rsidRPr="00DC1334">
        <w:rPr>
          <w:rFonts w:ascii="Times New Roman" w:hAnsi="Times New Roman" w:cs="Times New Roman"/>
          <w:sz w:val="20"/>
          <w:szCs w:val="20"/>
        </w:rPr>
        <w:t xml:space="preserve">Роман </w:t>
      </w:r>
      <w:r w:rsidRPr="00DC1334">
        <w:rPr>
          <w:rFonts w:ascii="Times New Roman" w:hAnsi="Times New Roman" w:cs="Times New Roman"/>
          <w:bCs/>
          <w:sz w:val="20"/>
          <w:szCs w:val="20"/>
        </w:rPr>
        <w:t xml:space="preserve">«Дон Кихот» </w:t>
      </w:r>
      <w:r w:rsidRPr="00DC1334">
        <w:rPr>
          <w:rFonts w:ascii="Times New Roman" w:hAnsi="Times New Roman" w:cs="Times New Roman"/>
          <w:sz w:val="20"/>
          <w:szCs w:val="20"/>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sz w:val="20"/>
          <w:szCs w:val="20"/>
        </w:rPr>
        <w:t>Д.</w:t>
      </w:r>
      <w:r w:rsidRPr="00DC1334">
        <w:rPr>
          <w:rFonts w:ascii="Times New Roman" w:hAnsi="Times New Roman" w:cs="Times New Roman"/>
          <w:sz w:val="20"/>
          <w:szCs w:val="20"/>
        </w:rPr>
        <w:t> </w:t>
      </w:r>
      <w:r w:rsidRPr="00DC1334">
        <w:rPr>
          <w:rFonts w:ascii="Times New Roman" w:hAnsi="Times New Roman" w:cs="Times New Roman"/>
          <w:b/>
          <w:bCs/>
          <w:sz w:val="20"/>
          <w:szCs w:val="20"/>
        </w:rPr>
        <w:t xml:space="preserve">Дефо. </w:t>
      </w:r>
      <w:r w:rsidRPr="00DC1334">
        <w:rPr>
          <w:rFonts w:ascii="Times New Roman" w:hAnsi="Times New Roman" w:cs="Times New Roman"/>
          <w:sz w:val="20"/>
          <w:szCs w:val="20"/>
        </w:rPr>
        <w:t xml:space="preserve">Роман </w:t>
      </w:r>
      <w:r w:rsidRPr="00DC1334">
        <w:rPr>
          <w:rFonts w:ascii="Times New Roman" w:hAnsi="Times New Roman" w:cs="Times New Roman"/>
          <w:bCs/>
          <w:sz w:val="20"/>
          <w:szCs w:val="20"/>
        </w:rPr>
        <w:t>«Робинзон Крузо»</w:t>
      </w:r>
      <w:r w:rsidRPr="00DC1334">
        <w:rPr>
          <w:rFonts w:ascii="Times New Roman" w:hAnsi="Times New Roman" w:cs="Times New Roman"/>
          <w:sz w:val="20"/>
          <w:szCs w:val="20"/>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И. В. Гёте. </w:t>
      </w:r>
      <w:r w:rsidRPr="00DC1334">
        <w:rPr>
          <w:rFonts w:ascii="Times New Roman" w:hAnsi="Times New Roman" w:cs="Times New Roman"/>
          <w:sz w:val="20"/>
          <w:szCs w:val="20"/>
        </w:rPr>
        <w:t xml:space="preserve">Трагедия </w:t>
      </w:r>
      <w:r w:rsidRPr="00DC1334">
        <w:rPr>
          <w:rFonts w:ascii="Times New Roman" w:hAnsi="Times New Roman" w:cs="Times New Roman"/>
          <w:bCs/>
          <w:sz w:val="20"/>
          <w:szCs w:val="20"/>
        </w:rPr>
        <w:t xml:space="preserve">«Фауст» </w:t>
      </w:r>
      <w:r w:rsidRPr="00DC1334">
        <w:rPr>
          <w:rFonts w:ascii="Times New Roman" w:hAnsi="Times New Roman" w:cs="Times New Roman"/>
          <w:sz w:val="20"/>
          <w:szCs w:val="20"/>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Ж. Б. Мольер. </w:t>
      </w:r>
      <w:r w:rsidRPr="00DC1334">
        <w:rPr>
          <w:rFonts w:ascii="Times New Roman" w:hAnsi="Times New Roman" w:cs="Times New Roman"/>
          <w:sz w:val="20"/>
          <w:szCs w:val="20"/>
        </w:rPr>
        <w:t xml:space="preserve">Комедия </w:t>
      </w:r>
      <w:r w:rsidRPr="00DC1334">
        <w:rPr>
          <w:rFonts w:ascii="Times New Roman" w:hAnsi="Times New Roman" w:cs="Times New Roman"/>
          <w:bCs/>
          <w:sz w:val="20"/>
          <w:szCs w:val="20"/>
        </w:rPr>
        <w:t>«Мещанин во дворянстве»</w:t>
      </w:r>
      <w:r w:rsidRPr="00DC1334">
        <w:rPr>
          <w:rFonts w:ascii="Times New Roman" w:hAnsi="Times New Roman" w:cs="Times New Roman"/>
          <w:sz w:val="20"/>
          <w:szCs w:val="20"/>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sz w:val="20"/>
          <w:szCs w:val="20"/>
        </w:rPr>
        <w:t>Дж.</w:t>
      </w:r>
      <w:r w:rsidRPr="00DC1334">
        <w:rPr>
          <w:rFonts w:ascii="Times New Roman" w:hAnsi="Times New Roman" w:cs="Times New Roman"/>
          <w:sz w:val="20"/>
          <w:szCs w:val="20"/>
        </w:rPr>
        <w:t> </w:t>
      </w:r>
      <w:r w:rsidRPr="00DC1334">
        <w:rPr>
          <w:rFonts w:ascii="Times New Roman" w:hAnsi="Times New Roman" w:cs="Times New Roman"/>
          <w:b/>
          <w:bCs/>
          <w:sz w:val="20"/>
          <w:szCs w:val="20"/>
        </w:rPr>
        <w:t xml:space="preserve">Г. Байрон. </w:t>
      </w:r>
      <w:r w:rsidRPr="00DC1334">
        <w:rPr>
          <w:rFonts w:ascii="Times New Roman" w:hAnsi="Times New Roman" w:cs="Times New Roman"/>
          <w:sz w:val="20"/>
          <w:szCs w:val="20"/>
        </w:rPr>
        <w:t xml:space="preserve">Стихотворение </w:t>
      </w:r>
      <w:r w:rsidRPr="00DC1334">
        <w:rPr>
          <w:rFonts w:ascii="Times New Roman" w:hAnsi="Times New Roman" w:cs="Times New Roman"/>
          <w:bCs/>
          <w:sz w:val="20"/>
          <w:szCs w:val="20"/>
        </w:rPr>
        <w:t xml:space="preserve">«Душа моя мрачна…». </w:t>
      </w:r>
      <w:r w:rsidRPr="00DC1334">
        <w:rPr>
          <w:rFonts w:ascii="Times New Roman" w:hAnsi="Times New Roman" w:cs="Times New Roman"/>
          <w:sz w:val="20"/>
          <w:szCs w:val="20"/>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А. де Сент-Экзюпери. </w:t>
      </w:r>
      <w:r w:rsidRPr="00DC1334">
        <w:rPr>
          <w:rFonts w:ascii="Times New Roman" w:hAnsi="Times New Roman" w:cs="Times New Roman"/>
          <w:sz w:val="20"/>
          <w:szCs w:val="20"/>
        </w:rPr>
        <w:t xml:space="preserve">Повесть-сказка </w:t>
      </w:r>
      <w:r w:rsidRPr="00DC1334">
        <w:rPr>
          <w:rFonts w:ascii="Times New Roman" w:hAnsi="Times New Roman" w:cs="Times New Roman"/>
          <w:bCs/>
          <w:sz w:val="20"/>
          <w:szCs w:val="20"/>
        </w:rPr>
        <w:t xml:space="preserve">«Маленький принц» </w:t>
      </w:r>
      <w:r w:rsidRPr="00DC1334">
        <w:rPr>
          <w:rFonts w:ascii="Times New Roman" w:hAnsi="Times New Roman" w:cs="Times New Roman"/>
          <w:sz w:val="20"/>
          <w:szCs w:val="20"/>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 Брэдбери. </w:t>
      </w:r>
      <w:r w:rsidRPr="00DC1334">
        <w:rPr>
          <w:rFonts w:ascii="Times New Roman" w:hAnsi="Times New Roman" w:cs="Times New Roman"/>
          <w:sz w:val="20"/>
          <w:szCs w:val="20"/>
        </w:rPr>
        <w:t xml:space="preserve">Рассказ </w:t>
      </w:r>
      <w:r w:rsidRPr="00DC1334">
        <w:rPr>
          <w:rFonts w:ascii="Times New Roman" w:hAnsi="Times New Roman" w:cs="Times New Roman"/>
          <w:bCs/>
          <w:sz w:val="20"/>
          <w:szCs w:val="20"/>
        </w:rPr>
        <w:t xml:space="preserve">«Всё лето в один день». </w:t>
      </w:r>
      <w:r w:rsidRPr="00DC1334">
        <w:rPr>
          <w:rFonts w:ascii="Times New Roman" w:hAnsi="Times New Roman" w:cs="Times New Roman"/>
          <w:sz w:val="20"/>
          <w:szCs w:val="20"/>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Обзор</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Героический эпос. </w:t>
      </w:r>
      <w:r w:rsidRPr="00DC1334">
        <w:rPr>
          <w:rFonts w:ascii="Times New Roman" w:hAnsi="Times New Roman" w:cs="Times New Roman"/>
          <w:sz w:val="20"/>
          <w:szCs w:val="20"/>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Литературная сказка</w:t>
      </w:r>
      <w:r w:rsidRPr="00DC1334">
        <w:rPr>
          <w:rFonts w:ascii="Times New Roman" w:hAnsi="Times New Roman" w:cs="Times New Roman"/>
          <w:bCs/>
          <w:i/>
          <w:iCs/>
          <w:sz w:val="20"/>
          <w:szCs w:val="20"/>
        </w:rPr>
        <w:t xml:space="preserve">. </w:t>
      </w:r>
      <w:r w:rsidRPr="00DC1334">
        <w:rPr>
          <w:rFonts w:ascii="Times New Roman" w:hAnsi="Times New Roman" w:cs="Times New Roman"/>
          <w:sz w:val="20"/>
          <w:szCs w:val="20"/>
        </w:rPr>
        <w:t>Х. </w:t>
      </w:r>
      <w:r w:rsidRPr="00DC1334">
        <w:rPr>
          <w:rFonts w:ascii="Times New Roman" w:hAnsi="Times New Roman" w:cs="Times New Roman"/>
          <w:bCs/>
          <w:sz w:val="20"/>
          <w:szCs w:val="20"/>
        </w:rPr>
        <w:t xml:space="preserve">К. Андерсен. </w:t>
      </w:r>
      <w:r w:rsidRPr="00DC1334">
        <w:rPr>
          <w:rFonts w:ascii="Times New Roman" w:hAnsi="Times New Roman" w:cs="Times New Roman"/>
          <w:sz w:val="20"/>
          <w:szCs w:val="20"/>
        </w:rPr>
        <w:t xml:space="preserve">Сказка «Снежная королева». </w:t>
      </w:r>
      <w:r w:rsidRPr="00DC1334">
        <w:rPr>
          <w:rFonts w:ascii="Times New Roman" w:hAnsi="Times New Roman" w:cs="Times New Roman"/>
          <w:bCs/>
          <w:sz w:val="20"/>
          <w:szCs w:val="20"/>
        </w:rPr>
        <w:t xml:space="preserve">А. Погорельский. </w:t>
      </w:r>
      <w:r w:rsidRPr="00DC1334">
        <w:rPr>
          <w:rFonts w:ascii="Times New Roman" w:hAnsi="Times New Roman" w:cs="Times New Roman"/>
          <w:sz w:val="20"/>
          <w:szCs w:val="20"/>
        </w:rPr>
        <w:t xml:space="preserve">Сказка «Чёрная курица, или Подземные жители». </w:t>
      </w:r>
      <w:r w:rsidRPr="00DC1334">
        <w:rPr>
          <w:rFonts w:ascii="Times New Roman" w:hAnsi="Times New Roman" w:cs="Times New Roman"/>
          <w:bCs/>
          <w:sz w:val="20"/>
          <w:szCs w:val="20"/>
        </w:rPr>
        <w:t xml:space="preserve">А. Н. Островский. </w:t>
      </w:r>
      <w:r w:rsidRPr="00DC1334">
        <w:rPr>
          <w:rFonts w:ascii="Times New Roman" w:hAnsi="Times New Roman" w:cs="Times New Roman"/>
          <w:sz w:val="20"/>
          <w:szCs w:val="20"/>
        </w:rPr>
        <w:t xml:space="preserve">«Снегурочка» (сцены). </w:t>
      </w:r>
      <w:r w:rsidRPr="00DC1334">
        <w:rPr>
          <w:rFonts w:ascii="Times New Roman" w:hAnsi="Times New Roman" w:cs="Times New Roman"/>
          <w:bCs/>
          <w:sz w:val="20"/>
          <w:szCs w:val="20"/>
        </w:rPr>
        <w:t>М. </w:t>
      </w:r>
      <w:r w:rsidRPr="00DC1334">
        <w:rPr>
          <w:rFonts w:ascii="Times New Roman" w:hAnsi="Times New Roman" w:cs="Times New Roman"/>
          <w:sz w:val="20"/>
          <w:szCs w:val="20"/>
        </w:rPr>
        <w:t>Е. </w:t>
      </w:r>
      <w:r w:rsidRPr="00DC1334">
        <w:rPr>
          <w:rFonts w:ascii="Times New Roman" w:hAnsi="Times New Roman" w:cs="Times New Roman"/>
          <w:bCs/>
          <w:sz w:val="20"/>
          <w:szCs w:val="20"/>
        </w:rPr>
        <w:t>Салтыков-Щедрин.</w:t>
      </w:r>
      <w:r w:rsidRPr="00DC1334">
        <w:rPr>
          <w:rFonts w:ascii="Times New Roman" w:hAnsi="Times New Roman" w:cs="Times New Roman"/>
          <w:sz w:val="20"/>
          <w:szCs w:val="20"/>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Жанр басни. </w:t>
      </w:r>
      <w:r w:rsidRPr="00DC1334">
        <w:rPr>
          <w:rFonts w:ascii="Times New Roman" w:hAnsi="Times New Roman" w:cs="Times New Roman"/>
          <w:bCs/>
          <w:sz w:val="20"/>
          <w:szCs w:val="20"/>
        </w:rPr>
        <w:t xml:space="preserve">Эзоп. </w:t>
      </w:r>
      <w:r w:rsidRPr="00DC1334">
        <w:rPr>
          <w:rFonts w:ascii="Times New Roman" w:hAnsi="Times New Roman" w:cs="Times New Roman"/>
          <w:sz w:val="20"/>
          <w:szCs w:val="20"/>
        </w:rPr>
        <w:t xml:space="preserve">Басни «Ворон и Лисица», «Жук и Муравей». </w:t>
      </w:r>
      <w:r w:rsidRPr="00DC1334">
        <w:rPr>
          <w:rFonts w:ascii="Times New Roman" w:hAnsi="Times New Roman" w:cs="Times New Roman"/>
          <w:bCs/>
          <w:sz w:val="20"/>
          <w:szCs w:val="20"/>
        </w:rPr>
        <w:t xml:space="preserve">Ж. Лафонтен. </w:t>
      </w:r>
      <w:r w:rsidRPr="00DC1334">
        <w:rPr>
          <w:rFonts w:ascii="Times New Roman" w:hAnsi="Times New Roman" w:cs="Times New Roman"/>
          <w:sz w:val="20"/>
          <w:szCs w:val="20"/>
        </w:rPr>
        <w:t xml:space="preserve">Басня «Жёлудь и Тыква». </w:t>
      </w:r>
      <w:r w:rsidRPr="00DC1334">
        <w:rPr>
          <w:rFonts w:ascii="Times New Roman" w:hAnsi="Times New Roman" w:cs="Times New Roman"/>
          <w:bCs/>
          <w:sz w:val="20"/>
          <w:szCs w:val="20"/>
        </w:rPr>
        <w:t xml:space="preserve">Г. Э. Лессинг. </w:t>
      </w:r>
      <w:r w:rsidRPr="00DC1334">
        <w:rPr>
          <w:rFonts w:ascii="Times New Roman" w:hAnsi="Times New Roman" w:cs="Times New Roman"/>
          <w:sz w:val="20"/>
          <w:szCs w:val="20"/>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Жанр баллады. </w:t>
      </w:r>
      <w:r w:rsidRPr="00DC1334">
        <w:rPr>
          <w:rFonts w:ascii="Times New Roman" w:hAnsi="Times New Roman" w:cs="Times New Roman"/>
          <w:bCs/>
          <w:sz w:val="20"/>
          <w:szCs w:val="20"/>
        </w:rPr>
        <w:t xml:space="preserve">И. В. Гёте. </w:t>
      </w:r>
      <w:r w:rsidRPr="00DC1334">
        <w:rPr>
          <w:rFonts w:ascii="Times New Roman" w:hAnsi="Times New Roman" w:cs="Times New Roman"/>
          <w:sz w:val="20"/>
          <w:szCs w:val="20"/>
        </w:rPr>
        <w:t xml:space="preserve">Баллада «Лесной царь». </w:t>
      </w:r>
      <w:r w:rsidRPr="00DC1334">
        <w:rPr>
          <w:rFonts w:ascii="Times New Roman" w:hAnsi="Times New Roman" w:cs="Times New Roman"/>
          <w:bCs/>
          <w:sz w:val="20"/>
          <w:szCs w:val="20"/>
        </w:rPr>
        <w:t xml:space="preserve">Ф. Шиллер. </w:t>
      </w:r>
      <w:r w:rsidRPr="00DC1334">
        <w:rPr>
          <w:rFonts w:ascii="Times New Roman" w:hAnsi="Times New Roman" w:cs="Times New Roman"/>
          <w:sz w:val="20"/>
          <w:szCs w:val="20"/>
        </w:rPr>
        <w:t xml:space="preserve">Баллада «Перчатка». </w:t>
      </w:r>
      <w:r w:rsidRPr="00DC1334">
        <w:rPr>
          <w:rFonts w:ascii="Times New Roman" w:hAnsi="Times New Roman" w:cs="Times New Roman"/>
          <w:bCs/>
          <w:sz w:val="20"/>
          <w:szCs w:val="20"/>
        </w:rPr>
        <w:t xml:space="preserve">В. Скотт. </w:t>
      </w:r>
      <w:r w:rsidRPr="00DC1334">
        <w:rPr>
          <w:rFonts w:ascii="Times New Roman" w:hAnsi="Times New Roman" w:cs="Times New Roman"/>
          <w:sz w:val="20"/>
          <w:szCs w:val="20"/>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Жанр новеллы. </w:t>
      </w:r>
      <w:r w:rsidRPr="00DC1334">
        <w:rPr>
          <w:rFonts w:ascii="Times New Roman" w:hAnsi="Times New Roman" w:cs="Times New Roman"/>
          <w:bCs/>
          <w:sz w:val="20"/>
          <w:szCs w:val="20"/>
        </w:rPr>
        <w:t xml:space="preserve">П. Мериме. </w:t>
      </w:r>
      <w:r w:rsidRPr="00DC1334">
        <w:rPr>
          <w:rFonts w:ascii="Times New Roman" w:hAnsi="Times New Roman" w:cs="Times New Roman"/>
          <w:sz w:val="20"/>
          <w:szCs w:val="20"/>
        </w:rPr>
        <w:t xml:space="preserve">Новелла «Видение Карла XI». Э. А. По. Новелла «Низвержение в Мальстрем». </w:t>
      </w:r>
      <w:r w:rsidRPr="00DC1334">
        <w:rPr>
          <w:rFonts w:ascii="Times New Roman" w:hAnsi="Times New Roman" w:cs="Times New Roman"/>
          <w:bCs/>
          <w:sz w:val="20"/>
          <w:szCs w:val="20"/>
        </w:rPr>
        <w:t xml:space="preserve">О. Генри. </w:t>
      </w:r>
      <w:r w:rsidRPr="00DC1334">
        <w:rPr>
          <w:rFonts w:ascii="Times New Roman" w:hAnsi="Times New Roman" w:cs="Times New Roman"/>
          <w:sz w:val="20"/>
          <w:szCs w:val="20"/>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Жанр рассказа. </w:t>
      </w:r>
      <w:r w:rsidRPr="00DC1334">
        <w:rPr>
          <w:rFonts w:ascii="Times New Roman" w:hAnsi="Times New Roman" w:cs="Times New Roman"/>
          <w:bCs/>
          <w:sz w:val="20"/>
          <w:szCs w:val="20"/>
        </w:rPr>
        <w:t xml:space="preserve">Ф. М. Достоевский. </w:t>
      </w:r>
      <w:r w:rsidRPr="00DC1334">
        <w:rPr>
          <w:rFonts w:ascii="Times New Roman" w:hAnsi="Times New Roman" w:cs="Times New Roman"/>
          <w:sz w:val="20"/>
          <w:szCs w:val="20"/>
        </w:rPr>
        <w:t xml:space="preserve">Рассказ «Мальчик у Христа на ёлке». </w:t>
      </w:r>
      <w:r w:rsidRPr="00DC1334">
        <w:rPr>
          <w:rFonts w:ascii="Times New Roman" w:hAnsi="Times New Roman" w:cs="Times New Roman"/>
          <w:bCs/>
          <w:sz w:val="20"/>
          <w:szCs w:val="20"/>
        </w:rPr>
        <w:t xml:space="preserve">А. П. Чехов. </w:t>
      </w:r>
      <w:r w:rsidRPr="00DC1334">
        <w:rPr>
          <w:rFonts w:ascii="Times New Roman" w:hAnsi="Times New Roman" w:cs="Times New Roman"/>
          <w:sz w:val="20"/>
          <w:szCs w:val="20"/>
        </w:rPr>
        <w:t xml:space="preserve">Рассказ «Лошадиная фамилия». </w:t>
      </w:r>
      <w:r w:rsidRPr="00DC1334">
        <w:rPr>
          <w:rFonts w:ascii="Times New Roman" w:hAnsi="Times New Roman" w:cs="Times New Roman"/>
          <w:bCs/>
          <w:sz w:val="20"/>
          <w:szCs w:val="20"/>
        </w:rPr>
        <w:t xml:space="preserve">М. М. Зощенко. </w:t>
      </w:r>
      <w:r w:rsidRPr="00DC1334">
        <w:rPr>
          <w:rFonts w:ascii="Times New Roman" w:hAnsi="Times New Roman" w:cs="Times New Roman"/>
          <w:sz w:val="20"/>
          <w:szCs w:val="20"/>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Сказовое повествование. </w:t>
      </w:r>
      <w:r w:rsidRPr="00DC1334">
        <w:rPr>
          <w:rFonts w:ascii="Times New Roman" w:hAnsi="Times New Roman" w:cs="Times New Roman"/>
          <w:bCs/>
          <w:sz w:val="20"/>
          <w:szCs w:val="20"/>
        </w:rPr>
        <w:t xml:space="preserve">Н. С. Лесков. </w:t>
      </w:r>
      <w:r w:rsidRPr="00DC1334">
        <w:rPr>
          <w:rFonts w:ascii="Times New Roman" w:hAnsi="Times New Roman" w:cs="Times New Roman"/>
          <w:sz w:val="20"/>
          <w:szCs w:val="20"/>
        </w:rPr>
        <w:t xml:space="preserve">Сказ «Левша». </w:t>
      </w:r>
      <w:r w:rsidRPr="00DC1334">
        <w:rPr>
          <w:rFonts w:ascii="Times New Roman" w:hAnsi="Times New Roman" w:cs="Times New Roman"/>
          <w:bCs/>
          <w:sz w:val="20"/>
          <w:szCs w:val="20"/>
        </w:rPr>
        <w:t xml:space="preserve">П. П. Бажов. </w:t>
      </w:r>
      <w:r w:rsidRPr="00DC1334">
        <w:rPr>
          <w:rFonts w:ascii="Times New Roman" w:hAnsi="Times New Roman" w:cs="Times New Roman"/>
          <w:sz w:val="20"/>
          <w:szCs w:val="20"/>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Тема детства в русской и зарубежной литературе. </w:t>
      </w:r>
      <w:r w:rsidRPr="00DC1334">
        <w:rPr>
          <w:rFonts w:ascii="Times New Roman" w:hAnsi="Times New Roman" w:cs="Times New Roman"/>
          <w:bCs/>
          <w:sz w:val="20"/>
          <w:szCs w:val="20"/>
        </w:rPr>
        <w:t xml:space="preserve">А. П. Чехов. </w:t>
      </w:r>
      <w:r w:rsidRPr="00DC1334">
        <w:rPr>
          <w:rFonts w:ascii="Times New Roman" w:hAnsi="Times New Roman" w:cs="Times New Roman"/>
          <w:sz w:val="20"/>
          <w:szCs w:val="20"/>
        </w:rPr>
        <w:t xml:space="preserve">Рассказ «Мальчики». </w:t>
      </w:r>
      <w:r w:rsidRPr="00DC1334">
        <w:rPr>
          <w:rFonts w:ascii="Times New Roman" w:hAnsi="Times New Roman" w:cs="Times New Roman"/>
          <w:bCs/>
          <w:sz w:val="20"/>
          <w:szCs w:val="20"/>
        </w:rPr>
        <w:t xml:space="preserve">М. М. Пришвин. </w:t>
      </w:r>
      <w:r w:rsidRPr="00DC1334">
        <w:rPr>
          <w:rFonts w:ascii="Times New Roman" w:hAnsi="Times New Roman" w:cs="Times New Roman"/>
          <w:sz w:val="20"/>
          <w:szCs w:val="20"/>
        </w:rPr>
        <w:t xml:space="preserve">Повесть «Кладовая солнца». </w:t>
      </w:r>
      <w:r w:rsidRPr="00DC1334">
        <w:rPr>
          <w:rFonts w:ascii="Times New Roman" w:hAnsi="Times New Roman" w:cs="Times New Roman"/>
          <w:bCs/>
          <w:sz w:val="20"/>
          <w:szCs w:val="20"/>
        </w:rPr>
        <w:t xml:space="preserve">М. Твен. </w:t>
      </w:r>
      <w:r w:rsidRPr="00DC1334">
        <w:rPr>
          <w:rFonts w:ascii="Times New Roman" w:hAnsi="Times New Roman" w:cs="Times New Roman"/>
          <w:sz w:val="20"/>
          <w:szCs w:val="20"/>
        </w:rPr>
        <w:t xml:space="preserve">Повесть «Приключения Тома Сойера» (фрагменты). </w:t>
      </w:r>
      <w:r w:rsidRPr="00DC1334">
        <w:rPr>
          <w:rFonts w:ascii="Times New Roman" w:hAnsi="Times New Roman" w:cs="Times New Roman"/>
          <w:bCs/>
          <w:sz w:val="20"/>
          <w:szCs w:val="20"/>
        </w:rPr>
        <w:t xml:space="preserve">О. Генри. </w:t>
      </w:r>
      <w:r w:rsidRPr="00DC1334">
        <w:rPr>
          <w:rFonts w:ascii="Times New Roman" w:hAnsi="Times New Roman" w:cs="Times New Roman"/>
          <w:sz w:val="20"/>
          <w:szCs w:val="20"/>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Русские и зарубежные писатели о животных</w:t>
      </w:r>
      <w:r w:rsidRPr="00DC1334">
        <w:rPr>
          <w:rFonts w:ascii="Times New Roman" w:hAnsi="Times New Roman" w:cs="Times New Roman"/>
          <w:bCs/>
          <w:i/>
          <w:iCs/>
          <w:sz w:val="20"/>
          <w:szCs w:val="20"/>
        </w:rPr>
        <w:t xml:space="preserve">. </w:t>
      </w:r>
      <w:r w:rsidRPr="00DC1334">
        <w:rPr>
          <w:rFonts w:ascii="Times New Roman" w:hAnsi="Times New Roman" w:cs="Times New Roman"/>
          <w:bCs/>
          <w:sz w:val="20"/>
          <w:szCs w:val="20"/>
        </w:rPr>
        <w:t xml:space="preserve">Ю. П. Казаков. </w:t>
      </w:r>
      <w:r w:rsidRPr="00DC1334">
        <w:rPr>
          <w:rFonts w:ascii="Times New Roman" w:hAnsi="Times New Roman" w:cs="Times New Roman"/>
          <w:sz w:val="20"/>
          <w:szCs w:val="20"/>
        </w:rPr>
        <w:t xml:space="preserve">Рассказ «Арктур — гончий пёс». </w:t>
      </w:r>
      <w:r w:rsidRPr="00DC1334">
        <w:rPr>
          <w:rFonts w:ascii="Times New Roman" w:hAnsi="Times New Roman" w:cs="Times New Roman"/>
          <w:bCs/>
          <w:sz w:val="20"/>
          <w:szCs w:val="20"/>
        </w:rPr>
        <w:t xml:space="preserve">В. П. Астафьев. </w:t>
      </w:r>
      <w:r w:rsidRPr="00DC1334">
        <w:rPr>
          <w:rFonts w:ascii="Times New Roman" w:hAnsi="Times New Roman" w:cs="Times New Roman"/>
          <w:sz w:val="20"/>
          <w:szCs w:val="20"/>
        </w:rPr>
        <w:t>Рассказ «Жизнь Трезора». Дж. </w:t>
      </w:r>
      <w:r w:rsidRPr="00DC1334">
        <w:rPr>
          <w:rFonts w:ascii="Times New Roman" w:hAnsi="Times New Roman" w:cs="Times New Roman"/>
          <w:bCs/>
          <w:sz w:val="20"/>
          <w:szCs w:val="20"/>
        </w:rPr>
        <w:t xml:space="preserve">Лондон. </w:t>
      </w:r>
      <w:r w:rsidRPr="00DC1334">
        <w:rPr>
          <w:rFonts w:ascii="Times New Roman" w:hAnsi="Times New Roman" w:cs="Times New Roman"/>
          <w:sz w:val="20"/>
          <w:szCs w:val="20"/>
        </w:rPr>
        <w:t xml:space="preserve">Повесть «Белый Клык». </w:t>
      </w:r>
      <w:r w:rsidRPr="00DC1334">
        <w:rPr>
          <w:rFonts w:ascii="Times New Roman" w:hAnsi="Times New Roman" w:cs="Times New Roman"/>
          <w:bCs/>
          <w:sz w:val="20"/>
          <w:szCs w:val="20"/>
        </w:rPr>
        <w:t xml:space="preserve">Э. Сетон-Томпсон. </w:t>
      </w:r>
      <w:r w:rsidRPr="00DC1334">
        <w:rPr>
          <w:rFonts w:ascii="Times New Roman" w:hAnsi="Times New Roman" w:cs="Times New Roman"/>
          <w:sz w:val="20"/>
          <w:szCs w:val="20"/>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Тема природы в русской поэзии. </w:t>
      </w:r>
      <w:r w:rsidRPr="00DC1334">
        <w:rPr>
          <w:rFonts w:ascii="Times New Roman" w:hAnsi="Times New Roman" w:cs="Times New Roman"/>
          <w:bCs/>
          <w:sz w:val="20"/>
          <w:szCs w:val="20"/>
        </w:rPr>
        <w:t xml:space="preserve">А. К. Толстой. </w:t>
      </w:r>
      <w:r w:rsidRPr="00DC1334">
        <w:rPr>
          <w:rFonts w:ascii="Times New Roman" w:hAnsi="Times New Roman" w:cs="Times New Roman"/>
          <w:sz w:val="20"/>
          <w:szCs w:val="20"/>
        </w:rPr>
        <w:t>Стихотворение «Осень. Обсыпается весь наш бедный сад…». А. А. </w:t>
      </w:r>
      <w:r w:rsidRPr="00DC1334">
        <w:rPr>
          <w:rFonts w:ascii="Times New Roman" w:hAnsi="Times New Roman" w:cs="Times New Roman"/>
          <w:bCs/>
          <w:sz w:val="20"/>
          <w:szCs w:val="20"/>
        </w:rPr>
        <w:t xml:space="preserve">Фет. </w:t>
      </w:r>
      <w:r w:rsidRPr="00DC1334">
        <w:rPr>
          <w:rFonts w:ascii="Times New Roman" w:hAnsi="Times New Roman" w:cs="Times New Roman"/>
          <w:sz w:val="20"/>
          <w:szCs w:val="20"/>
        </w:rPr>
        <w:t xml:space="preserve">Стихотворение «Чудная картина…». </w:t>
      </w:r>
      <w:r w:rsidRPr="00DC1334">
        <w:rPr>
          <w:rFonts w:ascii="Times New Roman" w:hAnsi="Times New Roman" w:cs="Times New Roman"/>
          <w:bCs/>
          <w:sz w:val="20"/>
          <w:szCs w:val="20"/>
        </w:rPr>
        <w:t xml:space="preserve">И. А. Бунин. </w:t>
      </w:r>
      <w:r w:rsidRPr="00DC1334">
        <w:rPr>
          <w:rFonts w:ascii="Times New Roman" w:hAnsi="Times New Roman" w:cs="Times New Roman"/>
          <w:sz w:val="20"/>
          <w:szCs w:val="20"/>
        </w:rPr>
        <w:t xml:space="preserve">Стихотворение «Листопад» (фрагмент «Лес, точно терем расписной…»). </w:t>
      </w:r>
      <w:r w:rsidRPr="00DC1334">
        <w:rPr>
          <w:rFonts w:ascii="Times New Roman" w:hAnsi="Times New Roman" w:cs="Times New Roman"/>
          <w:bCs/>
          <w:sz w:val="20"/>
          <w:szCs w:val="20"/>
        </w:rPr>
        <w:t xml:space="preserve">Н. А. Заболоцкий. </w:t>
      </w:r>
      <w:r w:rsidRPr="00DC1334">
        <w:rPr>
          <w:rFonts w:ascii="Times New Roman" w:hAnsi="Times New Roman" w:cs="Times New Roman"/>
          <w:sz w:val="20"/>
          <w:szCs w:val="20"/>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Тема родины в русской поэзии. </w:t>
      </w:r>
      <w:r w:rsidRPr="00DC1334">
        <w:rPr>
          <w:rFonts w:ascii="Times New Roman" w:hAnsi="Times New Roman" w:cs="Times New Roman"/>
          <w:bCs/>
          <w:sz w:val="20"/>
          <w:szCs w:val="20"/>
        </w:rPr>
        <w:t xml:space="preserve">И. С.  Никитин. </w:t>
      </w:r>
      <w:r w:rsidRPr="00DC1334">
        <w:rPr>
          <w:rFonts w:ascii="Times New Roman" w:hAnsi="Times New Roman" w:cs="Times New Roman"/>
          <w:sz w:val="20"/>
          <w:szCs w:val="20"/>
        </w:rPr>
        <w:t xml:space="preserve">Стихотворение «Русь». </w:t>
      </w:r>
      <w:r w:rsidRPr="00DC1334">
        <w:rPr>
          <w:rFonts w:ascii="Times New Roman" w:hAnsi="Times New Roman" w:cs="Times New Roman"/>
          <w:bCs/>
          <w:sz w:val="20"/>
          <w:szCs w:val="20"/>
        </w:rPr>
        <w:t xml:space="preserve">А. К. Толстой. </w:t>
      </w:r>
      <w:r w:rsidRPr="00DC1334">
        <w:rPr>
          <w:rFonts w:ascii="Times New Roman" w:hAnsi="Times New Roman" w:cs="Times New Roman"/>
          <w:sz w:val="20"/>
          <w:szCs w:val="20"/>
        </w:rPr>
        <w:t xml:space="preserve">Стихотворение «Край ты мой, родимый край…». </w:t>
      </w:r>
      <w:r w:rsidRPr="00DC1334">
        <w:rPr>
          <w:rFonts w:ascii="Times New Roman" w:hAnsi="Times New Roman" w:cs="Times New Roman"/>
          <w:bCs/>
          <w:sz w:val="20"/>
          <w:szCs w:val="20"/>
        </w:rPr>
        <w:t xml:space="preserve">И. А. Бунин. </w:t>
      </w:r>
      <w:r w:rsidRPr="00DC1334">
        <w:rPr>
          <w:rFonts w:ascii="Times New Roman" w:hAnsi="Times New Roman" w:cs="Times New Roman"/>
          <w:sz w:val="20"/>
          <w:szCs w:val="20"/>
        </w:rPr>
        <w:t xml:space="preserve">Стихотворение «У птицы есть гнездо, у зверя есть нора…». </w:t>
      </w:r>
      <w:r w:rsidRPr="00DC1334">
        <w:rPr>
          <w:rFonts w:ascii="Times New Roman" w:hAnsi="Times New Roman" w:cs="Times New Roman"/>
          <w:bCs/>
          <w:sz w:val="20"/>
          <w:szCs w:val="20"/>
        </w:rPr>
        <w:t xml:space="preserve">И. Северянин. </w:t>
      </w:r>
      <w:r w:rsidRPr="00DC1334">
        <w:rPr>
          <w:rFonts w:ascii="Times New Roman" w:hAnsi="Times New Roman" w:cs="Times New Roman"/>
          <w:sz w:val="20"/>
          <w:szCs w:val="20"/>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Военная тема в русской литературе. </w:t>
      </w:r>
      <w:r w:rsidRPr="00DC1334">
        <w:rPr>
          <w:rFonts w:ascii="Times New Roman" w:hAnsi="Times New Roman" w:cs="Times New Roman"/>
          <w:bCs/>
          <w:sz w:val="20"/>
          <w:szCs w:val="20"/>
        </w:rPr>
        <w:t xml:space="preserve">В. П. Катаев. </w:t>
      </w:r>
      <w:r w:rsidRPr="00DC1334">
        <w:rPr>
          <w:rFonts w:ascii="Times New Roman" w:hAnsi="Times New Roman" w:cs="Times New Roman"/>
          <w:sz w:val="20"/>
          <w:szCs w:val="20"/>
        </w:rPr>
        <w:t xml:space="preserve">Повесть «Сын полка» (фрагменты). </w:t>
      </w:r>
      <w:r w:rsidRPr="00DC1334">
        <w:rPr>
          <w:rFonts w:ascii="Times New Roman" w:hAnsi="Times New Roman" w:cs="Times New Roman"/>
          <w:bCs/>
          <w:sz w:val="20"/>
          <w:szCs w:val="20"/>
        </w:rPr>
        <w:t>A.</w:t>
      </w:r>
      <w:r w:rsidRPr="00DC1334">
        <w:rPr>
          <w:rFonts w:ascii="Times New Roman" w:hAnsi="Times New Roman" w:cs="Times New Roman"/>
          <w:sz w:val="20"/>
          <w:szCs w:val="20"/>
        </w:rPr>
        <w:t> </w:t>
      </w:r>
      <w:r w:rsidRPr="00DC1334">
        <w:rPr>
          <w:rFonts w:ascii="Times New Roman" w:hAnsi="Times New Roman" w:cs="Times New Roman"/>
          <w:bCs/>
          <w:sz w:val="20"/>
          <w:szCs w:val="20"/>
        </w:rPr>
        <w:t xml:space="preserve">Т. Твардовский. </w:t>
      </w:r>
      <w:r w:rsidRPr="00DC1334">
        <w:rPr>
          <w:rFonts w:ascii="Times New Roman" w:hAnsi="Times New Roman" w:cs="Times New Roman"/>
          <w:sz w:val="20"/>
          <w:szCs w:val="20"/>
        </w:rPr>
        <w:t>Стихотворение «Рассказ танкиста».</w:t>
      </w:r>
      <w:r w:rsidRPr="00DC1334">
        <w:rPr>
          <w:rFonts w:ascii="Times New Roman" w:hAnsi="Times New Roman" w:cs="Times New Roman"/>
          <w:bCs/>
          <w:sz w:val="20"/>
          <w:szCs w:val="20"/>
        </w:rPr>
        <w:t>Д. С. Самойлов</w:t>
      </w:r>
      <w:r w:rsidRPr="00DC1334">
        <w:rPr>
          <w:rFonts w:ascii="Times New Roman" w:hAnsi="Times New Roman" w:cs="Times New Roman"/>
          <w:sz w:val="20"/>
          <w:szCs w:val="20"/>
        </w:rPr>
        <w:t xml:space="preserve">. Стихотворение «Сороковые». </w:t>
      </w:r>
      <w:r w:rsidRPr="00DC1334">
        <w:rPr>
          <w:rFonts w:ascii="Times New Roman" w:hAnsi="Times New Roman" w:cs="Times New Roman"/>
          <w:bCs/>
          <w:sz w:val="20"/>
          <w:szCs w:val="20"/>
        </w:rPr>
        <w:t xml:space="preserve">B. В. Быков. </w:t>
      </w:r>
      <w:r w:rsidRPr="00DC1334">
        <w:rPr>
          <w:rFonts w:ascii="Times New Roman" w:hAnsi="Times New Roman" w:cs="Times New Roman"/>
          <w:sz w:val="20"/>
          <w:szCs w:val="20"/>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Автобиографические произведения русских писателей. </w:t>
      </w:r>
      <w:r w:rsidRPr="00DC1334">
        <w:rPr>
          <w:rFonts w:ascii="Times New Roman" w:hAnsi="Times New Roman" w:cs="Times New Roman"/>
          <w:bCs/>
          <w:sz w:val="20"/>
          <w:szCs w:val="20"/>
        </w:rPr>
        <w:t xml:space="preserve">Л. Н. Толстой. </w:t>
      </w:r>
      <w:r w:rsidRPr="00DC1334">
        <w:rPr>
          <w:rFonts w:ascii="Times New Roman" w:hAnsi="Times New Roman" w:cs="Times New Roman"/>
          <w:sz w:val="20"/>
          <w:szCs w:val="20"/>
        </w:rPr>
        <w:t xml:space="preserve">Повесть «Детство» (фрагменты). </w:t>
      </w:r>
      <w:r w:rsidRPr="00DC1334">
        <w:rPr>
          <w:rFonts w:ascii="Times New Roman" w:hAnsi="Times New Roman" w:cs="Times New Roman"/>
          <w:bCs/>
          <w:sz w:val="20"/>
          <w:szCs w:val="20"/>
        </w:rPr>
        <w:t xml:space="preserve">М. Горький. </w:t>
      </w:r>
      <w:r w:rsidRPr="00DC1334">
        <w:rPr>
          <w:rFonts w:ascii="Times New Roman" w:hAnsi="Times New Roman" w:cs="Times New Roman"/>
          <w:sz w:val="20"/>
          <w:szCs w:val="20"/>
        </w:rPr>
        <w:t xml:space="preserve">Повесть «Детство» (фрагменты). </w:t>
      </w:r>
      <w:r w:rsidRPr="00DC1334">
        <w:rPr>
          <w:rFonts w:ascii="Times New Roman" w:hAnsi="Times New Roman" w:cs="Times New Roman"/>
          <w:bCs/>
          <w:sz w:val="20"/>
          <w:szCs w:val="20"/>
        </w:rPr>
        <w:t xml:space="preserve">А. Н. Толстой. </w:t>
      </w:r>
      <w:r w:rsidRPr="00DC1334">
        <w:rPr>
          <w:rFonts w:ascii="Times New Roman" w:hAnsi="Times New Roman" w:cs="Times New Roman"/>
          <w:sz w:val="20"/>
          <w:szCs w:val="20"/>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Сведения по теории и истории литературы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Литература как искусство словесного образа. Литература и мифология. Литература и фольклор.</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Художественный вымысел. Правдоподобие и фантастика.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Авторская позиция. Заглавие произведения. Эпиграф. «Говорящие» фамилии. Финал произведения.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0578B5" w:rsidRPr="00DC1334" w:rsidRDefault="000578B5" w:rsidP="000578B5">
      <w:pPr>
        <w:ind w:firstLine="454"/>
        <w:jc w:val="center"/>
        <w:rPr>
          <w:rFonts w:ascii="Times New Roman" w:hAnsi="Times New Roman" w:cs="Times New Roman"/>
          <w:b/>
          <w:sz w:val="20"/>
          <w:szCs w:val="20"/>
        </w:rPr>
      </w:pPr>
      <w:r w:rsidRPr="00DC1334">
        <w:rPr>
          <w:rFonts w:ascii="Times New Roman" w:hAnsi="Times New Roman" w:cs="Times New Roman"/>
          <w:b/>
          <w:sz w:val="20"/>
          <w:szCs w:val="20"/>
        </w:rPr>
        <w:t>Иностранный язык. Второй иностранный язык.</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Предметное содержание речи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Межличностные взаимоотношения в семье, со сверстниками; решение конфликтных ситуаций. Внешность и черты характера человека.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Досуг и увлечения (чтение, кино, театр, музей, музыка). Виды отдыха, путешествия. Молодёжная мода. Покупки.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Здоровый образ жизни: режим труда и отдыха, спорт, сбалансированное питание, отказ от вредных привычек.</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Мир профессий. Проблемы выбора профессии. Роль иностранного языка в планах на будущее.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Средства массовой информации и коммуникации (пресса, телевидение, радио, Интернет).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Виды речевой деятельности/Коммуникативные умения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Говорение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iCs/>
          <w:sz w:val="20"/>
          <w:szCs w:val="20"/>
        </w:rPr>
        <w:t>Диалогическая речь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iCs/>
          <w:sz w:val="20"/>
          <w:szCs w:val="20"/>
        </w:rPr>
        <w:t>Монологическая речь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Аудирование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Жанры текстов: прагматические, публицистические.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Типы текстов: объявление, реклама, сообщение, рассказ, диалог-интервью, стихотворение и др.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Чтение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Жанры текстов: научно-популярные, публицистические, художественные, прагматические.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Типы текстов: статья, интервью, рассказ, объявление, рецепт, меню, проспект, реклама, стихотворение и др.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Независимо от вида чтения возможно использование двуязычного словаря.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Письменная речь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Дальнейшее развитие и совершенствование письменной речи, а именно умений: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писать короткие поздравления с днем рождения и другими праздниками, выражать пожелания (объёмом 30—40 слов, включая адрес);</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заполнять формуляры, бланки (указывать имя, фамилию, пол, гражданство, адрес);</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составлять план, тезисы устного или письменного сообщения, кратко излагать результаты проектной деятельности.</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Языковые знания и навыки</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bCs/>
          <w:i/>
          <w:iCs/>
          <w:sz w:val="20"/>
          <w:szCs w:val="20"/>
        </w:rPr>
        <w:t>Орфография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Знание правил чтения и орфографии и навыки их применения на основе изучаемого лексико-грамматического материала.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bCs/>
          <w:i/>
          <w:iCs/>
          <w:sz w:val="20"/>
          <w:szCs w:val="20"/>
        </w:rPr>
        <w:t>Фонетическая сторона речи</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bCs/>
          <w:i/>
          <w:iCs/>
          <w:sz w:val="20"/>
          <w:szCs w:val="20"/>
        </w:rPr>
        <w:t>Лексическая сторона речи</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bCs/>
          <w:i/>
          <w:iCs/>
          <w:sz w:val="20"/>
          <w:szCs w:val="20"/>
        </w:rPr>
        <w:t>Грамматическая сторона речи</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Социокультурные знания и умения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Это предполагает овладение: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знаниями о значении родного и иностранного языков в современном мире;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сведениями о социокультурном портрете стран, говорящих на иностранном языке, их символике и культурном наследии;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Компенсаторные умения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Совершенствуются умения: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переспрашивать, просить повторить, уточняя значение незнакомых слов;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в качестве опоры при порождении собственных высказываний ключевые слова, план к тексту, тематический словарь и т. д.;</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прогнозировать содержание текста на основе заголовка, предварительно поставленных вопросов;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догадываться о значении незнакомых слов по контексту, по используемым собеседником жестам и мимике;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использовать синонимы, антонимы, описания понятия при дефиците языковых средств.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Общеучебные умения и универсальные способы деятельности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Формируются и совершенствуются умения: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работать с информацией: сокращение, расширение устной и письменной информации, создание второго текста по аналогии, заполнение таблиц;</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работать с разными источниками на иностранном языке: справочными материалами, словарями, интернет-ресурсами, литературой;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самостоятельно работать, рационально организовывая свой труд в классе и дома.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Специальные учебные умения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Формируются и совершенствуются умения: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находить ключевые слова и социокультурные реалии при работе с текстом;</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семантизировать слова на основе языковой догадки;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осуществлять словообразовательный анализ;</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выборочно использовать перевод;</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пользоваться двуязычным и толковым словарями;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участвовать в проектной деятельности межпредметного характера.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Содержание курса по конкретному иностранному языку даётся на примере английского языка.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Языковые средства</w:t>
      </w:r>
    </w:p>
    <w:p w:rsidR="000578B5" w:rsidRPr="00DC1334" w:rsidRDefault="000578B5" w:rsidP="000578B5">
      <w:pPr>
        <w:shd w:val="clear" w:color="auto" w:fill="FFFFFF"/>
        <w:ind w:firstLine="454"/>
        <w:jc w:val="both"/>
        <w:rPr>
          <w:rFonts w:ascii="Times New Roman" w:hAnsi="Times New Roman" w:cs="Times New Roman"/>
          <w:b/>
          <w:bCs/>
          <w:sz w:val="20"/>
          <w:szCs w:val="20"/>
          <w:u w:val="single"/>
        </w:rPr>
      </w:pPr>
      <w:r w:rsidRPr="00DC1334">
        <w:rPr>
          <w:rFonts w:ascii="Times New Roman" w:hAnsi="Times New Roman" w:cs="Times New Roman"/>
          <w:b/>
          <w:bCs/>
          <w:i/>
          <w:iCs/>
          <w:sz w:val="20"/>
          <w:szCs w:val="20"/>
        </w:rPr>
        <w:t>Лексическая сторона речи</w:t>
      </w:r>
    </w:p>
    <w:p w:rsidR="000578B5" w:rsidRPr="00DC1334" w:rsidRDefault="000578B5" w:rsidP="000578B5">
      <w:pPr>
        <w:shd w:val="clear" w:color="auto" w:fill="FFFFFF"/>
        <w:ind w:firstLine="454"/>
        <w:jc w:val="both"/>
        <w:rPr>
          <w:rFonts w:ascii="Times New Roman" w:hAnsi="Times New Roman" w:cs="Times New Roman"/>
          <w:b/>
          <w:bCs/>
          <w:sz w:val="20"/>
          <w:szCs w:val="20"/>
          <w:u w:val="single"/>
        </w:rPr>
      </w:pPr>
      <w:r w:rsidRPr="00DC1334">
        <w:rPr>
          <w:rFonts w:ascii="Times New Roman" w:hAnsi="Times New Roman" w:cs="Times New Roman"/>
          <w:sz w:val="20"/>
          <w:szCs w:val="20"/>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0578B5" w:rsidRPr="00DC1334" w:rsidRDefault="000578B5" w:rsidP="000578B5">
      <w:pPr>
        <w:shd w:val="clear" w:color="auto" w:fill="FFFFFF"/>
        <w:ind w:firstLine="454"/>
        <w:jc w:val="both"/>
        <w:rPr>
          <w:rFonts w:ascii="Times New Roman" w:hAnsi="Times New Roman" w:cs="Times New Roman"/>
          <w:b/>
          <w:bCs/>
          <w:sz w:val="20"/>
          <w:szCs w:val="20"/>
          <w:u w:val="single"/>
        </w:rPr>
      </w:pPr>
      <w:r w:rsidRPr="00DC1334">
        <w:rPr>
          <w:rFonts w:ascii="Times New Roman" w:hAnsi="Times New Roman" w:cs="Times New Roman"/>
          <w:sz w:val="20"/>
          <w:szCs w:val="20"/>
        </w:rPr>
        <w:t>Основные способы словообразования: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1) аффиксация: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глаголов: dis- (disagree), mis- (misunderstand), re- (rewrite); -ize/-ise (organize);</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существительных: -sion/-tion (conclusion/celebration), -ance/-ence (performance/influence), -ment (environment), -ity (possibility), -ness (kindness),  -ship(friendship), -ist (optimist), -ing (meeting);</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прилагательных: un- (unpleasant), im-/in- (impolite/independent), inter- (international); -y (busy), -ly (lovely), -ful (careful), -al (historical), -ic (scientific), -ian/-an (Russian), -ing (loving); -ous (dangerous), -able/-ible (enjoyable/responsible), -less (harmless), -ive (native);</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наречий: -ly (usually);</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числительных: -teen (fifteen), -ty (seventy), -th (sixth);</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2) словосложение: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существительное + существительное (policeman);</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прилагательное + прилагательное (well-known);</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прилагательное + существительное (blackboard).</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3) конверсия: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образование существительных от неопределённой формы глагола (toplay— play);</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образование существительных от прилагательных (richpeople — therich).</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Распознавание и использование интернациональных слов (doctor).</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Представления о синонимии, антонимии, лексической сочетаемости, многозначности.</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b/>
          <w:bCs/>
          <w:i/>
          <w:iCs/>
          <w:sz w:val="20"/>
          <w:szCs w:val="20"/>
        </w:rPr>
        <w:t>Грамматическая сторона речи</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Нераспространённые и распространённые простые предложения, в том числе с несколькими обстоятельствами, следующими в определённом порядке (Wemovedtoanewhouselastyear); предложения с начальным ‘It’ и с начальным ‘There + tobe’ (It’scold.It’sfiveo’clock. It’s interesting. It was winter. There are a lot of trees in the park).</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Сложносочинённые предложения с сочинительными союзами and, but, or.</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Сложноподчинённыепредложенияссоюзамиисоюзнымисловами what, when, why, which, that, who, if, because, that’s why, than, so.</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Сложноподчинённые предложения с союзами whoever, whatever, however, whenever.</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 xml:space="preserve">Условные предложения реального (Conditional I — If it doesn’t rain, they’ll go for a picnic) и нереального (Conditional II — If I were rich, I would help the endangered animals; Conditional </w:t>
      </w:r>
      <w:r w:rsidRPr="00DC1334">
        <w:rPr>
          <w:rFonts w:ascii="Times New Roman" w:hAnsi="Times New Roman" w:cs="Times New Roman"/>
          <w:bCs/>
          <w:sz w:val="20"/>
          <w:szCs w:val="20"/>
        </w:rPr>
        <w:t xml:space="preserve">III </w:t>
      </w:r>
      <w:r w:rsidRPr="00DC1334">
        <w:rPr>
          <w:rFonts w:ascii="Times New Roman" w:hAnsi="Times New Roman" w:cs="Times New Roman"/>
          <w:sz w:val="20"/>
          <w:szCs w:val="20"/>
        </w:rPr>
        <w:t>— If she had asked me, I would have helped her) характера.</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Все типы вопросительных предложений (общий, специальный, альтернативный, разделительный вопросы в Present, Future, PastSimple; PresentPerfect; PresentContinuous).</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Побудительные предложения в утвердительной (Becareful) и отрицательной (Don’tworry) форме.</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Предложения с конструкциями as ... as, not so … as, either ... or, neither … nor.</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Конструкция tobegoingto (для выражения будущего действия).</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Конструкции It takes me ... to do something; to look/feel/be happy.</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Конструкции be/get used to something; be/get used to doing something.</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Конструкции с инфинитивом типа I saw Jim ride his bike. I want you to meet me at the station tomorrow. She seems to be a good friend.</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Глаголы в видо-временных формах страдательного залога (Present, Past, Future Simple Passive; Past Perfect Passive).</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Модальные глаголы и их эквиваленты (can/could/be able to, may/might, must/have to, shall, should, would, need).</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Причастия I и II.</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Неличные формы глагола (герундий, причастия I и II) без различения их функций.</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Фразовые глаголы, обслуживающие темы, отобранные для данного этапа обучения.</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Определённый, неопределённый и нулевой артикли (в том числе с географическими названиями).</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Неисчисляемые и исчисляемые существительные (apencil, water), существительные с причастиями настоящего и прошедшего времени (aburninghouse, awrittenletter). Существительные в функции прилагательного (artgallery).</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Степени сравнения прилагательных и наречий, в том числе образованных не по правилу (little — less — least).</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Наречия, оканчивающиеся на -lу (early), а также совпадающие по форме с прилагательными (fast, high).</w:t>
      </w:r>
    </w:p>
    <w:p w:rsidR="000578B5" w:rsidRPr="00DC1334" w:rsidRDefault="000578B5" w:rsidP="000578B5">
      <w:pPr>
        <w:shd w:val="clear" w:color="auto" w:fill="FFFFFF"/>
        <w:ind w:firstLine="454"/>
        <w:jc w:val="both"/>
        <w:rPr>
          <w:rFonts w:ascii="Times New Roman" w:hAnsi="Times New Roman" w:cs="Times New Roman"/>
          <w:b/>
          <w:bCs/>
          <w:i/>
          <w:iCs/>
          <w:sz w:val="20"/>
          <w:szCs w:val="20"/>
        </w:rPr>
      </w:pPr>
      <w:r w:rsidRPr="00DC1334">
        <w:rPr>
          <w:rFonts w:ascii="Times New Roman" w:hAnsi="Times New Roman" w:cs="Times New Roman"/>
          <w:sz w:val="20"/>
          <w:szCs w:val="20"/>
        </w:rPr>
        <w:t>Устойчивые словоформы в функции наречия типа sometimes, atlast, atleast и т. д.</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Числительные для обозначения дат и больших чисел.</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Предлоги места, времени, направления; предлоги, употребляемые со страдательным залогом (by, with).</w:t>
      </w:r>
    </w:p>
    <w:p w:rsidR="000578B5" w:rsidRPr="00DC1334" w:rsidRDefault="000578B5" w:rsidP="000578B5">
      <w:pPr>
        <w:shd w:val="clear" w:color="auto" w:fill="FFFFFF"/>
        <w:ind w:firstLine="454"/>
        <w:jc w:val="center"/>
        <w:rPr>
          <w:rFonts w:ascii="Times New Roman" w:hAnsi="Times New Roman" w:cs="Times New Roman"/>
          <w:b/>
          <w:sz w:val="20"/>
          <w:szCs w:val="20"/>
        </w:rPr>
      </w:pPr>
      <w:r w:rsidRPr="00DC1334">
        <w:rPr>
          <w:rFonts w:ascii="Times New Roman" w:hAnsi="Times New Roman" w:cs="Times New Roman"/>
          <w:b/>
          <w:sz w:val="20"/>
          <w:szCs w:val="20"/>
        </w:rPr>
        <w:t>История России. Всеобщая история</w:t>
      </w:r>
    </w:p>
    <w:p w:rsidR="000578B5" w:rsidRPr="00DC1334" w:rsidRDefault="000578B5" w:rsidP="000578B5">
      <w:pPr>
        <w:shd w:val="clear" w:color="auto" w:fill="FFFFFF"/>
        <w:ind w:firstLine="454"/>
        <w:jc w:val="center"/>
        <w:rPr>
          <w:rFonts w:ascii="Times New Roman" w:hAnsi="Times New Roman" w:cs="Times New Roman"/>
          <w:b/>
          <w:sz w:val="20"/>
          <w:szCs w:val="20"/>
        </w:rPr>
      </w:pPr>
      <w:r w:rsidRPr="00DC1334">
        <w:rPr>
          <w:rFonts w:ascii="Times New Roman" w:hAnsi="Times New Roman" w:cs="Times New Roman"/>
          <w:b/>
          <w:sz w:val="20"/>
          <w:szCs w:val="20"/>
        </w:rPr>
        <w:t>История России</w:t>
      </w:r>
    </w:p>
    <w:p w:rsidR="000578B5" w:rsidRPr="00DC1334" w:rsidRDefault="000578B5" w:rsidP="000578B5">
      <w:pPr>
        <w:shd w:val="clear" w:color="auto" w:fill="FFFFFF"/>
        <w:ind w:firstLine="454"/>
        <w:jc w:val="both"/>
        <w:rPr>
          <w:rFonts w:ascii="Times New Roman" w:hAnsi="Times New Roman" w:cs="Times New Roman"/>
          <w:b/>
          <w:sz w:val="20"/>
          <w:szCs w:val="20"/>
        </w:rPr>
      </w:pPr>
      <w:r w:rsidRPr="00DC1334">
        <w:rPr>
          <w:rFonts w:ascii="Times New Roman" w:hAnsi="Times New Roman" w:cs="Times New Roman"/>
          <w:b/>
          <w:sz w:val="20"/>
          <w:szCs w:val="20"/>
        </w:rPr>
        <w:t>Древняя и средневековая Русь</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Что изучает история Отечества. </w:t>
      </w:r>
      <w:r w:rsidRPr="00DC1334">
        <w:rPr>
          <w:rFonts w:ascii="Times New Roman" w:hAnsi="Times New Roman" w:cs="Times New Roman"/>
          <w:sz w:val="20"/>
          <w:szCs w:val="20"/>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Древнейшие народы на территории России. </w:t>
      </w:r>
      <w:r w:rsidRPr="00DC1334">
        <w:rPr>
          <w:rFonts w:ascii="Times New Roman" w:hAnsi="Times New Roman" w:cs="Times New Roman"/>
          <w:sz w:val="20"/>
          <w:szCs w:val="20"/>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Древняя Русь в VIII — первой половине XII в. </w:t>
      </w:r>
      <w:r w:rsidRPr="00DC1334">
        <w:rPr>
          <w:rFonts w:ascii="Times New Roman" w:hAnsi="Times New Roman" w:cs="Times New Roman"/>
          <w:sz w:val="20"/>
          <w:szCs w:val="20"/>
        </w:rPr>
        <w:t>Восточные славяне: расселение, занятия, быт, верования, общественное устройство. Взаимоотношения с соседними народами и государствами.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Русь Удельная в 30-е гг. XII—XIII в. </w:t>
      </w:r>
      <w:r w:rsidRPr="00DC1334">
        <w:rPr>
          <w:rFonts w:ascii="Times New Roman" w:hAnsi="Times New Roman" w:cs="Times New Roman"/>
          <w:sz w:val="20"/>
          <w:szCs w:val="20"/>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Русь и Золотая Орда. Зависимость русских земель от Орды и её последствия. Борьба населения русских земель против ордынского владычества.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Русь и Литва. Русские земли в составе Великого княжества Литовского.</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Культура Руси в 30-е гг. </w:t>
      </w:r>
      <w:r w:rsidRPr="00DC1334">
        <w:rPr>
          <w:rFonts w:ascii="Times New Roman" w:hAnsi="Times New Roman" w:cs="Times New Roman"/>
          <w:bCs/>
          <w:sz w:val="20"/>
          <w:szCs w:val="20"/>
        </w:rPr>
        <w:t>XII—XIII </w:t>
      </w:r>
      <w:r w:rsidRPr="00DC1334">
        <w:rPr>
          <w:rFonts w:ascii="Times New Roman" w:hAnsi="Times New Roman" w:cs="Times New Roman"/>
          <w:sz w:val="20"/>
          <w:szCs w:val="20"/>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Московская Русь в XIV</w:t>
      </w:r>
      <w:r w:rsidRPr="00DC1334">
        <w:rPr>
          <w:rFonts w:ascii="Times New Roman" w:hAnsi="Times New Roman" w:cs="Times New Roman"/>
          <w:sz w:val="20"/>
          <w:szCs w:val="20"/>
        </w:rPr>
        <w:t>—</w:t>
      </w:r>
      <w:r w:rsidRPr="00DC1334">
        <w:rPr>
          <w:rFonts w:ascii="Times New Roman" w:hAnsi="Times New Roman" w:cs="Times New Roman"/>
          <w:b/>
          <w:bCs/>
          <w:sz w:val="20"/>
          <w:szCs w:val="20"/>
        </w:rPr>
        <w:t xml:space="preserve">XV вв. </w:t>
      </w:r>
      <w:r w:rsidRPr="00DC1334">
        <w:rPr>
          <w:rFonts w:ascii="Times New Roman" w:hAnsi="Times New Roman" w:cs="Times New Roman"/>
          <w:sz w:val="20"/>
          <w:szCs w:val="20"/>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Завершение объединения русских земель. Прекращение зависимости Руси от Золотой Орды. Иван </w:t>
      </w:r>
      <w:r w:rsidRPr="00DC1334">
        <w:rPr>
          <w:rFonts w:ascii="Times New Roman" w:hAnsi="Times New Roman" w:cs="Times New Roman"/>
          <w:bCs/>
          <w:sz w:val="20"/>
          <w:szCs w:val="20"/>
        </w:rPr>
        <w:t>III.</w:t>
      </w:r>
      <w:r w:rsidRPr="00DC1334">
        <w:rPr>
          <w:rFonts w:ascii="Times New Roman" w:hAnsi="Times New Roman" w:cs="Times New Roman"/>
          <w:sz w:val="20"/>
          <w:szCs w:val="20"/>
        </w:rPr>
        <w:t>Образование единого Русского государства и его значение. Становление самодержавия. Судебник 1497 г.</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Московское государство в XVI в. </w:t>
      </w:r>
      <w:r w:rsidRPr="00DC1334">
        <w:rPr>
          <w:rFonts w:ascii="Times New Roman" w:hAnsi="Times New Roman" w:cs="Times New Roman"/>
          <w:sz w:val="20"/>
          <w:szCs w:val="20"/>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Россия в конце XVI в. Учреждение патриаршества. Дальнейшее закрепощение крестьян.</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Россия на рубеже XVI—XVII вв. </w:t>
      </w:r>
      <w:r w:rsidRPr="00DC1334">
        <w:rPr>
          <w:rFonts w:ascii="Times New Roman" w:hAnsi="Times New Roman" w:cs="Times New Roman"/>
          <w:sz w:val="20"/>
          <w:szCs w:val="20"/>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sz w:val="20"/>
          <w:szCs w:val="20"/>
        </w:rPr>
        <w:t>Россия в Новое время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Хронология и сущность нового этапа российской истории.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Россия в XVII в. </w:t>
      </w:r>
      <w:r w:rsidRPr="00DC1334">
        <w:rPr>
          <w:rFonts w:ascii="Times New Roman" w:hAnsi="Times New Roman" w:cs="Times New Roman"/>
          <w:sz w:val="20"/>
          <w:szCs w:val="20"/>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Народы России в XVII в. Освоение Сибири и Дальнего Востока. Русские первопроходцы.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Народные движения в XVII в.: причины, формы, участники. Городские восстания. Восстание под предводительством С. Разина.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Власть и церковь. Реформы патриарха Никона. Церковный раскол. Протопоп Аввакум.</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Россия на рубеже XVII—XVIII вв. </w:t>
      </w:r>
      <w:r w:rsidRPr="00DC1334">
        <w:rPr>
          <w:rFonts w:ascii="Times New Roman" w:hAnsi="Times New Roman" w:cs="Times New Roman"/>
          <w:sz w:val="20"/>
          <w:szCs w:val="20"/>
        </w:rPr>
        <w:t>Необходимость и предпосылки преобразований. Начало царствования Петра I. Азовские походы. Великое посольство.</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Россия в первой четверти XVIII в. </w:t>
      </w:r>
      <w:r w:rsidRPr="00DC1334">
        <w:rPr>
          <w:rFonts w:ascii="Times New Roman" w:hAnsi="Times New Roman" w:cs="Times New Roman"/>
          <w:sz w:val="20"/>
          <w:szCs w:val="20"/>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Политика протекционизма и меркантилизма. Денежная и налоговая реформы. Подушная подать.</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Социальные движения в первой четверти XVIII в. Восстания в Астрахани, Башкирии, на Дону. Религиозные выступления.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Итоги и цена петровских преобразований.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Дворцовые перевороты: </w:t>
      </w:r>
      <w:r w:rsidRPr="00DC1334">
        <w:rPr>
          <w:rFonts w:ascii="Times New Roman" w:hAnsi="Times New Roman" w:cs="Times New Roman"/>
          <w:sz w:val="20"/>
          <w:szCs w:val="20"/>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Российская империя в 1762—1801 гг. </w:t>
      </w:r>
      <w:r w:rsidRPr="00DC1334">
        <w:rPr>
          <w:rFonts w:ascii="Times New Roman" w:hAnsi="Times New Roman" w:cs="Times New Roman"/>
          <w:sz w:val="20"/>
          <w:szCs w:val="20"/>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Российская империя в конце XVIII в. Внутренняя и внешняя политика Павла I.</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Культура и быт России во второй половине XVIII в. Просвещение. Становление отечественной науки; М. В. Ломоносов.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Российская империя в первой четверти XIX в. </w:t>
      </w:r>
      <w:r w:rsidRPr="00DC1334">
        <w:rPr>
          <w:rFonts w:ascii="Times New Roman" w:hAnsi="Times New Roman" w:cs="Times New Roman"/>
          <w:sz w:val="20"/>
          <w:szCs w:val="20"/>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Заграничный поход русской армии 1813—1814 гг. Венский конгресс. Священный союз. Роль России в европейской политике в 1813—1825 гг. Россия и Америка.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Изменение внутриполитического курса Александра I в 1816—1825 гг. Основные итоги внутренней политики Александра I.</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Российская империя в 1825—1855 гг. </w:t>
      </w:r>
      <w:r w:rsidRPr="00DC1334">
        <w:rPr>
          <w:rFonts w:ascii="Times New Roman" w:hAnsi="Times New Roman" w:cs="Times New Roman"/>
          <w:sz w:val="20"/>
          <w:szCs w:val="20"/>
        </w:rPr>
        <w:t>Правление Николая I. Преобразование и укрепление роли государственного аппарата. Кодификация законов.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Народы России и национальная политика самодержавия в первой половине XIX в. Кавказская война. Имамат; движение Шамиля.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Российская империя во второй половине XIX в. </w:t>
      </w:r>
      <w:r w:rsidRPr="00DC1334">
        <w:rPr>
          <w:rFonts w:ascii="Times New Roman" w:hAnsi="Times New Roman" w:cs="Times New Roman"/>
          <w:sz w:val="20"/>
          <w:szCs w:val="20"/>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Национальные движения и национальная политика в 1860—1870-е гг.</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Внутренняя политика самодержавия в 1881—1890-е гг. Начало царствования Александра </w:t>
      </w:r>
      <w:r w:rsidRPr="00DC1334">
        <w:rPr>
          <w:rFonts w:ascii="Times New Roman" w:hAnsi="Times New Roman" w:cs="Times New Roman"/>
          <w:bCs/>
          <w:sz w:val="20"/>
          <w:szCs w:val="20"/>
        </w:rPr>
        <w:t>III.</w:t>
      </w:r>
      <w:r w:rsidRPr="00DC1334">
        <w:rPr>
          <w:rFonts w:ascii="Times New Roman" w:hAnsi="Times New Roman" w:cs="Times New Roman"/>
          <w:sz w:val="20"/>
          <w:szCs w:val="20"/>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Изменения в условиях жизни населения городов. Развитие связи и городского транспорта. Досуг горожан. Жизнь деревни.</w:t>
      </w:r>
    </w:p>
    <w:p w:rsidR="000578B5" w:rsidRPr="00DC1334" w:rsidRDefault="000578B5" w:rsidP="000578B5">
      <w:pPr>
        <w:shd w:val="clear" w:color="auto" w:fill="FFFFFF"/>
        <w:ind w:firstLine="454"/>
        <w:jc w:val="both"/>
        <w:rPr>
          <w:rFonts w:ascii="Times New Roman" w:hAnsi="Times New Roman" w:cs="Times New Roman"/>
          <w:b/>
          <w:sz w:val="20"/>
          <w:szCs w:val="20"/>
        </w:rPr>
      </w:pPr>
      <w:r w:rsidRPr="00DC1334">
        <w:rPr>
          <w:rFonts w:ascii="Times New Roman" w:hAnsi="Times New Roman" w:cs="Times New Roman"/>
          <w:b/>
          <w:sz w:val="20"/>
          <w:szCs w:val="20"/>
        </w:rPr>
        <w:t>Россия в Новейшее время (XX — начало XXI 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Периодизация и основные этапы отечественной истории XX — начала XXI 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Российская империя в начале XX в. </w:t>
      </w:r>
      <w:r w:rsidRPr="00DC1334">
        <w:rPr>
          <w:rFonts w:ascii="Times New Roman" w:hAnsi="Times New Roman" w:cs="Times New Roman"/>
          <w:sz w:val="20"/>
          <w:szCs w:val="20"/>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Правительственная программа П. А. Столыпина. Аграрная реформа: цели, основные мероприятия, итоги и значение.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Политическая и общественная жизнь в России в 1912—1914 гг.</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Россия в 1917—1921 гг. </w:t>
      </w:r>
      <w:r w:rsidRPr="00DC1334">
        <w:rPr>
          <w:rFonts w:ascii="Times New Roman" w:hAnsi="Times New Roman" w:cs="Times New Roman"/>
          <w:sz w:val="20"/>
          <w:szCs w:val="20"/>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DC1334">
        <w:rPr>
          <w:rFonts w:ascii="Times New Roman" w:hAnsi="Times New Roman" w:cs="Times New Roman"/>
          <w:bCs/>
          <w:sz w:val="20"/>
          <w:szCs w:val="20"/>
        </w:rPr>
        <w:t>1918</w:t>
      </w:r>
      <w:r w:rsidRPr="00DC1334">
        <w:rPr>
          <w:rFonts w:ascii="Times New Roman" w:hAnsi="Times New Roman" w:cs="Times New Roman"/>
          <w:sz w:val="20"/>
          <w:szCs w:val="20"/>
        </w:rPr>
        <w:t>—1</w:t>
      </w:r>
      <w:r w:rsidRPr="00DC1334">
        <w:rPr>
          <w:rFonts w:ascii="Times New Roman" w:hAnsi="Times New Roman" w:cs="Times New Roman"/>
          <w:bCs/>
          <w:sz w:val="20"/>
          <w:szCs w:val="20"/>
        </w:rPr>
        <w:t>920 </w:t>
      </w:r>
      <w:r w:rsidRPr="00DC1334">
        <w:rPr>
          <w:rFonts w:ascii="Times New Roman" w:hAnsi="Times New Roman" w:cs="Times New Roman"/>
          <w:sz w:val="20"/>
          <w:szCs w:val="20"/>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СССР в 1922—1941 гг. </w:t>
      </w:r>
      <w:r w:rsidRPr="00DC1334">
        <w:rPr>
          <w:rFonts w:ascii="Times New Roman" w:hAnsi="Times New Roman" w:cs="Times New Roman"/>
          <w:sz w:val="20"/>
          <w:szCs w:val="20"/>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Политическая жизнь в 1920-е гг. Обострение внутрипартийных разногласий и борьбы за лидерство в партии и государстве.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Достижения и противоречия нэпа, причины его свёртывания.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Конституция СССР 1936 г. Страна в конце 1930-х — начале 1940-х гг.</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Великая Отечественная война 1941—1945 гг. </w:t>
      </w:r>
      <w:r w:rsidRPr="00DC1334">
        <w:rPr>
          <w:rFonts w:ascii="Times New Roman" w:hAnsi="Times New Roman" w:cs="Times New Roman"/>
          <w:sz w:val="20"/>
          <w:szCs w:val="20"/>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СССР с середины 1940-х до середины 1950-х гг. </w:t>
      </w:r>
      <w:r w:rsidRPr="00DC1334">
        <w:rPr>
          <w:rFonts w:ascii="Times New Roman" w:hAnsi="Times New Roman" w:cs="Times New Roman"/>
          <w:sz w:val="20"/>
          <w:szCs w:val="20"/>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Советское общество в середине 1950-х — первой половине 1960-х гг. </w:t>
      </w:r>
      <w:r w:rsidRPr="00DC1334">
        <w:rPr>
          <w:rFonts w:ascii="Times New Roman" w:hAnsi="Times New Roman" w:cs="Times New Roman"/>
          <w:sz w:val="20"/>
          <w:szCs w:val="20"/>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Противоречия внутриполитического курса Н. С. Хрущёва. Причины отставки Н. С. Хрущёва.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СССР в середине 1960-х — середине 1980-х гг. </w:t>
      </w:r>
      <w:r w:rsidRPr="00DC1334">
        <w:rPr>
          <w:rFonts w:ascii="Times New Roman" w:hAnsi="Times New Roman" w:cs="Times New Roman"/>
          <w:sz w:val="20"/>
          <w:szCs w:val="20"/>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Концепция развитого социализма. Конституция СССР 1977 г.</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СССР в годы перестройки (1985—1991 гг.). </w:t>
      </w:r>
      <w:r w:rsidRPr="00DC1334">
        <w:rPr>
          <w:rFonts w:ascii="Times New Roman" w:hAnsi="Times New Roman" w:cs="Times New Roman"/>
          <w:sz w:val="20"/>
          <w:szCs w:val="20"/>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Российская Федерация в 90-е гг. XX — начале XXI в. </w:t>
      </w:r>
      <w:r w:rsidRPr="00DC1334">
        <w:rPr>
          <w:rFonts w:ascii="Times New Roman" w:hAnsi="Times New Roman" w:cs="Times New Roman"/>
          <w:sz w:val="20"/>
          <w:szCs w:val="20"/>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Экономические реформы 1990-х гг.: основные этапы и результаты. Трудности и противоречия перехода к рыночной экономике.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Российская Федерация в 2000—2008 гг. </w:t>
      </w:r>
      <w:r w:rsidRPr="00DC1334">
        <w:rPr>
          <w:rFonts w:ascii="Times New Roman" w:hAnsi="Times New Roman" w:cs="Times New Roman"/>
          <w:sz w:val="20"/>
          <w:szCs w:val="20"/>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0578B5" w:rsidRPr="00DC1334" w:rsidRDefault="000578B5" w:rsidP="000578B5">
      <w:pPr>
        <w:shd w:val="clear" w:color="auto" w:fill="FFFFFF"/>
        <w:ind w:firstLine="454"/>
        <w:jc w:val="center"/>
        <w:rPr>
          <w:rFonts w:ascii="Times New Roman" w:hAnsi="Times New Roman" w:cs="Times New Roman"/>
          <w:b/>
          <w:sz w:val="20"/>
          <w:szCs w:val="20"/>
        </w:rPr>
      </w:pPr>
      <w:r w:rsidRPr="00DC1334">
        <w:rPr>
          <w:rFonts w:ascii="Times New Roman" w:hAnsi="Times New Roman" w:cs="Times New Roman"/>
          <w:b/>
          <w:sz w:val="20"/>
          <w:szCs w:val="20"/>
        </w:rPr>
        <w:t>Всеобщая история</w:t>
      </w:r>
    </w:p>
    <w:p w:rsidR="000578B5" w:rsidRPr="00DC1334" w:rsidRDefault="000578B5" w:rsidP="000578B5">
      <w:pPr>
        <w:shd w:val="clear" w:color="auto" w:fill="FFFFFF"/>
        <w:ind w:firstLine="454"/>
        <w:jc w:val="both"/>
        <w:rPr>
          <w:rFonts w:ascii="Times New Roman" w:hAnsi="Times New Roman" w:cs="Times New Roman"/>
          <w:i/>
          <w:sz w:val="20"/>
          <w:szCs w:val="20"/>
        </w:rPr>
      </w:pPr>
      <w:r w:rsidRPr="00DC1334">
        <w:rPr>
          <w:rFonts w:ascii="Times New Roman" w:hAnsi="Times New Roman" w:cs="Times New Roman"/>
          <w:b/>
          <w:sz w:val="20"/>
          <w:szCs w:val="20"/>
        </w:rPr>
        <w:t>История Древнего мира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Первобытность. </w:t>
      </w:r>
      <w:r w:rsidRPr="00DC1334">
        <w:rPr>
          <w:rFonts w:ascii="Times New Roman" w:hAnsi="Times New Roman" w:cs="Times New Roman"/>
          <w:sz w:val="20"/>
          <w:szCs w:val="20"/>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Древний мир: </w:t>
      </w:r>
      <w:r w:rsidRPr="00DC1334">
        <w:rPr>
          <w:rFonts w:ascii="Times New Roman" w:hAnsi="Times New Roman" w:cs="Times New Roman"/>
          <w:sz w:val="20"/>
          <w:szCs w:val="20"/>
        </w:rPr>
        <w:t>понятие и хронология. Карта Древнего мира.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Древний Восток</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Ассирия: завоевания ассирийцев, культурные сокровища Ниневии, гибель империи. Персидская держава: военные походы, управление империей.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Античный мир: </w:t>
      </w:r>
      <w:r w:rsidRPr="00DC1334">
        <w:rPr>
          <w:rFonts w:ascii="Times New Roman" w:hAnsi="Times New Roman" w:cs="Times New Roman"/>
          <w:sz w:val="20"/>
          <w:szCs w:val="20"/>
        </w:rPr>
        <w:t>понятие. Карта античного мира.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Древняя Греция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Древний Рим</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Историческое и культурное наследие древних цивилизаций.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sz w:val="20"/>
          <w:szCs w:val="20"/>
        </w:rPr>
        <w:t>История Средних веков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Средние века: понятие и хронологические рамки.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Раннее Средневековье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Начало Средневековья. Великое переселение народов. Образование варварских королевств.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Зрелое Средневековье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Крестьянство: феодальная зависимость, повинности, условия жизни. Крестьянская община.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Византийская империя и славянские государства в XII—XV вв. Экспансия турок-османов и падение Византии.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Страны Востока в Средние века. </w:t>
      </w:r>
      <w:r w:rsidRPr="00DC1334">
        <w:rPr>
          <w:rFonts w:ascii="Times New Roman" w:hAnsi="Times New Roman" w:cs="Times New Roman"/>
          <w:sz w:val="20"/>
          <w:szCs w:val="20"/>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Государства доколумбовой Америки. </w:t>
      </w:r>
      <w:r w:rsidRPr="00DC1334">
        <w:rPr>
          <w:rFonts w:ascii="Times New Roman" w:hAnsi="Times New Roman" w:cs="Times New Roman"/>
          <w:sz w:val="20"/>
          <w:szCs w:val="20"/>
        </w:rPr>
        <w:t>Общественный строй. Религиозные верования населения. Культура.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Историческое и культурное наследие Средневековья.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sz w:val="20"/>
          <w:szCs w:val="20"/>
        </w:rPr>
        <w:t>Новая история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Новое время: понятие и хронологические рамки. </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Европа в конце ХV</w:t>
      </w:r>
      <w:r w:rsidRPr="00DC1334">
        <w:rPr>
          <w:rFonts w:ascii="Times New Roman" w:hAnsi="Times New Roman" w:cs="Times New Roman"/>
          <w:sz w:val="20"/>
          <w:szCs w:val="20"/>
        </w:rPr>
        <w:t xml:space="preserve">— </w:t>
      </w:r>
      <w:r w:rsidRPr="00DC1334">
        <w:rPr>
          <w:rFonts w:ascii="Times New Roman" w:hAnsi="Times New Roman" w:cs="Times New Roman"/>
          <w:b/>
          <w:bCs/>
          <w:sz w:val="20"/>
          <w:szCs w:val="20"/>
        </w:rPr>
        <w:t>начале XVII 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Нидерландская революция: цели, участники, формы борьбы. Итоги и значение революции.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Страны Европы и Северной Америки в середине XVII—ХVIII 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Страны Востока в XVI—XVIII вв.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Страны Европы и Северной Америки в первой половине ХIХ 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Страны Европы и Северной Америки во второй половине ХIХ 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Экономическое и социально-политическое развитие стран Европы и США в конце ХIХ 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Страны Азии в ХIХ 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Война за независимость в Латинской Америке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Народы Африки в Новое время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Колониальные империи. Колониальные порядки и традиционные общественные отношения. Выступления против колонизаторов.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Развитие культуры в XIX 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Международные отношения в XIX 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Историческое и культурное наследие Нового времени.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sz w:val="20"/>
          <w:szCs w:val="20"/>
        </w:rPr>
        <w:t>Новейшая история. ХХ — начало XXI 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Мир к началу XX в. Новейшая история: понятие, периодизация.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Мир в 1900—1914 гг.</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Первая мировая война (1914—1918 гг.)</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Мир в 1918—1939 гг.</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Вторая мировая война (1939—1945 гг.)</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Мир во второй половине XX — начале XXI 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Основное содержание и противоречия современной эпохи. Глобальные проблемы человечества. Мировое сообщество в начале XXI в.</w:t>
      </w:r>
    </w:p>
    <w:p w:rsidR="000578B5" w:rsidRPr="00DC1334" w:rsidRDefault="000578B5" w:rsidP="000578B5">
      <w:pPr>
        <w:ind w:firstLine="454"/>
        <w:jc w:val="center"/>
        <w:rPr>
          <w:rFonts w:ascii="Times New Roman" w:hAnsi="Times New Roman" w:cs="Times New Roman"/>
          <w:b/>
          <w:sz w:val="20"/>
          <w:szCs w:val="20"/>
        </w:rPr>
      </w:pPr>
      <w:r w:rsidRPr="00DC1334">
        <w:rPr>
          <w:rFonts w:ascii="Times New Roman" w:hAnsi="Times New Roman" w:cs="Times New Roman"/>
          <w:b/>
          <w:sz w:val="20"/>
          <w:szCs w:val="20"/>
        </w:rPr>
        <w:t>Обществознание</w:t>
      </w:r>
    </w:p>
    <w:p w:rsidR="000578B5" w:rsidRPr="00DC1334" w:rsidRDefault="000578B5" w:rsidP="000578B5">
      <w:pPr>
        <w:ind w:firstLine="454"/>
        <w:jc w:val="center"/>
        <w:rPr>
          <w:rFonts w:ascii="Times New Roman" w:hAnsi="Times New Roman" w:cs="Times New Roman"/>
          <w:i/>
          <w:sz w:val="20"/>
          <w:szCs w:val="20"/>
        </w:rPr>
      </w:pPr>
      <w:r w:rsidRPr="00DC1334">
        <w:rPr>
          <w:rFonts w:ascii="Times New Roman" w:hAnsi="Times New Roman" w:cs="Times New Roman"/>
          <w:b/>
          <w:bCs/>
          <w:i/>
          <w:sz w:val="20"/>
          <w:szCs w:val="20"/>
        </w:rPr>
        <w:t>Социальная сущность личности</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b/>
          <w:bCs/>
          <w:sz w:val="20"/>
          <w:szCs w:val="20"/>
        </w:rPr>
        <w:t>Человек в социальном измерении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Природа человека. Интересы и потребности. Самооценка. Здоровый образ жизни. Безопасность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Деятельность и поведение. Мотивы деятельности. Виды деятельности. Люди с ограниченными возможностями и особыми потребностями.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Как человек познаёт мир и самого себя. Образование и самообразование.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Социальное становление человека: как усваиваются социальные нормы. Социальные «параметры личности».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Положение личности в обществе: от чего оно зависит. Статус. Типичные социальные роли.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Возраст человека и социальные отношения. Особенности подросткового возраста. Отношения в семье и со сверстниками.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Гендер как «социальный пол». Различия в поведении мальчиков и девочек.</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Национальная принадлежность: влияет ли она на социальное положение личности?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Гражданско-правовое положение личности в обществе. Юные граждане России: какие права человек получает от рождения.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Ближайшее социальное окружение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Семья и семейные отношения. Роли в семье. Семейные ценности и традиции. Забота и воспитание в семье.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Защита прав и интересов детей, оставшихся без попечения родителей.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Человек в малой группе. Ученический коллектив, группа сверстников.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Межличностные отношения. Общение. Межличностные конфликты и пути их разрешения.</w:t>
      </w:r>
    </w:p>
    <w:p w:rsidR="000578B5" w:rsidRPr="00DC1334" w:rsidRDefault="000578B5" w:rsidP="000578B5">
      <w:pPr>
        <w:ind w:firstLine="454"/>
        <w:jc w:val="center"/>
        <w:rPr>
          <w:rFonts w:ascii="Times New Roman" w:hAnsi="Times New Roman" w:cs="Times New Roman"/>
          <w:i/>
          <w:sz w:val="20"/>
          <w:szCs w:val="20"/>
        </w:rPr>
      </w:pPr>
      <w:r w:rsidRPr="00DC1334">
        <w:rPr>
          <w:rFonts w:ascii="Times New Roman" w:hAnsi="Times New Roman" w:cs="Times New Roman"/>
          <w:b/>
          <w:bCs/>
          <w:i/>
          <w:sz w:val="20"/>
          <w:szCs w:val="20"/>
        </w:rPr>
        <w:t>Современное общество</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Общество — большой «дом» человечества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Что связывает людей в общество. Устойчивость и изменчивость в развитии общества. Основные типы обществ. Общественный прогресс.</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Сферы общественной жизни, их взаимосвязь.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Труд и образ жизни людей: как создаются материальные блага. Экономика.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Социальные различия в обществе: причины их возникновения и проявления. Социальные общности и группы.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Государственная власть, её роль в управлении общественной жизнью.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Из чего складывается духовная культура общества. Духовные богатства общества: создание, сохранение, распространение, усвоение.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Общество, в котором мы живём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Мир как единое целое. Ускорение мирового общественного развития.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Современные средства связи и коммуникации, их влияние на нашу жизнь.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Глобальные проблемы современности. Экологическая ситуация в современном глобальном мире: как спасти природу.</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Российское общество в начале XXI в.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Ресурсы и возможности развития нашей страны: какие задачи стоят перед отечественной экономикой.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Духовные ценности российского народа. Культурные достижения народов России: как их сохранить и приумножить.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Место России среди других государств мира.</w:t>
      </w:r>
    </w:p>
    <w:p w:rsidR="000578B5" w:rsidRPr="00DC1334" w:rsidRDefault="000578B5" w:rsidP="000578B5">
      <w:pPr>
        <w:ind w:firstLine="454"/>
        <w:jc w:val="center"/>
        <w:rPr>
          <w:rFonts w:ascii="Times New Roman" w:hAnsi="Times New Roman" w:cs="Times New Roman"/>
          <w:i/>
          <w:sz w:val="20"/>
          <w:szCs w:val="20"/>
        </w:rPr>
      </w:pPr>
      <w:r w:rsidRPr="00DC1334">
        <w:rPr>
          <w:rFonts w:ascii="Times New Roman" w:hAnsi="Times New Roman" w:cs="Times New Roman"/>
          <w:b/>
          <w:bCs/>
          <w:i/>
          <w:sz w:val="20"/>
          <w:szCs w:val="20"/>
        </w:rPr>
        <w:t>Социальные нормы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Регулирование поведения людей в обществе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Социальные нормы и правила общественной жизни. Общественные традиции и обычаи.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Общественное сознание и ценности. Гражданственность и патриотизм.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Право, его роль в жизни человека, общества и государства. Основные признаки права. Нормы права. Понятие прав, свобод и обязанностей.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Дееспособность и правоспособность человека. Правоотношения, субъекты права.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Личные (гражданские) права, социально-экономические и культурные права, политические права и свободы российских граждан.</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Как защищаются права человека в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Основы российского законодательства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Гражданские правоотношения. Гражданско-правовые споры. Судебное разбирательство.</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Семейные правоотношения. Права и обязанности родителей и детей. Защита прав и интересов детей, оставшихся без родителей.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Административные правоотношения. Административное правонарушение.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Преступление и наказание. Правовая ответственность несовершеннолетних.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Правоохранительные органы. Судебная система.</w:t>
      </w:r>
    </w:p>
    <w:p w:rsidR="000578B5" w:rsidRPr="00DC1334" w:rsidRDefault="000578B5" w:rsidP="000578B5">
      <w:pPr>
        <w:ind w:firstLine="454"/>
        <w:jc w:val="center"/>
        <w:rPr>
          <w:rFonts w:ascii="Times New Roman" w:hAnsi="Times New Roman" w:cs="Times New Roman"/>
          <w:i/>
          <w:sz w:val="20"/>
          <w:szCs w:val="20"/>
        </w:rPr>
      </w:pPr>
      <w:r w:rsidRPr="00DC1334">
        <w:rPr>
          <w:rFonts w:ascii="Times New Roman" w:hAnsi="Times New Roman" w:cs="Times New Roman"/>
          <w:b/>
          <w:bCs/>
          <w:i/>
          <w:sz w:val="20"/>
          <w:szCs w:val="20"/>
        </w:rPr>
        <w:t>Экономика и социальные отношения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Мир экономики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Экономика и её роль в жизни общества. Экономические ресурсы и потребности. Товары и услуги. Цикличность экономического развития.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Современное производство. Факторы производства. Новые технологии и их возможности. Предприятия и их современные формы.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Типы экономических систем. Собственность и её формы.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Рыночное регулирование экономики: возможности и границы. Виды рынков. Законы рыночной экономики.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Деньги и их функции. Инфляция. Роль банков в экономике.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Роль государства в рыночной экономике. Государственный бюджет. Налоги.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Особенности экономического развития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Человек в экономических отношениях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Основные участники экономики — производители и потребители. Роль человеческого фактора в развитии экономики.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Экономика семьи. Прожиточный минимум. Семейное потребление.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Права потребителя.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Мир социальных отношений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Основные социальные группы современного российского общества. Социальная политика Российского государства.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Нации и межнациональные отношения. Характеристика межнациональных отношений в современной России. Понятие толерантности.</w:t>
      </w:r>
    </w:p>
    <w:p w:rsidR="000578B5" w:rsidRPr="00DC1334" w:rsidRDefault="000578B5" w:rsidP="000578B5">
      <w:pPr>
        <w:ind w:firstLine="454"/>
        <w:jc w:val="center"/>
        <w:rPr>
          <w:rFonts w:ascii="Times New Roman" w:hAnsi="Times New Roman" w:cs="Times New Roman"/>
          <w:b/>
          <w:bCs/>
          <w:i/>
          <w:sz w:val="20"/>
          <w:szCs w:val="20"/>
        </w:rPr>
      </w:pPr>
      <w:r w:rsidRPr="00DC1334">
        <w:rPr>
          <w:rFonts w:ascii="Times New Roman" w:hAnsi="Times New Roman" w:cs="Times New Roman"/>
          <w:b/>
          <w:bCs/>
          <w:i/>
          <w:sz w:val="20"/>
          <w:szCs w:val="20"/>
        </w:rPr>
        <w:t>Политика. Культура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Политическая жизнь общества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Власть. Властные отношения. Политика. Внутренняя и внешняя политика.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Сущность государства. Суверенитет. Государственное управление. Формы государства. Функции государства.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Наше государство — Российская Федерация. Государственное устройство России. Гражданство Российской Федерации.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Политический режим. Демократия. Парламентаризм.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Республика. Выборы и избирательные системы. Политические партии.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Правовое государство. Верховенство права. Разделение властей. Гражданское общество и правовое государство. Местное самоуправление.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Межгосударственные отношения. Международные политические организации.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Войны и вооружённые конфликты. Национальная безопасность. Сепаратизм. Международно-правовая защита жертв вооружённых конфликтов.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Глобализация и её противоречия.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Человек и политика. Политические события и судьбы людей. Гражданская активность. Патриотизм.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Культурно-информационная среда общественной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Информация и способы её распространения. Средства массовой информации. Интернет.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Культура, её многообразие и формы. Культурные различия. Диалог культур как черта современного мира.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Роль религии в культурном развитии. Религиозные нормы. Мировые религии. Веротерпимость.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Культура Российской Федерации. Образование и наука. Искусство. Возрождение религиозной жизни в нашей стране.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Человек в меняющемся обществе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0578B5" w:rsidRPr="00DC1334" w:rsidRDefault="000578B5" w:rsidP="000578B5">
      <w:pPr>
        <w:ind w:firstLine="454"/>
        <w:jc w:val="center"/>
        <w:rPr>
          <w:rFonts w:ascii="Times New Roman" w:hAnsi="Times New Roman" w:cs="Times New Roman"/>
          <w:b/>
          <w:sz w:val="20"/>
          <w:szCs w:val="20"/>
        </w:rPr>
      </w:pPr>
      <w:r w:rsidRPr="00DC1334">
        <w:rPr>
          <w:rFonts w:ascii="Times New Roman" w:hAnsi="Times New Roman" w:cs="Times New Roman"/>
          <w:b/>
          <w:sz w:val="20"/>
          <w:szCs w:val="20"/>
        </w:rPr>
        <w:t>География</w:t>
      </w:r>
    </w:p>
    <w:p w:rsidR="000578B5" w:rsidRPr="00DC1334" w:rsidRDefault="000578B5" w:rsidP="000578B5">
      <w:pPr>
        <w:ind w:firstLine="454"/>
        <w:jc w:val="center"/>
        <w:rPr>
          <w:rFonts w:ascii="Times New Roman" w:hAnsi="Times New Roman" w:cs="Times New Roman"/>
          <w:b/>
          <w:sz w:val="20"/>
          <w:szCs w:val="20"/>
        </w:rPr>
      </w:pPr>
      <w:r w:rsidRPr="00DC1334">
        <w:rPr>
          <w:rFonts w:ascii="Times New Roman" w:hAnsi="Times New Roman" w:cs="Times New Roman"/>
          <w:b/>
          <w:sz w:val="20"/>
          <w:szCs w:val="20"/>
        </w:rPr>
        <w:t>География Земли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Источники географической информации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sz w:val="20"/>
          <w:szCs w:val="20"/>
        </w:rPr>
        <w:t>Развитие географических знаний о Земле</w:t>
      </w:r>
      <w:r w:rsidRPr="00DC1334">
        <w:rPr>
          <w:rFonts w:ascii="Times New Roman" w:hAnsi="Times New Roman" w:cs="Times New Roman"/>
          <w:b/>
          <w:sz w:val="20"/>
          <w:szCs w:val="20"/>
        </w:rPr>
        <w:t>.</w:t>
      </w:r>
      <w:r w:rsidRPr="00DC1334">
        <w:rPr>
          <w:rFonts w:ascii="Times New Roman" w:hAnsi="Times New Roman" w:cs="Times New Roman"/>
          <w:sz w:val="20"/>
          <w:szCs w:val="20"/>
        </w:rPr>
        <w:t xml:space="preserve"> Развитие п</w:t>
      </w:r>
      <w:r w:rsidRPr="00DC1334">
        <w:rPr>
          <w:rFonts w:ascii="Times New Roman" w:hAnsi="Times New Roman" w:cs="Times New Roman"/>
          <w:iCs/>
          <w:sz w:val="20"/>
          <w:szCs w:val="20"/>
        </w:rPr>
        <w:t xml:space="preserve">редставлений человека о мире. </w:t>
      </w:r>
      <w:r w:rsidRPr="00DC1334">
        <w:rPr>
          <w:rFonts w:ascii="Times New Roman" w:hAnsi="Times New Roman" w:cs="Times New Roman"/>
          <w:sz w:val="20"/>
          <w:szCs w:val="20"/>
        </w:rPr>
        <w:t>Выдающиеся географические открытия. Современный этап научных географических исследований.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sz w:val="20"/>
          <w:szCs w:val="20"/>
        </w:rPr>
        <w:t>Глобус.</w:t>
      </w:r>
      <w:r w:rsidRPr="00DC1334">
        <w:rPr>
          <w:rFonts w:ascii="Times New Roman" w:hAnsi="Times New Roman" w:cs="Times New Roman"/>
          <w:sz w:val="20"/>
          <w:szCs w:val="20"/>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sz w:val="20"/>
          <w:szCs w:val="20"/>
        </w:rPr>
        <w:t>План местности.</w:t>
      </w:r>
      <w:r w:rsidRPr="00DC1334">
        <w:rPr>
          <w:rFonts w:ascii="Times New Roman" w:hAnsi="Times New Roman" w:cs="Times New Roman"/>
          <w:sz w:val="20"/>
          <w:szCs w:val="20"/>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sz w:val="20"/>
          <w:szCs w:val="20"/>
        </w:rPr>
        <w:t>Географическая карта — особый источник информации.</w:t>
      </w:r>
      <w:r w:rsidRPr="00DC1334">
        <w:rPr>
          <w:rFonts w:ascii="Times New Roman" w:hAnsi="Times New Roman" w:cs="Times New Roman"/>
          <w:sz w:val="20"/>
          <w:szCs w:val="20"/>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sz w:val="20"/>
          <w:szCs w:val="20"/>
        </w:rPr>
        <w:t>Географические методы изучения окружающей среды</w:t>
      </w:r>
      <w:r w:rsidRPr="00DC1334">
        <w:rPr>
          <w:rFonts w:ascii="Times New Roman" w:hAnsi="Times New Roman" w:cs="Times New Roman"/>
          <w:b/>
          <w:sz w:val="20"/>
          <w:szCs w:val="20"/>
        </w:rPr>
        <w:t>.</w:t>
      </w:r>
      <w:r w:rsidRPr="00DC1334">
        <w:rPr>
          <w:rFonts w:ascii="Times New Roman" w:hAnsi="Times New Roman" w:cs="Times New Roman"/>
          <w:sz w:val="20"/>
          <w:szCs w:val="20"/>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Природа Земли и человек</w:t>
      </w:r>
    </w:p>
    <w:p w:rsidR="000578B5" w:rsidRPr="00DC1334" w:rsidRDefault="000578B5" w:rsidP="000578B5">
      <w:pPr>
        <w:pStyle w:val="affff0"/>
        <w:spacing w:line="240" w:lineRule="auto"/>
        <w:rPr>
          <w:sz w:val="20"/>
          <w:szCs w:val="20"/>
        </w:rPr>
      </w:pPr>
      <w:r w:rsidRPr="00DC1334">
        <w:rPr>
          <w:b/>
          <w:i/>
          <w:sz w:val="20"/>
          <w:szCs w:val="20"/>
        </w:rPr>
        <w:t>Земля — планета Солнечной системы.</w:t>
      </w:r>
      <w:r w:rsidRPr="00DC1334">
        <w:rPr>
          <w:sz w:val="20"/>
          <w:szCs w:val="20"/>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0578B5" w:rsidRPr="00DC1334" w:rsidRDefault="000578B5" w:rsidP="000578B5">
      <w:pPr>
        <w:pStyle w:val="affff0"/>
        <w:spacing w:line="240" w:lineRule="auto"/>
        <w:rPr>
          <w:sz w:val="20"/>
          <w:szCs w:val="20"/>
        </w:rPr>
      </w:pPr>
      <w:r w:rsidRPr="00DC1334">
        <w:rPr>
          <w:b/>
          <w:i/>
          <w:sz w:val="20"/>
          <w:szCs w:val="20"/>
        </w:rPr>
        <w:t>Земная кора и литосфера.Рельеф Земли.</w:t>
      </w:r>
      <w:r w:rsidRPr="00DC1334">
        <w:rPr>
          <w:sz w:val="20"/>
          <w:szCs w:val="20"/>
        </w:rPr>
        <w:t xml:space="preserve"> Внутреннее строение Земли, методы его изучения.</w:t>
      </w:r>
    </w:p>
    <w:p w:rsidR="000578B5" w:rsidRPr="00DC1334" w:rsidRDefault="000578B5" w:rsidP="000578B5">
      <w:pPr>
        <w:pStyle w:val="affff0"/>
        <w:spacing w:line="240" w:lineRule="auto"/>
        <w:rPr>
          <w:sz w:val="20"/>
          <w:szCs w:val="20"/>
        </w:rPr>
      </w:pPr>
      <w:r w:rsidRPr="00DC1334">
        <w:rPr>
          <w:i/>
          <w:sz w:val="20"/>
          <w:szCs w:val="20"/>
        </w:rPr>
        <w:t>Земная кора и литосфера.</w:t>
      </w:r>
      <w:r w:rsidRPr="00DC1334">
        <w:rPr>
          <w:sz w:val="20"/>
          <w:szCs w:val="20"/>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0578B5" w:rsidRPr="00DC1334" w:rsidRDefault="000578B5" w:rsidP="000578B5">
      <w:pPr>
        <w:pStyle w:val="affff0"/>
        <w:spacing w:line="240" w:lineRule="auto"/>
        <w:rPr>
          <w:sz w:val="20"/>
          <w:szCs w:val="20"/>
        </w:rPr>
      </w:pPr>
      <w:r w:rsidRPr="00DC1334">
        <w:rPr>
          <w:i/>
          <w:sz w:val="20"/>
          <w:szCs w:val="20"/>
        </w:rPr>
        <w:t>Рельеф Земли.</w:t>
      </w:r>
      <w:r w:rsidRPr="00DC1334">
        <w:rPr>
          <w:sz w:val="20"/>
          <w:szCs w:val="20"/>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0578B5" w:rsidRPr="00DC1334" w:rsidRDefault="000578B5" w:rsidP="000578B5">
      <w:pPr>
        <w:pStyle w:val="affff0"/>
        <w:spacing w:line="240" w:lineRule="auto"/>
        <w:rPr>
          <w:sz w:val="20"/>
          <w:szCs w:val="20"/>
        </w:rPr>
      </w:pPr>
      <w:r w:rsidRPr="00DC1334">
        <w:rPr>
          <w:i/>
          <w:sz w:val="20"/>
          <w:szCs w:val="20"/>
        </w:rPr>
        <w:t>Человек и литосфера.</w:t>
      </w:r>
      <w:r w:rsidRPr="00DC1334">
        <w:rPr>
          <w:sz w:val="20"/>
          <w:szCs w:val="20"/>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sz w:val="20"/>
          <w:szCs w:val="20"/>
        </w:rPr>
        <w:t>Атмосфера — воздушная оболочка Земли.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 xml:space="preserve">Атмосфера. </w:t>
      </w:r>
      <w:r w:rsidRPr="00DC1334">
        <w:rPr>
          <w:rFonts w:ascii="Times New Roman" w:hAnsi="Times New Roman" w:cs="Times New Roman"/>
          <w:sz w:val="20"/>
          <w:szCs w:val="20"/>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0578B5" w:rsidRPr="00DC1334" w:rsidRDefault="000578B5" w:rsidP="000578B5">
      <w:pPr>
        <w:pStyle w:val="affff0"/>
        <w:spacing w:line="240" w:lineRule="auto"/>
        <w:rPr>
          <w:sz w:val="20"/>
          <w:szCs w:val="20"/>
        </w:rPr>
      </w:pPr>
      <w:r w:rsidRPr="00DC1334">
        <w:rPr>
          <w:i/>
          <w:sz w:val="20"/>
          <w:szCs w:val="20"/>
        </w:rPr>
        <w:t>Погода и климат.</w:t>
      </w:r>
      <w:r w:rsidRPr="00DC1334">
        <w:rPr>
          <w:sz w:val="20"/>
          <w:szCs w:val="20"/>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Человек и атмосфера</w:t>
      </w:r>
      <w:r w:rsidRPr="00DC1334">
        <w:rPr>
          <w:rFonts w:ascii="Times New Roman" w:hAnsi="Times New Roman" w:cs="Times New Roman"/>
          <w:sz w:val="20"/>
          <w:szCs w:val="20"/>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sz w:val="20"/>
          <w:szCs w:val="20"/>
        </w:rPr>
        <w:t>Гидросфера — водная оболочка Земли.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Вода на Земле</w:t>
      </w:r>
      <w:r w:rsidRPr="00DC1334">
        <w:rPr>
          <w:rFonts w:ascii="Times New Roman" w:hAnsi="Times New Roman" w:cs="Times New Roman"/>
          <w:sz w:val="20"/>
          <w:szCs w:val="20"/>
        </w:rPr>
        <w:t>. Части гидросферы. Мировой круговорот воды.</w:t>
      </w:r>
    </w:p>
    <w:p w:rsidR="000578B5" w:rsidRPr="00DC1334" w:rsidRDefault="000578B5" w:rsidP="000578B5">
      <w:pPr>
        <w:ind w:firstLine="454"/>
        <w:jc w:val="both"/>
        <w:rPr>
          <w:rFonts w:ascii="Times New Roman" w:hAnsi="Times New Roman" w:cs="Times New Roman"/>
          <w:i/>
          <w:iCs/>
          <w:sz w:val="20"/>
          <w:szCs w:val="20"/>
        </w:rPr>
      </w:pPr>
      <w:r w:rsidRPr="00DC1334">
        <w:rPr>
          <w:rFonts w:ascii="Times New Roman" w:hAnsi="Times New Roman" w:cs="Times New Roman"/>
          <w:i/>
          <w:sz w:val="20"/>
          <w:szCs w:val="20"/>
        </w:rPr>
        <w:t>Океаны.</w:t>
      </w:r>
      <w:r w:rsidRPr="00DC1334">
        <w:rPr>
          <w:rFonts w:ascii="Times New Roman" w:hAnsi="Times New Roman" w:cs="Times New Roman"/>
          <w:sz w:val="20"/>
          <w:szCs w:val="20"/>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Воды суши</w:t>
      </w:r>
      <w:r w:rsidRPr="00DC1334">
        <w:rPr>
          <w:rFonts w:ascii="Times New Roman" w:hAnsi="Times New Roman" w:cs="Times New Roman"/>
          <w:sz w:val="20"/>
          <w:szCs w:val="20"/>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sz w:val="20"/>
          <w:szCs w:val="20"/>
        </w:rPr>
        <w:t xml:space="preserve">Человек и гидросфера. </w:t>
      </w:r>
      <w:r w:rsidRPr="00DC1334">
        <w:rPr>
          <w:rFonts w:ascii="Times New Roman" w:hAnsi="Times New Roman" w:cs="Times New Roman"/>
          <w:sz w:val="20"/>
          <w:szCs w:val="20"/>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sz w:val="20"/>
          <w:szCs w:val="20"/>
        </w:rPr>
        <w:t>Биосфера Земли.</w:t>
      </w:r>
      <w:r w:rsidRPr="00DC1334">
        <w:rPr>
          <w:rFonts w:ascii="Times New Roman" w:hAnsi="Times New Roman" w:cs="Times New Roman"/>
          <w:sz w:val="20"/>
          <w:szCs w:val="20"/>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sz w:val="20"/>
          <w:szCs w:val="20"/>
        </w:rPr>
        <w:t>Почва как особое природное образование.</w:t>
      </w:r>
      <w:r w:rsidRPr="00DC1334">
        <w:rPr>
          <w:rFonts w:ascii="Times New Roman" w:hAnsi="Times New Roman" w:cs="Times New Roman"/>
          <w:sz w:val="20"/>
          <w:szCs w:val="20"/>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sz w:val="20"/>
          <w:szCs w:val="20"/>
        </w:rPr>
        <w:t>Географическая оболочка Земли.</w:t>
      </w:r>
      <w:r w:rsidRPr="00DC1334">
        <w:rPr>
          <w:rFonts w:ascii="Times New Roman" w:hAnsi="Times New Roman" w:cs="Times New Roman"/>
          <w:sz w:val="20"/>
          <w:szCs w:val="20"/>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Население Земли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sz w:val="20"/>
          <w:szCs w:val="20"/>
        </w:rPr>
        <w:t>Заселение человеком Земли. Расы.</w:t>
      </w:r>
      <w:r w:rsidRPr="00DC1334">
        <w:rPr>
          <w:rFonts w:ascii="Times New Roman" w:hAnsi="Times New Roman" w:cs="Times New Roman"/>
          <w:sz w:val="20"/>
          <w:szCs w:val="20"/>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0578B5" w:rsidRPr="00DC1334" w:rsidRDefault="000578B5" w:rsidP="000578B5">
      <w:pPr>
        <w:tabs>
          <w:tab w:val="left" w:pos="2314"/>
        </w:tabs>
        <w:ind w:firstLine="454"/>
        <w:jc w:val="both"/>
        <w:rPr>
          <w:rFonts w:ascii="Times New Roman" w:hAnsi="Times New Roman" w:cs="Times New Roman"/>
          <w:sz w:val="20"/>
          <w:szCs w:val="20"/>
        </w:rPr>
      </w:pPr>
      <w:r w:rsidRPr="00DC1334">
        <w:rPr>
          <w:rFonts w:ascii="Times New Roman" w:hAnsi="Times New Roman" w:cs="Times New Roman"/>
          <w:b/>
          <w:i/>
          <w:sz w:val="20"/>
          <w:szCs w:val="20"/>
        </w:rPr>
        <w:t>Численность населения Земли, её изменение во времени.</w:t>
      </w:r>
      <w:r w:rsidRPr="00DC1334">
        <w:rPr>
          <w:rFonts w:ascii="Times New Roman" w:hAnsi="Times New Roman" w:cs="Times New Roman"/>
          <w:sz w:val="20"/>
          <w:szCs w:val="20"/>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0578B5" w:rsidRPr="00DC1334" w:rsidRDefault="000578B5" w:rsidP="000578B5">
      <w:pPr>
        <w:ind w:firstLine="454"/>
        <w:jc w:val="both"/>
        <w:rPr>
          <w:rFonts w:ascii="Times New Roman" w:hAnsi="Times New Roman" w:cs="Times New Roman"/>
          <w:bCs/>
          <w:sz w:val="20"/>
          <w:szCs w:val="20"/>
        </w:rPr>
      </w:pPr>
      <w:r w:rsidRPr="00DC1334">
        <w:rPr>
          <w:rFonts w:ascii="Times New Roman" w:hAnsi="Times New Roman" w:cs="Times New Roman"/>
          <w:sz w:val="20"/>
          <w:szCs w:val="20"/>
        </w:rPr>
        <w:t xml:space="preserve">Факторы, влияющие на рост численности населения. </w:t>
      </w:r>
      <w:r w:rsidRPr="00DC1334">
        <w:rPr>
          <w:rFonts w:ascii="Times New Roman" w:hAnsi="Times New Roman" w:cs="Times New Roman"/>
          <w:bCs/>
          <w:sz w:val="20"/>
          <w:szCs w:val="20"/>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0578B5" w:rsidRPr="00DC1334" w:rsidRDefault="000578B5" w:rsidP="000578B5">
      <w:pPr>
        <w:tabs>
          <w:tab w:val="left" w:pos="2314"/>
        </w:tabs>
        <w:ind w:firstLine="454"/>
        <w:jc w:val="both"/>
        <w:rPr>
          <w:rFonts w:ascii="Times New Roman" w:hAnsi="Times New Roman" w:cs="Times New Roman"/>
          <w:sz w:val="20"/>
          <w:szCs w:val="20"/>
        </w:rPr>
      </w:pPr>
      <w:r w:rsidRPr="00DC1334">
        <w:rPr>
          <w:rFonts w:ascii="Times New Roman" w:hAnsi="Times New Roman" w:cs="Times New Roman"/>
          <w:b/>
          <w:i/>
          <w:sz w:val="20"/>
          <w:szCs w:val="20"/>
        </w:rPr>
        <w:t xml:space="preserve">Размещение людей на Земле. </w:t>
      </w:r>
      <w:r w:rsidRPr="00DC1334">
        <w:rPr>
          <w:rFonts w:ascii="Times New Roman" w:hAnsi="Times New Roman" w:cs="Times New Roman"/>
          <w:sz w:val="20"/>
          <w:szCs w:val="20"/>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0578B5" w:rsidRPr="00DC1334" w:rsidRDefault="000578B5" w:rsidP="000578B5">
      <w:pPr>
        <w:tabs>
          <w:tab w:val="left" w:pos="2314"/>
        </w:tabs>
        <w:ind w:firstLine="454"/>
        <w:jc w:val="both"/>
        <w:rPr>
          <w:rFonts w:ascii="Times New Roman" w:hAnsi="Times New Roman" w:cs="Times New Roman"/>
          <w:sz w:val="20"/>
          <w:szCs w:val="20"/>
        </w:rPr>
      </w:pPr>
      <w:r w:rsidRPr="00DC1334">
        <w:rPr>
          <w:rFonts w:ascii="Times New Roman" w:hAnsi="Times New Roman" w:cs="Times New Roman"/>
          <w:sz w:val="20"/>
          <w:szCs w:val="20"/>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0578B5" w:rsidRPr="00DC1334" w:rsidRDefault="000578B5" w:rsidP="000578B5">
      <w:pPr>
        <w:tabs>
          <w:tab w:val="left" w:pos="2314"/>
        </w:tabs>
        <w:ind w:firstLine="454"/>
        <w:jc w:val="both"/>
        <w:rPr>
          <w:rFonts w:ascii="Times New Roman" w:hAnsi="Times New Roman" w:cs="Times New Roman"/>
          <w:sz w:val="20"/>
          <w:szCs w:val="20"/>
        </w:rPr>
      </w:pPr>
      <w:r w:rsidRPr="00DC1334">
        <w:rPr>
          <w:rFonts w:ascii="Times New Roman" w:hAnsi="Times New Roman" w:cs="Times New Roman"/>
          <w:b/>
          <w:i/>
          <w:sz w:val="20"/>
          <w:szCs w:val="20"/>
        </w:rPr>
        <w:t xml:space="preserve">Народы и религии мира. </w:t>
      </w:r>
      <w:r w:rsidRPr="00DC1334">
        <w:rPr>
          <w:rFonts w:ascii="Times New Roman" w:hAnsi="Times New Roman" w:cs="Times New Roman"/>
          <w:sz w:val="20"/>
          <w:szCs w:val="20"/>
        </w:rPr>
        <w:t>Народ. Языковые семьи. География народов и языков. Карта народов мира. Мировые и национальные религии, их география.</w:t>
      </w:r>
    </w:p>
    <w:p w:rsidR="000578B5" w:rsidRPr="00DC1334" w:rsidRDefault="000578B5" w:rsidP="000578B5">
      <w:pPr>
        <w:tabs>
          <w:tab w:val="left" w:pos="2314"/>
        </w:tabs>
        <w:ind w:firstLine="454"/>
        <w:jc w:val="both"/>
        <w:rPr>
          <w:rFonts w:ascii="Times New Roman" w:hAnsi="Times New Roman" w:cs="Times New Roman"/>
          <w:b/>
          <w:sz w:val="20"/>
          <w:szCs w:val="20"/>
        </w:rPr>
      </w:pPr>
      <w:r w:rsidRPr="00DC1334">
        <w:rPr>
          <w:rFonts w:ascii="Times New Roman" w:hAnsi="Times New Roman" w:cs="Times New Roman"/>
          <w:b/>
          <w:i/>
          <w:sz w:val="20"/>
          <w:szCs w:val="20"/>
        </w:rPr>
        <w:t>Хозяйственная деятельность людей.</w:t>
      </w:r>
      <w:r w:rsidRPr="00DC1334">
        <w:rPr>
          <w:rFonts w:ascii="Times New Roman" w:hAnsi="Times New Roman" w:cs="Times New Roman"/>
          <w:sz w:val="20"/>
          <w:szCs w:val="20"/>
        </w:rPr>
        <w:t xml:space="preserve"> Понятие о современном хозяйстве, его составе. Основные виды хозяйственной деятельности людей, их география.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sz w:val="20"/>
          <w:szCs w:val="20"/>
        </w:rPr>
        <w:t xml:space="preserve">Городское и сельское население. </w:t>
      </w:r>
      <w:r w:rsidRPr="00DC1334">
        <w:rPr>
          <w:rFonts w:ascii="Times New Roman" w:hAnsi="Times New Roman" w:cs="Times New Roman"/>
          <w:sz w:val="20"/>
          <w:szCs w:val="20"/>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Материки, океаны и страны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Современный облик Земли: планетарные географические закономерности.</w:t>
      </w:r>
      <w:r w:rsidRPr="00DC1334">
        <w:rPr>
          <w:rFonts w:ascii="Times New Roman" w:hAnsi="Times New Roman" w:cs="Times New Roman"/>
          <w:sz w:val="20"/>
          <w:szCs w:val="20"/>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Материки, океаны и страны</w:t>
      </w:r>
      <w:r w:rsidRPr="00DC1334">
        <w:rPr>
          <w:rFonts w:ascii="Times New Roman" w:hAnsi="Times New Roman" w:cs="Times New Roman"/>
          <w:i/>
          <w:iCs/>
          <w:sz w:val="20"/>
          <w:szCs w:val="20"/>
        </w:rPr>
        <w:t>.</w:t>
      </w:r>
      <w:r w:rsidRPr="00DC1334">
        <w:rPr>
          <w:rFonts w:ascii="Times New Roman" w:hAnsi="Times New Roman" w:cs="Times New Roman"/>
          <w:sz w:val="20"/>
          <w:szCs w:val="20"/>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Историко-культурные районы мира. Памятники природного и культурного наследия человечества.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0578B5" w:rsidRPr="00DC1334" w:rsidRDefault="000578B5" w:rsidP="000578B5">
      <w:pPr>
        <w:ind w:firstLine="454"/>
        <w:jc w:val="center"/>
        <w:rPr>
          <w:rFonts w:ascii="Times New Roman" w:hAnsi="Times New Roman" w:cs="Times New Roman"/>
          <w:b/>
          <w:sz w:val="20"/>
          <w:szCs w:val="20"/>
        </w:rPr>
      </w:pPr>
    </w:p>
    <w:p w:rsidR="000578B5" w:rsidRPr="00DC1334" w:rsidRDefault="000578B5" w:rsidP="000578B5">
      <w:pPr>
        <w:ind w:firstLine="454"/>
        <w:jc w:val="center"/>
        <w:rPr>
          <w:rFonts w:ascii="Times New Roman" w:hAnsi="Times New Roman" w:cs="Times New Roman"/>
          <w:b/>
          <w:iCs/>
          <w:sz w:val="20"/>
          <w:szCs w:val="20"/>
        </w:rPr>
      </w:pPr>
      <w:r w:rsidRPr="00DC1334">
        <w:rPr>
          <w:rFonts w:ascii="Times New Roman" w:hAnsi="Times New Roman" w:cs="Times New Roman"/>
          <w:b/>
          <w:sz w:val="20"/>
          <w:szCs w:val="20"/>
        </w:rPr>
        <w:t>География России</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Особенности географического положения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Географическое положение </w:t>
      </w:r>
      <w:r w:rsidRPr="00DC1334">
        <w:rPr>
          <w:rFonts w:ascii="Times New Roman" w:hAnsi="Times New Roman" w:cs="Times New Roman"/>
          <w:b/>
          <w:i/>
          <w:iCs/>
          <w:sz w:val="20"/>
          <w:szCs w:val="20"/>
        </w:rPr>
        <w:t>России.</w:t>
      </w:r>
      <w:r w:rsidRPr="00DC1334">
        <w:rPr>
          <w:rFonts w:ascii="Times New Roman" w:hAnsi="Times New Roman" w:cs="Times New Roman"/>
          <w:sz w:val="20"/>
          <w:szCs w:val="20"/>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Границы </w:t>
      </w:r>
      <w:r w:rsidRPr="00DC1334">
        <w:rPr>
          <w:rFonts w:ascii="Times New Roman" w:hAnsi="Times New Roman" w:cs="Times New Roman"/>
          <w:b/>
          <w:i/>
          <w:iCs/>
          <w:sz w:val="20"/>
          <w:szCs w:val="20"/>
        </w:rPr>
        <w:t>России.</w:t>
      </w:r>
      <w:r w:rsidRPr="00DC1334">
        <w:rPr>
          <w:rFonts w:ascii="Times New Roman" w:hAnsi="Times New Roman" w:cs="Times New Roman"/>
          <w:sz w:val="20"/>
          <w:szCs w:val="20"/>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 xml:space="preserve">История освоения и изучения </w:t>
      </w:r>
      <w:r w:rsidRPr="00DC1334">
        <w:rPr>
          <w:rFonts w:ascii="Times New Roman" w:hAnsi="Times New Roman" w:cs="Times New Roman"/>
          <w:b/>
          <w:bCs/>
          <w:i/>
          <w:iCs/>
          <w:sz w:val="20"/>
          <w:szCs w:val="20"/>
        </w:rPr>
        <w:t xml:space="preserve">территории </w:t>
      </w:r>
      <w:r w:rsidRPr="00DC1334">
        <w:rPr>
          <w:rFonts w:ascii="Times New Roman" w:hAnsi="Times New Roman" w:cs="Times New Roman"/>
          <w:b/>
          <w:i/>
          <w:iCs/>
          <w:sz w:val="20"/>
          <w:szCs w:val="20"/>
        </w:rPr>
        <w:t>России.</w:t>
      </w:r>
      <w:r w:rsidRPr="00DC1334">
        <w:rPr>
          <w:rFonts w:ascii="Times New Roman" w:hAnsi="Times New Roman" w:cs="Times New Roman"/>
          <w:sz w:val="20"/>
          <w:szCs w:val="20"/>
        </w:rPr>
        <w:t>Формирование и освоение государственной территории России. Выявление изменений границ страны на разных исторических этапах.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Современное административно-территориальное устройство страны.</w:t>
      </w:r>
      <w:r w:rsidRPr="00DC1334">
        <w:rPr>
          <w:rFonts w:ascii="Times New Roman" w:hAnsi="Times New Roman" w:cs="Times New Roman"/>
          <w:sz w:val="20"/>
          <w:szCs w:val="20"/>
        </w:rPr>
        <w:t>Федеративное устройство страны. Субъекты Российской Федерации, их равноправие и разнообразие. Федеральные округа.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Природа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Природныеусловия </w:t>
      </w:r>
      <w:r w:rsidRPr="00DC1334">
        <w:rPr>
          <w:rFonts w:ascii="Times New Roman" w:hAnsi="Times New Roman" w:cs="Times New Roman"/>
          <w:b/>
          <w:i/>
          <w:iCs/>
          <w:sz w:val="20"/>
          <w:szCs w:val="20"/>
        </w:rPr>
        <w:t>и ресурсы России</w:t>
      </w:r>
      <w:r w:rsidRPr="00DC1334">
        <w:rPr>
          <w:rFonts w:ascii="Times New Roman" w:hAnsi="Times New Roman" w:cs="Times New Roman"/>
          <w:i/>
          <w:iCs/>
          <w:sz w:val="20"/>
          <w:szCs w:val="20"/>
        </w:rPr>
        <w:t xml:space="preserve">. </w:t>
      </w:r>
      <w:r w:rsidRPr="00DC1334">
        <w:rPr>
          <w:rFonts w:ascii="Times New Roman" w:hAnsi="Times New Roman" w:cs="Times New Roman"/>
          <w:sz w:val="20"/>
          <w:szCs w:val="20"/>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Геологическое строение, рельеф и полезные ископаемые.</w:t>
      </w:r>
      <w:r w:rsidRPr="00DC1334">
        <w:rPr>
          <w:rFonts w:ascii="Times New Roman" w:hAnsi="Times New Roman" w:cs="Times New Roman"/>
          <w:sz w:val="20"/>
          <w:szCs w:val="20"/>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Климат и климатические ресурсы</w:t>
      </w:r>
      <w:r w:rsidRPr="00DC1334">
        <w:rPr>
          <w:rFonts w:ascii="Times New Roman" w:hAnsi="Times New Roman" w:cs="Times New Roman"/>
          <w:b/>
          <w:i/>
          <w:iCs/>
          <w:sz w:val="20"/>
          <w:szCs w:val="20"/>
        </w:rPr>
        <w:t>.</w:t>
      </w:r>
      <w:r w:rsidRPr="00DC1334">
        <w:rPr>
          <w:rFonts w:ascii="Times New Roman" w:hAnsi="Times New Roman" w:cs="Times New Roman"/>
          <w:sz w:val="20"/>
          <w:szCs w:val="20"/>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Внутренние воды и водные ресурсы.</w:t>
      </w:r>
      <w:r w:rsidRPr="00DC1334">
        <w:rPr>
          <w:rFonts w:ascii="Times New Roman" w:hAnsi="Times New Roman" w:cs="Times New Roman"/>
          <w:sz w:val="20"/>
          <w:szCs w:val="20"/>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Почва и почвенные ресурсы</w:t>
      </w:r>
      <w:r w:rsidRPr="00DC1334">
        <w:rPr>
          <w:rFonts w:ascii="Times New Roman" w:hAnsi="Times New Roman" w:cs="Times New Roman"/>
          <w:b/>
          <w:i/>
          <w:iCs/>
          <w:sz w:val="20"/>
          <w:szCs w:val="20"/>
        </w:rPr>
        <w:t>.</w:t>
      </w:r>
      <w:r w:rsidRPr="00DC1334">
        <w:rPr>
          <w:rFonts w:ascii="Times New Roman" w:hAnsi="Times New Roman" w:cs="Times New Roman"/>
          <w:sz w:val="20"/>
          <w:szCs w:val="20"/>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Растительный и животный мир. Биологические ресурсы.</w:t>
      </w:r>
      <w:r w:rsidRPr="00DC1334">
        <w:rPr>
          <w:rFonts w:ascii="Times New Roman" w:hAnsi="Times New Roman" w:cs="Times New Roman"/>
          <w:sz w:val="20"/>
          <w:szCs w:val="20"/>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Природно-хозяйственные зоны.</w:t>
      </w:r>
      <w:r w:rsidRPr="00DC1334">
        <w:rPr>
          <w:rFonts w:ascii="Times New Roman" w:hAnsi="Times New Roman" w:cs="Times New Roman"/>
          <w:sz w:val="20"/>
          <w:szCs w:val="20"/>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Население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 xml:space="preserve">Численность населения России. </w:t>
      </w:r>
      <w:r w:rsidRPr="00DC1334">
        <w:rPr>
          <w:rFonts w:ascii="Times New Roman" w:hAnsi="Times New Roman" w:cs="Times New Roman"/>
          <w:sz w:val="20"/>
          <w:szCs w:val="20"/>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Половой и возрастной состав населения страны.</w:t>
      </w:r>
      <w:r w:rsidRPr="00DC1334">
        <w:rPr>
          <w:rFonts w:ascii="Times New Roman" w:hAnsi="Times New Roman" w:cs="Times New Roman"/>
          <w:sz w:val="20"/>
          <w:szCs w:val="20"/>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 xml:space="preserve">Народы и религии России. </w:t>
      </w:r>
      <w:r w:rsidRPr="00DC1334">
        <w:rPr>
          <w:rFonts w:ascii="Times New Roman" w:hAnsi="Times New Roman" w:cs="Times New Roman"/>
          <w:sz w:val="20"/>
          <w:szCs w:val="20"/>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 xml:space="preserve">Особенности размещения населения России. </w:t>
      </w:r>
      <w:r w:rsidRPr="00DC1334">
        <w:rPr>
          <w:rFonts w:ascii="Times New Roman" w:hAnsi="Times New Roman" w:cs="Times New Roman"/>
          <w:sz w:val="20"/>
          <w:szCs w:val="20"/>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 xml:space="preserve">Миграции населения России. </w:t>
      </w:r>
      <w:r w:rsidRPr="00DC1334">
        <w:rPr>
          <w:rFonts w:ascii="Times New Roman" w:hAnsi="Times New Roman" w:cs="Times New Roman"/>
          <w:sz w:val="20"/>
          <w:szCs w:val="20"/>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Человеческий капитал страны.</w:t>
      </w:r>
      <w:r w:rsidRPr="00DC1334">
        <w:rPr>
          <w:rFonts w:ascii="Times New Roman" w:hAnsi="Times New Roman" w:cs="Times New Roman"/>
          <w:sz w:val="20"/>
          <w:szCs w:val="20"/>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Хозяйство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Особенности хозяйства России.</w:t>
      </w:r>
      <w:r w:rsidRPr="00DC1334">
        <w:rPr>
          <w:rFonts w:ascii="Times New Roman" w:hAnsi="Times New Roman" w:cs="Times New Roman"/>
          <w:sz w:val="20"/>
          <w:szCs w:val="20"/>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Производственный капитал.</w:t>
      </w:r>
      <w:r w:rsidRPr="00DC1334">
        <w:rPr>
          <w:rFonts w:ascii="Times New Roman" w:hAnsi="Times New Roman" w:cs="Times New Roman"/>
          <w:sz w:val="20"/>
          <w:szCs w:val="20"/>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Топливно-энергетический комплекс (ТЭК).</w:t>
      </w:r>
      <w:r w:rsidRPr="00DC1334">
        <w:rPr>
          <w:rFonts w:ascii="Times New Roman" w:hAnsi="Times New Roman" w:cs="Times New Roman"/>
          <w:sz w:val="20"/>
          <w:szCs w:val="20"/>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Машиностроение. </w:t>
      </w:r>
      <w:r w:rsidRPr="00DC1334">
        <w:rPr>
          <w:rFonts w:ascii="Times New Roman" w:hAnsi="Times New Roman" w:cs="Times New Roman"/>
          <w:sz w:val="20"/>
          <w:szCs w:val="20"/>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Металлургия.</w:t>
      </w:r>
      <w:r w:rsidRPr="00DC1334">
        <w:rPr>
          <w:rFonts w:ascii="Times New Roman" w:hAnsi="Times New Roman" w:cs="Times New Roman"/>
          <w:sz w:val="20"/>
          <w:szCs w:val="20"/>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Химическая промышленность.</w:t>
      </w:r>
      <w:r w:rsidRPr="00DC1334">
        <w:rPr>
          <w:rFonts w:ascii="Times New Roman" w:hAnsi="Times New Roman" w:cs="Times New Roman"/>
          <w:sz w:val="20"/>
          <w:szCs w:val="20"/>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 xml:space="preserve">Лёгкая </w:t>
      </w:r>
      <w:r w:rsidRPr="00DC1334">
        <w:rPr>
          <w:rFonts w:ascii="Times New Roman" w:hAnsi="Times New Roman" w:cs="Times New Roman"/>
          <w:b/>
          <w:bCs/>
          <w:i/>
          <w:iCs/>
          <w:sz w:val="20"/>
          <w:szCs w:val="20"/>
        </w:rPr>
        <w:t>промышленность.</w:t>
      </w:r>
      <w:r w:rsidRPr="00DC1334">
        <w:rPr>
          <w:rFonts w:ascii="Times New Roman" w:hAnsi="Times New Roman" w:cs="Times New Roman"/>
          <w:sz w:val="20"/>
          <w:szCs w:val="20"/>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Агропромышленный комплекс.</w:t>
      </w:r>
      <w:r w:rsidRPr="00DC1334">
        <w:rPr>
          <w:rFonts w:ascii="Times New Roman" w:hAnsi="Times New Roman" w:cs="Times New Roman"/>
          <w:sz w:val="20"/>
          <w:szCs w:val="20"/>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Сфера услуг (инфраструктурныйкомплекс). </w:t>
      </w:r>
      <w:r w:rsidRPr="00DC1334">
        <w:rPr>
          <w:rFonts w:ascii="Times New Roman" w:hAnsi="Times New Roman" w:cs="Times New Roman"/>
          <w:sz w:val="20"/>
          <w:szCs w:val="20"/>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Районы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Природно-хозяйственное </w:t>
      </w:r>
      <w:r w:rsidRPr="00DC1334">
        <w:rPr>
          <w:rFonts w:ascii="Times New Roman" w:hAnsi="Times New Roman" w:cs="Times New Roman"/>
          <w:b/>
          <w:i/>
          <w:iCs/>
          <w:sz w:val="20"/>
          <w:szCs w:val="20"/>
        </w:rPr>
        <w:t>районирование России</w:t>
      </w:r>
      <w:r w:rsidRPr="00DC1334">
        <w:rPr>
          <w:rFonts w:ascii="Times New Roman" w:hAnsi="Times New Roman" w:cs="Times New Roman"/>
          <w:i/>
          <w:iCs/>
          <w:sz w:val="20"/>
          <w:szCs w:val="20"/>
        </w:rPr>
        <w:t xml:space="preserve">. </w:t>
      </w:r>
      <w:r w:rsidRPr="00DC1334">
        <w:rPr>
          <w:rFonts w:ascii="Times New Roman" w:hAnsi="Times New Roman" w:cs="Times New Roman"/>
          <w:sz w:val="20"/>
          <w:szCs w:val="20"/>
        </w:rPr>
        <w:t>Принципы и виды природно-хозяйственного районирования страны. Анализ разных видов районирования России.</w:t>
      </w:r>
    </w:p>
    <w:p w:rsidR="000578B5" w:rsidRPr="00DC1334" w:rsidRDefault="000578B5" w:rsidP="000578B5">
      <w:pPr>
        <w:ind w:firstLine="454"/>
        <w:jc w:val="both"/>
        <w:rPr>
          <w:rFonts w:ascii="Times New Roman" w:hAnsi="Times New Roman" w:cs="Times New Roman"/>
          <w:b/>
          <w:i/>
          <w:sz w:val="20"/>
          <w:szCs w:val="20"/>
        </w:rPr>
      </w:pPr>
      <w:r w:rsidRPr="00DC1334">
        <w:rPr>
          <w:rFonts w:ascii="Times New Roman" w:hAnsi="Times New Roman" w:cs="Times New Roman"/>
          <w:b/>
          <w:i/>
          <w:iCs/>
          <w:sz w:val="20"/>
          <w:szCs w:val="20"/>
        </w:rPr>
        <w:t>Крупные регионы и районы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iCs/>
          <w:sz w:val="20"/>
          <w:szCs w:val="20"/>
        </w:rPr>
        <w:t xml:space="preserve">Регионы России: </w:t>
      </w:r>
      <w:r w:rsidRPr="00DC1334">
        <w:rPr>
          <w:rFonts w:ascii="Times New Roman" w:hAnsi="Times New Roman" w:cs="Times New Roman"/>
          <w:sz w:val="20"/>
          <w:szCs w:val="20"/>
        </w:rPr>
        <w:t>Западный и Восточный.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iCs/>
          <w:sz w:val="20"/>
          <w:szCs w:val="20"/>
        </w:rPr>
        <w:t xml:space="preserve">Районы России: </w:t>
      </w:r>
      <w:r w:rsidRPr="00DC1334">
        <w:rPr>
          <w:rFonts w:ascii="Times New Roman" w:hAnsi="Times New Roman" w:cs="Times New Roman"/>
          <w:sz w:val="20"/>
          <w:szCs w:val="20"/>
        </w:rPr>
        <w:t>Европейский Север, Центральная Россия, Европейский Юг, Поволжье, Урал, Западная Сибирь, Восточная Сибирь, Дальний Восток.</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iCs/>
          <w:sz w:val="20"/>
          <w:szCs w:val="20"/>
        </w:rPr>
        <w:t>Характеристика регионов и районов.</w:t>
      </w:r>
      <w:r w:rsidRPr="00DC1334">
        <w:rPr>
          <w:rFonts w:ascii="Times New Roman" w:hAnsi="Times New Roman" w:cs="Times New Roman"/>
          <w:sz w:val="20"/>
          <w:szCs w:val="20"/>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Россия в современном мире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0578B5" w:rsidRPr="00DC1334" w:rsidRDefault="000578B5" w:rsidP="000578B5">
      <w:pPr>
        <w:ind w:firstLine="454"/>
        <w:jc w:val="center"/>
        <w:rPr>
          <w:rFonts w:ascii="Times New Roman" w:hAnsi="Times New Roman" w:cs="Times New Roman"/>
          <w:b/>
          <w:sz w:val="20"/>
          <w:szCs w:val="20"/>
        </w:rPr>
      </w:pPr>
      <w:r w:rsidRPr="00DC1334">
        <w:rPr>
          <w:rFonts w:ascii="Times New Roman" w:hAnsi="Times New Roman" w:cs="Times New Roman"/>
          <w:b/>
          <w:sz w:val="20"/>
          <w:szCs w:val="20"/>
        </w:rPr>
        <w:t>Математика. Алгебра. Геометрия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Натуральные числа. </w:t>
      </w:r>
      <w:r w:rsidRPr="00DC1334">
        <w:rPr>
          <w:rFonts w:ascii="Times New Roman" w:hAnsi="Times New Roman" w:cs="Times New Roman"/>
          <w:sz w:val="20"/>
          <w:szCs w:val="20"/>
        </w:rPr>
        <w:t>Натуральный ряд. Десятичная система счисления. Арифметические действия с натуральными числами. Свойства арифметических действий.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Степень с натуральным показателем.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Делители </w:t>
      </w:r>
      <w:r w:rsidRPr="00DC1334">
        <w:rPr>
          <w:rFonts w:ascii="Times New Roman" w:hAnsi="Times New Roman" w:cs="Times New Roman"/>
          <w:bCs/>
          <w:sz w:val="20"/>
          <w:szCs w:val="20"/>
        </w:rPr>
        <w:t>и</w:t>
      </w:r>
      <w:r w:rsidRPr="00DC1334">
        <w:rPr>
          <w:rFonts w:ascii="Times New Roman" w:hAnsi="Times New Roman" w:cs="Times New Roman"/>
          <w:sz w:val="20"/>
          <w:szCs w:val="20"/>
        </w:rPr>
        <w:t>кратные. Свойства и признаки делимости. Простые и составные числа. Разложение натурального числа на простые множители. Деление с остатком.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Дроби. </w:t>
      </w:r>
      <w:r w:rsidRPr="00DC1334">
        <w:rPr>
          <w:rFonts w:ascii="Times New Roman" w:hAnsi="Times New Roman" w:cs="Times New Roman"/>
          <w:sz w:val="20"/>
          <w:szCs w:val="20"/>
        </w:rPr>
        <w:t>Обыкновенные дроби. Основное свойство д</w:t>
      </w:r>
      <w:r w:rsidRPr="00DC1334">
        <w:rPr>
          <w:rFonts w:ascii="Times New Roman" w:hAnsi="Times New Roman" w:cs="Times New Roman"/>
          <w:bCs/>
          <w:sz w:val="20"/>
          <w:szCs w:val="20"/>
        </w:rPr>
        <w:t>роби.</w:t>
      </w:r>
      <w:r w:rsidRPr="00DC1334">
        <w:rPr>
          <w:rFonts w:ascii="Times New Roman" w:hAnsi="Times New Roman" w:cs="Times New Roman"/>
          <w:sz w:val="20"/>
          <w:szCs w:val="20"/>
        </w:rPr>
        <w:t>Сравнение обыкновенных дробей. Арифметические действия с обыкновенными дробями. Нахождение части от целого и целого по его части.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Решение текстовых задач арифметическими способами.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Рациональные числа. </w:t>
      </w:r>
      <w:r w:rsidRPr="00DC1334">
        <w:rPr>
          <w:rFonts w:ascii="Times New Roman" w:hAnsi="Times New Roman" w:cs="Times New Roman"/>
          <w:sz w:val="20"/>
          <w:szCs w:val="20"/>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DC1334">
        <w:rPr>
          <w:rFonts w:ascii="Times New Roman" w:hAnsi="Times New Roman" w:cs="Times New Roman"/>
          <w:i/>
          <w:sz w:val="20"/>
          <w:szCs w:val="20"/>
        </w:rPr>
        <w:t>m/n</w:t>
      </w:r>
      <w:r w:rsidRPr="00DC1334">
        <w:rPr>
          <w:rFonts w:ascii="Times New Roman" w:hAnsi="Times New Roman" w:cs="Times New Roman"/>
          <w:sz w:val="20"/>
          <w:szCs w:val="20"/>
        </w:rPr>
        <w:t xml:space="preserve">,где </w:t>
      </w:r>
      <w:r w:rsidRPr="00DC1334">
        <w:rPr>
          <w:rFonts w:ascii="Times New Roman" w:hAnsi="Times New Roman" w:cs="Times New Roman"/>
          <w:i/>
          <w:iCs/>
          <w:sz w:val="20"/>
          <w:szCs w:val="20"/>
        </w:rPr>
        <w:t>т</w:t>
      </w:r>
      <w:r w:rsidRPr="00DC1334">
        <w:rPr>
          <w:rFonts w:ascii="Times New Roman" w:hAnsi="Times New Roman" w:cs="Times New Roman"/>
          <w:iCs/>
          <w:sz w:val="20"/>
          <w:szCs w:val="20"/>
        </w:rPr>
        <w:t xml:space="preserve"> — </w:t>
      </w:r>
      <w:r w:rsidRPr="00DC1334">
        <w:rPr>
          <w:rFonts w:ascii="Times New Roman" w:hAnsi="Times New Roman" w:cs="Times New Roman"/>
          <w:sz w:val="20"/>
          <w:szCs w:val="20"/>
        </w:rPr>
        <w:t xml:space="preserve">целое число, а </w:t>
      </w:r>
      <w:r w:rsidRPr="00DC1334">
        <w:rPr>
          <w:rFonts w:ascii="Times New Roman" w:hAnsi="Times New Roman" w:cs="Times New Roman"/>
          <w:i/>
          <w:sz w:val="20"/>
          <w:szCs w:val="20"/>
        </w:rPr>
        <w:t xml:space="preserve">n — </w:t>
      </w:r>
      <w:r w:rsidRPr="00DC1334">
        <w:rPr>
          <w:rFonts w:ascii="Times New Roman" w:hAnsi="Times New Roman" w:cs="Times New Roman"/>
          <w:sz w:val="20"/>
          <w:szCs w:val="20"/>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Действительные числа. </w:t>
      </w:r>
      <w:r w:rsidRPr="00DC1334">
        <w:rPr>
          <w:rFonts w:ascii="Times New Roman" w:hAnsi="Times New Roman" w:cs="Times New Roman"/>
          <w:sz w:val="20"/>
          <w:szCs w:val="20"/>
        </w:rPr>
        <w:t>Квадратный корень из числа. Корень третьей степени.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Понятие об иррациональном числе. Иррациональность числа </w:t>
      </w:r>
      <w:r w:rsidRPr="00DC1334">
        <w:rPr>
          <w:rFonts w:ascii="Times New Roman" w:hAnsi="Times New Roman" w:cs="Times New Roman"/>
          <w:sz w:val="20"/>
          <w:szCs w:val="20"/>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21.1pt" o:ole="">
            <v:imagedata r:id="rId8" o:title=""/>
          </v:shape>
          <o:OLEObject Type="Embed" ProgID="Equation.DSMT4" ShapeID="_x0000_i1025" DrawAspect="Content" ObjectID="_1445158819" r:id="rId9"/>
        </w:object>
      </w:r>
      <w:r w:rsidRPr="00DC1334">
        <w:rPr>
          <w:rFonts w:ascii="Times New Roman" w:hAnsi="Times New Roman" w:cs="Times New Roman"/>
          <w:sz w:val="20"/>
          <w:szCs w:val="20"/>
        </w:rPr>
        <w:t>и несоизмеримость стороны и диагонали квадрата. Десятичные приближения иррациональных чисел.</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Множество действительных чисел; представление действительных чисел бесконечными десятичными дробями. Сравнение действительных чисел.</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Координатная прямая. Изображение чисел точками координатной прямой. Числовые промежутки.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Измерения, приближения, оценки. </w:t>
      </w:r>
      <w:r w:rsidRPr="00DC1334">
        <w:rPr>
          <w:rFonts w:ascii="Times New Roman" w:hAnsi="Times New Roman" w:cs="Times New Roman"/>
          <w:sz w:val="20"/>
          <w:szCs w:val="20"/>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Алгебраические выражения.</w:t>
      </w:r>
      <w:r w:rsidRPr="00DC1334">
        <w:rPr>
          <w:rFonts w:ascii="Times New Roman" w:hAnsi="Times New Roman" w:cs="Times New Roman"/>
          <w:sz w:val="20"/>
          <w:szCs w:val="20"/>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Рациональные выражения и их преобразования. Доказательство тождеств.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Квадратные корни. Свойства арифметических квадратных корней и их применение к преобразованию числовых выражений и вычислениям.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Уравнения.</w:t>
      </w:r>
      <w:r w:rsidRPr="00DC1334">
        <w:rPr>
          <w:rFonts w:ascii="Times New Roman" w:hAnsi="Times New Roman" w:cs="Times New Roman"/>
          <w:sz w:val="20"/>
          <w:szCs w:val="20"/>
        </w:rPr>
        <w:t xml:space="preserve"> Уравнение с одной переменной. Корень уравнения. Свойства числовых равенств. Равносильность уравнений.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Уравнение с двумя переменными. Линейное уравнение с двумя переменными, примеры решения уравнений в целых числах.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Решение текстовых задач алгебраическим способом.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Неравенства.</w:t>
      </w:r>
      <w:r w:rsidRPr="00DC1334">
        <w:rPr>
          <w:rFonts w:ascii="Times New Roman" w:hAnsi="Times New Roman" w:cs="Times New Roman"/>
          <w:sz w:val="20"/>
          <w:szCs w:val="20"/>
        </w:rPr>
        <w:t xml:space="preserve"> Числовые неравенства и их свойства.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Функции.</w:t>
      </w:r>
      <w:r w:rsidRPr="00DC1334">
        <w:rPr>
          <w:rFonts w:ascii="Times New Roman" w:hAnsi="Times New Roman" w:cs="Times New Roman"/>
          <w:sz w:val="20"/>
          <w:szCs w:val="20"/>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Числовые функции.</w:t>
      </w:r>
      <w:r w:rsidRPr="00DC1334">
        <w:rPr>
          <w:rFonts w:ascii="Times New Roman" w:hAnsi="Times New Roman" w:cs="Times New Roman"/>
          <w:sz w:val="20"/>
          <w:szCs w:val="20"/>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DC1334">
        <w:rPr>
          <w:rFonts w:ascii="Times New Roman" w:hAnsi="Times New Roman" w:cs="Times New Roman"/>
          <w:sz w:val="20"/>
          <w:szCs w:val="20"/>
        </w:rPr>
        <w:object w:dxaOrig="3220" w:dyaOrig="480">
          <v:shape id="_x0000_i1026" type="#_x0000_t75" style="width:160.8pt;height:23.05pt" o:ole="">
            <v:imagedata r:id="rId10" o:title=""/>
          </v:shape>
          <o:OLEObject Type="Embed" ProgID="Equation.DSMT4" ShapeID="_x0000_i1026" DrawAspect="Content" ObjectID="_1445158820" r:id="rId11"/>
        </w:objec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Числовые последовательности.</w:t>
      </w:r>
      <w:r w:rsidRPr="00DC1334">
        <w:rPr>
          <w:rFonts w:ascii="Times New Roman" w:hAnsi="Times New Roman" w:cs="Times New Roman"/>
          <w:sz w:val="20"/>
          <w:szCs w:val="20"/>
        </w:rPr>
        <w:t xml:space="preserve"> Понятие числовой последовательности. Задание последовательности рекуррентной формулой и формулой </w:t>
      </w:r>
      <w:r w:rsidRPr="00DC1334">
        <w:rPr>
          <w:rFonts w:ascii="Times New Roman" w:hAnsi="Times New Roman" w:cs="Times New Roman"/>
          <w:i/>
          <w:sz w:val="20"/>
          <w:szCs w:val="20"/>
        </w:rPr>
        <w:t>n</w:t>
      </w:r>
      <w:r w:rsidRPr="00DC1334">
        <w:rPr>
          <w:rFonts w:ascii="Times New Roman" w:hAnsi="Times New Roman" w:cs="Times New Roman"/>
          <w:sz w:val="20"/>
          <w:szCs w:val="20"/>
        </w:rPr>
        <w:t>-го члена.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Арифметическая и геометрическая прогрессии. Формулы </w:t>
      </w:r>
      <w:r w:rsidRPr="00DC1334">
        <w:rPr>
          <w:rFonts w:ascii="Times New Roman" w:hAnsi="Times New Roman" w:cs="Times New Roman"/>
          <w:i/>
          <w:sz w:val="20"/>
          <w:szCs w:val="20"/>
        </w:rPr>
        <w:t>n</w:t>
      </w:r>
      <w:r w:rsidRPr="00DC1334">
        <w:rPr>
          <w:rFonts w:ascii="Times New Roman" w:hAnsi="Times New Roman" w:cs="Times New Roman"/>
          <w:sz w:val="20"/>
          <w:szCs w:val="20"/>
        </w:rPr>
        <w:t>-го члена арифметической и геометрической прогрессий, суммы первых n</w:t>
      </w:r>
      <w:r w:rsidRPr="00DC1334">
        <w:rPr>
          <w:rFonts w:ascii="Times New Roman" w:hAnsi="Times New Roman" w:cs="Times New Roman"/>
          <w:iCs/>
          <w:sz w:val="20"/>
          <w:szCs w:val="20"/>
        </w:rPr>
        <w:t>-х</w:t>
      </w:r>
      <w:r w:rsidRPr="00DC1334">
        <w:rPr>
          <w:rFonts w:ascii="Times New Roman" w:hAnsi="Times New Roman" w:cs="Times New Roman"/>
          <w:sz w:val="20"/>
          <w:szCs w:val="20"/>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Описательная статистика.</w:t>
      </w:r>
      <w:r w:rsidRPr="00DC1334">
        <w:rPr>
          <w:rFonts w:ascii="Times New Roman" w:hAnsi="Times New Roman" w:cs="Times New Roman"/>
          <w:sz w:val="20"/>
          <w:szCs w:val="20"/>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Случайные события и вероятность.</w:t>
      </w:r>
      <w:r w:rsidRPr="00DC1334">
        <w:rPr>
          <w:rFonts w:ascii="Times New Roman" w:hAnsi="Times New Roman" w:cs="Times New Roman"/>
          <w:sz w:val="20"/>
          <w:szCs w:val="20"/>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Комбинаторика. </w:t>
      </w:r>
      <w:r w:rsidRPr="00DC1334">
        <w:rPr>
          <w:rFonts w:ascii="Times New Roman" w:hAnsi="Times New Roman" w:cs="Times New Roman"/>
          <w:sz w:val="20"/>
          <w:szCs w:val="20"/>
        </w:rPr>
        <w:t>Решение комбинаторных задач перебором вариантов. Комбинаторное правило умножения. Перестановки и факториал.</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Наглядная геометрия. </w:t>
      </w:r>
      <w:r w:rsidRPr="00DC1334">
        <w:rPr>
          <w:rFonts w:ascii="Times New Roman" w:hAnsi="Times New Roman" w:cs="Times New Roman"/>
          <w:sz w:val="20"/>
          <w:szCs w:val="20"/>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Длина отрезка, ломаной. Периметр многоугольника. Единицы измерения длины. Измерение длины отрезка, построение отрезка заданной длины.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Виды углов. Градусная мера угла. Измерение и построение углов с помощью транспортира. Биссектриса угла.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Понятие объёма; единицы объёма. Объём прямоугольного параллелепипеда, куба.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Понятие о равенстве фигур. Центральная, осевая и зеркальная симметрии. Изображение симметричных фигур.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Геометрические фигуры. </w:t>
      </w:r>
      <w:r w:rsidRPr="00DC1334">
        <w:rPr>
          <w:rFonts w:ascii="Times New Roman" w:hAnsi="Times New Roman" w:cs="Times New Roman"/>
          <w:sz w:val="20"/>
          <w:szCs w:val="20"/>
        </w:rPr>
        <w:t>Прямые и углы. Точка, прямая, плоскость. Отрезок, луч. Угол. Виды углов. Вертикальные и смежные углы. Биссектриса угла.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Геометрическое место точек. Свойства биссектрисы угла и серединного перпендикуляра к отрезку.</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DC1334">
        <w:rPr>
          <w:rFonts w:ascii="Times New Roman" w:hAnsi="Times New Roman" w:cs="Times New Roman"/>
          <w:sz w:val="20"/>
          <w:szCs w:val="20"/>
        </w:rPr>
        <w:sym w:font="Symbol" w:char="00B0"/>
      </w:r>
      <w:r w:rsidRPr="00DC1334">
        <w:rPr>
          <w:rFonts w:ascii="Times New Roman" w:hAnsi="Times New Roman" w:cs="Times New Roman"/>
          <w:sz w:val="20"/>
          <w:szCs w:val="20"/>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Многоугольник. Выпуклые многоугольники. Сумма углов выпуклого многоугольника. Правильные многоугольники.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Решение задач на вычисление, доказательство и построение с использованием свойств изученных фигур.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Измерение геометрических величин. </w:t>
      </w:r>
      <w:r w:rsidRPr="00DC1334">
        <w:rPr>
          <w:rFonts w:ascii="Times New Roman" w:hAnsi="Times New Roman" w:cs="Times New Roman"/>
          <w:sz w:val="20"/>
          <w:szCs w:val="20"/>
        </w:rPr>
        <w:t>Длина отрезка. Расстояние от точки до прямой. Расстояние между параллельными прямыми.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Периметр многоугольника.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Длина окружности, число π, длина дуги окружности.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Градусная мера угла, соответствие между величиной центрального угла и длиной дуги окружности.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Решение задач на вычисление и доказательство с использованием изученных формул.</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Координаты. </w:t>
      </w:r>
      <w:r w:rsidRPr="00DC1334">
        <w:rPr>
          <w:rFonts w:ascii="Times New Roman" w:hAnsi="Times New Roman" w:cs="Times New Roman"/>
          <w:sz w:val="20"/>
          <w:szCs w:val="20"/>
        </w:rPr>
        <w:t>Уравнение прямой. Координаты середины отрезка. Формула расстояния между двумя точками плоскости. Уравнение окружности.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Векторы. </w:t>
      </w:r>
      <w:r w:rsidRPr="00DC1334">
        <w:rPr>
          <w:rFonts w:ascii="Times New Roman" w:hAnsi="Times New Roman" w:cs="Times New Roman"/>
          <w:sz w:val="20"/>
          <w:szCs w:val="20"/>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Теоретико-множественные понятия. </w:t>
      </w:r>
      <w:r w:rsidRPr="00DC1334">
        <w:rPr>
          <w:rFonts w:ascii="Times New Roman" w:hAnsi="Times New Roman" w:cs="Times New Roman"/>
          <w:sz w:val="20"/>
          <w:szCs w:val="20"/>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Иллюстрация отношений между множествами с помощью диаграмм Эйлера—Венна.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Элементы логики. </w:t>
      </w:r>
      <w:r w:rsidRPr="00DC1334">
        <w:rPr>
          <w:rFonts w:ascii="Times New Roman" w:hAnsi="Times New Roman" w:cs="Times New Roman"/>
          <w:sz w:val="20"/>
          <w:szCs w:val="20"/>
        </w:rPr>
        <w:t>Определение. Аксиомы и теоремы. Доказательство. Доказательство от противного. Теорема, обратная данной. Пример и контрпример.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Понятие о равносильности, следовании, употребление логических связок </w:t>
      </w:r>
      <w:r w:rsidRPr="00DC1334">
        <w:rPr>
          <w:rFonts w:ascii="Times New Roman" w:hAnsi="Times New Roman" w:cs="Times New Roman"/>
          <w:i/>
          <w:iCs/>
          <w:sz w:val="20"/>
          <w:szCs w:val="20"/>
        </w:rPr>
        <w:t xml:space="preserve">если..., то, в том и только в том случае, </w:t>
      </w:r>
      <w:r w:rsidRPr="00DC1334">
        <w:rPr>
          <w:rFonts w:ascii="Times New Roman" w:hAnsi="Times New Roman" w:cs="Times New Roman"/>
          <w:sz w:val="20"/>
          <w:szCs w:val="20"/>
        </w:rPr>
        <w:t xml:space="preserve">логические связки </w:t>
      </w:r>
      <w:r w:rsidRPr="00DC1334">
        <w:rPr>
          <w:rFonts w:ascii="Times New Roman" w:hAnsi="Times New Roman" w:cs="Times New Roman"/>
          <w:i/>
          <w:iCs/>
          <w:sz w:val="20"/>
          <w:szCs w:val="20"/>
        </w:rPr>
        <w:t>и, или.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 xml:space="preserve">Математика в историческом развитии. </w:t>
      </w:r>
      <w:r w:rsidRPr="00DC1334">
        <w:rPr>
          <w:rFonts w:ascii="Times New Roman" w:hAnsi="Times New Roman" w:cs="Times New Roman"/>
          <w:sz w:val="20"/>
          <w:szCs w:val="20"/>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Задача Леонардо Пизанского (Фибоначчи) о кроликах, числа Фибоначчи. Задача о шахматной доске.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Истоки теории вероятностей: страховое дело, азартные игры. П. Ферма и Б. Паскаль. Я. Бернулли. А. Н. Колмогоров.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DC1334">
        <w:rPr>
          <w:rFonts w:ascii="Times New Roman" w:hAnsi="Times New Roman" w:cs="Times New Roman"/>
          <w:iCs/>
          <w:sz w:val="20"/>
          <w:szCs w:val="20"/>
        </w:rPr>
        <w:t xml:space="preserve">π. </w:t>
      </w:r>
      <w:r w:rsidRPr="00DC1334">
        <w:rPr>
          <w:rFonts w:ascii="Times New Roman" w:hAnsi="Times New Roman" w:cs="Times New Roman"/>
          <w:sz w:val="20"/>
          <w:szCs w:val="20"/>
        </w:rPr>
        <w:t>Золотое сечение. «Начала» Евклида. Л. Эйлер. Н. И. Лобачевский. История пятого постулата. Софизм, парадоксы.</w:t>
      </w:r>
    </w:p>
    <w:p w:rsidR="000578B5" w:rsidRPr="00DC1334" w:rsidRDefault="000578B5" w:rsidP="000578B5">
      <w:pPr>
        <w:ind w:firstLine="454"/>
        <w:jc w:val="center"/>
        <w:rPr>
          <w:rFonts w:ascii="Times New Roman" w:eastAsia="Times New Roman" w:hAnsi="Times New Roman" w:cs="Times New Roman"/>
          <w:b/>
          <w:bCs/>
          <w:sz w:val="20"/>
          <w:szCs w:val="20"/>
        </w:rPr>
      </w:pPr>
      <w:r w:rsidRPr="00DC1334">
        <w:rPr>
          <w:rFonts w:ascii="Times New Roman" w:eastAsia="Times New Roman" w:hAnsi="Times New Roman" w:cs="Times New Roman"/>
          <w:b/>
          <w:bCs/>
          <w:sz w:val="20"/>
          <w:szCs w:val="20"/>
        </w:rPr>
        <w:t>Информатика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 xml:space="preserve">Информация и способы её представления. </w:t>
      </w:r>
      <w:r w:rsidRPr="00DC1334">
        <w:rPr>
          <w:rFonts w:ascii="Times New Roman" w:hAnsi="Times New Roman" w:cs="Times New Roman"/>
          <w:sz w:val="20"/>
          <w:szCs w:val="20"/>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Описание информации при помощи текстов. </w:t>
      </w:r>
      <w:r w:rsidRPr="00DC1334">
        <w:rPr>
          <w:rFonts w:ascii="Times New Roman" w:hAnsi="Times New Roman" w:cs="Times New Roman"/>
          <w:i/>
          <w:sz w:val="20"/>
          <w:szCs w:val="20"/>
        </w:rPr>
        <w:t>Язык. Письмо. Знак</w:t>
      </w:r>
      <w:r w:rsidRPr="00DC1334">
        <w:rPr>
          <w:rFonts w:ascii="Times New Roman" w:hAnsi="Times New Roman" w:cs="Times New Roman"/>
          <w:sz w:val="20"/>
          <w:szCs w:val="20"/>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 xml:space="preserve">Примеры кодов. Код КОИ-8. Представление о стандарте Юникод. Значение стандартов для ИКТ.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Знакомство с двоичной записью целых чисел. Запись натуральных чисел в пределах 256. </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Понятие о необходимости количественного описания информации.</w:t>
      </w:r>
      <w:r w:rsidRPr="00DC1334">
        <w:rPr>
          <w:rFonts w:ascii="Times New Roman" w:hAnsi="Times New Roman" w:cs="Times New Roman"/>
          <w:i/>
          <w:sz w:val="20"/>
          <w:szCs w:val="20"/>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Бит и байт — единицы размера двоичных текстов, производные единицы.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Понятие о носителях информации, используемых  в ИКТ, их истории и перспективах развития.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 xml:space="preserve">Основы алгоритмической культуры. </w:t>
      </w:r>
      <w:r w:rsidRPr="00DC1334">
        <w:rPr>
          <w:rFonts w:ascii="Times New Roman" w:hAnsi="Times New Roman" w:cs="Times New Roman"/>
          <w:sz w:val="20"/>
          <w:szCs w:val="20"/>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Знакомство с графами, деревьями, списками, символьными строками.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Понятие о методах разработки программ (пошаговое выполнение, отладка, тестирование).</w:t>
      </w:r>
    </w:p>
    <w:p w:rsidR="000578B5" w:rsidRPr="00DC1334" w:rsidRDefault="000578B5" w:rsidP="000578B5">
      <w:pPr>
        <w:ind w:firstLine="454"/>
        <w:jc w:val="both"/>
        <w:outlineLvl w:val="0"/>
        <w:rPr>
          <w:rFonts w:ascii="Times New Roman" w:hAnsi="Times New Roman" w:cs="Times New Roman"/>
          <w:sz w:val="20"/>
          <w:szCs w:val="20"/>
        </w:rPr>
      </w:pPr>
      <w:r w:rsidRPr="00DC1334">
        <w:rPr>
          <w:rFonts w:ascii="Times New Roman" w:hAnsi="Times New Roman" w:cs="Times New Roman"/>
          <w:b/>
          <w:sz w:val="20"/>
          <w:szCs w:val="20"/>
        </w:rPr>
        <w:t xml:space="preserve">Использование программных систем и сервисов. </w:t>
      </w:r>
      <w:r w:rsidRPr="00DC1334">
        <w:rPr>
          <w:rFonts w:ascii="Times New Roman" w:hAnsi="Times New Roman" w:cs="Times New Roman"/>
          <w:sz w:val="20"/>
          <w:szCs w:val="20"/>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Компьютерные вирусы. Антивирусная профилактика.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Архивирование и разархивирование.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Гипертекст. Браузеры. Компьютерные энциклопедии и компьютерные словари. Средства поиска информации.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sz w:val="20"/>
          <w:szCs w:val="20"/>
        </w:rPr>
        <w:t xml:space="preserve">Работа в информационном пространстве. </w:t>
      </w:r>
      <w:r w:rsidRPr="00DC1334">
        <w:rPr>
          <w:rFonts w:ascii="Times New Roman" w:hAnsi="Times New Roman" w:cs="Times New Roman"/>
          <w:sz w:val="20"/>
          <w:szCs w:val="20"/>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i/>
          <w:sz w:val="20"/>
          <w:szCs w:val="20"/>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Организация взаимодействия в информационной среде: электронная переписка, чат, форум, телеконференция, сайт.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Тенденции развития ИКТ (суперкомпьютеры, мобильные вычислительные устройства).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0578B5" w:rsidRPr="00DC1334" w:rsidRDefault="000578B5" w:rsidP="000578B5">
      <w:pPr>
        <w:ind w:firstLine="454"/>
        <w:jc w:val="center"/>
        <w:rPr>
          <w:rFonts w:ascii="Times New Roman" w:hAnsi="Times New Roman" w:cs="Times New Roman"/>
          <w:b/>
          <w:sz w:val="20"/>
          <w:szCs w:val="20"/>
        </w:rPr>
      </w:pPr>
      <w:r w:rsidRPr="00DC1334">
        <w:rPr>
          <w:rFonts w:ascii="Times New Roman" w:hAnsi="Times New Roman" w:cs="Times New Roman"/>
          <w:b/>
          <w:sz w:val="20"/>
          <w:szCs w:val="20"/>
        </w:rPr>
        <w:t>Физика</w:t>
      </w:r>
    </w:p>
    <w:p w:rsidR="000578B5" w:rsidRPr="00DC1334" w:rsidRDefault="000578B5" w:rsidP="000578B5">
      <w:pPr>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Физика и физические методы изучения природы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0578B5" w:rsidRPr="00DC1334" w:rsidRDefault="000578B5" w:rsidP="000578B5">
      <w:pPr>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Механические явления. Кинематика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0578B5" w:rsidRPr="00DC1334" w:rsidRDefault="000578B5" w:rsidP="000578B5">
      <w:pPr>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Динамика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Сила упругости. Сила трения. Сила тяжести. Закон всемирного тяготения. Центр тяжести.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Давление. Атмосферное давление. Закон Паскаля. Закон Архимеда. Условие плавания тел.</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Условия равновесия твёрдого тела.</w:t>
      </w:r>
    </w:p>
    <w:p w:rsidR="000578B5" w:rsidRPr="00DC1334" w:rsidRDefault="000578B5" w:rsidP="000578B5">
      <w:pPr>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Законы сохранения импульса и механической энергии. Механические колебания и волны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Импульс. Закон сохранения импульса. Реактивное движение.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Механические колебания. Резонанс. Механические волны. Звук. Использование колебаний в технике.</w:t>
      </w:r>
    </w:p>
    <w:p w:rsidR="000578B5" w:rsidRPr="00DC1334" w:rsidRDefault="000578B5" w:rsidP="000578B5">
      <w:pPr>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Строение и свойства вещества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0578B5" w:rsidRPr="00DC1334" w:rsidRDefault="000578B5" w:rsidP="000578B5">
      <w:pPr>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Тепловые явления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Преобразования энергии в тепловых машинах. КПД тепловой машины. Экологические проблемы теплоэнергетики.</w:t>
      </w:r>
    </w:p>
    <w:p w:rsidR="000578B5" w:rsidRPr="00DC1334" w:rsidRDefault="000578B5" w:rsidP="000578B5">
      <w:pPr>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Электрические явления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0578B5" w:rsidRPr="00DC1334" w:rsidRDefault="000578B5" w:rsidP="000578B5">
      <w:pPr>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Магнитные явления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Постоянные магниты. Взаимодействие магнитов. Магнитное поле. Магнитное поле тока. Действие магнитного поля на проводник с током.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Электродвигатель постоянного тока.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Электромагнитная индукция. Электрогенератор. Трансформатор.</w:t>
      </w:r>
    </w:p>
    <w:p w:rsidR="000578B5" w:rsidRPr="00DC1334" w:rsidRDefault="000578B5" w:rsidP="000578B5">
      <w:pPr>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Электромагнитные колебания и волны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Электромагнитные колебания. Электромагнитные волны. Влияние электромагнитных излучений на живые организмы.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Принципы радиосвязи и телевидения.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Свет — электромагнитная волна. Прямолинейное распространение света. Отражение и преломление света. Плоское </w:t>
      </w:r>
      <w:r w:rsidRPr="00DC1334">
        <w:rPr>
          <w:rFonts w:ascii="Times New Roman" w:hAnsi="Times New Roman" w:cs="Times New Roman"/>
          <w:bCs/>
          <w:sz w:val="20"/>
          <w:szCs w:val="20"/>
        </w:rPr>
        <w:t xml:space="preserve">зеркало. </w:t>
      </w:r>
      <w:r w:rsidRPr="00DC1334">
        <w:rPr>
          <w:rFonts w:ascii="Times New Roman" w:hAnsi="Times New Roman" w:cs="Times New Roman"/>
          <w:sz w:val="20"/>
          <w:szCs w:val="20"/>
        </w:rPr>
        <w:t>Линзы. Фокусное расстояние и оптическая сила линзы. Оптические приборы. Дисперсия света.</w:t>
      </w:r>
    </w:p>
    <w:p w:rsidR="000578B5" w:rsidRPr="00DC1334" w:rsidRDefault="000578B5" w:rsidP="000578B5">
      <w:pPr>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Квантовые явления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Влияние радиоактивных излучений на живые организмы. Экологические проблемы, возникающие при использовании атомных электростанций.</w:t>
      </w:r>
    </w:p>
    <w:p w:rsidR="000578B5" w:rsidRPr="00DC1334" w:rsidRDefault="000578B5" w:rsidP="000578B5">
      <w:pPr>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Строение и эволюция Вселенной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0578B5" w:rsidRPr="00DC1334" w:rsidRDefault="000578B5" w:rsidP="000578B5">
      <w:pPr>
        <w:ind w:firstLine="454"/>
        <w:jc w:val="center"/>
        <w:rPr>
          <w:rFonts w:ascii="Times New Roman" w:hAnsi="Times New Roman" w:cs="Times New Roman"/>
          <w:b/>
          <w:sz w:val="20"/>
          <w:szCs w:val="20"/>
        </w:rPr>
      </w:pPr>
      <w:r w:rsidRPr="00DC1334">
        <w:rPr>
          <w:rFonts w:ascii="Times New Roman" w:hAnsi="Times New Roman" w:cs="Times New Roman"/>
          <w:b/>
          <w:sz w:val="20"/>
          <w:szCs w:val="20"/>
        </w:rPr>
        <w:t>Биология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Живые организмы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Правила работы в кабинете биологии, с биологическими приборами и инструментами.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Лишайники. Роль лишайников в природе и жизни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Вирусы — неклеточные формы. Заболевания, вызываемые вирусами. Меры профилактики заболеваний.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Человек и его здоровье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Человек и окружающая среда. Природная и социальная среда обитания человека. Защита среды обитания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Питание. Пищеварение. Пищеварительная система. Нарушения работы пищеварительной системы и их профилактика.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Выделение. Строение и функции выделительной системы. Заболевания органов мочевыделительной системы и их предупреждение.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Общие биологические закономерности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Рост и развитие организмов. Размножение. Бесполое и половое размножение. Половые клетки. Оплодотворение.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Наследственность и изменчивость — свойства организмов. Наследственная и ненаследственная изменчивость.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0578B5" w:rsidRPr="00DC1334" w:rsidRDefault="000578B5" w:rsidP="000578B5">
      <w:pPr>
        <w:ind w:firstLine="454"/>
        <w:jc w:val="center"/>
        <w:rPr>
          <w:rFonts w:ascii="Times New Roman" w:hAnsi="Times New Roman" w:cs="Times New Roman"/>
          <w:b/>
          <w:sz w:val="20"/>
          <w:szCs w:val="20"/>
        </w:rPr>
      </w:pPr>
      <w:r w:rsidRPr="00DC1334">
        <w:rPr>
          <w:rFonts w:ascii="Times New Roman" w:hAnsi="Times New Roman" w:cs="Times New Roman"/>
          <w:b/>
          <w:sz w:val="20"/>
          <w:szCs w:val="20"/>
        </w:rPr>
        <w:t>Химия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Основные понятия химии (уровень атомно-молекулярных представлений)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Первоначальные представления о естественных семействах (группах) химических элементов: щелочные металлы, галогены.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Периодический закон и периодическая система химических элементов Д. И. Менделеева. Строение вещества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Периодический закон. История открытия периодического закона. Значение периодического закона для развития науки.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Многообразие химических реакций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Скорость химических реакций. Факторы, влияющие на скорость химических реакций.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Многообразие веществ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Экспериментальная химия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0578B5" w:rsidRPr="00DC1334" w:rsidRDefault="000578B5" w:rsidP="000578B5">
      <w:pPr>
        <w:shd w:val="clear" w:color="auto" w:fill="FFFFFF"/>
        <w:ind w:firstLine="454"/>
        <w:jc w:val="center"/>
        <w:rPr>
          <w:rFonts w:ascii="Times New Roman" w:hAnsi="Times New Roman" w:cs="Times New Roman"/>
          <w:b/>
          <w:sz w:val="20"/>
          <w:szCs w:val="20"/>
        </w:rPr>
      </w:pPr>
    </w:p>
    <w:p w:rsidR="000578B5" w:rsidRPr="00DC1334" w:rsidRDefault="000578B5" w:rsidP="000578B5">
      <w:pPr>
        <w:shd w:val="clear" w:color="auto" w:fill="FFFFFF"/>
        <w:ind w:firstLine="454"/>
        <w:jc w:val="center"/>
        <w:rPr>
          <w:rFonts w:ascii="Times New Roman" w:hAnsi="Times New Roman" w:cs="Times New Roman"/>
          <w:b/>
          <w:sz w:val="20"/>
          <w:szCs w:val="20"/>
        </w:rPr>
      </w:pPr>
    </w:p>
    <w:p w:rsidR="000578B5" w:rsidRPr="00DC1334" w:rsidRDefault="000578B5" w:rsidP="000578B5">
      <w:pPr>
        <w:shd w:val="clear" w:color="auto" w:fill="FFFFFF"/>
        <w:ind w:firstLine="454"/>
        <w:jc w:val="center"/>
        <w:rPr>
          <w:rFonts w:ascii="Times New Roman" w:hAnsi="Times New Roman" w:cs="Times New Roman"/>
          <w:b/>
          <w:sz w:val="20"/>
          <w:szCs w:val="20"/>
        </w:rPr>
      </w:pPr>
      <w:r w:rsidRPr="00DC1334">
        <w:rPr>
          <w:rFonts w:ascii="Times New Roman" w:hAnsi="Times New Roman" w:cs="Times New Roman"/>
          <w:b/>
          <w:sz w:val="20"/>
          <w:szCs w:val="20"/>
        </w:rPr>
        <w:t>Изобразительное искусство</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Роль искусства и художественной деятельности человека в развитии культуры. </w:t>
      </w:r>
      <w:r w:rsidRPr="00DC1334">
        <w:rPr>
          <w:rFonts w:ascii="Times New Roman" w:hAnsi="Times New Roman" w:cs="Times New Roman"/>
          <w:sz w:val="20"/>
          <w:szCs w:val="20"/>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Роль художественной деятельности человека в освоении мира. </w:t>
      </w:r>
      <w:r w:rsidRPr="00DC1334">
        <w:rPr>
          <w:rFonts w:ascii="Times New Roman" w:hAnsi="Times New Roman" w:cs="Times New Roman"/>
          <w:sz w:val="20"/>
          <w:szCs w:val="20"/>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Художественный диалог культур. </w:t>
      </w:r>
      <w:r w:rsidRPr="00DC1334">
        <w:rPr>
          <w:rFonts w:ascii="Times New Roman" w:hAnsi="Times New Roman" w:cs="Times New Roman"/>
          <w:sz w:val="20"/>
          <w:szCs w:val="20"/>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Роль искусства в создании материальной среды жизни человека. </w:t>
      </w:r>
      <w:r w:rsidRPr="00DC1334">
        <w:rPr>
          <w:rFonts w:ascii="Times New Roman" w:hAnsi="Times New Roman" w:cs="Times New Roman"/>
          <w:sz w:val="20"/>
          <w:szCs w:val="20"/>
        </w:rPr>
        <w:t>Роль искусства в организации предметно-пространственной среды жизни человека.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Искусство в современном мире. </w:t>
      </w:r>
      <w:r w:rsidRPr="00DC1334">
        <w:rPr>
          <w:rFonts w:ascii="Times New Roman" w:hAnsi="Times New Roman" w:cs="Times New Roman"/>
          <w:sz w:val="20"/>
          <w:szCs w:val="20"/>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Духовно-нравственные проблемы жизни и искусства. </w:t>
      </w:r>
      <w:r w:rsidRPr="00DC1334">
        <w:rPr>
          <w:rFonts w:ascii="Times New Roman" w:hAnsi="Times New Roman" w:cs="Times New Roman"/>
          <w:sz w:val="20"/>
          <w:szCs w:val="20"/>
        </w:rPr>
        <w:t>Выражение в образах искусства нравственного поиска человечества, нравственного выбора отдельного человека.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Традиционный и современный уклад семейной жизни, отражённый в искусстве. Образы мира, защиты Отечества в жизни и в искусстве.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Народные праздники, обряды в искусстве и в современной жизни.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Взаимоотношения между народами, между людьми разных поколений в жизни и в искусстве.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Специфика художественного изображения. </w:t>
      </w:r>
      <w:r w:rsidRPr="00DC1334">
        <w:rPr>
          <w:rFonts w:ascii="Times New Roman" w:hAnsi="Times New Roman" w:cs="Times New Roman"/>
          <w:sz w:val="20"/>
          <w:szCs w:val="20"/>
        </w:rPr>
        <w:t>Художественный образ — основа и цель любого искусства. Условность художественного изображения. Реальность и фантазия в искусстве.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Средства художественной выразительности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Художественные материалы и художественные техники. </w:t>
      </w:r>
      <w:r w:rsidRPr="00DC1334">
        <w:rPr>
          <w:rFonts w:ascii="Times New Roman" w:hAnsi="Times New Roman" w:cs="Times New Roman"/>
          <w:sz w:val="20"/>
          <w:szCs w:val="20"/>
        </w:rPr>
        <w:t>Материалы живописи, графики, скульптуры. Художественные техники.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Композиция. </w:t>
      </w:r>
      <w:r w:rsidRPr="00DC1334">
        <w:rPr>
          <w:rFonts w:ascii="Times New Roman" w:hAnsi="Times New Roman" w:cs="Times New Roman"/>
          <w:sz w:val="20"/>
          <w:szCs w:val="20"/>
        </w:rPr>
        <w:t>Композиция — главное средство выразительности художественного произведения. Раскрытие в композиции сущности произведения.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Пропорции. </w:t>
      </w:r>
      <w:r w:rsidRPr="00DC1334">
        <w:rPr>
          <w:rFonts w:ascii="Times New Roman" w:hAnsi="Times New Roman" w:cs="Times New Roman"/>
          <w:sz w:val="20"/>
          <w:szCs w:val="20"/>
        </w:rPr>
        <w:t>Линейная и воздушная перспектива. Контраст в композиции.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Цвет. </w:t>
      </w:r>
      <w:r w:rsidRPr="00DC1334">
        <w:rPr>
          <w:rFonts w:ascii="Times New Roman" w:hAnsi="Times New Roman" w:cs="Times New Roman"/>
          <w:sz w:val="20"/>
          <w:szCs w:val="20"/>
        </w:rPr>
        <w:t>Цветовые отношения. Колорит картины. Напряжённость и насыщенность цвета. Свет и цвет. Характер мазка.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Линия, штрих, пятно. </w:t>
      </w:r>
      <w:r w:rsidRPr="00DC1334">
        <w:rPr>
          <w:rFonts w:ascii="Times New Roman" w:hAnsi="Times New Roman" w:cs="Times New Roman"/>
          <w:sz w:val="20"/>
          <w:szCs w:val="20"/>
        </w:rPr>
        <w:t>Линия, штрих, пятно и художественный образ. Передача графическими средствами эмоционального состояния природы, человека, животного.</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Объём и форма. </w:t>
      </w:r>
      <w:r w:rsidRPr="00DC1334">
        <w:rPr>
          <w:rFonts w:ascii="Times New Roman" w:hAnsi="Times New Roman" w:cs="Times New Roman"/>
          <w:sz w:val="20"/>
          <w:szCs w:val="20"/>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Ритм. </w:t>
      </w:r>
      <w:r w:rsidRPr="00DC1334">
        <w:rPr>
          <w:rFonts w:ascii="Times New Roman" w:hAnsi="Times New Roman" w:cs="Times New Roman"/>
          <w:sz w:val="20"/>
          <w:szCs w:val="20"/>
        </w:rPr>
        <w:t>Роль ритма в построении композиции в живописи и рисунке, архитектуре, декоративно-прикладном искусстве.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Изобразительные виды искусства. </w:t>
      </w:r>
      <w:r w:rsidRPr="00DC1334">
        <w:rPr>
          <w:rFonts w:ascii="Times New Roman" w:hAnsi="Times New Roman" w:cs="Times New Roman"/>
          <w:sz w:val="20"/>
          <w:szCs w:val="20"/>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Конструктивные виды искусства. </w:t>
      </w:r>
      <w:r w:rsidRPr="00DC1334">
        <w:rPr>
          <w:rFonts w:ascii="Times New Roman" w:hAnsi="Times New Roman" w:cs="Times New Roman"/>
          <w:sz w:val="20"/>
          <w:szCs w:val="20"/>
        </w:rPr>
        <w:t xml:space="preserve">Архитектура </w:t>
      </w:r>
      <w:r w:rsidRPr="00DC1334">
        <w:rPr>
          <w:rFonts w:ascii="Times New Roman" w:hAnsi="Times New Roman" w:cs="Times New Roman"/>
          <w:bCs/>
          <w:sz w:val="20"/>
          <w:szCs w:val="20"/>
        </w:rPr>
        <w:t>и</w:t>
      </w:r>
      <w:r w:rsidRPr="00DC1334">
        <w:rPr>
          <w:rFonts w:ascii="Times New Roman" w:hAnsi="Times New Roman" w:cs="Times New Roman"/>
          <w:sz w:val="20"/>
          <w:szCs w:val="20"/>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Архитектурный образ. Архитектура — летопись времён.</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Декоративно-прикладные виды искусства. </w:t>
      </w:r>
      <w:r w:rsidRPr="00DC1334">
        <w:rPr>
          <w:rFonts w:ascii="Times New Roman" w:hAnsi="Times New Roman" w:cs="Times New Roman"/>
          <w:sz w:val="20"/>
          <w:szCs w:val="20"/>
        </w:rPr>
        <w:t xml:space="preserve">Народное искусство. Истоки декоративно-прикладного искусства. Семантика образа в народном искусстве. Орнамент </w:t>
      </w:r>
      <w:r w:rsidRPr="00DC1334">
        <w:rPr>
          <w:rFonts w:ascii="Times New Roman" w:hAnsi="Times New Roman" w:cs="Times New Roman"/>
          <w:bCs/>
          <w:sz w:val="20"/>
          <w:szCs w:val="20"/>
        </w:rPr>
        <w:t>и его</w:t>
      </w:r>
      <w:r w:rsidRPr="00DC1334">
        <w:rPr>
          <w:rFonts w:ascii="Times New Roman" w:hAnsi="Times New Roman" w:cs="Times New Roman"/>
          <w:sz w:val="20"/>
          <w:szCs w:val="20"/>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Изображение в синтетических и экранных видах искусства и художественная фотография. </w:t>
      </w:r>
      <w:r w:rsidRPr="00DC1334">
        <w:rPr>
          <w:rFonts w:ascii="Times New Roman" w:hAnsi="Times New Roman" w:cs="Times New Roman"/>
          <w:sz w:val="20"/>
          <w:szCs w:val="20"/>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DC1334">
        <w:rPr>
          <w:rFonts w:ascii="Times New Roman" w:hAnsi="Times New Roman" w:cs="Times New Roman"/>
          <w:bCs/>
          <w:sz w:val="20"/>
          <w:szCs w:val="20"/>
        </w:rPr>
        <w:t xml:space="preserve">и </w:t>
      </w:r>
      <w:r w:rsidRPr="00DC1334">
        <w:rPr>
          <w:rFonts w:ascii="Times New Roman" w:hAnsi="Times New Roman" w:cs="Times New Roman"/>
          <w:sz w:val="20"/>
          <w:szCs w:val="20"/>
        </w:rPr>
        <w:t>возможности. Создание художественного образа в искусстве фотографии.</w:t>
      </w:r>
    </w:p>
    <w:p w:rsidR="000578B5" w:rsidRPr="00DC1334" w:rsidRDefault="000578B5" w:rsidP="000578B5">
      <w:pPr>
        <w:shd w:val="clear" w:color="auto" w:fill="FFFFFF"/>
        <w:ind w:firstLine="454"/>
        <w:jc w:val="center"/>
        <w:rPr>
          <w:rFonts w:ascii="Times New Roman" w:hAnsi="Times New Roman" w:cs="Times New Roman"/>
          <w:b/>
          <w:sz w:val="20"/>
          <w:szCs w:val="20"/>
        </w:rPr>
      </w:pPr>
      <w:r w:rsidRPr="00DC1334">
        <w:rPr>
          <w:rFonts w:ascii="Times New Roman" w:hAnsi="Times New Roman" w:cs="Times New Roman"/>
          <w:b/>
          <w:sz w:val="20"/>
          <w:szCs w:val="20"/>
        </w:rPr>
        <w:t>Музыка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Музыка как вид искусства. </w:t>
      </w:r>
      <w:r w:rsidRPr="00DC1334">
        <w:rPr>
          <w:rFonts w:ascii="Times New Roman" w:hAnsi="Times New Roman" w:cs="Times New Roman"/>
          <w:sz w:val="20"/>
          <w:szCs w:val="20"/>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Музыкальный образ и музыкальная драматургия. </w:t>
      </w:r>
      <w:r w:rsidRPr="00DC1334">
        <w:rPr>
          <w:rFonts w:ascii="Times New Roman" w:hAnsi="Times New Roman" w:cs="Times New Roman"/>
          <w:sz w:val="20"/>
          <w:szCs w:val="20"/>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Музыка в современном мире: традиции и инновации. </w:t>
      </w:r>
      <w:r w:rsidRPr="00DC1334">
        <w:rPr>
          <w:rFonts w:ascii="Times New Roman" w:hAnsi="Times New Roman" w:cs="Times New Roman"/>
          <w:sz w:val="20"/>
          <w:szCs w:val="20"/>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0578B5" w:rsidRPr="00DC1334" w:rsidRDefault="000578B5" w:rsidP="000578B5">
      <w:pPr>
        <w:shd w:val="clear" w:color="auto" w:fill="FFFFFF"/>
        <w:ind w:firstLine="454"/>
        <w:jc w:val="center"/>
        <w:rPr>
          <w:rFonts w:ascii="Times New Roman" w:hAnsi="Times New Roman" w:cs="Times New Roman"/>
          <w:b/>
          <w:sz w:val="20"/>
          <w:szCs w:val="20"/>
        </w:rPr>
      </w:pPr>
      <w:r w:rsidRPr="00DC1334">
        <w:rPr>
          <w:rFonts w:ascii="Times New Roman" w:hAnsi="Times New Roman" w:cs="Times New Roman"/>
          <w:b/>
          <w:sz w:val="20"/>
          <w:szCs w:val="20"/>
        </w:rPr>
        <w:t>Технология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0578B5" w:rsidRPr="00DC1334" w:rsidRDefault="000578B5" w:rsidP="000578B5">
      <w:pPr>
        <w:shd w:val="clear" w:color="auto" w:fill="FFFFFF"/>
        <w:ind w:firstLine="454"/>
        <w:jc w:val="both"/>
        <w:rPr>
          <w:rFonts w:ascii="Times New Roman" w:hAnsi="Times New Roman" w:cs="Times New Roman"/>
          <w:b/>
          <w:sz w:val="20"/>
          <w:szCs w:val="20"/>
        </w:rPr>
      </w:pPr>
      <w:r w:rsidRPr="00DC1334">
        <w:rPr>
          <w:rFonts w:ascii="Times New Roman" w:hAnsi="Times New Roman" w:cs="Times New Roman"/>
          <w:b/>
          <w:sz w:val="20"/>
          <w:szCs w:val="20"/>
        </w:rPr>
        <w:t>Индустриальные технологии</w:t>
      </w:r>
    </w:p>
    <w:p w:rsidR="000578B5" w:rsidRPr="00DC1334" w:rsidRDefault="000578B5" w:rsidP="000578B5">
      <w:pPr>
        <w:shd w:val="clear" w:color="auto" w:fill="FFFFFF"/>
        <w:ind w:firstLine="454"/>
        <w:jc w:val="both"/>
        <w:rPr>
          <w:rFonts w:ascii="Times New Roman" w:hAnsi="Times New Roman" w:cs="Times New Roman"/>
          <w:b/>
          <w:i/>
          <w:sz w:val="20"/>
          <w:szCs w:val="20"/>
        </w:rPr>
      </w:pPr>
      <w:r w:rsidRPr="00DC1334">
        <w:rPr>
          <w:rFonts w:ascii="Times New Roman" w:hAnsi="Times New Roman" w:cs="Times New Roman"/>
          <w:b/>
          <w:i/>
          <w:iCs/>
          <w:sz w:val="20"/>
          <w:szCs w:val="20"/>
        </w:rPr>
        <w:t xml:space="preserve">Технологии обработки конструкционных и поделочных </w:t>
      </w:r>
      <w:r w:rsidRPr="00DC1334">
        <w:rPr>
          <w:rFonts w:ascii="Times New Roman" w:hAnsi="Times New Roman" w:cs="Times New Roman"/>
          <w:b/>
          <w:bCs/>
          <w:i/>
          <w:iCs/>
          <w:sz w:val="20"/>
          <w:szCs w:val="20"/>
        </w:rPr>
        <w:t>материалов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Технологии ручной обработки древесины </w:t>
      </w:r>
      <w:r w:rsidRPr="00DC1334">
        <w:rPr>
          <w:rFonts w:ascii="Times New Roman" w:hAnsi="Times New Roman" w:cs="Times New Roman"/>
          <w:bCs/>
          <w:sz w:val="20"/>
          <w:szCs w:val="20"/>
        </w:rPr>
        <w:t xml:space="preserve">и </w:t>
      </w:r>
      <w:r w:rsidRPr="00DC1334">
        <w:rPr>
          <w:rFonts w:ascii="Times New Roman" w:hAnsi="Times New Roman" w:cs="Times New Roman"/>
          <w:sz w:val="20"/>
          <w:szCs w:val="20"/>
        </w:rPr>
        <w:t>древесных материалов.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Технологии машинной обработки древесины </w:t>
      </w:r>
      <w:r w:rsidRPr="00DC1334">
        <w:rPr>
          <w:rFonts w:ascii="Times New Roman" w:hAnsi="Times New Roman" w:cs="Times New Roman"/>
          <w:bCs/>
          <w:sz w:val="20"/>
          <w:szCs w:val="20"/>
        </w:rPr>
        <w:t xml:space="preserve">и </w:t>
      </w:r>
      <w:r w:rsidRPr="00DC1334">
        <w:rPr>
          <w:rFonts w:ascii="Times New Roman" w:hAnsi="Times New Roman" w:cs="Times New Roman"/>
          <w:sz w:val="20"/>
          <w:szCs w:val="20"/>
        </w:rPr>
        <w:t xml:space="preserve">древесных </w:t>
      </w:r>
      <w:r w:rsidRPr="00DC1334">
        <w:rPr>
          <w:rFonts w:ascii="Times New Roman" w:hAnsi="Times New Roman" w:cs="Times New Roman"/>
          <w:bCs/>
          <w:sz w:val="20"/>
          <w:szCs w:val="20"/>
        </w:rPr>
        <w:t>материалов.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xml:space="preserve">Технологии </w:t>
      </w:r>
      <w:r w:rsidRPr="00DC1334">
        <w:rPr>
          <w:rFonts w:ascii="Times New Roman" w:hAnsi="Times New Roman" w:cs="Times New Roman"/>
          <w:sz w:val="20"/>
          <w:szCs w:val="20"/>
        </w:rPr>
        <w:t xml:space="preserve">ручной обработки </w:t>
      </w:r>
      <w:r w:rsidRPr="00DC1334">
        <w:rPr>
          <w:rFonts w:ascii="Times New Roman" w:hAnsi="Times New Roman" w:cs="Times New Roman"/>
          <w:bCs/>
          <w:sz w:val="20"/>
          <w:szCs w:val="20"/>
        </w:rPr>
        <w:t xml:space="preserve">металлов и </w:t>
      </w:r>
      <w:r w:rsidRPr="00DC1334">
        <w:rPr>
          <w:rFonts w:ascii="Times New Roman" w:hAnsi="Times New Roman" w:cs="Times New Roman"/>
          <w:sz w:val="20"/>
          <w:szCs w:val="20"/>
        </w:rPr>
        <w:t xml:space="preserve">искусственных </w:t>
      </w:r>
      <w:r w:rsidRPr="00DC1334">
        <w:rPr>
          <w:rFonts w:ascii="Times New Roman" w:hAnsi="Times New Roman" w:cs="Times New Roman"/>
          <w:bCs/>
          <w:sz w:val="20"/>
          <w:szCs w:val="20"/>
        </w:rPr>
        <w:t>материалов.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Технологии машинной обработки металлов </w:t>
      </w:r>
      <w:r w:rsidRPr="00DC1334">
        <w:rPr>
          <w:rFonts w:ascii="Times New Roman" w:hAnsi="Times New Roman" w:cs="Times New Roman"/>
          <w:bCs/>
          <w:sz w:val="20"/>
          <w:szCs w:val="20"/>
        </w:rPr>
        <w:t xml:space="preserve">и </w:t>
      </w:r>
      <w:r w:rsidRPr="00DC1334">
        <w:rPr>
          <w:rFonts w:ascii="Times New Roman" w:hAnsi="Times New Roman" w:cs="Times New Roman"/>
          <w:sz w:val="20"/>
          <w:szCs w:val="20"/>
        </w:rPr>
        <w:t>искусственных материалов.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Технологии художественно-прикладной обработки материалов.</w:t>
      </w:r>
    </w:p>
    <w:p w:rsidR="000578B5" w:rsidRPr="00DC1334" w:rsidRDefault="000578B5" w:rsidP="000578B5">
      <w:pPr>
        <w:shd w:val="clear" w:color="auto" w:fill="FFFFFF"/>
        <w:ind w:firstLine="454"/>
        <w:jc w:val="both"/>
        <w:rPr>
          <w:rFonts w:ascii="Times New Roman" w:hAnsi="Times New Roman" w:cs="Times New Roman"/>
          <w:b/>
          <w:i/>
          <w:sz w:val="20"/>
          <w:szCs w:val="20"/>
        </w:rPr>
      </w:pPr>
      <w:r w:rsidRPr="00DC1334">
        <w:rPr>
          <w:rFonts w:ascii="Times New Roman" w:hAnsi="Times New Roman" w:cs="Times New Roman"/>
          <w:b/>
          <w:i/>
          <w:iCs/>
          <w:sz w:val="20"/>
          <w:szCs w:val="20"/>
        </w:rPr>
        <w:t>Электротехника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Электромонтажные и сборочные технологии.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xml:space="preserve">Электротехнические </w:t>
      </w:r>
      <w:r w:rsidRPr="00DC1334">
        <w:rPr>
          <w:rFonts w:ascii="Times New Roman" w:hAnsi="Times New Roman" w:cs="Times New Roman"/>
          <w:sz w:val="20"/>
          <w:szCs w:val="20"/>
        </w:rPr>
        <w:t>устройства с элементами автоматики.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Бытовые электроприборы.</w:t>
      </w:r>
    </w:p>
    <w:p w:rsidR="000578B5" w:rsidRPr="00DC1334" w:rsidRDefault="000578B5" w:rsidP="000578B5">
      <w:pPr>
        <w:shd w:val="clear" w:color="auto" w:fill="FFFFFF"/>
        <w:ind w:firstLine="454"/>
        <w:jc w:val="both"/>
        <w:rPr>
          <w:rFonts w:ascii="Times New Roman" w:hAnsi="Times New Roman" w:cs="Times New Roman"/>
          <w:b/>
          <w:sz w:val="20"/>
          <w:szCs w:val="20"/>
        </w:rPr>
      </w:pPr>
      <w:r w:rsidRPr="00DC1334">
        <w:rPr>
          <w:rFonts w:ascii="Times New Roman" w:hAnsi="Times New Roman" w:cs="Times New Roman"/>
          <w:b/>
          <w:sz w:val="20"/>
          <w:szCs w:val="20"/>
        </w:rPr>
        <w:t xml:space="preserve">Технологии ведения дома </w:t>
      </w:r>
    </w:p>
    <w:p w:rsidR="000578B5" w:rsidRPr="00DC1334" w:rsidRDefault="000578B5" w:rsidP="000578B5">
      <w:pPr>
        <w:shd w:val="clear" w:color="auto" w:fill="FFFFFF"/>
        <w:ind w:firstLine="454"/>
        <w:jc w:val="both"/>
        <w:rPr>
          <w:rFonts w:ascii="Times New Roman" w:hAnsi="Times New Roman" w:cs="Times New Roman"/>
          <w:b/>
          <w:i/>
          <w:sz w:val="20"/>
          <w:szCs w:val="20"/>
        </w:rPr>
      </w:pPr>
      <w:r w:rsidRPr="00DC1334">
        <w:rPr>
          <w:rFonts w:ascii="Times New Roman" w:hAnsi="Times New Roman" w:cs="Times New Roman"/>
          <w:b/>
          <w:i/>
          <w:iCs/>
          <w:sz w:val="20"/>
          <w:szCs w:val="20"/>
        </w:rPr>
        <w:t>Кулинария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Санитария и гигиена.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Физиология питания.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Блюда из яиц, бутерброды, горячие напитки.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Блюда из овощей.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Блюда из молока и кисломолочных продуктов.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Блюда из рыбы и морепродуктов.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Блюда из птицы.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Блюда из мяса.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xml:space="preserve">Блюда из круп, </w:t>
      </w:r>
      <w:r w:rsidRPr="00DC1334">
        <w:rPr>
          <w:rFonts w:ascii="Times New Roman" w:hAnsi="Times New Roman" w:cs="Times New Roman"/>
          <w:sz w:val="20"/>
          <w:szCs w:val="20"/>
        </w:rPr>
        <w:t xml:space="preserve">бобовых и </w:t>
      </w:r>
      <w:r w:rsidRPr="00DC1334">
        <w:rPr>
          <w:rFonts w:ascii="Times New Roman" w:hAnsi="Times New Roman" w:cs="Times New Roman"/>
          <w:bCs/>
          <w:sz w:val="20"/>
          <w:szCs w:val="20"/>
        </w:rPr>
        <w:t xml:space="preserve">макаронных </w:t>
      </w:r>
      <w:r w:rsidRPr="00DC1334">
        <w:rPr>
          <w:rFonts w:ascii="Times New Roman" w:hAnsi="Times New Roman" w:cs="Times New Roman"/>
          <w:sz w:val="20"/>
          <w:szCs w:val="20"/>
        </w:rPr>
        <w:t>изделий.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Заправочные супы.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Изделия из теста.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Сервировка стола. Этикет.</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Приготовление обеда в походных условиях.</w:t>
      </w:r>
    </w:p>
    <w:p w:rsidR="000578B5" w:rsidRPr="00DC1334" w:rsidRDefault="000578B5" w:rsidP="000578B5">
      <w:pPr>
        <w:shd w:val="clear" w:color="auto" w:fill="FFFFFF"/>
        <w:ind w:firstLine="454"/>
        <w:jc w:val="both"/>
        <w:rPr>
          <w:rFonts w:ascii="Times New Roman" w:hAnsi="Times New Roman" w:cs="Times New Roman"/>
          <w:b/>
          <w:i/>
          <w:sz w:val="20"/>
          <w:szCs w:val="20"/>
        </w:rPr>
      </w:pPr>
      <w:r w:rsidRPr="00DC1334">
        <w:rPr>
          <w:rFonts w:ascii="Times New Roman" w:hAnsi="Times New Roman" w:cs="Times New Roman"/>
          <w:b/>
          <w:bCs/>
          <w:i/>
          <w:iCs/>
          <w:sz w:val="20"/>
          <w:szCs w:val="20"/>
        </w:rPr>
        <w:t xml:space="preserve">Создание </w:t>
      </w:r>
      <w:r w:rsidRPr="00DC1334">
        <w:rPr>
          <w:rFonts w:ascii="Times New Roman" w:hAnsi="Times New Roman" w:cs="Times New Roman"/>
          <w:b/>
          <w:i/>
          <w:iCs/>
          <w:sz w:val="20"/>
          <w:szCs w:val="20"/>
        </w:rPr>
        <w:t xml:space="preserve">изделий </w:t>
      </w:r>
      <w:r w:rsidRPr="00DC1334">
        <w:rPr>
          <w:rFonts w:ascii="Times New Roman" w:hAnsi="Times New Roman" w:cs="Times New Roman"/>
          <w:b/>
          <w:bCs/>
          <w:i/>
          <w:iCs/>
          <w:sz w:val="20"/>
          <w:szCs w:val="20"/>
        </w:rPr>
        <w:t xml:space="preserve">из </w:t>
      </w:r>
      <w:r w:rsidRPr="00DC1334">
        <w:rPr>
          <w:rFonts w:ascii="Times New Roman" w:hAnsi="Times New Roman" w:cs="Times New Roman"/>
          <w:b/>
          <w:i/>
          <w:iCs/>
          <w:sz w:val="20"/>
          <w:szCs w:val="20"/>
        </w:rPr>
        <w:t>текстильных и поделочных материалов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Свойства текстильных материалов.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Элементы машиноведения.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Конструирование швейных изделий.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Моделирование швейных изделий.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Технология изготовления швейных изделий.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Выполнение образцов ручных стежков, строчек и швов.</w:t>
      </w:r>
    </w:p>
    <w:p w:rsidR="000578B5" w:rsidRPr="00DC1334" w:rsidRDefault="000578B5" w:rsidP="000578B5">
      <w:pPr>
        <w:shd w:val="clear" w:color="auto" w:fill="FFFFFF"/>
        <w:ind w:firstLine="454"/>
        <w:jc w:val="both"/>
        <w:rPr>
          <w:rFonts w:ascii="Times New Roman" w:hAnsi="Times New Roman" w:cs="Times New Roman"/>
          <w:b/>
          <w:i/>
          <w:sz w:val="20"/>
          <w:szCs w:val="20"/>
        </w:rPr>
      </w:pPr>
      <w:r w:rsidRPr="00DC1334">
        <w:rPr>
          <w:rFonts w:ascii="Times New Roman" w:hAnsi="Times New Roman" w:cs="Times New Roman"/>
          <w:b/>
          <w:bCs/>
          <w:i/>
          <w:iCs/>
          <w:sz w:val="20"/>
          <w:szCs w:val="20"/>
        </w:rPr>
        <w:t>Художественные ремёсла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Декоративно-прикладное искусство.</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Основы композиции и законы восприятия цвета при создании предметов декоративно-прикладного искусства.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Лоскутное шитьё.</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Роспись ткани.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Вязание крючком.</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Вязание на спицах.</w:t>
      </w:r>
    </w:p>
    <w:p w:rsidR="000578B5" w:rsidRPr="00DC1334" w:rsidRDefault="000578B5" w:rsidP="000578B5">
      <w:pPr>
        <w:shd w:val="clear" w:color="auto" w:fill="FFFFFF"/>
        <w:ind w:firstLine="454"/>
        <w:jc w:val="both"/>
        <w:rPr>
          <w:rFonts w:ascii="Times New Roman" w:hAnsi="Times New Roman" w:cs="Times New Roman"/>
          <w:b/>
          <w:i/>
          <w:sz w:val="20"/>
          <w:szCs w:val="20"/>
        </w:rPr>
      </w:pPr>
      <w:r w:rsidRPr="00DC1334">
        <w:rPr>
          <w:rFonts w:ascii="Times New Roman" w:hAnsi="Times New Roman" w:cs="Times New Roman"/>
          <w:b/>
          <w:bCs/>
          <w:i/>
          <w:iCs/>
          <w:sz w:val="20"/>
          <w:szCs w:val="20"/>
        </w:rPr>
        <w:t xml:space="preserve">Технологии </w:t>
      </w:r>
      <w:r w:rsidRPr="00DC1334">
        <w:rPr>
          <w:rFonts w:ascii="Times New Roman" w:hAnsi="Times New Roman" w:cs="Times New Roman"/>
          <w:b/>
          <w:i/>
          <w:iCs/>
          <w:sz w:val="20"/>
          <w:szCs w:val="20"/>
        </w:rPr>
        <w:t xml:space="preserve">исследовательской, опытнической и проектной </w:t>
      </w:r>
      <w:r w:rsidRPr="00DC1334">
        <w:rPr>
          <w:rFonts w:ascii="Times New Roman" w:hAnsi="Times New Roman" w:cs="Times New Roman"/>
          <w:b/>
          <w:bCs/>
          <w:i/>
          <w:iCs/>
          <w:sz w:val="20"/>
          <w:szCs w:val="20"/>
        </w:rPr>
        <w:t>деятельности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xml:space="preserve">Исследовательская и </w:t>
      </w:r>
      <w:r w:rsidRPr="00DC1334">
        <w:rPr>
          <w:rFonts w:ascii="Times New Roman" w:hAnsi="Times New Roman" w:cs="Times New Roman"/>
          <w:sz w:val="20"/>
          <w:szCs w:val="20"/>
        </w:rPr>
        <w:t>созидательная деятельность.</w:t>
      </w:r>
    </w:p>
    <w:p w:rsidR="000578B5" w:rsidRPr="00DC1334" w:rsidRDefault="000578B5" w:rsidP="000578B5">
      <w:pPr>
        <w:shd w:val="clear" w:color="auto" w:fill="FFFFFF"/>
        <w:ind w:firstLine="454"/>
        <w:jc w:val="both"/>
        <w:rPr>
          <w:rFonts w:ascii="Times New Roman" w:hAnsi="Times New Roman" w:cs="Times New Roman"/>
          <w:b/>
          <w:i/>
          <w:sz w:val="20"/>
          <w:szCs w:val="20"/>
        </w:rPr>
      </w:pPr>
      <w:r w:rsidRPr="00DC1334">
        <w:rPr>
          <w:rFonts w:ascii="Times New Roman" w:hAnsi="Times New Roman" w:cs="Times New Roman"/>
          <w:b/>
          <w:bCs/>
          <w:i/>
          <w:iCs/>
          <w:sz w:val="20"/>
          <w:szCs w:val="20"/>
        </w:rPr>
        <w:t>Современное производство и профессиональное самоопределение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Сферы производства, профессиональное образование и профессиональная карьера.</w:t>
      </w:r>
    </w:p>
    <w:p w:rsidR="000578B5" w:rsidRPr="00DC1334" w:rsidRDefault="000578B5" w:rsidP="000578B5">
      <w:pPr>
        <w:ind w:firstLine="454"/>
        <w:jc w:val="center"/>
        <w:rPr>
          <w:rFonts w:ascii="Times New Roman" w:hAnsi="Times New Roman" w:cs="Times New Roman"/>
          <w:b/>
          <w:sz w:val="20"/>
          <w:szCs w:val="20"/>
        </w:rPr>
      </w:pPr>
      <w:r w:rsidRPr="00DC1334">
        <w:rPr>
          <w:rFonts w:ascii="Times New Roman" w:hAnsi="Times New Roman" w:cs="Times New Roman"/>
          <w:b/>
          <w:sz w:val="20"/>
          <w:szCs w:val="20"/>
        </w:rPr>
        <w:t>Физическая культура</w:t>
      </w:r>
    </w:p>
    <w:p w:rsidR="000578B5" w:rsidRPr="00DC1334" w:rsidRDefault="000578B5" w:rsidP="000578B5">
      <w:pPr>
        <w:shd w:val="clear" w:color="auto" w:fill="FFFFFF"/>
        <w:ind w:firstLine="454"/>
        <w:jc w:val="both"/>
        <w:rPr>
          <w:rFonts w:ascii="Times New Roman" w:hAnsi="Times New Roman" w:cs="Times New Roman"/>
          <w:b/>
          <w:sz w:val="20"/>
          <w:szCs w:val="20"/>
        </w:rPr>
      </w:pPr>
      <w:r w:rsidRPr="00DC1334">
        <w:rPr>
          <w:rFonts w:ascii="Times New Roman" w:hAnsi="Times New Roman" w:cs="Times New Roman"/>
          <w:b/>
          <w:sz w:val="20"/>
          <w:szCs w:val="20"/>
        </w:rPr>
        <w:t>Знания о физической культуре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История физической культуры.</w:t>
      </w:r>
      <w:r w:rsidRPr="00DC1334">
        <w:rPr>
          <w:rFonts w:ascii="Times New Roman" w:hAnsi="Times New Roman" w:cs="Times New Roman"/>
          <w:sz w:val="20"/>
          <w:szCs w:val="20"/>
        </w:rPr>
        <w:t>Олимпийские игры древности.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Возрождение Олимпийских игр и олимпийского движения.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Краткая характеристика видов спорта, входящих в программу Олимпийских игр.</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Физическая культура в современном обществе.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Физическая культура (основные понятия). </w:t>
      </w:r>
      <w:r w:rsidRPr="00DC1334">
        <w:rPr>
          <w:rFonts w:ascii="Times New Roman" w:hAnsi="Times New Roman" w:cs="Times New Roman"/>
          <w:sz w:val="20"/>
          <w:szCs w:val="20"/>
        </w:rPr>
        <w:t>Физическое развитие человека.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Физическая подготовка и её связь с укреплением здоровья, развитием физических качеств.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Организация и планирование самостоятельных занятий по развитию физических качеств.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Техническая подготовка. Техника движений и её основные показатели.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Всестороннее и гармоничное физическое развитие.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Адаптивная физическая культура.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Спортивная подготовка.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Здоровье и здоровый образ жизни.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Профессионально-прикладная физическая подготовка.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Физическая культура человека. </w:t>
      </w:r>
      <w:r w:rsidRPr="00DC1334">
        <w:rPr>
          <w:rFonts w:ascii="Times New Roman" w:hAnsi="Times New Roman" w:cs="Times New Roman"/>
          <w:sz w:val="20"/>
          <w:szCs w:val="20"/>
        </w:rPr>
        <w:t>Режим дня, его основное содержание и правила планирования.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Закаливание организма. Правила безопасности и гигиенические требования.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Влияние занятий физической культурой на формирование положительных качеств личности.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Проведение самостоятельных занятий по коррекции осанки и телосложения.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Восстановительный массаж.</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Проведение банных процедур.</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Доврачебная помощь во время занятий физической культурой и спортом.</w:t>
      </w:r>
    </w:p>
    <w:p w:rsidR="000578B5" w:rsidRPr="00DC1334" w:rsidRDefault="000578B5" w:rsidP="000578B5">
      <w:pPr>
        <w:shd w:val="clear" w:color="auto" w:fill="FFFFFF"/>
        <w:ind w:firstLine="454"/>
        <w:jc w:val="both"/>
        <w:rPr>
          <w:rFonts w:ascii="Times New Roman" w:hAnsi="Times New Roman" w:cs="Times New Roman"/>
          <w:b/>
          <w:sz w:val="20"/>
          <w:szCs w:val="20"/>
        </w:rPr>
      </w:pPr>
      <w:r w:rsidRPr="00DC1334">
        <w:rPr>
          <w:rFonts w:ascii="Times New Roman" w:hAnsi="Times New Roman" w:cs="Times New Roman"/>
          <w:b/>
          <w:sz w:val="20"/>
          <w:szCs w:val="20"/>
        </w:rPr>
        <w:t>Способы двигательной (физкультурной) деятельности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Организация и проведение самостоятельных занятий физической культурой. </w:t>
      </w:r>
      <w:r w:rsidRPr="00DC1334">
        <w:rPr>
          <w:rFonts w:ascii="Times New Roman" w:hAnsi="Times New Roman" w:cs="Times New Roman"/>
          <w:sz w:val="20"/>
          <w:szCs w:val="20"/>
        </w:rPr>
        <w:t>Подготовка к занятиям физической культурой.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Выбор упражнений и составление индивидуальных комплексов для утренней зарядки, физкультминуток, подвижных перемен.</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Планирование занятий физической культурой.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Проведение самостоятельных занятий прикладной физической подготовкой.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Организация досуга средствами физической культуры.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 xml:space="preserve">Оценка эффективности занятий физической культурой. </w:t>
      </w:r>
      <w:r w:rsidRPr="00DC1334">
        <w:rPr>
          <w:rFonts w:ascii="Times New Roman" w:hAnsi="Times New Roman" w:cs="Times New Roman"/>
          <w:sz w:val="20"/>
          <w:szCs w:val="20"/>
        </w:rPr>
        <w:t>Самонаблюдение и самоконтроль.</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Измерение резервов организма и состояния здоровья с помощью функциональных проб.</w:t>
      </w:r>
    </w:p>
    <w:p w:rsidR="000578B5" w:rsidRPr="00DC1334" w:rsidRDefault="000578B5" w:rsidP="000578B5">
      <w:pPr>
        <w:shd w:val="clear" w:color="auto" w:fill="FFFFFF"/>
        <w:ind w:firstLine="454"/>
        <w:jc w:val="both"/>
        <w:rPr>
          <w:rFonts w:ascii="Times New Roman" w:hAnsi="Times New Roman" w:cs="Times New Roman"/>
          <w:b/>
          <w:sz w:val="20"/>
          <w:szCs w:val="20"/>
        </w:rPr>
      </w:pPr>
      <w:r w:rsidRPr="00DC1334">
        <w:rPr>
          <w:rFonts w:ascii="Times New Roman" w:hAnsi="Times New Roman" w:cs="Times New Roman"/>
          <w:b/>
          <w:sz w:val="20"/>
          <w:szCs w:val="20"/>
        </w:rPr>
        <w:t>Физическое совершенствование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Физкультурно-оздоровительная деятельность.</w:t>
      </w:r>
      <w:r w:rsidRPr="00DC1334">
        <w:rPr>
          <w:rFonts w:ascii="Times New Roman" w:hAnsi="Times New Roman" w:cs="Times New Roman"/>
          <w:sz w:val="20"/>
          <w:szCs w:val="20"/>
        </w:rPr>
        <w:t>Оздоровительные формы занятий в режиме учебного дня и учебной недели.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Индивидуальные комплексы адаптивной (лечебной) и корригирующей физической культуры.</w:t>
      </w:r>
    </w:p>
    <w:p w:rsidR="000578B5" w:rsidRPr="00DC1334" w:rsidRDefault="000578B5" w:rsidP="000578B5">
      <w:pPr>
        <w:shd w:val="clear" w:color="auto" w:fill="FFFFFF"/>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Спортивно-оздоровительная деятельность с общеразвивающей направленностью</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 xml:space="preserve">Гимнастика с основами акробатики. </w:t>
      </w:r>
      <w:r w:rsidRPr="00DC1334">
        <w:rPr>
          <w:rFonts w:ascii="Times New Roman" w:hAnsi="Times New Roman" w:cs="Times New Roman"/>
          <w:sz w:val="20"/>
          <w:szCs w:val="20"/>
        </w:rPr>
        <w:t>Организующие команды и приёмы.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Акробатические упражнения и комбинации.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Ритмическая гимнастика (девочки).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Опорные прыжки.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Упражнения и комбинации на гимнастическом бревне (девочки).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Упражнения и комбинации на гимнастической перекладине (мальчики).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Лёгкая атлетика.</w:t>
      </w:r>
      <w:r w:rsidRPr="00DC1334">
        <w:rPr>
          <w:rFonts w:ascii="Times New Roman" w:hAnsi="Times New Roman" w:cs="Times New Roman"/>
          <w:sz w:val="20"/>
          <w:szCs w:val="20"/>
        </w:rPr>
        <w:t>Беговые упражнения.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Прыжковые упражнения.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Метание малого мяча.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Лыжные гонки.</w:t>
      </w:r>
      <w:r w:rsidRPr="00DC1334">
        <w:rPr>
          <w:rFonts w:ascii="Times New Roman" w:hAnsi="Times New Roman" w:cs="Times New Roman"/>
          <w:sz w:val="20"/>
          <w:szCs w:val="20"/>
        </w:rPr>
        <w:t>Передвижения на лыжах.</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Подъёмы, спуски, повороты, торможения.</w:t>
      </w:r>
    </w:p>
    <w:p w:rsidR="000578B5" w:rsidRPr="00DC1334" w:rsidRDefault="000578B5" w:rsidP="000578B5">
      <w:pPr>
        <w:shd w:val="clear" w:color="auto" w:fill="FFFFFF"/>
        <w:ind w:firstLine="454"/>
        <w:jc w:val="both"/>
        <w:rPr>
          <w:rFonts w:ascii="Times New Roman" w:hAnsi="Times New Roman" w:cs="Times New Roman"/>
          <w:i/>
          <w:iCs/>
          <w:sz w:val="20"/>
          <w:szCs w:val="20"/>
        </w:rPr>
      </w:pPr>
      <w:r w:rsidRPr="00DC1334">
        <w:rPr>
          <w:rFonts w:ascii="Times New Roman" w:hAnsi="Times New Roman" w:cs="Times New Roman"/>
          <w:b/>
          <w:bCs/>
          <w:i/>
          <w:iCs/>
          <w:sz w:val="20"/>
          <w:szCs w:val="20"/>
        </w:rPr>
        <w:t>Спортивные игры.</w:t>
      </w:r>
      <w:r w:rsidRPr="00DC1334">
        <w:rPr>
          <w:rFonts w:ascii="Times New Roman" w:hAnsi="Times New Roman" w:cs="Times New Roman"/>
          <w:sz w:val="20"/>
          <w:szCs w:val="20"/>
        </w:rPr>
        <w:t xml:space="preserve">Баскетбол. </w:t>
      </w:r>
      <w:r w:rsidRPr="00DC1334">
        <w:rPr>
          <w:rFonts w:ascii="Times New Roman" w:hAnsi="Times New Roman" w:cs="Times New Roman"/>
          <w:i/>
          <w:iCs/>
          <w:sz w:val="20"/>
          <w:szCs w:val="20"/>
        </w:rPr>
        <w:t>Игра по правилам.</w:t>
      </w:r>
    </w:p>
    <w:p w:rsidR="000578B5" w:rsidRPr="00DC1334" w:rsidRDefault="000578B5" w:rsidP="000578B5">
      <w:pPr>
        <w:shd w:val="clear" w:color="auto" w:fill="FFFFFF"/>
        <w:ind w:firstLine="454"/>
        <w:jc w:val="both"/>
        <w:rPr>
          <w:rFonts w:ascii="Times New Roman" w:hAnsi="Times New Roman" w:cs="Times New Roman"/>
          <w:i/>
          <w:iCs/>
          <w:sz w:val="20"/>
          <w:szCs w:val="20"/>
        </w:rPr>
      </w:pPr>
      <w:r w:rsidRPr="00DC1334">
        <w:rPr>
          <w:rFonts w:ascii="Times New Roman" w:hAnsi="Times New Roman" w:cs="Times New Roman"/>
          <w:sz w:val="20"/>
          <w:szCs w:val="20"/>
        </w:rPr>
        <w:t xml:space="preserve">Волейбол. </w:t>
      </w:r>
      <w:r w:rsidRPr="00DC1334">
        <w:rPr>
          <w:rFonts w:ascii="Times New Roman" w:hAnsi="Times New Roman" w:cs="Times New Roman"/>
          <w:i/>
          <w:iCs/>
          <w:sz w:val="20"/>
          <w:szCs w:val="20"/>
        </w:rPr>
        <w:t>Игра по правилам.</w:t>
      </w:r>
    </w:p>
    <w:p w:rsidR="000578B5" w:rsidRPr="00DC1334" w:rsidRDefault="000578B5" w:rsidP="000578B5">
      <w:pPr>
        <w:shd w:val="clear" w:color="auto" w:fill="FFFFFF"/>
        <w:ind w:firstLine="454"/>
        <w:jc w:val="both"/>
        <w:rPr>
          <w:rFonts w:ascii="Times New Roman" w:hAnsi="Times New Roman" w:cs="Times New Roman"/>
          <w:i/>
          <w:iCs/>
          <w:sz w:val="20"/>
          <w:szCs w:val="20"/>
        </w:rPr>
      </w:pPr>
      <w:r w:rsidRPr="00DC1334">
        <w:rPr>
          <w:rFonts w:ascii="Times New Roman" w:hAnsi="Times New Roman" w:cs="Times New Roman"/>
          <w:sz w:val="20"/>
          <w:szCs w:val="20"/>
        </w:rPr>
        <w:t xml:space="preserve">Футбол. </w:t>
      </w:r>
      <w:r w:rsidRPr="00DC1334">
        <w:rPr>
          <w:rFonts w:ascii="Times New Roman" w:hAnsi="Times New Roman" w:cs="Times New Roman"/>
          <w:i/>
          <w:iCs/>
          <w:sz w:val="20"/>
          <w:szCs w:val="20"/>
        </w:rPr>
        <w:t>Игра по правилам.</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pacing w:val="-4"/>
          <w:sz w:val="20"/>
          <w:szCs w:val="20"/>
        </w:rPr>
        <w:t>Прикладно-ориентированная подготовка.</w:t>
      </w:r>
      <w:r w:rsidRPr="00DC1334">
        <w:rPr>
          <w:rFonts w:ascii="Times New Roman" w:hAnsi="Times New Roman" w:cs="Times New Roman"/>
          <w:spacing w:val="-6"/>
          <w:sz w:val="20"/>
          <w:szCs w:val="20"/>
        </w:rPr>
        <w:t>Прикладно-ориентированные упражнения</w:t>
      </w:r>
      <w:r w:rsidRPr="00DC1334">
        <w:rPr>
          <w:rFonts w:ascii="Times New Roman" w:hAnsi="Times New Roman" w:cs="Times New Roman"/>
          <w:sz w:val="20"/>
          <w:szCs w:val="20"/>
        </w:rPr>
        <w:t>.</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sz w:val="20"/>
          <w:szCs w:val="20"/>
        </w:rPr>
        <w:t>Упражнения общеразвивающей направленности.</w:t>
      </w:r>
      <w:r w:rsidRPr="00DC1334">
        <w:rPr>
          <w:rFonts w:ascii="Times New Roman" w:hAnsi="Times New Roman" w:cs="Times New Roman"/>
          <w:sz w:val="20"/>
          <w:szCs w:val="20"/>
        </w:rPr>
        <w:t>Общефизическая подготовка.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Гимнастика с основами акробатики.</w:t>
      </w:r>
      <w:r w:rsidRPr="00DC1334">
        <w:rPr>
          <w:rFonts w:ascii="Times New Roman" w:hAnsi="Times New Roman" w:cs="Times New Roman"/>
          <w:sz w:val="20"/>
          <w:szCs w:val="20"/>
        </w:rPr>
        <w:t>Развитие гибкости, координации движений, силы, выносливости.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Лёгкая атлетика.</w:t>
      </w:r>
      <w:r w:rsidRPr="00DC1334">
        <w:rPr>
          <w:rFonts w:ascii="Times New Roman" w:hAnsi="Times New Roman" w:cs="Times New Roman"/>
          <w:sz w:val="20"/>
          <w:szCs w:val="20"/>
        </w:rPr>
        <w:t>Развитие выносливости, силы, быстроты, координации движений.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Лыжные гонки.</w:t>
      </w:r>
      <w:r w:rsidRPr="00DC1334">
        <w:rPr>
          <w:rFonts w:ascii="Times New Roman" w:hAnsi="Times New Roman" w:cs="Times New Roman"/>
          <w:sz w:val="20"/>
          <w:szCs w:val="20"/>
        </w:rPr>
        <w:t>Развитие выносливости, силы, координации движений, быстроты.</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Баскетбол.</w:t>
      </w:r>
      <w:r w:rsidRPr="00DC1334">
        <w:rPr>
          <w:rFonts w:ascii="Times New Roman" w:hAnsi="Times New Roman" w:cs="Times New Roman"/>
          <w:sz w:val="20"/>
          <w:szCs w:val="20"/>
        </w:rPr>
        <w:t>Развитие быстроты, силы, выносливости, координации движений.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i/>
          <w:iCs/>
          <w:sz w:val="20"/>
          <w:szCs w:val="20"/>
        </w:rPr>
        <w:t>Футбол.</w:t>
      </w:r>
      <w:r w:rsidRPr="00DC1334">
        <w:rPr>
          <w:rFonts w:ascii="Times New Roman" w:hAnsi="Times New Roman" w:cs="Times New Roman"/>
          <w:sz w:val="20"/>
          <w:szCs w:val="20"/>
        </w:rPr>
        <w:t>Развитие быстроты, силы, выносливости.</w:t>
      </w:r>
    </w:p>
    <w:p w:rsidR="000578B5" w:rsidRPr="00DC1334" w:rsidRDefault="000578B5" w:rsidP="000578B5">
      <w:pPr>
        <w:ind w:firstLine="454"/>
        <w:jc w:val="center"/>
        <w:rPr>
          <w:rFonts w:ascii="Times New Roman" w:hAnsi="Times New Roman" w:cs="Times New Roman"/>
          <w:b/>
          <w:sz w:val="20"/>
          <w:szCs w:val="20"/>
        </w:rPr>
      </w:pPr>
      <w:r w:rsidRPr="00DC1334">
        <w:rPr>
          <w:rFonts w:ascii="Times New Roman" w:hAnsi="Times New Roman" w:cs="Times New Roman"/>
          <w:b/>
          <w:sz w:val="20"/>
          <w:szCs w:val="20"/>
        </w:rPr>
        <w:t>Основы безопасности жизнедеятельности</w:t>
      </w:r>
    </w:p>
    <w:p w:rsidR="000578B5" w:rsidRPr="00DC1334" w:rsidRDefault="000578B5" w:rsidP="000578B5">
      <w:pPr>
        <w:ind w:firstLine="454"/>
        <w:jc w:val="center"/>
        <w:rPr>
          <w:rFonts w:ascii="Times New Roman" w:hAnsi="Times New Roman" w:cs="Times New Roman"/>
          <w:b/>
          <w:bCs/>
          <w:i/>
          <w:sz w:val="20"/>
          <w:szCs w:val="20"/>
        </w:rPr>
      </w:pPr>
      <w:r w:rsidRPr="00DC1334">
        <w:rPr>
          <w:rFonts w:ascii="Times New Roman" w:hAnsi="Times New Roman" w:cs="Times New Roman"/>
          <w:b/>
          <w:bCs/>
          <w:i/>
          <w:sz w:val="20"/>
          <w:szCs w:val="20"/>
        </w:rPr>
        <w:t>Основы безопасности личности, общества и государства</w:t>
      </w:r>
    </w:p>
    <w:p w:rsidR="000578B5" w:rsidRPr="00DC1334" w:rsidRDefault="000578B5" w:rsidP="000578B5">
      <w:pPr>
        <w:ind w:firstLine="454"/>
        <w:jc w:val="both"/>
        <w:rPr>
          <w:rFonts w:ascii="Times New Roman" w:hAnsi="Times New Roman" w:cs="Times New Roman"/>
          <w:b/>
          <w:iCs/>
          <w:sz w:val="20"/>
          <w:szCs w:val="20"/>
        </w:rPr>
      </w:pPr>
      <w:r w:rsidRPr="00DC1334">
        <w:rPr>
          <w:rFonts w:ascii="Times New Roman" w:hAnsi="Times New Roman" w:cs="Times New Roman"/>
          <w:b/>
          <w:iCs/>
          <w:sz w:val="20"/>
          <w:szCs w:val="20"/>
        </w:rPr>
        <w:t>Основы комплексной безопасности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i/>
          <w:sz w:val="20"/>
          <w:szCs w:val="20"/>
        </w:rPr>
        <w:t>Обеспечение личной безопасности в повседневной жизни.</w:t>
      </w:r>
      <w:r w:rsidRPr="00DC1334">
        <w:rPr>
          <w:rFonts w:ascii="Times New Roman" w:hAnsi="Times New Roman" w:cs="Times New Roman"/>
          <w:sz w:val="20"/>
          <w:szCs w:val="20"/>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i/>
          <w:sz w:val="20"/>
          <w:szCs w:val="20"/>
        </w:rPr>
        <w:t>Обеспечение безопасности при активном отдыхе в природных условиях.</w:t>
      </w:r>
      <w:r w:rsidRPr="00DC1334">
        <w:rPr>
          <w:rFonts w:ascii="Times New Roman" w:hAnsi="Times New Roman" w:cs="Times New Roman"/>
          <w:sz w:val="20"/>
          <w:szCs w:val="20"/>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i/>
          <w:sz w:val="20"/>
          <w:szCs w:val="20"/>
        </w:rPr>
        <w:t>Обеспечение личной безопасности при угрозе террористического акта.</w:t>
      </w:r>
      <w:r w:rsidRPr="00DC1334">
        <w:rPr>
          <w:rFonts w:ascii="Times New Roman" w:hAnsi="Times New Roman" w:cs="Times New Roman"/>
          <w:sz w:val="20"/>
          <w:szCs w:val="20"/>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i/>
          <w:sz w:val="20"/>
          <w:szCs w:val="20"/>
        </w:rPr>
        <w:t>Обеспечение безопасности в чрезвычайных ситуациях природного, техногенного и социального характера.</w:t>
      </w:r>
      <w:r w:rsidRPr="00DC1334">
        <w:rPr>
          <w:rFonts w:ascii="Times New Roman" w:hAnsi="Times New Roman" w:cs="Times New Roman"/>
          <w:sz w:val="20"/>
          <w:szCs w:val="20"/>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0578B5" w:rsidRPr="00DC1334" w:rsidRDefault="000578B5" w:rsidP="000578B5">
      <w:pPr>
        <w:ind w:firstLine="454"/>
        <w:jc w:val="both"/>
        <w:rPr>
          <w:rFonts w:ascii="Times New Roman" w:hAnsi="Times New Roman" w:cs="Times New Roman"/>
          <w:b/>
          <w:iCs/>
          <w:sz w:val="20"/>
          <w:szCs w:val="20"/>
        </w:rPr>
      </w:pPr>
      <w:r w:rsidRPr="00DC1334">
        <w:rPr>
          <w:rFonts w:ascii="Times New Roman" w:hAnsi="Times New Roman" w:cs="Times New Roman"/>
          <w:b/>
          <w:iCs/>
          <w:sz w:val="20"/>
          <w:szCs w:val="20"/>
        </w:rPr>
        <w:t>Защита населения Российской Федерации от чрезвычайных ситуаций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i/>
          <w:sz w:val="20"/>
          <w:szCs w:val="20"/>
        </w:rPr>
        <w:t>Организация защиты населения от чрезвычайных ситуаций.</w:t>
      </w:r>
      <w:r w:rsidRPr="00DC1334">
        <w:rPr>
          <w:rFonts w:ascii="Times New Roman" w:hAnsi="Times New Roman" w:cs="Times New Roman"/>
          <w:sz w:val="20"/>
          <w:szCs w:val="20"/>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Основы противодействия терроризму и экстремизму в Российской Федерации</w:t>
      </w:r>
    </w:p>
    <w:p w:rsidR="000578B5" w:rsidRPr="00DC1334" w:rsidRDefault="000578B5" w:rsidP="000578B5">
      <w:pPr>
        <w:pStyle w:val="aff6"/>
        <w:spacing w:line="240" w:lineRule="auto"/>
        <w:rPr>
          <w:i/>
          <w:sz w:val="20"/>
          <w:szCs w:val="20"/>
        </w:rPr>
      </w:pPr>
      <w:r w:rsidRPr="00DC1334">
        <w:rPr>
          <w:i/>
          <w:sz w:val="20"/>
          <w:szCs w:val="20"/>
        </w:rPr>
        <w:t>Экстремизм и терроризм</w:t>
      </w:r>
      <w:r w:rsidRPr="00DC1334">
        <w:rPr>
          <w:sz w:val="20"/>
          <w:szCs w:val="20"/>
        </w:rPr>
        <w:t xml:space="preserve"> — </w:t>
      </w:r>
      <w:r w:rsidRPr="00DC1334">
        <w:rPr>
          <w:i/>
          <w:sz w:val="20"/>
          <w:szCs w:val="20"/>
        </w:rPr>
        <w:t xml:space="preserve">чрезвычайные опасности для общества и государства. </w:t>
      </w:r>
      <w:r w:rsidRPr="00DC1334">
        <w:rPr>
          <w:sz w:val="20"/>
          <w:szCs w:val="20"/>
        </w:rPr>
        <w:t>Основные причины возникновения терроризма и экстремизма. Противодействие терроризму в мировом сообществе.</w:t>
      </w:r>
    </w:p>
    <w:p w:rsidR="000578B5" w:rsidRPr="00DC1334" w:rsidRDefault="000578B5" w:rsidP="000578B5">
      <w:pPr>
        <w:pStyle w:val="aff6"/>
        <w:spacing w:line="240" w:lineRule="auto"/>
        <w:rPr>
          <w:i/>
          <w:sz w:val="20"/>
          <w:szCs w:val="20"/>
        </w:rPr>
      </w:pPr>
      <w:r w:rsidRPr="00DC1334">
        <w:rPr>
          <w:i/>
          <w:sz w:val="20"/>
          <w:szCs w:val="20"/>
        </w:rPr>
        <w:t xml:space="preserve">Нормативно-правовая база противодействия терроризму, экстремизму и наркотизму в Российской Федерации. </w:t>
      </w:r>
      <w:r w:rsidRPr="00DC1334">
        <w:rPr>
          <w:sz w:val="20"/>
          <w:szCs w:val="20"/>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0578B5" w:rsidRPr="00DC1334" w:rsidRDefault="000578B5" w:rsidP="000578B5">
      <w:pPr>
        <w:pStyle w:val="aff6"/>
        <w:spacing w:line="240" w:lineRule="auto"/>
        <w:rPr>
          <w:i/>
          <w:sz w:val="20"/>
          <w:szCs w:val="20"/>
        </w:rPr>
      </w:pPr>
      <w:r w:rsidRPr="00DC1334">
        <w:rPr>
          <w:i/>
          <w:sz w:val="20"/>
          <w:szCs w:val="20"/>
        </w:rPr>
        <w:t xml:space="preserve">Организационные основы системы противодействия терроризму и экстремизму в Российской Федерации. </w:t>
      </w:r>
      <w:r w:rsidRPr="00DC1334">
        <w:rPr>
          <w:sz w:val="20"/>
          <w:szCs w:val="20"/>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0578B5" w:rsidRPr="00DC1334" w:rsidRDefault="000578B5" w:rsidP="000578B5">
      <w:pPr>
        <w:pStyle w:val="aff6"/>
        <w:spacing w:line="240" w:lineRule="auto"/>
        <w:rPr>
          <w:i/>
          <w:sz w:val="20"/>
          <w:szCs w:val="20"/>
        </w:rPr>
      </w:pPr>
      <w:r w:rsidRPr="00DC1334">
        <w:rPr>
          <w:i/>
          <w:sz w:val="20"/>
          <w:szCs w:val="20"/>
        </w:rPr>
        <w:t xml:space="preserve">Духовно-нравственные основы противодействия терроризму и экстремизму. </w:t>
      </w:r>
      <w:r w:rsidRPr="00DC1334">
        <w:rPr>
          <w:sz w:val="20"/>
          <w:szCs w:val="20"/>
        </w:rPr>
        <w:t>Роль нравственной позиции и выработка личных качеств в формировании антитеррористического поведения.</w:t>
      </w:r>
    </w:p>
    <w:p w:rsidR="000578B5" w:rsidRPr="00DC1334" w:rsidRDefault="000578B5" w:rsidP="000578B5">
      <w:pPr>
        <w:pStyle w:val="aff6"/>
        <w:spacing w:line="240" w:lineRule="auto"/>
        <w:rPr>
          <w:sz w:val="20"/>
          <w:szCs w:val="20"/>
        </w:rPr>
      </w:pPr>
      <w:r w:rsidRPr="00DC1334">
        <w:rPr>
          <w:sz w:val="20"/>
          <w:szCs w:val="20"/>
        </w:rPr>
        <w:t>Влияние уровня культуры в области безопасности жизнедеятельности на формирование антитеррористического поведения.</w:t>
      </w:r>
    </w:p>
    <w:p w:rsidR="000578B5" w:rsidRPr="00DC1334" w:rsidRDefault="000578B5" w:rsidP="000578B5">
      <w:pPr>
        <w:pStyle w:val="aff6"/>
        <w:spacing w:line="240" w:lineRule="auto"/>
        <w:rPr>
          <w:sz w:val="20"/>
          <w:szCs w:val="20"/>
        </w:rPr>
      </w:pPr>
      <w:r w:rsidRPr="00DC1334">
        <w:rPr>
          <w:sz w:val="20"/>
          <w:szCs w:val="20"/>
        </w:rPr>
        <w:t>Профилактика террористической деятельности.</w:t>
      </w:r>
    </w:p>
    <w:p w:rsidR="000578B5" w:rsidRPr="00DC1334" w:rsidRDefault="000578B5" w:rsidP="000578B5">
      <w:pPr>
        <w:pStyle w:val="aff6"/>
        <w:spacing w:line="240" w:lineRule="auto"/>
        <w:rPr>
          <w:i/>
          <w:sz w:val="20"/>
          <w:szCs w:val="20"/>
        </w:rPr>
      </w:pPr>
      <w:r w:rsidRPr="00DC1334">
        <w:rPr>
          <w:i/>
          <w:sz w:val="20"/>
          <w:szCs w:val="20"/>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DC1334">
        <w:rPr>
          <w:sz w:val="20"/>
          <w:szCs w:val="20"/>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0578B5" w:rsidRPr="00DC1334" w:rsidRDefault="000578B5" w:rsidP="000578B5">
      <w:pPr>
        <w:pStyle w:val="aff6"/>
        <w:spacing w:line="240" w:lineRule="auto"/>
        <w:rPr>
          <w:sz w:val="20"/>
          <w:szCs w:val="20"/>
        </w:rPr>
      </w:pPr>
      <w:r w:rsidRPr="00DC1334">
        <w:rPr>
          <w:sz w:val="20"/>
          <w:szCs w:val="20"/>
        </w:rPr>
        <w:t>Наказание за участие в террористической и экстремистской деятельности.</w:t>
      </w:r>
    </w:p>
    <w:p w:rsidR="000578B5" w:rsidRPr="00DC1334" w:rsidRDefault="000578B5" w:rsidP="000578B5">
      <w:pPr>
        <w:pStyle w:val="aff6"/>
        <w:spacing w:line="240" w:lineRule="auto"/>
        <w:rPr>
          <w:i/>
          <w:sz w:val="20"/>
          <w:szCs w:val="20"/>
        </w:rPr>
      </w:pPr>
      <w:r w:rsidRPr="00DC1334">
        <w:rPr>
          <w:i/>
          <w:sz w:val="20"/>
          <w:szCs w:val="20"/>
        </w:rPr>
        <w:t xml:space="preserve">Обеспечение личной безопасности при угрозе террористического акта. </w:t>
      </w:r>
      <w:r w:rsidRPr="00DC1334">
        <w:rPr>
          <w:sz w:val="20"/>
          <w:szCs w:val="20"/>
        </w:rPr>
        <w:t>Взрывы в местах массового скопления людей.</w:t>
      </w:r>
    </w:p>
    <w:p w:rsidR="000578B5" w:rsidRPr="00DC1334" w:rsidRDefault="000578B5" w:rsidP="000578B5">
      <w:pPr>
        <w:pStyle w:val="aff6"/>
        <w:spacing w:line="240" w:lineRule="auto"/>
        <w:rPr>
          <w:sz w:val="20"/>
          <w:szCs w:val="20"/>
        </w:rPr>
      </w:pPr>
      <w:r w:rsidRPr="00DC1334">
        <w:rPr>
          <w:sz w:val="20"/>
          <w:szCs w:val="20"/>
        </w:rPr>
        <w:t>Захват воздушных и морских судов, автомашин и других транспортных средств и удерживание в них заложников.</w:t>
      </w:r>
    </w:p>
    <w:p w:rsidR="000578B5" w:rsidRPr="00DC1334" w:rsidRDefault="000578B5" w:rsidP="000578B5">
      <w:pPr>
        <w:pStyle w:val="aff6"/>
        <w:spacing w:line="240" w:lineRule="auto"/>
        <w:rPr>
          <w:sz w:val="20"/>
          <w:szCs w:val="20"/>
        </w:rPr>
      </w:pPr>
      <w:r w:rsidRPr="00DC1334">
        <w:rPr>
          <w:sz w:val="20"/>
          <w:szCs w:val="20"/>
        </w:rPr>
        <w:t>Правила поведения при возможной опасности взрыва.</w:t>
      </w:r>
    </w:p>
    <w:p w:rsidR="000578B5" w:rsidRPr="00DC1334" w:rsidRDefault="000578B5" w:rsidP="000578B5">
      <w:pPr>
        <w:pStyle w:val="aff6"/>
        <w:spacing w:line="240" w:lineRule="auto"/>
        <w:rPr>
          <w:sz w:val="20"/>
          <w:szCs w:val="20"/>
        </w:rPr>
      </w:pPr>
      <w:r w:rsidRPr="00DC1334">
        <w:rPr>
          <w:sz w:val="20"/>
          <w:szCs w:val="20"/>
        </w:rPr>
        <w:t>Правила безопасного поведения, если взрыв произошёл.</w:t>
      </w:r>
    </w:p>
    <w:p w:rsidR="000578B5" w:rsidRPr="00DC1334" w:rsidRDefault="000578B5" w:rsidP="000578B5">
      <w:pPr>
        <w:pStyle w:val="aff6"/>
        <w:spacing w:line="240" w:lineRule="auto"/>
        <w:rPr>
          <w:sz w:val="20"/>
          <w:szCs w:val="20"/>
        </w:rPr>
      </w:pPr>
      <w:r w:rsidRPr="00DC1334">
        <w:rPr>
          <w:sz w:val="20"/>
          <w:szCs w:val="20"/>
        </w:rPr>
        <w:t>Меры безопасности в случае похищения или захвата в заложники.</w:t>
      </w:r>
    </w:p>
    <w:p w:rsidR="000578B5" w:rsidRPr="00DC1334" w:rsidRDefault="000578B5" w:rsidP="000578B5">
      <w:pPr>
        <w:pStyle w:val="aff6"/>
        <w:spacing w:line="240" w:lineRule="auto"/>
        <w:rPr>
          <w:sz w:val="20"/>
          <w:szCs w:val="20"/>
        </w:rPr>
      </w:pPr>
      <w:r w:rsidRPr="00DC1334">
        <w:rPr>
          <w:sz w:val="20"/>
          <w:szCs w:val="20"/>
        </w:rPr>
        <w:t>Обеспечение безопасности при захвате самолёта.</w:t>
      </w:r>
    </w:p>
    <w:p w:rsidR="000578B5" w:rsidRPr="00DC1334" w:rsidRDefault="000578B5" w:rsidP="000578B5">
      <w:pPr>
        <w:pStyle w:val="aff6"/>
        <w:spacing w:line="240" w:lineRule="auto"/>
        <w:rPr>
          <w:sz w:val="20"/>
          <w:szCs w:val="20"/>
        </w:rPr>
      </w:pPr>
      <w:r w:rsidRPr="00DC1334">
        <w:rPr>
          <w:sz w:val="20"/>
          <w:szCs w:val="20"/>
        </w:rPr>
        <w:t>Правила поведения при перестрелке.</w:t>
      </w:r>
    </w:p>
    <w:p w:rsidR="000578B5" w:rsidRPr="00DC1334" w:rsidRDefault="000578B5" w:rsidP="000578B5">
      <w:pPr>
        <w:ind w:firstLine="454"/>
        <w:jc w:val="center"/>
        <w:rPr>
          <w:rFonts w:ascii="Times New Roman" w:hAnsi="Times New Roman" w:cs="Times New Roman"/>
          <w:b/>
          <w:bCs/>
          <w:i/>
          <w:sz w:val="20"/>
          <w:szCs w:val="20"/>
        </w:rPr>
      </w:pPr>
      <w:r w:rsidRPr="00DC1334">
        <w:rPr>
          <w:rFonts w:ascii="Times New Roman" w:hAnsi="Times New Roman" w:cs="Times New Roman"/>
          <w:b/>
          <w:bCs/>
          <w:i/>
          <w:sz w:val="20"/>
          <w:szCs w:val="20"/>
        </w:rPr>
        <w:t>Основы медицинских знаний и здорового образа жизни</w:t>
      </w:r>
    </w:p>
    <w:p w:rsidR="000578B5" w:rsidRPr="00DC1334" w:rsidRDefault="000578B5" w:rsidP="000578B5">
      <w:pPr>
        <w:ind w:firstLine="454"/>
        <w:jc w:val="both"/>
        <w:rPr>
          <w:rFonts w:ascii="Times New Roman" w:hAnsi="Times New Roman" w:cs="Times New Roman"/>
          <w:b/>
          <w:iCs/>
          <w:sz w:val="20"/>
          <w:szCs w:val="20"/>
        </w:rPr>
      </w:pPr>
      <w:r w:rsidRPr="00DC1334">
        <w:rPr>
          <w:rFonts w:ascii="Times New Roman" w:hAnsi="Times New Roman" w:cs="Times New Roman"/>
          <w:b/>
          <w:iCs/>
          <w:sz w:val="20"/>
          <w:szCs w:val="20"/>
        </w:rPr>
        <w:t>Основы здорового образа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i/>
          <w:sz w:val="20"/>
          <w:szCs w:val="20"/>
        </w:rPr>
        <w:t>Здоровый образ жизни и его составляющие.</w:t>
      </w:r>
      <w:r w:rsidRPr="00DC1334">
        <w:rPr>
          <w:rFonts w:ascii="Times New Roman" w:hAnsi="Times New Roman" w:cs="Times New Roman"/>
          <w:sz w:val="20"/>
          <w:szCs w:val="20"/>
        </w:rPr>
        <w:t>Основные понятия о здоровье и здоровом образе жизни. Составляющие здорового образа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i/>
          <w:sz w:val="20"/>
          <w:szCs w:val="20"/>
        </w:rPr>
        <w:t>Факторы, разрушающие здоровье.</w:t>
      </w:r>
      <w:r w:rsidRPr="00DC1334">
        <w:rPr>
          <w:rFonts w:ascii="Times New Roman" w:hAnsi="Times New Roman" w:cs="Times New Roman"/>
          <w:sz w:val="20"/>
          <w:szCs w:val="20"/>
        </w:rPr>
        <w:t>Вредные привычки и их влияние на здоровье. Ранние половые связи и их отрицательные последствия для здоровья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i/>
          <w:sz w:val="20"/>
          <w:szCs w:val="20"/>
        </w:rPr>
        <w:t>Правовые аспекты взаимоотношения полов.</w:t>
      </w:r>
      <w:r w:rsidRPr="00DC1334">
        <w:rPr>
          <w:rFonts w:ascii="Times New Roman" w:hAnsi="Times New Roman" w:cs="Times New Roman"/>
          <w:sz w:val="20"/>
          <w:szCs w:val="20"/>
        </w:rPr>
        <w:t>Семья в современном обществе.</w:t>
      </w:r>
    </w:p>
    <w:p w:rsidR="000578B5" w:rsidRPr="00DC1334" w:rsidRDefault="000578B5" w:rsidP="000578B5">
      <w:pPr>
        <w:ind w:firstLine="454"/>
        <w:jc w:val="both"/>
        <w:rPr>
          <w:rFonts w:ascii="Times New Roman" w:hAnsi="Times New Roman" w:cs="Times New Roman"/>
          <w:b/>
          <w:iCs/>
          <w:sz w:val="20"/>
          <w:szCs w:val="20"/>
        </w:rPr>
      </w:pPr>
      <w:r w:rsidRPr="00DC1334">
        <w:rPr>
          <w:rFonts w:ascii="Times New Roman" w:hAnsi="Times New Roman" w:cs="Times New Roman"/>
          <w:b/>
          <w:iCs/>
          <w:sz w:val="20"/>
          <w:szCs w:val="20"/>
        </w:rPr>
        <w:t>Основы медицинских знаний и оказание первой медицинской помощи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i/>
          <w:sz w:val="20"/>
          <w:szCs w:val="20"/>
        </w:rPr>
        <w:t>Оказание первой медицинской помощи.</w:t>
      </w:r>
      <w:r w:rsidRPr="00DC1334">
        <w:rPr>
          <w:rFonts w:ascii="Times New Roman" w:hAnsi="Times New Roman" w:cs="Times New Roman"/>
          <w:sz w:val="20"/>
          <w:szCs w:val="20"/>
        </w:rPr>
        <w:t>Первая медицинская помощь и правила её оказания.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i/>
          <w:sz w:val="20"/>
          <w:szCs w:val="20"/>
        </w:rPr>
        <w:t>Первая медицинская помощь при неотложных состояниях.</w:t>
      </w:r>
      <w:r w:rsidRPr="00DC1334">
        <w:rPr>
          <w:rFonts w:ascii="Times New Roman" w:hAnsi="Times New Roman" w:cs="Times New Roman"/>
          <w:sz w:val="20"/>
          <w:szCs w:val="20"/>
        </w:rPr>
        <w:t>Правила оказания первой медицинской помощи при неотложных состояниях.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i/>
          <w:sz w:val="20"/>
          <w:szCs w:val="20"/>
        </w:rPr>
        <w:t>Первая медицинская помощь при массовых поражениях.</w:t>
      </w:r>
      <w:r w:rsidRPr="00DC1334">
        <w:rPr>
          <w:rFonts w:ascii="Times New Roman" w:hAnsi="Times New Roman" w:cs="Times New Roman"/>
          <w:sz w:val="20"/>
          <w:szCs w:val="20"/>
        </w:rPr>
        <w:t>Комплекс простейших мероприятий по оказанию первой медицинской помощи при массовых поражениях.</w:t>
      </w:r>
    </w:p>
    <w:p w:rsidR="000578B5" w:rsidRPr="00DC1334" w:rsidRDefault="000578B5" w:rsidP="000578B5">
      <w:pPr>
        <w:ind w:firstLine="454"/>
        <w:jc w:val="center"/>
        <w:rPr>
          <w:rFonts w:ascii="Times New Roman" w:hAnsi="Times New Roman" w:cs="Times New Roman"/>
          <w:b/>
          <w:sz w:val="20"/>
          <w:szCs w:val="20"/>
        </w:rPr>
      </w:pPr>
    </w:p>
    <w:p w:rsidR="000578B5" w:rsidRPr="00DC1334" w:rsidRDefault="000578B5" w:rsidP="000578B5">
      <w:pPr>
        <w:ind w:firstLine="454"/>
        <w:jc w:val="center"/>
        <w:rPr>
          <w:rFonts w:ascii="Times New Roman" w:hAnsi="Times New Roman" w:cs="Times New Roman"/>
          <w:sz w:val="20"/>
          <w:szCs w:val="20"/>
        </w:rPr>
      </w:pPr>
      <w:r w:rsidRPr="00DC1334">
        <w:rPr>
          <w:rFonts w:ascii="Times New Roman" w:hAnsi="Times New Roman" w:cs="Times New Roman"/>
          <w:b/>
          <w:sz w:val="20"/>
          <w:szCs w:val="20"/>
        </w:rPr>
        <w:t>2.3. Программа воспитания и социализации обучающихся на ступени основного общего образования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0578B5" w:rsidRPr="00DC1334" w:rsidRDefault="000578B5" w:rsidP="000578B5">
      <w:pPr>
        <w:ind w:firstLine="454"/>
        <w:jc w:val="both"/>
        <w:rPr>
          <w:rFonts w:ascii="Times New Roman" w:hAnsi="Times New Roman" w:cs="Times New Roman"/>
          <w:sz w:val="20"/>
          <w:szCs w:val="20"/>
        </w:rPr>
      </w:pPr>
      <w:bookmarkStart w:id="8" w:name="_Toc231265551"/>
      <w:r w:rsidRPr="00DC1334">
        <w:rPr>
          <w:rFonts w:ascii="Times New Roman" w:hAnsi="Times New Roman" w:cs="Times New Roman"/>
          <w:sz w:val="20"/>
          <w:szCs w:val="20"/>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0578B5" w:rsidRPr="00DC1334" w:rsidRDefault="000578B5" w:rsidP="000578B5">
      <w:pPr>
        <w:ind w:firstLine="454"/>
        <w:jc w:val="center"/>
        <w:rPr>
          <w:rFonts w:ascii="Times New Roman" w:hAnsi="Times New Roman" w:cs="Times New Roman"/>
          <w:b/>
          <w:sz w:val="20"/>
          <w:szCs w:val="20"/>
        </w:rPr>
      </w:pPr>
    </w:p>
    <w:p w:rsidR="000578B5" w:rsidRPr="00DC1334" w:rsidRDefault="000578B5" w:rsidP="000578B5">
      <w:pPr>
        <w:ind w:firstLine="454"/>
        <w:jc w:val="center"/>
        <w:rPr>
          <w:rFonts w:ascii="Times New Roman" w:hAnsi="Times New Roman" w:cs="Times New Roman"/>
          <w:b/>
          <w:sz w:val="20"/>
          <w:szCs w:val="20"/>
        </w:rPr>
      </w:pPr>
      <w:r w:rsidRPr="00DC1334">
        <w:rPr>
          <w:rFonts w:ascii="Times New Roman" w:hAnsi="Times New Roman" w:cs="Times New Roman"/>
          <w:b/>
          <w:sz w:val="20"/>
          <w:szCs w:val="20"/>
        </w:rPr>
        <w:t xml:space="preserve">2.3.1. Цель и задачи воспитания и социализации </w:t>
      </w:r>
      <w:bookmarkEnd w:id="8"/>
      <w:r w:rsidRPr="00DC1334">
        <w:rPr>
          <w:rFonts w:ascii="Times New Roman" w:hAnsi="Times New Roman" w:cs="Times New Roman"/>
          <w:b/>
          <w:sz w:val="20"/>
          <w:szCs w:val="20"/>
        </w:rPr>
        <w:t>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 области формирования личностной культуры: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нравственного смысла учения, социальноориентированной и общественно полезной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усвоение обучающимся базовых национальных ценностей, духовных традиций народов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укрепление у подростка позитивной нравственной самооценки, самоуважения и жизненного оптимизма;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развитие эстетических потребностей, ценностей и чувств;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развитие трудолюбия, способности к преодолению трудностей, целеустремлённости и настойчивости в достижении результата;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творческого отношения к учёбе, труду, социальной деятельности на основе нравственных ценностей и моральных норм;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экологической культуры, культуры здорового и безопасного образа жизни.</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 области формирования социальной культуры: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укрепление веры в Россию, чувства личной ответственности за Отечество, заботы о процветании своей страны;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развитие патриотизма и гражданской солидарности;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у подростков социальных компетенций, необходимых для конструктивного, успешного и ответственного поведения в обществе;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укрепление доверия к другим людям, институтам гражданского общества, государству;</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усвоение гуманистических и демократических ценностных ориентаций;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культуры межэтнического общения, уважения к культурным, религиозным традициям, образу жизни представителей народов России.</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 области формирования семейной культуры: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укрепление отношения к семье как основе российского общества;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представлений о значении семьи для устойчивого и успешного развития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укрепление у обучающегося уважительного отношения к родителям, осознанного, заботливого отношения к старшим и младшим;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начального опыта заботы о социально-психологическом благополучии своей семьи;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знание традиций своей семьи, культурно-исторических и этнических традиций семей своего народа, других народов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2.3.2. Основные направления и ценностные основы воспитания и социализации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Организация духовно-нравственного развития и воспитания обучающихся осуществляется по следующим направлениям:</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b/>
          <w:sz w:val="20"/>
          <w:szCs w:val="20"/>
        </w:rPr>
        <w:t>воспитание гражданственности, патриотизма, уважения к правам, свободам и обязанностям человека</w:t>
      </w:r>
      <w:r w:rsidRPr="00DC1334">
        <w:rPr>
          <w:rFonts w:ascii="Times New Roman" w:hAnsi="Times New Roman" w:cs="Times New Roman"/>
          <w:sz w:val="20"/>
          <w:szCs w:val="20"/>
        </w:rPr>
        <w:t xml:space="preserve"> (ценности</w:t>
      </w:r>
      <w:r w:rsidRPr="00DC1334">
        <w:rPr>
          <w:rFonts w:ascii="Times New Roman" w:hAnsi="Times New Roman" w:cs="Times New Roman"/>
          <w:i/>
          <w:sz w:val="20"/>
          <w:szCs w:val="20"/>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w:t>
      </w:r>
      <w:r w:rsidRPr="00DC1334">
        <w:rPr>
          <w:rFonts w:ascii="Times New Roman" w:hAnsi="Times New Roman" w:cs="Times New Roman"/>
          <w:b/>
          <w:sz w:val="20"/>
          <w:szCs w:val="20"/>
        </w:rPr>
        <w:t>воспитание социальной ответственности и компетентности (</w:t>
      </w:r>
      <w:r w:rsidRPr="00DC1334">
        <w:rPr>
          <w:rFonts w:ascii="Times New Roman" w:hAnsi="Times New Roman" w:cs="Times New Roman"/>
          <w:sz w:val="20"/>
          <w:szCs w:val="20"/>
        </w:rPr>
        <w:t xml:space="preserve">ценности: </w:t>
      </w:r>
      <w:r w:rsidRPr="00DC1334">
        <w:rPr>
          <w:rFonts w:ascii="Times New Roman" w:hAnsi="Times New Roman" w:cs="Times New Roman"/>
          <w:i/>
          <w:sz w:val="20"/>
          <w:szCs w:val="20"/>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b/>
          <w:sz w:val="20"/>
          <w:szCs w:val="20"/>
        </w:rPr>
        <w:t>воспитание нравственных чувств, убеждений, этического сознания</w:t>
      </w:r>
      <w:r w:rsidRPr="00DC1334">
        <w:rPr>
          <w:rFonts w:ascii="Times New Roman" w:hAnsi="Times New Roman" w:cs="Times New Roman"/>
          <w:sz w:val="20"/>
          <w:szCs w:val="20"/>
        </w:rPr>
        <w:t xml:space="preserve"> (ценности: </w:t>
      </w:r>
      <w:r w:rsidRPr="00DC1334">
        <w:rPr>
          <w:rFonts w:ascii="Times New Roman" w:hAnsi="Times New Roman" w:cs="Times New Roman"/>
          <w:i/>
          <w:sz w:val="20"/>
          <w:szCs w:val="20"/>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b/>
          <w:sz w:val="20"/>
          <w:szCs w:val="20"/>
        </w:rPr>
        <w:t xml:space="preserve">воспитание экологической культуры, культуры здорового и безопасного образа жизни </w:t>
      </w:r>
      <w:r w:rsidRPr="00DC1334">
        <w:rPr>
          <w:rFonts w:ascii="Times New Roman" w:hAnsi="Times New Roman" w:cs="Times New Roman"/>
          <w:sz w:val="20"/>
          <w:szCs w:val="20"/>
        </w:rPr>
        <w:t xml:space="preserve">(ценности: </w:t>
      </w:r>
      <w:r w:rsidRPr="00DC1334">
        <w:rPr>
          <w:rFonts w:ascii="Times New Roman" w:hAnsi="Times New Roman" w:cs="Times New Roman"/>
          <w:i/>
          <w:sz w:val="20"/>
          <w:szCs w:val="20"/>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DC1334">
        <w:rPr>
          <w:rStyle w:val="dash041e005f0431005f044b005f0447005f043d005f044b005f0439005f005fchar1char1"/>
          <w:i/>
          <w:sz w:val="20"/>
          <w:szCs w:val="20"/>
        </w:rPr>
        <w:t xml:space="preserve">экологически целесообразный здоровый и безопасный образ жизни; </w:t>
      </w:r>
      <w:r w:rsidRPr="00DC1334">
        <w:rPr>
          <w:rFonts w:ascii="Times New Roman" w:hAnsi="Times New Roman" w:cs="Times New Roman"/>
          <w:i/>
          <w:sz w:val="20"/>
          <w:szCs w:val="20"/>
        </w:rPr>
        <w:t>ресурсосбережение; экологическая этика; экологическая ответственность; социальное партнёрство</w:t>
      </w:r>
      <w:r w:rsidRPr="00DC1334">
        <w:rPr>
          <w:rStyle w:val="dash041e005f0431005f044b005f0447005f043d005f044b005f0439005f005fchar1char1"/>
          <w:i/>
          <w:sz w:val="20"/>
          <w:szCs w:val="20"/>
        </w:rPr>
        <w:t xml:space="preserve"> для </w:t>
      </w:r>
      <w:r w:rsidRPr="00DC1334">
        <w:rPr>
          <w:rStyle w:val="dash041e005f0431005f044b005f0447005f043d005f044b005f0439char1"/>
          <w:i/>
          <w:sz w:val="20"/>
          <w:szCs w:val="20"/>
        </w:rPr>
        <w:t>улучшения экологического качества окружающей среды;</w:t>
      </w:r>
      <w:r w:rsidRPr="00DC1334">
        <w:rPr>
          <w:rFonts w:ascii="Times New Roman" w:hAnsi="Times New Roman" w:cs="Times New Roman"/>
          <w:i/>
          <w:sz w:val="20"/>
          <w:szCs w:val="20"/>
        </w:rPr>
        <w:t xml:space="preserve"> устойчивое развитие общества в гармонии с природой);</w:t>
      </w:r>
    </w:p>
    <w:p w:rsidR="000578B5" w:rsidRPr="00DC1334" w:rsidRDefault="000578B5" w:rsidP="000578B5">
      <w:pPr>
        <w:pStyle w:val="affff0"/>
        <w:spacing w:line="240" w:lineRule="auto"/>
        <w:rPr>
          <w:i/>
          <w:sz w:val="20"/>
          <w:szCs w:val="20"/>
        </w:rPr>
      </w:pPr>
      <w:r w:rsidRPr="00DC1334">
        <w:rPr>
          <w:sz w:val="20"/>
          <w:szCs w:val="20"/>
        </w:rPr>
        <w:t>• </w:t>
      </w:r>
      <w:r w:rsidRPr="00DC1334">
        <w:rPr>
          <w:b/>
          <w:sz w:val="20"/>
          <w:szCs w:val="20"/>
        </w:rPr>
        <w:t>воспитание трудолюбия, сознательного, творческого отношения к образованию, труду и жизни, подготовка к сознательному выбору профессии</w:t>
      </w:r>
      <w:r w:rsidRPr="00DC1334">
        <w:rPr>
          <w:sz w:val="20"/>
          <w:szCs w:val="20"/>
        </w:rPr>
        <w:t xml:space="preserve"> (ценности:</w:t>
      </w:r>
      <w:r w:rsidRPr="00DC1334">
        <w:rPr>
          <w:i/>
          <w:sz w:val="20"/>
          <w:szCs w:val="20"/>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DC1334">
        <w:rPr>
          <w:sz w:val="20"/>
          <w:szCs w:val="20"/>
        </w:rPr>
        <w:t>;</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sz w:val="20"/>
          <w:szCs w:val="20"/>
        </w:rPr>
        <w:t>• </w:t>
      </w:r>
      <w:r w:rsidRPr="00DC1334">
        <w:rPr>
          <w:rFonts w:ascii="Times New Roman" w:hAnsi="Times New Roman" w:cs="Times New Roman"/>
          <w:b/>
          <w:sz w:val="20"/>
          <w:szCs w:val="20"/>
        </w:rPr>
        <w:t xml:space="preserve">воспитание ценностного отношения к прекрасному, формирование основ эстетической культуры — эстетическое воспитание </w:t>
      </w:r>
      <w:r w:rsidRPr="00DC1334">
        <w:rPr>
          <w:rFonts w:ascii="Times New Roman" w:hAnsi="Times New Roman" w:cs="Times New Roman"/>
          <w:sz w:val="20"/>
          <w:szCs w:val="20"/>
        </w:rPr>
        <w:t xml:space="preserve">(ценности: </w:t>
      </w:r>
      <w:r w:rsidRPr="00DC1334">
        <w:rPr>
          <w:rFonts w:ascii="Times New Roman" w:hAnsi="Times New Roman" w:cs="Times New Roman"/>
          <w:i/>
          <w:sz w:val="20"/>
          <w:szCs w:val="20"/>
        </w:rPr>
        <w:t>красота, гармония, духовный мир человека, самовыражение личности в творчестве и искусстве, эстетическое развитие личности</w:t>
      </w:r>
      <w:r w:rsidRPr="00DC1334">
        <w:rPr>
          <w:rFonts w:ascii="Times New Roman" w:hAnsi="Times New Roman" w:cs="Times New Roman"/>
          <w:sz w:val="20"/>
          <w:szCs w:val="20"/>
        </w:rPr>
        <w:t>).</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2.3.3. Принципы и особенности организации содержания воспитания и социализации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Принцип ориентации на идеал.</w:t>
      </w:r>
      <w:r w:rsidRPr="00DC1334">
        <w:rPr>
          <w:rFonts w:ascii="Times New Roman" w:hAnsi="Times New Roman" w:cs="Times New Roman"/>
          <w:sz w:val="20"/>
          <w:szCs w:val="20"/>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Аксиологический принцип.</w:t>
      </w:r>
      <w:r w:rsidRPr="00DC1334">
        <w:rPr>
          <w:rFonts w:ascii="Times New Roman" w:hAnsi="Times New Roman" w:cs="Times New Roman"/>
          <w:sz w:val="20"/>
          <w:szCs w:val="20"/>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Принцип следования нравственному примеру.</w:t>
      </w:r>
      <w:r w:rsidRPr="00DC1334">
        <w:rPr>
          <w:rFonts w:ascii="Times New Roman" w:hAnsi="Times New Roman" w:cs="Times New Roman"/>
          <w:sz w:val="20"/>
          <w:szCs w:val="20"/>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Принцип диалогического общения со значимыми другими.</w:t>
      </w:r>
      <w:r w:rsidRPr="00DC1334">
        <w:rPr>
          <w:rFonts w:ascii="Times New Roman" w:hAnsi="Times New Roman" w:cs="Times New Roman"/>
          <w:sz w:val="20"/>
          <w:szCs w:val="20"/>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Принцип идентификации</w:t>
      </w:r>
      <w:r w:rsidRPr="00DC1334">
        <w:rPr>
          <w:rFonts w:ascii="Times New Roman" w:hAnsi="Times New Roman" w:cs="Times New Roman"/>
          <w:sz w:val="20"/>
          <w:szCs w:val="20"/>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Принцип полисубъектности воспитания и социализации.</w:t>
      </w:r>
      <w:r w:rsidRPr="00DC1334">
        <w:rPr>
          <w:rFonts w:ascii="Times New Roman" w:hAnsi="Times New Roman" w:cs="Times New Roman"/>
          <w:sz w:val="20"/>
          <w:szCs w:val="20"/>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Принцип совместного решения личностно и общественно значимых проблем.</w:t>
      </w:r>
      <w:r w:rsidRPr="00DC1334">
        <w:rPr>
          <w:rFonts w:ascii="Times New Roman" w:hAnsi="Times New Roman" w:cs="Times New Roman"/>
          <w:sz w:val="20"/>
          <w:szCs w:val="20"/>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Принцип системно-деятельностной организации воспитания.</w:t>
      </w:r>
      <w:r w:rsidRPr="00DC1334">
        <w:rPr>
          <w:rFonts w:ascii="Times New Roman" w:hAnsi="Times New Roman" w:cs="Times New Roman"/>
          <w:sz w:val="20"/>
          <w:szCs w:val="20"/>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общеобразовательных дисциплин;</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произведений искусства;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периодической печати, публикаций, радио- и телепередач, отражающих современную жизнь;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духовной культуры и фольклора народов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истории, традиций и современной жизни своей Родины, своего края, своей семьи;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жизненного опыта своих родителей и прародителей;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общественно полезной, личностно значимой деятельности в рамках педагогически организованных социальных и культурных практик;</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других источников информации и научного знания.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9" w:name="_Toc231265556"/>
    </w:p>
    <w:p w:rsidR="000578B5" w:rsidRPr="00DC1334" w:rsidRDefault="000578B5" w:rsidP="000578B5">
      <w:pPr>
        <w:ind w:firstLine="454"/>
        <w:jc w:val="both"/>
        <w:rPr>
          <w:rFonts w:ascii="Times New Roman" w:hAnsi="Times New Roman" w:cs="Times New Roman"/>
          <w:sz w:val="20"/>
          <w:szCs w:val="20"/>
        </w:rPr>
      </w:pP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2.3.4. Основное содержание воспитания и социализации обучающихся</w:t>
      </w:r>
      <w:bookmarkEnd w:id="9"/>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Воспитание гражданственности, патриотизма, уважения к правам, свободам и обязанностям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понимание и одобрение правил поведения в обществе, уважение органов и лиц, охраняющих общественный порядок;</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осознание конституционного долга и обязанностей гражданина своей Родины;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Воспитание социальной ответственности и компетентности: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усвоение позитивного социального опыта, образцов поведения подростков и молодёжи в современном мире;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осознанное принятие основных социальных ролей, соответствующих подростковому возрасту:</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социальные роли в семье: сына (дочери), брата (сестры), помощника, ответственного хозяина (хозяйки), наследника (наследницы);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собственного конструктивного стиля общественного поведения.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Воспитание нравственных чувств, убеждений, этического сознания: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сознательное принятие базовых национальных российских ценностей;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Воспитание экологической культуры, культуры здорового и безопасного образа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понимание взаимной связи здоровья, экологического качества окружающей среды и экологической культуры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sym w:font="Symbol" w:char="F0B7"/>
      </w:r>
      <w:r w:rsidRPr="00DC1334">
        <w:rPr>
          <w:rFonts w:ascii="Times New Roman" w:hAnsi="Times New Roman" w:cs="Times New Roman"/>
          <w:sz w:val="20"/>
          <w:szCs w:val="20"/>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DC1334">
        <w:rPr>
          <w:rFonts w:ascii="Times New Roman" w:hAnsi="Times New Roman" w:cs="Times New Roman"/>
          <w:spacing w:val="-6"/>
          <w:sz w:val="20"/>
          <w:szCs w:val="20"/>
        </w:rPr>
        <w:t>(работоспособность, устойчивость к заболеваниям), психическог</w:t>
      </w:r>
      <w:r w:rsidRPr="00DC1334">
        <w:rPr>
          <w:rFonts w:ascii="Times New Roman" w:hAnsi="Times New Roman" w:cs="Times New Roman"/>
          <w:sz w:val="20"/>
          <w:szCs w:val="20"/>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опыт самооценки личного вклада в ресурсосбережение, сохранение качества окружающей среды, биоразнообразия, экологическую безопасность;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знание основ законодательства в области защиты здоровья и экологического качества окружающей среды и выполнение его требований;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опыт участия в физкультурно-оздоровительных, санитарно-гигиенических мероприятиях, экологическом туризме;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резко негативное отношение к курению, употреблению алкогольных напитков, наркотиков и других психоактивных веществ (ПАВ);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отрицательное отношение к лицам и организациям, пропагандирующим курение и пьянство, распространяющим наркотики и другие ПАВ.</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Воспитание трудолюбия, сознательного, творческого отношения к образованию, труду и жизни, подготовка к сознательному выбору профессии: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понимание необходимости научных знаний для развития личности и общества, их роли в жизни, труде, творчестве;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осознание нравственных основ образования;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осознание важности непрерывного образования и самообразования в течение всей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общее знакомство с трудовым законодательством;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нетерпимое отношение к лени, безответственности и пассивности в образовании и труде.</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bCs/>
          <w:sz w:val="20"/>
          <w:szCs w:val="20"/>
        </w:rPr>
        <w:t>Воспитание ценностного отношения к прекрасному, формирование основ эстетической культуры (эстетическое воспитание):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ценностное отношение к прекрасному, восприятие искусства как особой формы познания и преобразования мира;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представление об искусстве народов России.</w:t>
      </w:r>
    </w:p>
    <w:p w:rsidR="000578B5" w:rsidRPr="00DC1334" w:rsidRDefault="000578B5" w:rsidP="000578B5">
      <w:pPr>
        <w:ind w:firstLine="454"/>
        <w:jc w:val="both"/>
        <w:rPr>
          <w:rFonts w:ascii="Times New Roman" w:hAnsi="Times New Roman" w:cs="Times New Roman"/>
          <w:b/>
          <w:sz w:val="20"/>
          <w:szCs w:val="20"/>
        </w:rPr>
      </w:pPr>
      <w:bookmarkStart w:id="10" w:name="_Toc231265557"/>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2.3.5. Виды деятельности и формы занятий с обучающимися</w:t>
      </w:r>
      <w:bookmarkEnd w:id="10"/>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Воспитание гражданственности, патриотизма, уважения к правам, свободам и обязанностям человекапроисходит, когда обучающиеся:</w:t>
      </w:r>
    </w:p>
    <w:p w:rsidR="000578B5" w:rsidRPr="00DC1334" w:rsidRDefault="000578B5" w:rsidP="00163E43">
      <w:pPr>
        <w:widowControl w:val="0"/>
        <w:numPr>
          <w:ilvl w:val="0"/>
          <w:numId w:val="2"/>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DC1334">
        <w:rPr>
          <w:rFonts w:ascii="Times New Roman" w:hAnsi="Times New Roman" w:cs="Times New Roman"/>
          <w:i/>
          <w:sz w:val="20"/>
          <w:szCs w:val="20"/>
        </w:rPr>
        <w:t xml:space="preserve">— </w:t>
      </w:r>
      <w:r w:rsidRPr="00DC1334">
        <w:rPr>
          <w:rFonts w:ascii="Times New Roman" w:hAnsi="Times New Roman" w:cs="Times New Roman"/>
          <w:sz w:val="20"/>
          <w:szCs w:val="20"/>
        </w:rPr>
        <w:t>Флаге, Гербе России, о флаге и гербе субъекта Российской Федерации, в котором находится образовательное учреждение.</w:t>
      </w:r>
    </w:p>
    <w:p w:rsidR="000578B5" w:rsidRPr="00DC1334" w:rsidRDefault="000578B5" w:rsidP="00163E43">
      <w:pPr>
        <w:widowControl w:val="0"/>
        <w:numPr>
          <w:ilvl w:val="0"/>
          <w:numId w:val="2"/>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0578B5" w:rsidRPr="00DC1334" w:rsidRDefault="000578B5" w:rsidP="00163E43">
      <w:pPr>
        <w:widowControl w:val="0"/>
        <w:numPr>
          <w:ilvl w:val="0"/>
          <w:numId w:val="2"/>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0578B5" w:rsidRPr="00DC1334" w:rsidRDefault="000578B5" w:rsidP="00163E43">
      <w:pPr>
        <w:widowControl w:val="0"/>
        <w:numPr>
          <w:ilvl w:val="0"/>
          <w:numId w:val="1"/>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578B5" w:rsidRPr="00DC1334" w:rsidRDefault="000578B5" w:rsidP="00163E43">
      <w:pPr>
        <w:widowControl w:val="0"/>
        <w:numPr>
          <w:ilvl w:val="0"/>
          <w:numId w:val="1"/>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0578B5" w:rsidRPr="00DC1334" w:rsidRDefault="000578B5" w:rsidP="00163E43">
      <w:pPr>
        <w:widowControl w:val="0"/>
        <w:numPr>
          <w:ilvl w:val="0"/>
          <w:numId w:val="1"/>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578B5" w:rsidRPr="00DC1334" w:rsidRDefault="000578B5" w:rsidP="00163E43">
      <w:pPr>
        <w:widowControl w:val="0"/>
        <w:numPr>
          <w:ilvl w:val="0"/>
          <w:numId w:val="1"/>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578B5" w:rsidRPr="00DC1334" w:rsidRDefault="000578B5" w:rsidP="00163E43">
      <w:pPr>
        <w:widowControl w:val="0"/>
        <w:numPr>
          <w:ilvl w:val="0"/>
          <w:numId w:val="1"/>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Воспитание социальной ответственности и компетентностиосуществляется, когда обучающиеся:</w:t>
      </w:r>
    </w:p>
    <w:p w:rsidR="000578B5" w:rsidRPr="00DC1334" w:rsidRDefault="000578B5" w:rsidP="00163E43">
      <w:pPr>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Активно участвуют в улучшении школьной среды, доступных сфер жизни окружающего социума.</w:t>
      </w:r>
    </w:p>
    <w:p w:rsidR="000578B5" w:rsidRPr="00DC1334" w:rsidRDefault="000578B5" w:rsidP="00163E43">
      <w:pPr>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578B5" w:rsidRPr="00DC1334" w:rsidRDefault="000578B5" w:rsidP="00163E43">
      <w:pPr>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0578B5" w:rsidRPr="00DC1334" w:rsidRDefault="000578B5" w:rsidP="00163E43">
      <w:pPr>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Приобретают опыт и осваивают основные формы учебного сотрудничества: сотрудничество со сверстниками и с учителями.</w:t>
      </w:r>
    </w:p>
    <w:p w:rsidR="000578B5" w:rsidRPr="00DC1334" w:rsidRDefault="000578B5" w:rsidP="00163E43">
      <w:pPr>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0578B5" w:rsidRPr="00DC1334" w:rsidRDefault="000578B5" w:rsidP="00163E43">
      <w:pPr>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0578B5" w:rsidRPr="00DC1334" w:rsidRDefault="000578B5" w:rsidP="00163E43">
      <w:pPr>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Воспитание нравственных чувств, убеждений, этического сознания происходит, когда обучающиеся:</w:t>
      </w:r>
    </w:p>
    <w:p w:rsidR="000578B5" w:rsidRPr="00DC1334" w:rsidRDefault="000578B5" w:rsidP="00163E43">
      <w:pPr>
        <w:widowControl w:val="0"/>
        <w:numPr>
          <w:ilvl w:val="0"/>
          <w:numId w:val="4"/>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Знакомятся с конкретными примерами высоконравственных отношений людей, участвуют в подготовке и проведении бесед.</w:t>
      </w:r>
    </w:p>
    <w:p w:rsidR="000578B5" w:rsidRPr="00DC1334" w:rsidRDefault="000578B5" w:rsidP="00163E43">
      <w:pPr>
        <w:widowControl w:val="0"/>
        <w:numPr>
          <w:ilvl w:val="0"/>
          <w:numId w:val="4"/>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Участвуют в общественно полезном труде в помощь школе, городу</w:t>
      </w:r>
    </w:p>
    <w:p w:rsidR="000578B5" w:rsidRPr="00DC1334" w:rsidRDefault="000578B5" w:rsidP="00163E43">
      <w:pPr>
        <w:pStyle w:val="22"/>
        <w:widowControl w:val="0"/>
        <w:numPr>
          <w:ilvl w:val="0"/>
          <w:numId w:val="4"/>
        </w:numPr>
        <w:spacing w:after="0" w:line="240" w:lineRule="auto"/>
        <w:jc w:val="both"/>
        <w:rPr>
          <w:sz w:val="20"/>
          <w:szCs w:val="20"/>
        </w:rPr>
      </w:pPr>
      <w:r w:rsidRPr="00DC1334">
        <w:rPr>
          <w:sz w:val="20"/>
          <w:szCs w:val="20"/>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0578B5" w:rsidRPr="00DC1334" w:rsidRDefault="000578B5" w:rsidP="00163E43">
      <w:pPr>
        <w:widowControl w:val="0"/>
        <w:numPr>
          <w:ilvl w:val="0"/>
          <w:numId w:val="4"/>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0578B5" w:rsidRPr="00DC1334" w:rsidRDefault="000578B5" w:rsidP="00163E43">
      <w:pPr>
        <w:widowControl w:val="0"/>
        <w:numPr>
          <w:ilvl w:val="0"/>
          <w:numId w:val="4"/>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578B5" w:rsidRPr="00DC1334" w:rsidRDefault="000578B5" w:rsidP="00163E43">
      <w:pPr>
        <w:widowControl w:val="0"/>
        <w:numPr>
          <w:ilvl w:val="0"/>
          <w:numId w:val="4"/>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Знакомятся с деятельностью традиционных религиозных организаций.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Воспитание экологической культуры, культуры здорового и безопасного образа жизни происходит когда обучающиеся:</w:t>
      </w:r>
    </w:p>
    <w:p w:rsidR="000578B5" w:rsidRPr="00DC1334" w:rsidRDefault="000578B5" w:rsidP="00163E43">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0578B5" w:rsidRPr="00DC1334" w:rsidRDefault="000578B5" w:rsidP="00163E43">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0578B5" w:rsidRPr="00DC1334" w:rsidRDefault="000578B5" w:rsidP="00163E43">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0578B5" w:rsidRPr="00DC1334" w:rsidRDefault="000578B5" w:rsidP="00163E43">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0578B5" w:rsidRPr="00DC1334" w:rsidRDefault="000578B5" w:rsidP="00163E43">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0578B5" w:rsidRPr="00DC1334" w:rsidRDefault="000578B5" w:rsidP="00163E43">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0578B5" w:rsidRPr="00DC1334" w:rsidRDefault="000578B5" w:rsidP="00163E43">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Учатся оказывать первую доврачебную помощь пострадавшим.</w:t>
      </w:r>
    </w:p>
    <w:p w:rsidR="000578B5" w:rsidRPr="00DC1334" w:rsidRDefault="000578B5" w:rsidP="00163E43">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578B5" w:rsidRPr="00DC1334" w:rsidRDefault="000578B5" w:rsidP="00163E43">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0578B5" w:rsidRPr="00DC1334" w:rsidRDefault="000578B5" w:rsidP="00163E43">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0578B5" w:rsidRPr="00DC1334" w:rsidRDefault="000578B5" w:rsidP="00163E43">
      <w:pPr>
        <w:widowControl w:val="0"/>
        <w:numPr>
          <w:ilvl w:val="0"/>
          <w:numId w:val="5"/>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Проводят школьный экологический мониторинг, включающий: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систематические и целенаправленные наблюдения за состоянием окружающей среды своей местности, школы, своего жилища;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мониторинг состояния водной и воздушной среды в своём жилище, школе, населённом пункте;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выявление источников загрязнения почвы, воды и воздуха, состава и интенсивности загрязнений, определение причин загрязнения;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0578B5" w:rsidRPr="00DC1334" w:rsidRDefault="000578B5" w:rsidP="00163E43">
      <w:pPr>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Воспитание трудолюбия, сознательного, творческого отношения к образованию, труду и жизни, подготовка к сознательному выбору профессии происходят, когда обучающиеся:</w:t>
      </w:r>
    </w:p>
    <w:p w:rsidR="000578B5" w:rsidRPr="00DC1334" w:rsidRDefault="000578B5" w:rsidP="00163E43">
      <w:pPr>
        <w:widowControl w:val="0"/>
        <w:numPr>
          <w:ilvl w:val="0"/>
          <w:numId w:val="7"/>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Участвуют в подготовке и проведении «Недели науки, техники и производства», конкурсов научно-фантастических проектов, вечеров неразгаданных тайн и т. п. </w:t>
      </w:r>
    </w:p>
    <w:p w:rsidR="000578B5" w:rsidRPr="00DC1334" w:rsidRDefault="000578B5" w:rsidP="00163E43">
      <w:pPr>
        <w:widowControl w:val="0"/>
        <w:numPr>
          <w:ilvl w:val="0"/>
          <w:numId w:val="7"/>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Ведут дневники экскурсий, походов, наблюдений по оценке окружающей среды.</w:t>
      </w:r>
    </w:p>
    <w:p w:rsidR="000578B5" w:rsidRPr="00DC1334" w:rsidRDefault="000578B5" w:rsidP="00163E43">
      <w:pPr>
        <w:widowControl w:val="0"/>
        <w:numPr>
          <w:ilvl w:val="0"/>
          <w:numId w:val="7"/>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0578B5" w:rsidRPr="00DC1334" w:rsidRDefault="000578B5" w:rsidP="00163E43">
      <w:pPr>
        <w:pStyle w:val="210"/>
        <w:widowControl w:val="0"/>
        <w:numPr>
          <w:ilvl w:val="0"/>
          <w:numId w:val="7"/>
        </w:numPr>
        <w:spacing w:line="240" w:lineRule="auto"/>
        <w:rPr>
          <w:sz w:val="20"/>
        </w:rPr>
      </w:pPr>
      <w:r w:rsidRPr="00DC1334">
        <w:rPr>
          <w:sz w:val="20"/>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0578B5" w:rsidRPr="00DC1334" w:rsidRDefault="000578B5" w:rsidP="00163E43">
      <w:pPr>
        <w:pStyle w:val="210"/>
        <w:widowControl w:val="0"/>
        <w:numPr>
          <w:ilvl w:val="0"/>
          <w:numId w:val="7"/>
        </w:numPr>
        <w:spacing w:line="240" w:lineRule="auto"/>
        <w:rPr>
          <w:sz w:val="20"/>
        </w:rPr>
      </w:pPr>
      <w:r w:rsidRPr="00DC1334">
        <w:rPr>
          <w:sz w:val="20"/>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0578B5" w:rsidRPr="00DC1334" w:rsidRDefault="000578B5" w:rsidP="00163E43">
      <w:pPr>
        <w:pStyle w:val="210"/>
        <w:widowControl w:val="0"/>
        <w:numPr>
          <w:ilvl w:val="0"/>
          <w:numId w:val="7"/>
        </w:numPr>
        <w:spacing w:line="240" w:lineRule="auto"/>
        <w:rPr>
          <w:sz w:val="20"/>
        </w:rPr>
      </w:pPr>
      <w:r w:rsidRPr="00DC1334">
        <w:rPr>
          <w:sz w:val="20"/>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0578B5" w:rsidRPr="00DC1334" w:rsidRDefault="000578B5" w:rsidP="00163E43">
      <w:pPr>
        <w:pStyle w:val="210"/>
        <w:widowControl w:val="0"/>
        <w:numPr>
          <w:ilvl w:val="0"/>
          <w:numId w:val="7"/>
        </w:numPr>
        <w:spacing w:line="240" w:lineRule="auto"/>
        <w:rPr>
          <w:sz w:val="20"/>
        </w:rPr>
      </w:pPr>
      <w:r w:rsidRPr="00DC1334">
        <w:rPr>
          <w:sz w:val="20"/>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0578B5" w:rsidRPr="00DC1334" w:rsidRDefault="000578B5" w:rsidP="00163E43">
      <w:pPr>
        <w:pStyle w:val="210"/>
        <w:widowControl w:val="0"/>
        <w:numPr>
          <w:ilvl w:val="0"/>
          <w:numId w:val="7"/>
        </w:numPr>
        <w:spacing w:line="240" w:lineRule="auto"/>
        <w:rPr>
          <w:sz w:val="20"/>
        </w:rPr>
      </w:pPr>
      <w:r w:rsidRPr="00DC1334">
        <w:rPr>
          <w:sz w:val="20"/>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0578B5" w:rsidRPr="00DC1334" w:rsidRDefault="000578B5" w:rsidP="00163E43">
      <w:pPr>
        <w:widowControl w:val="0"/>
        <w:numPr>
          <w:ilvl w:val="0"/>
          <w:numId w:val="7"/>
        </w:numPr>
        <w:autoSpaceDE w:val="0"/>
        <w:autoSpaceDN w:val="0"/>
        <w:adjustRightInd w:val="0"/>
        <w:spacing w:after="0" w:line="240" w:lineRule="auto"/>
        <w:jc w:val="both"/>
        <w:rPr>
          <w:rFonts w:ascii="Times New Roman" w:hAnsi="Times New Roman" w:cs="Times New Roman"/>
          <w:sz w:val="20"/>
          <w:szCs w:val="20"/>
        </w:rPr>
      </w:pPr>
      <w:r w:rsidRPr="00DC1334">
        <w:rPr>
          <w:rFonts w:ascii="Times New Roman" w:hAnsi="Times New Roman" w:cs="Times New Roman"/>
          <w:sz w:val="20"/>
          <w:szCs w:val="20"/>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578B5" w:rsidRPr="00DC1334" w:rsidRDefault="000578B5" w:rsidP="00163E43">
      <w:pPr>
        <w:pStyle w:val="210"/>
        <w:widowControl w:val="0"/>
        <w:numPr>
          <w:ilvl w:val="0"/>
          <w:numId w:val="7"/>
        </w:numPr>
        <w:spacing w:line="240" w:lineRule="auto"/>
        <w:rPr>
          <w:sz w:val="20"/>
        </w:rPr>
      </w:pPr>
      <w:r w:rsidRPr="00DC1334">
        <w:rPr>
          <w:sz w:val="20"/>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0578B5" w:rsidRPr="00DC1334" w:rsidRDefault="000578B5" w:rsidP="000578B5">
      <w:pPr>
        <w:ind w:firstLine="454"/>
        <w:jc w:val="both"/>
        <w:rPr>
          <w:rFonts w:ascii="Times New Roman" w:hAnsi="Times New Roman" w:cs="Times New Roman"/>
          <w:b/>
          <w:bCs/>
          <w:sz w:val="20"/>
          <w:szCs w:val="20"/>
        </w:rPr>
      </w:pPr>
      <w:r w:rsidRPr="00DC1334">
        <w:rPr>
          <w:rFonts w:ascii="Times New Roman" w:hAnsi="Times New Roman" w:cs="Times New Roman"/>
          <w:b/>
          <w:bCs/>
          <w:sz w:val="20"/>
          <w:szCs w:val="20"/>
        </w:rPr>
        <w:t>Воспитание ценностного отношения к прекрасному, формирование основ эстетической культуры (эстетическое воспитание) происходит, когда обучающиеся:</w:t>
      </w:r>
    </w:p>
    <w:p w:rsidR="000578B5" w:rsidRPr="00DC1334" w:rsidRDefault="000578B5" w:rsidP="00163E43">
      <w:pPr>
        <w:pStyle w:val="210"/>
        <w:widowControl w:val="0"/>
        <w:numPr>
          <w:ilvl w:val="0"/>
          <w:numId w:val="8"/>
        </w:numPr>
        <w:spacing w:line="240" w:lineRule="auto"/>
        <w:rPr>
          <w:sz w:val="20"/>
        </w:rPr>
      </w:pPr>
      <w:r w:rsidRPr="00DC1334">
        <w:rPr>
          <w:sz w:val="20"/>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578B5" w:rsidRPr="00DC1334" w:rsidRDefault="000578B5" w:rsidP="00163E43">
      <w:pPr>
        <w:pStyle w:val="210"/>
        <w:widowControl w:val="0"/>
        <w:numPr>
          <w:ilvl w:val="0"/>
          <w:numId w:val="8"/>
        </w:numPr>
        <w:spacing w:line="240" w:lineRule="auto"/>
        <w:rPr>
          <w:sz w:val="20"/>
        </w:rPr>
      </w:pPr>
      <w:r w:rsidRPr="00DC1334">
        <w:rPr>
          <w:sz w:val="20"/>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578B5" w:rsidRPr="00DC1334" w:rsidRDefault="000578B5" w:rsidP="00163E43">
      <w:pPr>
        <w:pStyle w:val="210"/>
        <w:widowControl w:val="0"/>
        <w:numPr>
          <w:ilvl w:val="0"/>
          <w:numId w:val="8"/>
        </w:numPr>
        <w:spacing w:line="240" w:lineRule="auto"/>
        <w:rPr>
          <w:sz w:val="20"/>
        </w:rPr>
      </w:pPr>
      <w:r w:rsidRPr="00DC1334">
        <w:rPr>
          <w:sz w:val="20"/>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0578B5" w:rsidRPr="00DC1334" w:rsidRDefault="000578B5" w:rsidP="00163E43">
      <w:pPr>
        <w:pStyle w:val="210"/>
        <w:widowControl w:val="0"/>
        <w:numPr>
          <w:ilvl w:val="0"/>
          <w:numId w:val="8"/>
        </w:numPr>
        <w:spacing w:line="240" w:lineRule="auto"/>
        <w:rPr>
          <w:sz w:val="20"/>
        </w:rPr>
      </w:pPr>
      <w:r w:rsidRPr="00DC1334">
        <w:rPr>
          <w:sz w:val="20"/>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578B5" w:rsidRPr="00DC1334" w:rsidRDefault="000578B5" w:rsidP="00163E43">
      <w:pPr>
        <w:pStyle w:val="210"/>
        <w:widowControl w:val="0"/>
        <w:numPr>
          <w:ilvl w:val="0"/>
          <w:numId w:val="8"/>
        </w:numPr>
        <w:spacing w:line="240" w:lineRule="auto"/>
        <w:rPr>
          <w:sz w:val="20"/>
        </w:rPr>
      </w:pPr>
      <w:r w:rsidRPr="00DC1334">
        <w:rPr>
          <w:sz w:val="20"/>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578B5" w:rsidRPr="00DC1334" w:rsidRDefault="000578B5" w:rsidP="00163E43">
      <w:pPr>
        <w:pStyle w:val="210"/>
        <w:widowControl w:val="0"/>
        <w:numPr>
          <w:ilvl w:val="0"/>
          <w:numId w:val="8"/>
        </w:numPr>
        <w:spacing w:line="240" w:lineRule="auto"/>
        <w:rPr>
          <w:sz w:val="20"/>
        </w:rPr>
      </w:pPr>
      <w:r w:rsidRPr="00DC1334">
        <w:rPr>
          <w:sz w:val="20"/>
        </w:rPr>
        <w:t xml:space="preserve">Участвуют в оформлении класса и школы, озеленении пришкольного участка, стремятся внести красоту в домашний быт. </w:t>
      </w:r>
    </w:p>
    <w:p w:rsidR="000578B5" w:rsidRPr="00DC1334" w:rsidRDefault="000578B5" w:rsidP="000578B5">
      <w:pPr>
        <w:pStyle w:val="210"/>
        <w:widowControl w:val="0"/>
        <w:spacing w:line="240" w:lineRule="auto"/>
        <w:ind w:firstLine="454"/>
        <w:rPr>
          <w:sz w:val="20"/>
        </w:rPr>
      </w:pPr>
    </w:p>
    <w:p w:rsidR="000578B5" w:rsidRPr="00DC1334" w:rsidRDefault="000578B5" w:rsidP="000578B5">
      <w:pPr>
        <w:pStyle w:val="dash041e005f0431005f044b005f0447005f043d005f044b005f0439"/>
        <w:ind w:firstLine="454"/>
        <w:jc w:val="both"/>
        <w:rPr>
          <w:b/>
          <w:sz w:val="20"/>
          <w:szCs w:val="20"/>
        </w:rPr>
      </w:pPr>
      <w:bookmarkStart w:id="11" w:name="_Toc231265558"/>
      <w:bookmarkStart w:id="12" w:name="_Toc231265559"/>
      <w:r w:rsidRPr="00DC1334">
        <w:rPr>
          <w:b/>
          <w:sz w:val="20"/>
          <w:szCs w:val="20"/>
        </w:rPr>
        <w:t>2.3.6.</w:t>
      </w:r>
      <w:bookmarkEnd w:id="11"/>
      <w:r w:rsidRPr="00DC1334">
        <w:rPr>
          <w:b/>
          <w:sz w:val="20"/>
          <w:szCs w:val="20"/>
        </w:rPr>
        <w:t> </w:t>
      </w:r>
      <w:r w:rsidRPr="00DC1334">
        <w:rPr>
          <w:rStyle w:val="dash041e005f0431005f044b005f0447005f043d005f044b005f0439005f005fchar1char1"/>
          <w:b/>
          <w:sz w:val="20"/>
          <w:szCs w:val="20"/>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Организационно-административный этап</w:t>
      </w:r>
      <w:r w:rsidRPr="00DC1334">
        <w:rPr>
          <w:rFonts w:ascii="Times New Roman" w:hAnsi="Times New Roman" w:cs="Times New Roman"/>
          <w:sz w:val="20"/>
          <w:szCs w:val="20"/>
        </w:rPr>
        <w:t xml:space="preserve"> (ведущий субъект — администрация школы) включает: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создание условий для организованной деятельности школьных социальных групп;</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Организационно-педагогический этап</w:t>
      </w:r>
      <w:r w:rsidRPr="00DC1334">
        <w:rPr>
          <w:rFonts w:ascii="Times New Roman" w:hAnsi="Times New Roman" w:cs="Times New Roman"/>
          <w:sz w:val="20"/>
          <w:szCs w:val="20"/>
        </w:rPr>
        <w:t xml:space="preserve"> (ведущий субъект — педагогический коллектив школы) включает: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обеспечение целенаправленности, системности и непрерывности процесса социализации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создание условий для социальной деятельности обучающихся в процессе обучения и воспитания;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использование социальной деятельности как ведущего фактора формирования личности обучающегося;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Этап социализации обучающихся</w:t>
      </w:r>
      <w:r w:rsidRPr="00DC1334">
        <w:rPr>
          <w:rFonts w:ascii="Times New Roman" w:hAnsi="Times New Roman" w:cs="Times New Roman"/>
          <w:sz w:val="20"/>
          <w:szCs w:val="20"/>
        </w:rPr>
        <w:t xml:space="preserve"> включает: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достижение уровня физического, социального и духовного развития, адекватного своему возрасту;</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активное участие в изменении школьной среды и в изменении доступных сфер жизни окружающего социума;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осознание мотивов своей социальной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0578B5" w:rsidRPr="00DC1334" w:rsidRDefault="000578B5" w:rsidP="000578B5">
      <w:pPr>
        <w:pStyle w:val="dash041e005f0431005f044b005f0447005f043d005f044b005f0439"/>
        <w:ind w:firstLine="454"/>
        <w:jc w:val="both"/>
        <w:rPr>
          <w:b/>
          <w:sz w:val="20"/>
          <w:szCs w:val="20"/>
        </w:rPr>
      </w:pPr>
    </w:p>
    <w:p w:rsidR="000578B5" w:rsidRPr="00DC1334" w:rsidRDefault="000578B5" w:rsidP="000578B5">
      <w:pPr>
        <w:pStyle w:val="dash041e005f0431005f044b005f0447005f043d005f044b005f0439"/>
        <w:ind w:firstLine="454"/>
        <w:jc w:val="both"/>
        <w:rPr>
          <w:b/>
          <w:sz w:val="20"/>
          <w:szCs w:val="20"/>
        </w:rPr>
      </w:pPr>
      <w:r w:rsidRPr="00DC1334">
        <w:rPr>
          <w:b/>
          <w:sz w:val="20"/>
          <w:szCs w:val="20"/>
        </w:rPr>
        <w:t>2.3.7.</w:t>
      </w:r>
      <w:r w:rsidRPr="00DC1334">
        <w:rPr>
          <w:rStyle w:val="dash041e005f0431005f044b005f0447005f043d005f044b005f0439005f005fchar1char1"/>
          <w:b/>
          <w:sz w:val="20"/>
          <w:szCs w:val="20"/>
        </w:rPr>
        <w:t> Основные формы организации педагогической поддержки социализации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DC1334">
        <w:rPr>
          <w:rStyle w:val="dash041e005f0431005f044b005f0447005f043d005f044b005f0439005f005fchar1char1"/>
          <w:sz w:val="20"/>
          <w:szCs w:val="20"/>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DC1334">
        <w:rPr>
          <w:rFonts w:ascii="Times New Roman" w:hAnsi="Times New Roman" w:cs="Times New Roman"/>
          <w:sz w:val="20"/>
          <w:szCs w:val="20"/>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Ролевые игры.</w:t>
      </w:r>
      <w:r w:rsidRPr="00DC1334">
        <w:rPr>
          <w:rFonts w:ascii="Times New Roman" w:hAnsi="Times New Roman" w:cs="Times New Roman"/>
          <w:sz w:val="20"/>
          <w:szCs w:val="20"/>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Педагогическая поддержка социализации обучающихся в ходе познавательной деятельности.</w:t>
      </w:r>
      <w:r w:rsidRPr="00DC1334">
        <w:rPr>
          <w:rFonts w:ascii="Times New Roman" w:hAnsi="Times New Roman" w:cs="Times New Roman"/>
          <w:sz w:val="20"/>
          <w:szCs w:val="20"/>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Педагогическая поддержка социализации обучающихся средствами общественной деятельности.</w:t>
      </w:r>
      <w:r w:rsidRPr="00DC1334">
        <w:rPr>
          <w:rFonts w:ascii="Times New Roman" w:hAnsi="Times New Roman" w:cs="Times New Roman"/>
          <w:sz w:val="20"/>
          <w:szCs w:val="20"/>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участвовать в принятии решений Управляющего совета школы; Ученического Совета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решать вопросы, связанные с самообслуживанием, поддержанием порядка, дисциплины, дежурства и работы в школе;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контролировать выполнение обучающимися основных прав и обязанностей;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защищать права обучающихся на всех уровнях управления школой.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придания общественного характера системе управления образовательным процессом;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создания общешкольного уклада, комфортного для учеников и педагогов, способствующего активной общественной жизни школы.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Педагогическая поддержка социализации обучающихся средствами трудовой деятельности.</w:t>
      </w:r>
      <w:r w:rsidRPr="00DC1334">
        <w:rPr>
          <w:rFonts w:ascii="Times New Roman" w:hAnsi="Times New Roman" w:cs="Times New Roman"/>
          <w:sz w:val="20"/>
          <w:szCs w:val="20"/>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0578B5" w:rsidRPr="00DC1334" w:rsidRDefault="000578B5" w:rsidP="000578B5">
      <w:pPr>
        <w:ind w:firstLine="454"/>
        <w:jc w:val="both"/>
        <w:rPr>
          <w:rFonts w:ascii="Times New Roman" w:hAnsi="Times New Roman" w:cs="Times New Roman"/>
          <w:sz w:val="20"/>
          <w:szCs w:val="20"/>
        </w:rPr>
      </w:pPr>
    </w:p>
    <w:p w:rsidR="000578B5" w:rsidRPr="00DC1334" w:rsidRDefault="000578B5" w:rsidP="000578B5">
      <w:pPr>
        <w:pStyle w:val="dash041e005f0431005f044b005f0447005f043d005f044b005f0439"/>
        <w:ind w:firstLine="454"/>
        <w:jc w:val="both"/>
        <w:rPr>
          <w:rStyle w:val="dash041e005f0431005f044b005f0447005f043d005f044b005f0439005f005fchar1char1"/>
          <w:sz w:val="20"/>
          <w:szCs w:val="20"/>
        </w:rPr>
      </w:pPr>
      <w:r w:rsidRPr="00DC1334">
        <w:rPr>
          <w:b/>
          <w:sz w:val="20"/>
          <w:szCs w:val="20"/>
        </w:rPr>
        <w:t>2.3.8. Ор</w:t>
      </w:r>
      <w:r w:rsidRPr="00DC1334">
        <w:rPr>
          <w:rStyle w:val="dash041e005f0431005f044b005f0447005f043d005f044b005f0439005f005fchar1char1"/>
          <w:b/>
          <w:sz w:val="20"/>
          <w:szCs w:val="20"/>
        </w:rPr>
        <w:t xml:space="preserve">ганизация работы по формированию </w:t>
      </w:r>
      <w:r w:rsidRPr="00DC1334">
        <w:rPr>
          <w:rStyle w:val="dash041e005f0431005f044b005f0447005f043d005f044b005f0439char1"/>
          <w:b/>
          <w:sz w:val="20"/>
          <w:szCs w:val="20"/>
        </w:rPr>
        <w:t>экологически целесообразного,</w:t>
      </w:r>
      <w:r w:rsidRPr="00DC1334">
        <w:rPr>
          <w:rStyle w:val="dash041e005f0431005f044b005f0447005f043d005f044b005f0439005f005fchar1char1"/>
          <w:b/>
          <w:sz w:val="20"/>
          <w:szCs w:val="20"/>
        </w:rPr>
        <w:t xml:space="preserve"> здорового и безопасного образа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u w:val="single"/>
        </w:rPr>
        <w:t>МОДУЛЬ 1</w:t>
      </w:r>
      <w:r w:rsidRPr="00DC1334">
        <w:rPr>
          <w:rFonts w:ascii="Times New Roman" w:hAnsi="Times New Roman" w:cs="Times New Roman"/>
          <w:sz w:val="20"/>
          <w:szCs w:val="20"/>
        </w:rPr>
        <w:t xml:space="preserve"> — комплекс мероприятий, позволяющих сформировать у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знание основ профилактики переутомления и перенапряжения.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u w:val="single"/>
        </w:rPr>
        <w:t>МОДУЛЬ 2</w:t>
      </w:r>
      <w:r w:rsidRPr="00DC1334">
        <w:rPr>
          <w:rFonts w:ascii="Times New Roman" w:hAnsi="Times New Roman" w:cs="Times New Roman"/>
          <w:sz w:val="20"/>
          <w:szCs w:val="20"/>
        </w:rPr>
        <w:t xml:space="preserve"> — комплекс мероприятий, позволяющих сформировать у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представление о рисках для здоровья неадекватных нагрузок и использования биостимуляторов;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потребность в двигательной активности и ежедневных занятиях физической культурой;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Для реализации этого модуля необходима интеграция с курсом физической культуры.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u w:val="single"/>
        </w:rPr>
        <w:t>МОДУЛЬ 3</w:t>
      </w:r>
      <w:r w:rsidRPr="00DC1334">
        <w:rPr>
          <w:rFonts w:ascii="Times New Roman" w:hAnsi="Times New Roman" w:cs="Times New Roman"/>
          <w:sz w:val="20"/>
          <w:szCs w:val="20"/>
        </w:rPr>
        <w:t xml:space="preserve"> — комплекс мероприятий, позволяющих сформировать у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навыки работы в условиях стрессовых ситуаций;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владение элементами саморегуляции для снятия эмоционального и физического напряжения;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навыки самоконтроля за собственным состоянием, чувствами в стрессовых ситуациях;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навыки эмоциональной разгрузки и их использование в повседневной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навыки управления своим эмоциональным состоянием и поведением.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u w:val="single"/>
        </w:rPr>
        <w:t>МОДУЛЬ 4</w:t>
      </w:r>
      <w:r w:rsidRPr="00DC1334">
        <w:rPr>
          <w:rFonts w:ascii="Times New Roman" w:hAnsi="Times New Roman" w:cs="Times New Roman"/>
          <w:sz w:val="20"/>
          <w:szCs w:val="20"/>
        </w:rPr>
        <w:t xml:space="preserve"> — комплекс мероприятий, позволяющих сформировать у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u w:val="single"/>
        </w:rPr>
        <w:t>МОДУЛЬ 5</w:t>
      </w:r>
      <w:r w:rsidRPr="00DC1334">
        <w:rPr>
          <w:rFonts w:ascii="Times New Roman" w:hAnsi="Times New Roman" w:cs="Times New Roman"/>
          <w:sz w:val="20"/>
          <w:szCs w:val="20"/>
        </w:rPr>
        <w:t xml:space="preserve"> — комплекс мероприятий, позволяющих провести профилактику разного рода зависимостей: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развитие способности контролировать время, проведённое за компьютером.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u w:val="single"/>
        </w:rPr>
        <w:t>МОДУЛЬ 6</w:t>
      </w:r>
      <w:r w:rsidRPr="00DC1334">
        <w:rPr>
          <w:rFonts w:ascii="Times New Roman" w:hAnsi="Times New Roman" w:cs="Times New Roman"/>
          <w:sz w:val="20"/>
          <w:szCs w:val="20"/>
        </w:rPr>
        <w:t xml:space="preserve"> — комплекс мероприятий, позволяющих овладеть основами позитивного коммуникативного общения: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развитие умения бесконфликтного решения спорных вопросов;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умения оценивать себя (своё состояние, поступки, поведение), а также поступки и поведение других людей.</w:t>
      </w:r>
    </w:p>
    <w:p w:rsidR="000578B5" w:rsidRPr="00DC1334" w:rsidRDefault="000578B5" w:rsidP="000578B5">
      <w:pPr>
        <w:ind w:firstLine="454"/>
        <w:jc w:val="both"/>
        <w:rPr>
          <w:rFonts w:ascii="Times New Roman" w:hAnsi="Times New Roman" w:cs="Times New Roman"/>
          <w:sz w:val="20"/>
          <w:szCs w:val="20"/>
        </w:rPr>
      </w:pPr>
    </w:p>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Style w:val="dash041e005f0431005f044b005f0447005f043d005f044b005f0439char1"/>
          <w:b/>
          <w:sz w:val="20"/>
          <w:szCs w:val="20"/>
        </w:rPr>
      </w:pPr>
      <w:r w:rsidRPr="00DC1334">
        <w:rPr>
          <w:rFonts w:ascii="Times New Roman" w:hAnsi="Times New Roman" w:cs="Times New Roman"/>
          <w:b/>
          <w:sz w:val="20"/>
          <w:szCs w:val="20"/>
        </w:rPr>
        <w:t>2.3.9.</w:t>
      </w:r>
      <w:bookmarkEnd w:id="12"/>
      <w:r w:rsidRPr="00DC1334">
        <w:rPr>
          <w:rFonts w:ascii="Times New Roman" w:hAnsi="Times New Roman" w:cs="Times New Roman"/>
          <w:b/>
          <w:sz w:val="20"/>
          <w:szCs w:val="20"/>
        </w:rPr>
        <w:t> </w:t>
      </w:r>
      <w:r w:rsidRPr="00DC1334">
        <w:rPr>
          <w:rStyle w:val="dash041e005f0431005f044b005f0447005f043d005f044b005f0439char1"/>
          <w:b/>
          <w:sz w:val="20"/>
          <w:szCs w:val="20"/>
        </w:rPr>
        <w:t>Деятельность образовательного учреждения в области непрерывного экологического здоровьесберегающего образования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Экологически безопасная здоровьесберегающая инфраструктура МОБУ СОШ №38</w:t>
      </w:r>
      <w:r w:rsidRPr="00DC1334">
        <w:rPr>
          <w:rFonts w:ascii="Times New Roman" w:hAnsi="Times New Roman" w:cs="Times New Roman"/>
          <w:sz w:val="20"/>
          <w:szCs w:val="20"/>
        </w:rPr>
        <w:t xml:space="preserve"> включает: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соответствие состояния и содержания здания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наличие и необходимое оснащение помещения для питания обучающихся, а также для хранения  пищи;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организация  питания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оснащённость кабинетов;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наличие  медицинского кабинета;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наличие пришкольной площадки, кабинетов (биологии и географии)  для экологического образования.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Ответственность за реализацию этого блока и контроль возлагаются на администрацию школы.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Рациональная организация учебной и внеучебной деятельности обучающихся</w:t>
      </w:r>
      <w:r w:rsidRPr="00DC1334">
        <w:rPr>
          <w:rFonts w:ascii="Times New Roman" w:hAnsi="Times New Roman" w:cs="Times New Roman"/>
          <w:sz w:val="20"/>
          <w:szCs w:val="20"/>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обучение обучающихся вариантам рациональных способов и приёмов работы с учебной информацией и организации учебного труда;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введение любых инноваций в учебный процесс только под контролем специалистов;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строгое соблюдение всех требований к использованию технических средств обучения, в том числе компьютеров и аудиовизуальных средств;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индивидуализацию обучения (учёт индивидуальных особенностей развития: темпа развития и темпа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Эффективность реализации этого блока зависит от администрации школы и деятельности каждого педагога.</w:t>
      </w:r>
    </w:p>
    <w:p w:rsidR="000578B5" w:rsidRPr="00DC1334" w:rsidRDefault="000578B5" w:rsidP="000578B5">
      <w:pPr>
        <w:ind w:firstLine="454"/>
        <w:jc w:val="both"/>
        <w:rPr>
          <w:rFonts w:ascii="Times New Roman" w:hAnsi="Times New Roman" w:cs="Times New Roman"/>
          <w:sz w:val="20"/>
          <w:szCs w:val="20"/>
          <w:u w:val="single"/>
        </w:rPr>
      </w:pPr>
      <w:r w:rsidRPr="00DC1334">
        <w:rPr>
          <w:rFonts w:ascii="Times New Roman" w:hAnsi="Times New Roman" w:cs="Times New Roman"/>
          <w:b/>
          <w:sz w:val="20"/>
          <w:szCs w:val="20"/>
        </w:rPr>
        <w:t>Эффективная организация физкультурно-оздоровительной работы,</w:t>
      </w:r>
      <w:r w:rsidRPr="00DC1334">
        <w:rPr>
          <w:rFonts w:ascii="Times New Roman" w:hAnsi="Times New Roman" w:cs="Times New Roman"/>
          <w:sz w:val="20"/>
          <w:szCs w:val="20"/>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 организацию часа активных движений (динамической паузы) между 3-м и 4-м уроками в основной школе;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организацию работы спортивных секций,  экологических кружков, слётов, создание условий для их эффективного функционирования;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регулярное проведение спортивно-оздоровительных, туристических мероприятий (дней спорта, здоровья, соревнований, олимпиад, походов и т. п.).</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Реализация этого блока зависит от администрации образовательного учреждения, учителей физической культуры, классных руководителей, родительской общественности, а также всех педагогов.</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 xml:space="preserve">Реализация модульных образовательных программ </w:t>
      </w:r>
      <w:r w:rsidRPr="00DC1334">
        <w:rPr>
          <w:rFonts w:ascii="Times New Roman" w:hAnsi="Times New Roman" w:cs="Times New Roman"/>
          <w:sz w:val="20"/>
          <w:szCs w:val="20"/>
        </w:rPr>
        <w:t>предусматривает: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проведение дней экологической культуры и здоровья, конкурсов, праздников и т. п.;</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w:t>
      </w:r>
      <w:r w:rsidRPr="00DC1334">
        <w:rPr>
          <w:rFonts w:ascii="Times New Roman" w:hAnsi="Times New Roman" w:cs="Times New Roman"/>
          <w:b/>
          <w:sz w:val="20"/>
          <w:szCs w:val="20"/>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Программа предусматривают разные формы организации занятий: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интеграцию в базовые образовательные дисциплины;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проведение часов здоровья и экологической безопасности;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факультативные занятия;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проведение классных часов;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занятия в кружках;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проведение досуговых мероприятий: конкурсов, праздников, викторин, экскурсий и т. п.;</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организацию дней экологической культуры и здоровья.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 xml:space="preserve">Просветительская работа с родителями (законными представителями) </w:t>
      </w:r>
      <w:r w:rsidRPr="00DC1334">
        <w:rPr>
          <w:rFonts w:ascii="Times New Roman" w:hAnsi="Times New Roman" w:cs="Times New Roman"/>
          <w:sz w:val="20"/>
          <w:szCs w:val="20"/>
        </w:rPr>
        <w:t>включает: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содействие в приобретении для родителей (законных представителей) необходимой научно-методической литературы;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0578B5" w:rsidRPr="00DC1334" w:rsidRDefault="000578B5" w:rsidP="000578B5">
      <w:pPr>
        <w:ind w:firstLine="454"/>
        <w:jc w:val="both"/>
        <w:rPr>
          <w:rFonts w:ascii="Times New Roman" w:hAnsi="Times New Roman" w:cs="Times New Roman"/>
          <w:b/>
          <w:sz w:val="20"/>
          <w:szCs w:val="20"/>
        </w:rPr>
      </w:pPr>
      <w:bookmarkStart w:id="13" w:name="_Toc231265561"/>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2.3.10. Планируемые результаты воспитания и социализации обучающихся</w:t>
      </w:r>
    </w:p>
    <w:bookmarkEnd w:id="13"/>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 каждому из направлений воспитания и социализации обучающихся на ступени основного общего образования  предусмотрены и обучающимися могут быть достигнуты определённые результаты.</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Воспитание гражданственности, патриотизма, уважения к правам, свободам и обязанностям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русскому  языку, родному языку  народным традициям, старшему поколению;</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знание основных положений Конституции Российской Федерации, символов государства, республики Саха, города Якутска,  основных прав и обязанностей граждан России, РС(Я);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0578B5" w:rsidRPr="00DC1334" w:rsidRDefault="000578B5" w:rsidP="000578B5">
      <w:pPr>
        <w:pStyle w:val="affff0"/>
        <w:spacing w:line="240" w:lineRule="auto"/>
        <w:rPr>
          <w:sz w:val="20"/>
          <w:szCs w:val="20"/>
        </w:rPr>
      </w:pPr>
      <w:r w:rsidRPr="00DC1334">
        <w:rPr>
          <w:sz w:val="20"/>
          <w:szCs w:val="20"/>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0578B5" w:rsidRPr="00DC1334" w:rsidRDefault="000578B5" w:rsidP="000578B5">
      <w:pPr>
        <w:pStyle w:val="affff0"/>
        <w:spacing w:line="240" w:lineRule="auto"/>
        <w:rPr>
          <w:sz w:val="20"/>
          <w:szCs w:val="20"/>
        </w:rPr>
      </w:pPr>
      <w:r w:rsidRPr="00DC1334">
        <w:rPr>
          <w:sz w:val="20"/>
          <w:szCs w:val="20"/>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уважительное отношение к органам охраны правопорядка;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знание национальных героев и важнейших событий истории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знание государственных праздников, их истории и значения для общества.</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Воспитание социальной ответственности и компетентности: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позитивное отношение, сознательное принятие роли гражданина;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знание о различных общественных и профессиональных организациях, их структуре, целях и характере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вести дискуссию по социальным вопросам, обосновывать свою гражданскую позицию, вести диалог и достигать взаимопонимания;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Воспитание нравственных чувств, убеждений, этического сознания: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чувство дружбы к представителям всех национальностей Российской Федерации;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знание традиций своей семьи и школы, бережное отношение к ним;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готовность сознательно выполнять правила для обучающихся, понимание необходимости самодисциплины;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Воспитание экологической культуры, культуры здорового и безопасного образа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начальный опыт участия в пропаганде экологически целесообразного поведения, в создании экологически безопасного уклада школьной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знание основных социальных моделей, правил экологического поведения, вариантов здорового образа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знание норм и правил экологической этики, законодательства в области экологии и здоровья;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знание традиций нравственно-этического отношения к природе и здоровью в культуре народов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знание глобальной взаимосвязи и взаимозависимости природных и социальных явлений;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анализировать изменения в окружающей среде и прогнозировать последствия этих изменений для природы и здоровья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устанавливать причинно-следственные связи возникновения и развития явлений в экосистемах;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строить свою деятельность и проекты с учётом создаваемой нагрузки на социоприродное окружение;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знания об оздоровительном влиянии экологически чистых природных факторов на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личного опыта здоровьесберегающей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знания о возможном негативном влиянии компьютерных игр, телевидения, рекламы на здоровье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противостоять негативным факторам, способствующим ухудшению здоровья;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знание и выполнение санитарно-гигиенических правил, соблюдение здоровьесберегающего режима дня;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формирование опыта участия в общественно значимых делах по охране природы и заботе о личном здоровье и здоровье окружающих людей;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овладение умением сотрудничества (социального партнёрства), связанного с решением местных экологических проблем и здоровьем людей;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Воспитание трудолюбия, сознательного, творческого отношения к образованию, труду и жизни, подготовка к сознательному выбору профессии: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понимание необходимости научных знаний для развития личности и общества, их роли в жизни, труде, творчестве;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понимание нравственных основ образования;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начальный опыт применения знаний в труде, общественной жизни, в быту;</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применять знания, умения и навыки для решения проектных и учебно-исследовательских задач;</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самоопределение в области своих познавательных интересов;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организовать процесс самообразования, творчески и критически работать с информацией из разных источников;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понимание важности непрерывного образования и самообразования в течение всей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осознание нравственной природы труда, его роли в жизни человека и общества, в создании материальных, социальных и культурных благ;</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знание и уважение трудовых традиций своей семьи, трудовых подвигов старших поколений;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начальный опыт участия в общественно значимых делах;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навыки трудового творческого сотрудничества со сверстниками, младшими детьми и взрослыми;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знания о разных профессиях и их требованиях к здоровью, морально-психологическим качествам, знаниям и умениям человека;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сформированность первоначальных профессиональных намерений и интересов;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общие представления о трудовом законодательстве.</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Воспитание ценностного отношения к прекрасному, формирование основ эстетической культуры (эстетическое воспитание):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ценностное отношение к прекрасному;</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понимание искусства как особой формы познания и преобразования мира;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способность видеть и ценить прекрасное в природе, быту, труде, спорте и творчестве людей, общественной жизни;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представление об искусстве народов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опыт эмоционального постижения народного творчества, этнокультурных традиций, фольклора народов России;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интерес к занятиям творческого характера, различным видам искусства, художественной самодеятельности;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опыт самореализации в различных видах творческой деятельности, умение выражать себя в доступных видах творчества;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опыт реализации эстетических ценностей в пространстве школы и семьи.</w:t>
      </w:r>
    </w:p>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2.3.11. Мониторинг эффективности реализации образовательным учреждением программы воспитания и социализации обучающихся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 xml:space="preserve">В качестве </w:t>
      </w:r>
      <w:r w:rsidRPr="00DC1334">
        <w:rPr>
          <w:rFonts w:ascii="Times New Roman" w:hAnsi="Times New Roman" w:cs="Times New Roman"/>
          <w:b/>
          <w:sz w:val="20"/>
          <w:szCs w:val="20"/>
        </w:rPr>
        <w:t>основных показателей</w:t>
      </w:r>
      <w:r w:rsidRPr="00DC1334">
        <w:rPr>
          <w:rFonts w:ascii="Times New Roman" w:hAnsi="Times New Roman" w:cs="Times New Roman"/>
          <w:sz w:val="20"/>
          <w:szCs w:val="20"/>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0578B5" w:rsidRPr="00DC1334" w:rsidRDefault="000578B5" w:rsidP="000578B5">
      <w:pPr>
        <w:pStyle w:val="dash041e005f0431005f044b005f0447005f043d005f044b005f0439"/>
        <w:ind w:firstLine="454"/>
        <w:jc w:val="both"/>
        <w:rPr>
          <w:sz w:val="20"/>
          <w:szCs w:val="20"/>
        </w:rPr>
      </w:pPr>
      <w:r w:rsidRPr="00DC1334">
        <w:rPr>
          <w:sz w:val="20"/>
          <w:szCs w:val="20"/>
        </w:rPr>
        <w:t>1. Особенности развития личностной, социальной, экологической, трудовой (профессиональной) и здоровьесберегающей культуры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2. Социально-педагогическая среда, общая психологическая атмосфера и нравственный уклад школьной жизни в образовательном учреждении.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Основные принципы</w:t>
      </w:r>
      <w:r w:rsidRPr="00DC1334">
        <w:rPr>
          <w:rFonts w:ascii="Times New Roman" w:hAnsi="Times New Roman" w:cs="Times New Roman"/>
          <w:sz w:val="20"/>
          <w:szCs w:val="20"/>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iCs/>
          <w:sz w:val="20"/>
          <w:szCs w:val="20"/>
        </w:rPr>
        <w:t>— </w:t>
      </w:r>
      <w:r w:rsidRPr="00DC1334">
        <w:rPr>
          <w:rFonts w:ascii="Times New Roman" w:hAnsi="Times New Roman" w:cs="Times New Roman"/>
          <w:bCs/>
          <w:i/>
          <w:iCs/>
          <w:sz w:val="20"/>
          <w:szCs w:val="20"/>
        </w:rPr>
        <w:t>принцип системности</w:t>
      </w:r>
      <w:r w:rsidRPr="00DC1334">
        <w:rPr>
          <w:rFonts w:ascii="Times New Roman" w:hAnsi="Times New Roman" w:cs="Times New Roman"/>
          <w:sz w:val="20"/>
          <w:szCs w:val="20"/>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принцип личностно-социально-деятельностного подхода</w:t>
      </w:r>
      <w:r w:rsidRPr="00DC1334">
        <w:rPr>
          <w:rFonts w:ascii="Times New Roman" w:hAnsi="Times New Roman" w:cs="Times New Roman"/>
          <w:sz w:val="20"/>
          <w:szCs w:val="20"/>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iCs/>
          <w:sz w:val="20"/>
          <w:szCs w:val="20"/>
        </w:rPr>
        <w:t>— </w:t>
      </w:r>
      <w:r w:rsidRPr="00DC1334">
        <w:rPr>
          <w:rFonts w:ascii="Times New Roman" w:hAnsi="Times New Roman" w:cs="Times New Roman"/>
          <w:bCs/>
          <w:i/>
          <w:iCs/>
          <w:sz w:val="20"/>
          <w:szCs w:val="20"/>
        </w:rPr>
        <w:t>принцип объективности</w:t>
      </w:r>
      <w:r w:rsidRPr="00DC1334">
        <w:rPr>
          <w:rFonts w:ascii="Times New Roman" w:hAnsi="Times New Roman" w:cs="Times New Roman"/>
          <w:sz w:val="20"/>
          <w:szCs w:val="20"/>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DC1334">
        <w:rPr>
          <w:rFonts w:ascii="Times New Roman" w:hAnsi="Times New Roman" w:cs="Times New Roman"/>
          <w:iCs/>
          <w:sz w:val="20"/>
          <w:szCs w:val="20"/>
        </w:rPr>
        <w:t>все меры</w:t>
      </w:r>
      <w:r w:rsidRPr="00DC1334">
        <w:rPr>
          <w:rFonts w:ascii="Times New Roman" w:hAnsi="Times New Roman" w:cs="Times New Roman"/>
          <w:sz w:val="20"/>
          <w:szCs w:val="20"/>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w:t>
      </w:r>
      <w:r w:rsidRPr="00DC1334">
        <w:rPr>
          <w:rFonts w:ascii="Times New Roman" w:hAnsi="Times New Roman" w:cs="Times New Roman"/>
          <w:i/>
          <w:sz w:val="20"/>
          <w:szCs w:val="20"/>
        </w:rPr>
        <w:t>п</w:t>
      </w:r>
      <w:r w:rsidRPr="00DC1334">
        <w:rPr>
          <w:rFonts w:ascii="Times New Roman" w:hAnsi="Times New Roman" w:cs="Times New Roman"/>
          <w:bCs/>
          <w:i/>
          <w:sz w:val="20"/>
          <w:szCs w:val="20"/>
        </w:rPr>
        <w:t xml:space="preserve">ринцип детерминизма (причинной обусловленности) </w:t>
      </w:r>
      <w:r w:rsidRPr="00DC1334">
        <w:rPr>
          <w:rFonts w:ascii="Times New Roman" w:hAnsi="Times New Roman" w:cs="Times New Roman"/>
          <w:sz w:val="20"/>
          <w:szCs w:val="20"/>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w:t>
      </w:r>
      <w:r w:rsidRPr="00DC1334">
        <w:rPr>
          <w:rFonts w:ascii="Times New Roman" w:hAnsi="Times New Roman" w:cs="Times New Roman"/>
          <w:i/>
          <w:sz w:val="20"/>
          <w:szCs w:val="20"/>
        </w:rPr>
        <w:t xml:space="preserve"> принцип признания безусловного уважения прав </w:t>
      </w:r>
      <w:r w:rsidRPr="00DC1334">
        <w:rPr>
          <w:rFonts w:ascii="Times New Roman" w:hAnsi="Times New Roman" w:cs="Times New Roman"/>
          <w:sz w:val="20"/>
          <w:szCs w:val="20"/>
        </w:rPr>
        <w:t>предполагает отказ от прямых негативных оценок и личностных характеристик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0578B5" w:rsidRPr="00DC1334" w:rsidRDefault="000578B5" w:rsidP="000578B5">
      <w:pPr>
        <w:pStyle w:val="-12"/>
        <w:spacing w:after="0"/>
        <w:ind w:left="0" w:firstLine="454"/>
        <w:contextualSpacing w:val="0"/>
        <w:jc w:val="both"/>
        <w:rPr>
          <w:rFonts w:ascii="Times New Roman" w:hAnsi="Times New Roman"/>
          <w:sz w:val="20"/>
          <w:szCs w:val="20"/>
        </w:rPr>
      </w:pP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2.3.12. Методологический инструментарий мониторинга воспитания и социализации обучающихся</w:t>
      </w:r>
    </w:p>
    <w:p w:rsidR="000578B5" w:rsidRPr="00DC1334" w:rsidRDefault="000578B5" w:rsidP="000578B5">
      <w:pPr>
        <w:pStyle w:val="-12"/>
        <w:spacing w:after="0"/>
        <w:ind w:left="0" w:firstLine="454"/>
        <w:contextualSpacing w:val="0"/>
        <w:jc w:val="both"/>
        <w:rPr>
          <w:rFonts w:ascii="Times New Roman" w:hAnsi="Times New Roman"/>
          <w:b/>
          <w:sz w:val="20"/>
          <w:szCs w:val="20"/>
        </w:rPr>
      </w:pPr>
      <w:r w:rsidRPr="00DC1334">
        <w:rPr>
          <w:rFonts w:ascii="Times New Roman" w:hAnsi="Times New Roman"/>
          <w:sz w:val="20"/>
          <w:szCs w:val="20"/>
        </w:rPr>
        <w:t>Методологический инструментарий мониторинга воспитания и социализации обучающихся предусматривает использование следующих методов:</w:t>
      </w:r>
    </w:p>
    <w:p w:rsidR="000578B5" w:rsidRPr="00DC1334" w:rsidRDefault="000578B5" w:rsidP="000578B5">
      <w:pPr>
        <w:pStyle w:val="-12"/>
        <w:spacing w:after="0"/>
        <w:ind w:left="0" w:firstLine="454"/>
        <w:contextualSpacing w:val="0"/>
        <w:jc w:val="both"/>
        <w:rPr>
          <w:rFonts w:ascii="Times New Roman" w:hAnsi="Times New Roman"/>
          <w:sz w:val="20"/>
          <w:szCs w:val="20"/>
        </w:rPr>
      </w:pPr>
      <w:r w:rsidRPr="00DC1334">
        <w:rPr>
          <w:rFonts w:ascii="Times New Roman" w:hAnsi="Times New Roman"/>
          <w:b/>
          <w:i/>
          <w:sz w:val="20"/>
          <w:szCs w:val="20"/>
        </w:rPr>
        <w:t>Тестирование (метод тестов)</w:t>
      </w:r>
      <w:r w:rsidRPr="00DC1334">
        <w:rPr>
          <w:rFonts w:ascii="Times New Roman" w:hAnsi="Times New Roman"/>
          <w:sz w:val="20"/>
          <w:szCs w:val="20"/>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578B5" w:rsidRPr="00DC1334" w:rsidRDefault="000578B5" w:rsidP="000578B5">
      <w:pPr>
        <w:pStyle w:val="-12"/>
        <w:spacing w:after="0"/>
        <w:ind w:left="0" w:firstLine="454"/>
        <w:contextualSpacing w:val="0"/>
        <w:jc w:val="both"/>
        <w:rPr>
          <w:rFonts w:ascii="Times New Roman" w:hAnsi="Times New Roman"/>
          <w:bCs/>
          <w:sz w:val="20"/>
          <w:szCs w:val="20"/>
        </w:rPr>
      </w:pPr>
      <w:r w:rsidRPr="00DC1334">
        <w:rPr>
          <w:rFonts w:ascii="Times New Roman" w:hAnsi="Times New Roman"/>
          <w:b/>
          <w:bCs/>
          <w:i/>
          <w:sz w:val="20"/>
          <w:szCs w:val="20"/>
        </w:rPr>
        <w:t>Опрос</w:t>
      </w:r>
      <w:r w:rsidRPr="00DC1334">
        <w:rPr>
          <w:rFonts w:ascii="Times New Roman" w:hAnsi="Times New Roman"/>
          <w:bCs/>
          <w:sz w:val="20"/>
          <w:szCs w:val="20"/>
        </w:rPr>
        <w:t>— получение информации, заключённой в словесных сообщениях обучающихся. Для оценки</w:t>
      </w:r>
      <w:r w:rsidRPr="00DC1334">
        <w:rPr>
          <w:rFonts w:ascii="Times New Roman" w:hAnsi="Times New Roman"/>
          <w:sz w:val="20"/>
          <w:szCs w:val="20"/>
        </w:rPr>
        <w:t xml:space="preserve"> эффективности деятельности образовательного учреждения по воспитанию и социализации обучающихся используются </w:t>
      </w:r>
      <w:r w:rsidRPr="00DC1334">
        <w:rPr>
          <w:rFonts w:ascii="Times New Roman" w:hAnsi="Times New Roman"/>
          <w:bCs/>
          <w:sz w:val="20"/>
          <w:szCs w:val="20"/>
        </w:rPr>
        <w:t>следующие виды опроса:</w:t>
      </w:r>
    </w:p>
    <w:p w:rsidR="000578B5" w:rsidRPr="00DC1334" w:rsidRDefault="000578B5" w:rsidP="000578B5">
      <w:pPr>
        <w:pStyle w:val="-12"/>
        <w:spacing w:after="0"/>
        <w:ind w:left="0" w:firstLine="454"/>
        <w:contextualSpacing w:val="0"/>
        <w:jc w:val="both"/>
        <w:rPr>
          <w:rFonts w:ascii="Times New Roman" w:hAnsi="Times New Roman"/>
          <w:sz w:val="20"/>
          <w:szCs w:val="20"/>
        </w:rPr>
      </w:pPr>
      <w:r w:rsidRPr="00DC1334">
        <w:rPr>
          <w:rFonts w:ascii="Times New Roman" w:hAnsi="Times New Roman"/>
          <w:sz w:val="20"/>
          <w:szCs w:val="20"/>
        </w:rPr>
        <w:t>•</w:t>
      </w:r>
      <w:r w:rsidRPr="00DC1334">
        <w:rPr>
          <w:rFonts w:ascii="Times New Roman" w:hAnsi="Times New Roman"/>
          <w:bCs/>
          <w:sz w:val="20"/>
          <w:szCs w:val="20"/>
        </w:rPr>
        <w:t> </w:t>
      </w:r>
      <w:r w:rsidRPr="00DC1334">
        <w:rPr>
          <w:rFonts w:ascii="Times New Roman" w:hAnsi="Times New Roman"/>
          <w:bCs/>
          <w:i/>
          <w:sz w:val="20"/>
          <w:szCs w:val="20"/>
        </w:rPr>
        <w:t>анкетирование</w:t>
      </w:r>
      <w:r w:rsidRPr="00DC1334">
        <w:rPr>
          <w:rFonts w:ascii="Times New Roman" w:hAnsi="Times New Roman"/>
          <w:bCs/>
          <w:sz w:val="20"/>
          <w:szCs w:val="20"/>
        </w:rPr>
        <w:t xml:space="preserve"> — </w:t>
      </w:r>
      <w:r w:rsidRPr="00DC1334">
        <w:rPr>
          <w:rFonts w:ascii="Times New Roman" w:hAnsi="Times New Roman"/>
          <w:sz w:val="20"/>
          <w:szCs w:val="20"/>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578B5" w:rsidRPr="00DC1334" w:rsidRDefault="000578B5" w:rsidP="000578B5">
      <w:pPr>
        <w:pStyle w:val="-12"/>
        <w:spacing w:after="0"/>
        <w:ind w:left="0" w:firstLine="454"/>
        <w:contextualSpacing w:val="0"/>
        <w:jc w:val="both"/>
        <w:rPr>
          <w:rFonts w:ascii="Times New Roman" w:hAnsi="Times New Roman"/>
          <w:sz w:val="20"/>
          <w:szCs w:val="20"/>
        </w:rPr>
      </w:pPr>
      <w:r w:rsidRPr="00DC1334">
        <w:rPr>
          <w:rFonts w:ascii="Times New Roman" w:hAnsi="Times New Roman"/>
          <w:sz w:val="20"/>
          <w:szCs w:val="20"/>
        </w:rPr>
        <w:t>•</w:t>
      </w:r>
      <w:r w:rsidRPr="00DC1334">
        <w:rPr>
          <w:rFonts w:ascii="Times New Roman" w:hAnsi="Times New Roman"/>
          <w:bCs/>
          <w:sz w:val="20"/>
          <w:szCs w:val="20"/>
        </w:rPr>
        <w:t> </w:t>
      </w:r>
      <w:r w:rsidRPr="00DC1334">
        <w:rPr>
          <w:rFonts w:ascii="Times New Roman" w:hAnsi="Times New Roman"/>
          <w:bCs/>
          <w:i/>
          <w:sz w:val="20"/>
          <w:szCs w:val="20"/>
        </w:rPr>
        <w:t>интервью —</w:t>
      </w:r>
      <w:r w:rsidRPr="00DC1334">
        <w:rPr>
          <w:rFonts w:ascii="Times New Roman" w:eastAsia="Times New Roman" w:hAnsi="Times New Roman"/>
          <w:sz w:val="20"/>
          <w:szCs w:val="20"/>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578B5" w:rsidRPr="00DC1334" w:rsidRDefault="000578B5" w:rsidP="000578B5">
      <w:pPr>
        <w:pStyle w:val="-12"/>
        <w:spacing w:after="0"/>
        <w:ind w:left="0" w:firstLine="454"/>
        <w:contextualSpacing w:val="0"/>
        <w:jc w:val="both"/>
        <w:rPr>
          <w:rFonts w:ascii="Times New Roman" w:hAnsi="Times New Roman"/>
          <w:sz w:val="20"/>
          <w:szCs w:val="20"/>
        </w:rPr>
      </w:pPr>
      <w:r w:rsidRPr="00DC1334">
        <w:rPr>
          <w:rFonts w:ascii="Times New Roman" w:hAnsi="Times New Roman"/>
          <w:sz w:val="20"/>
          <w:szCs w:val="20"/>
        </w:rPr>
        <w:t>•</w:t>
      </w:r>
      <w:r w:rsidRPr="00DC1334">
        <w:rPr>
          <w:rFonts w:ascii="Times New Roman" w:hAnsi="Times New Roman"/>
          <w:bCs/>
          <w:sz w:val="20"/>
          <w:szCs w:val="20"/>
        </w:rPr>
        <w:t> </w:t>
      </w:r>
      <w:r w:rsidRPr="00DC1334">
        <w:rPr>
          <w:rFonts w:ascii="Times New Roman" w:hAnsi="Times New Roman"/>
          <w:bCs/>
          <w:i/>
          <w:sz w:val="20"/>
          <w:szCs w:val="20"/>
        </w:rPr>
        <w:t>беседа —</w:t>
      </w:r>
      <w:r w:rsidRPr="00DC1334">
        <w:rPr>
          <w:rFonts w:ascii="Times New Roman" w:hAnsi="Times New Roman"/>
          <w:sz w:val="20"/>
          <w:szCs w:val="20"/>
        </w:rPr>
        <w:t xml:space="preserve"> специфический метод исследования, </w:t>
      </w:r>
      <w:r w:rsidRPr="00DC1334">
        <w:rPr>
          <w:rFonts w:ascii="Times New Roman" w:eastAsia="Times New Roman" w:hAnsi="Times New Roman"/>
          <w:sz w:val="20"/>
          <w:szCs w:val="20"/>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sz w:val="20"/>
          <w:szCs w:val="20"/>
        </w:rPr>
        <w:t>Психолого-педагогическое наблюдение</w:t>
      </w:r>
      <w:r w:rsidRPr="00DC1334">
        <w:rPr>
          <w:rFonts w:ascii="Times New Roman" w:hAnsi="Times New Roman" w:cs="Times New Roman"/>
          <w:sz w:val="20"/>
          <w:szCs w:val="20"/>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w:t>
      </w:r>
      <w:r w:rsidRPr="00DC1334">
        <w:rPr>
          <w:rFonts w:ascii="Times New Roman" w:hAnsi="Times New Roman" w:cs="Times New Roman"/>
          <w:bCs/>
          <w:sz w:val="20"/>
          <w:szCs w:val="20"/>
        </w:rPr>
        <w:t> </w:t>
      </w:r>
      <w:r w:rsidRPr="00DC1334">
        <w:rPr>
          <w:rFonts w:ascii="Times New Roman" w:hAnsi="Times New Roman" w:cs="Times New Roman"/>
          <w:i/>
          <w:sz w:val="20"/>
          <w:szCs w:val="20"/>
        </w:rPr>
        <w:t>включённое наблюдение</w:t>
      </w:r>
      <w:r w:rsidRPr="00DC1334">
        <w:rPr>
          <w:rFonts w:ascii="Times New Roman" w:hAnsi="Times New Roman" w:cs="Times New Roman"/>
          <w:sz w:val="20"/>
          <w:szCs w:val="20"/>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w:t>
      </w:r>
      <w:r w:rsidRPr="00DC1334">
        <w:rPr>
          <w:rFonts w:ascii="Times New Roman" w:hAnsi="Times New Roman" w:cs="Times New Roman"/>
          <w:bCs/>
          <w:sz w:val="20"/>
          <w:szCs w:val="20"/>
        </w:rPr>
        <w:t> </w:t>
      </w:r>
      <w:r w:rsidRPr="00DC1334">
        <w:rPr>
          <w:rFonts w:ascii="Times New Roman" w:hAnsi="Times New Roman" w:cs="Times New Roman"/>
          <w:i/>
          <w:sz w:val="20"/>
          <w:szCs w:val="20"/>
        </w:rPr>
        <w:t>узкоспециальное наблюдение</w:t>
      </w:r>
      <w:r w:rsidRPr="00DC1334">
        <w:rPr>
          <w:rFonts w:ascii="Times New Roman" w:hAnsi="Times New Roman" w:cs="Times New Roman"/>
          <w:sz w:val="20"/>
          <w:szCs w:val="20"/>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sz w:val="20"/>
          <w:szCs w:val="20"/>
        </w:rPr>
        <w:t>Особо следует выделить</w:t>
      </w:r>
      <w:r w:rsidRPr="00DC1334">
        <w:rPr>
          <w:rFonts w:ascii="Times New Roman" w:hAnsi="Times New Roman" w:cs="Times New Roman"/>
          <w:b/>
          <w:sz w:val="20"/>
          <w:szCs w:val="20"/>
        </w:rPr>
        <w:t xml:space="preserve"> психолого-педагогический эксперимент как основной метод исследования воспитания и социализации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Основной</w:t>
      </w:r>
      <w:r w:rsidRPr="00DC1334">
        <w:rPr>
          <w:rFonts w:ascii="Times New Roman" w:hAnsi="Times New Roman" w:cs="Times New Roman"/>
          <w:b/>
          <w:sz w:val="20"/>
          <w:szCs w:val="20"/>
        </w:rPr>
        <w:t xml:space="preserve"> целью</w:t>
      </w:r>
      <w:r w:rsidRPr="00DC1334">
        <w:rPr>
          <w:rFonts w:ascii="Times New Roman" w:hAnsi="Times New Roman" w:cs="Times New Roman"/>
          <w:sz w:val="20"/>
          <w:szCs w:val="20"/>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 рамках психолого-педагогического исследования следует выделить три этапа:</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b/>
          <w:i/>
          <w:sz w:val="20"/>
          <w:szCs w:val="20"/>
        </w:rPr>
        <w:t>Этап 1.</w:t>
      </w:r>
      <w:r w:rsidRPr="00DC1334">
        <w:rPr>
          <w:rFonts w:ascii="Times New Roman" w:hAnsi="Times New Roman" w:cs="Times New Roman"/>
          <w:i/>
          <w:sz w:val="20"/>
          <w:szCs w:val="20"/>
        </w:rPr>
        <w:t xml:space="preserve">Контрольный этап исследования (диагностический срез) </w:t>
      </w:r>
      <w:r w:rsidRPr="00DC1334">
        <w:rPr>
          <w:rFonts w:ascii="Times New Roman" w:hAnsi="Times New Roman" w:cs="Times New Roman"/>
          <w:sz w:val="20"/>
          <w:szCs w:val="20"/>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578B5" w:rsidRPr="00DC1334" w:rsidRDefault="000578B5" w:rsidP="000578B5">
      <w:pPr>
        <w:ind w:firstLine="454"/>
        <w:jc w:val="both"/>
        <w:rPr>
          <w:rFonts w:ascii="Times New Roman" w:hAnsi="Times New Roman" w:cs="Times New Roman"/>
          <w:i/>
          <w:sz w:val="20"/>
          <w:szCs w:val="20"/>
        </w:rPr>
      </w:pPr>
      <w:r w:rsidRPr="00DC1334">
        <w:rPr>
          <w:rFonts w:ascii="Times New Roman" w:hAnsi="Times New Roman" w:cs="Times New Roman"/>
          <w:b/>
          <w:i/>
          <w:sz w:val="20"/>
          <w:szCs w:val="20"/>
        </w:rPr>
        <w:t>Этап 2.</w:t>
      </w:r>
      <w:r w:rsidRPr="00DC1334">
        <w:rPr>
          <w:rFonts w:ascii="Times New Roman" w:hAnsi="Times New Roman" w:cs="Times New Roman"/>
          <w:i/>
          <w:sz w:val="20"/>
          <w:szCs w:val="20"/>
        </w:rPr>
        <w:t xml:space="preserve">Формирующий этап исследования </w:t>
      </w:r>
      <w:r w:rsidRPr="00DC1334">
        <w:rPr>
          <w:rFonts w:ascii="Times New Roman" w:hAnsi="Times New Roman" w:cs="Times New Roman"/>
          <w:sz w:val="20"/>
          <w:szCs w:val="20"/>
        </w:rPr>
        <w:t>предполагает реализацию образовательным учреждением основных направлений Программы воспитания и социализации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i/>
          <w:sz w:val="20"/>
          <w:szCs w:val="20"/>
        </w:rPr>
        <w:t>Этап 3.</w:t>
      </w:r>
      <w:r w:rsidRPr="00DC1334">
        <w:rPr>
          <w:rFonts w:ascii="Times New Roman" w:hAnsi="Times New Roman" w:cs="Times New Roman"/>
          <w:i/>
          <w:sz w:val="20"/>
          <w:szCs w:val="20"/>
        </w:rPr>
        <w:t xml:space="preserve">Интерпретационный этап исследования </w:t>
      </w:r>
      <w:r w:rsidRPr="00DC1334">
        <w:rPr>
          <w:rFonts w:ascii="Times New Roman" w:hAnsi="Times New Roman" w:cs="Times New Roman"/>
          <w:sz w:val="20"/>
          <w:szCs w:val="20"/>
        </w:rPr>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0578B5" w:rsidRPr="00DC1334" w:rsidRDefault="000578B5" w:rsidP="000578B5">
      <w:pPr>
        <w:pStyle w:val="dash041e005f0431005f044b005f0447005f043d005f044b005f0439"/>
        <w:ind w:firstLine="454"/>
        <w:jc w:val="both"/>
        <w:rPr>
          <w:rStyle w:val="dash041e005f0431005f044b005f0447005f043d005f044b005f0439005f005fchar1char1"/>
          <w:sz w:val="20"/>
          <w:szCs w:val="20"/>
        </w:rPr>
      </w:pPr>
      <w:r w:rsidRPr="00DC1334">
        <w:rPr>
          <w:rStyle w:val="dash041e005f0431005f044b005f0447005f043d005f044b005f0439005f005fchar1char1"/>
          <w:b/>
          <w:sz w:val="20"/>
          <w:szCs w:val="20"/>
        </w:rPr>
        <w:t>Критериямиэффективности</w:t>
      </w:r>
      <w:r w:rsidRPr="00DC1334">
        <w:rPr>
          <w:rStyle w:val="dash041e005f0431005f044b005f0447005f043d005f044b005f0439005f005fchar1char1"/>
          <w:sz w:val="20"/>
          <w:szCs w:val="20"/>
        </w:rPr>
        <w:t xml:space="preserve"> реализации учебным учреждением воспитательной и развивающей программы является </w:t>
      </w:r>
      <w:r w:rsidRPr="00DC1334">
        <w:rPr>
          <w:b/>
          <w:sz w:val="20"/>
          <w:szCs w:val="20"/>
        </w:rPr>
        <w:t>динамика</w:t>
      </w:r>
      <w:r w:rsidRPr="00DC1334">
        <w:rPr>
          <w:rStyle w:val="dash041e005f0431005f044b005f0447005f043d005f044b005f0439005f005fchar1char1"/>
          <w:sz w:val="20"/>
          <w:szCs w:val="20"/>
        </w:rPr>
        <w:t>основных показателей воспитания и социализации обучающихся:</w:t>
      </w:r>
    </w:p>
    <w:p w:rsidR="000578B5" w:rsidRPr="00DC1334" w:rsidRDefault="000578B5" w:rsidP="000578B5">
      <w:pPr>
        <w:pStyle w:val="dash041e005f0431005f044b005f0447005f043d005f044b005f0439"/>
        <w:ind w:firstLine="454"/>
        <w:jc w:val="both"/>
        <w:rPr>
          <w:sz w:val="20"/>
          <w:szCs w:val="20"/>
        </w:rPr>
      </w:pPr>
      <w:r w:rsidRPr="00DC1334">
        <w:rPr>
          <w:sz w:val="20"/>
          <w:szCs w:val="20"/>
        </w:rPr>
        <w:t>1. Динамика развития личностной, социальной, экологической, трудовой (профессиональной) и здоровьесберегающей культуры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2. Динамика (характер изменения) социальной, психолого-педагогической и нравственной атмосферы в образовательном учреждении.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Необходимо указать критерии, по которым изучается динамика процесса воспитания и социализации обучающихся.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1.</w:t>
      </w:r>
      <w:r w:rsidRPr="00DC1334">
        <w:rPr>
          <w:rFonts w:ascii="Times New Roman" w:hAnsi="Times New Roman" w:cs="Times New Roman"/>
          <w:i/>
          <w:sz w:val="20"/>
          <w:szCs w:val="20"/>
        </w:rPr>
        <w:t> Положительная динамика (тенденция повышения уровня нравственного развития обучающихся)</w:t>
      </w:r>
      <w:r w:rsidRPr="00DC1334">
        <w:rPr>
          <w:rFonts w:ascii="Times New Roman" w:hAnsi="Times New Roman" w:cs="Times New Roman"/>
          <w:sz w:val="20"/>
          <w:szCs w:val="20"/>
        </w:rPr>
        <w:t xml:space="preserve"> — увеличение значений выделенных показателей </w:t>
      </w:r>
      <w:r w:rsidRPr="00DC1334">
        <w:rPr>
          <w:rStyle w:val="dash041e005f0431005f044b005f0447005f043d005f044b005f0439005f005fchar1char1"/>
          <w:sz w:val="20"/>
          <w:szCs w:val="20"/>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2.</w:t>
      </w:r>
      <w:r w:rsidRPr="00DC1334">
        <w:rPr>
          <w:rFonts w:ascii="Times New Roman" w:hAnsi="Times New Roman" w:cs="Times New Roman"/>
          <w:i/>
          <w:sz w:val="20"/>
          <w:szCs w:val="20"/>
        </w:rPr>
        <w:t xml:space="preserve"> Инертность положительной динамики </w:t>
      </w:r>
      <w:r w:rsidRPr="00DC1334">
        <w:rPr>
          <w:rFonts w:ascii="Times New Roman" w:hAnsi="Times New Roman" w:cs="Times New Roman"/>
          <w:sz w:val="20"/>
          <w:szCs w:val="20"/>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DC1334">
        <w:rPr>
          <w:rStyle w:val="dash041e005f0431005f044b005f0447005f043d005f044b005f0439005f005fchar1char1"/>
          <w:sz w:val="20"/>
          <w:szCs w:val="20"/>
        </w:rPr>
        <w:t>на интерпретационном этапе по сравнению с результатами контрольного этапа исследования (диагностический);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3.</w:t>
      </w:r>
      <w:r w:rsidRPr="00DC1334">
        <w:rPr>
          <w:rFonts w:ascii="Times New Roman" w:hAnsi="Times New Roman" w:cs="Times New Roman"/>
          <w:i/>
          <w:sz w:val="20"/>
          <w:szCs w:val="20"/>
        </w:rPr>
        <w:t xml:space="preserve"> Устойчивость (стабильность) исследуемых показателей духовно-нравственного развития, воспитания и социализации обучающихся </w:t>
      </w:r>
      <w:r w:rsidRPr="00DC1334">
        <w:rPr>
          <w:rStyle w:val="dash041e005f0431005f044b005f0447005f043d005f044b005f0439005f005fchar1char1"/>
          <w:sz w:val="20"/>
          <w:szCs w:val="20"/>
        </w:rPr>
        <w:t xml:space="preserve">на интерпретационном и контрольным этапах исследования. </w:t>
      </w:r>
      <w:r w:rsidRPr="00DC1334">
        <w:rPr>
          <w:rFonts w:ascii="Times New Roman" w:hAnsi="Times New Roman" w:cs="Times New Roman"/>
          <w:sz w:val="20"/>
          <w:szCs w:val="20"/>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578B5" w:rsidRPr="00DC1334" w:rsidRDefault="000578B5" w:rsidP="000578B5">
      <w:pPr>
        <w:pStyle w:val="-12"/>
        <w:spacing w:after="0"/>
        <w:ind w:left="0" w:firstLine="454"/>
        <w:contextualSpacing w:val="0"/>
        <w:jc w:val="both"/>
        <w:rPr>
          <w:rFonts w:ascii="Times New Roman" w:eastAsia="Calibri" w:hAnsi="Times New Roman"/>
          <w:sz w:val="20"/>
          <w:szCs w:val="20"/>
          <w:lang w:eastAsia="ru-RU"/>
        </w:rPr>
      </w:pPr>
      <w:r w:rsidRPr="00DC1334">
        <w:rPr>
          <w:rFonts w:ascii="Times New Roman" w:eastAsia="Calibri" w:hAnsi="Times New Roman"/>
          <w:sz w:val="20"/>
          <w:szCs w:val="20"/>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0578B5" w:rsidRPr="00DC1334" w:rsidRDefault="000578B5" w:rsidP="000578B5">
      <w:pPr>
        <w:pStyle w:val="Zag1"/>
        <w:spacing w:after="0" w:line="240" w:lineRule="auto"/>
        <w:ind w:firstLine="454"/>
        <w:rPr>
          <w:rStyle w:val="Zag11"/>
          <w:rFonts w:eastAsia="@Arial Unicode MS"/>
          <w:color w:val="auto"/>
          <w:sz w:val="20"/>
          <w:szCs w:val="20"/>
          <w:lang w:val="ru-RU"/>
        </w:rPr>
      </w:pPr>
    </w:p>
    <w:p w:rsidR="000578B5" w:rsidRPr="00DC1334" w:rsidRDefault="000578B5" w:rsidP="000578B5">
      <w:pPr>
        <w:pStyle w:val="Zag1"/>
        <w:spacing w:after="0" w:line="240" w:lineRule="auto"/>
        <w:ind w:firstLine="454"/>
        <w:rPr>
          <w:rStyle w:val="Zag11"/>
          <w:rFonts w:eastAsia="@Arial Unicode MS"/>
          <w:color w:val="auto"/>
          <w:sz w:val="20"/>
          <w:szCs w:val="20"/>
          <w:lang w:val="ru-RU"/>
        </w:rPr>
      </w:pPr>
      <w:r w:rsidRPr="00DC1334">
        <w:rPr>
          <w:rStyle w:val="Zag11"/>
          <w:rFonts w:eastAsia="@Arial Unicode MS"/>
          <w:color w:val="auto"/>
          <w:sz w:val="20"/>
          <w:szCs w:val="20"/>
          <w:lang w:val="ru-RU"/>
        </w:rPr>
        <w:t>2.4. </w:t>
      </w:r>
      <w:r w:rsidRPr="00DC1334">
        <w:rPr>
          <w:color w:val="auto"/>
          <w:sz w:val="20"/>
          <w:szCs w:val="20"/>
          <w:lang w:val="ru-RU"/>
        </w:rPr>
        <w:t xml:space="preserve"> Коррекционная работа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Программа коррекционной работы в соответствии со Стандартом направлена на создание системы комплексной помощи вновь прибывшим детям из других школ, где не изучался второй иностранный язык.</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Программа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дальнейшую социальную адаптацию и интеграцию  вновь прибывших детей с особыми образовательными потребностями.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 программа коррекционной работы на стадии разработки. 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w:t>
      </w:r>
    </w:p>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 xml:space="preserve">                              3 РАЗДЕЛ. ОРГАНИЗАЦИОННЫЙ.</w:t>
      </w:r>
    </w:p>
    <w:p w:rsidR="000578B5" w:rsidRPr="00DC1334" w:rsidRDefault="000578B5" w:rsidP="000578B5">
      <w:pPr>
        <w:pStyle w:val="afc"/>
        <w:tabs>
          <w:tab w:val="left" w:pos="707"/>
        </w:tabs>
        <w:spacing w:after="0"/>
        <w:ind w:firstLine="454"/>
        <w:jc w:val="both"/>
        <w:rPr>
          <w:b/>
          <w:sz w:val="20"/>
          <w:szCs w:val="20"/>
        </w:rPr>
      </w:pPr>
      <w:r w:rsidRPr="00DC1334">
        <w:rPr>
          <w:b/>
          <w:sz w:val="20"/>
          <w:szCs w:val="20"/>
        </w:rPr>
        <w:t xml:space="preserve">, </w:t>
      </w:r>
    </w:p>
    <w:p w:rsidR="000578B5" w:rsidRPr="00DC1334" w:rsidRDefault="000578B5" w:rsidP="000578B5">
      <w:pPr>
        <w:tabs>
          <w:tab w:val="left" w:pos="4500"/>
          <w:tab w:val="left" w:pos="9180"/>
          <w:tab w:val="left" w:pos="9360"/>
        </w:tabs>
        <w:ind w:firstLine="454"/>
        <w:jc w:val="both"/>
        <w:rPr>
          <w:rFonts w:ascii="Times New Roman" w:hAnsi="Times New Roman" w:cs="Times New Roman"/>
          <w:sz w:val="20"/>
          <w:szCs w:val="20"/>
        </w:rPr>
      </w:pPr>
    </w:p>
    <w:p w:rsidR="000578B5" w:rsidRPr="00DC1334" w:rsidRDefault="000578B5" w:rsidP="000578B5">
      <w:pPr>
        <w:pStyle w:val="afc"/>
        <w:rPr>
          <w:color w:val="000000"/>
          <w:sz w:val="20"/>
          <w:szCs w:val="20"/>
        </w:rPr>
      </w:pPr>
    </w:p>
    <w:p w:rsidR="000578B5" w:rsidRPr="00DC1334" w:rsidRDefault="000578B5" w:rsidP="000578B5">
      <w:pPr>
        <w:rPr>
          <w:rFonts w:ascii="Times New Roman" w:hAnsi="Times New Roman" w:cs="Times New Roman"/>
          <w:b/>
          <w:color w:val="000000"/>
          <w:sz w:val="20"/>
          <w:szCs w:val="20"/>
        </w:rPr>
      </w:pPr>
      <w:r w:rsidRPr="00DC1334">
        <w:rPr>
          <w:rFonts w:ascii="Times New Roman" w:hAnsi="Times New Roman" w:cs="Times New Roman"/>
          <w:b/>
          <w:color w:val="000000"/>
          <w:sz w:val="20"/>
          <w:szCs w:val="20"/>
        </w:rPr>
        <w:t xml:space="preserve">                                                </w:t>
      </w:r>
    </w:p>
    <w:p w:rsidR="000578B5" w:rsidRPr="00DC1334" w:rsidRDefault="000578B5" w:rsidP="000578B5">
      <w:pPr>
        <w:rPr>
          <w:rFonts w:ascii="Times New Roman" w:hAnsi="Times New Roman" w:cs="Times New Roman"/>
          <w:b/>
          <w:color w:val="000000"/>
          <w:sz w:val="20"/>
          <w:szCs w:val="20"/>
        </w:rPr>
      </w:pPr>
    </w:p>
    <w:p w:rsidR="000578B5" w:rsidRPr="00DC1334" w:rsidRDefault="000578B5" w:rsidP="000578B5">
      <w:pPr>
        <w:rPr>
          <w:rFonts w:ascii="Times New Roman" w:hAnsi="Times New Roman" w:cs="Times New Roman"/>
          <w:b/>
          <w:color w:val="000000"/>
          <w:sz w:val="20"/>
          <w:szCs w:val="20"/>
        </w:rPr>
      </w:pPr>
    </w:p>
    <w:p w:rsidR="000578B5" w:rsidRPr="00DC1334" w:rsidRDefault="000578B5" w:rsidP="000578B5">
      <w:pPr>
        <w:rPr>
          <w:rFonts w:ascii="Times New Roman" w:hAnsi="Times New Roman" w:cs="Times New Roman"/>
          <w:b/>
          <w:color w:val="000000"/>
          <w:sz w:val="20"/>
          <w:szCs w:val="20"/>
        </w:rPr>
      </w:pPr>
    </w:p>
    <w:p w:rsidR="000578B5" w:rsidRPr="00DC1334" w:rsidRDefault="000578B5" w:rsidP="000578B5">
      <w:pPr>
        <w:rPr>
          <w:rFonts w:ascii="Times New Roman" w:hAnsi="Times New Roman" w:cs="Times New Roman"/>
          <w:b/>
          <w:color w:val="000000"/>
          <w:sz w:val="20"/>
          <w:szCs w:val="20"/>
        </w:rPr>
      </w:pPr>
    </w:p>
    <w:p w:rsidR="000578B5" w:rsidRPr="00DC1334" w:rsidRDefault="000578B5" w:rsidP="000578B5">
      <w:pPr>
        <w:rPr>
          <w:rFonts w:ascii="Times New Roman" w:hAnsi="Times New Roman" w:cs="Times New Roman"/>
          <w:b/>
          <w:color w:val="000000"/>
          <w:sz w:val="20"/>
          <w:szCs w:val="20"/>
        </w:rPr>
      </w:pPr>
    </w:p>
    <w:p w:rsidR="000578B5" w:rsidRPr="00DC1334" w:rsidRDefault="000578B5" w:rsidP="000578B5">
      <w:pPr>
        <w:rPr>
          <w:rFonts w:ascii="Times New Roman" w:hAnsi="Times New Roman" w:cs="Times New Roman"/>
          <w:b/>
          <w:color w:val="000000"/>
          <w:sz w:val="20"/>
          <w:szCs w:val="20"/>
        </w:rPr>
      </w:pPr>
    </w:p>
    <w:p w:rsidR="000578B5" w:rsidRPr="00DC1334" w:rsidRDefault="000578B5" w:rsidP="000578B5">
      <w:pPr>
        <w:rPr>
          <w:rFonts w:ascii="Times New Roman" w:hAnsi="Times New Roman" w:cs="Times New Roman"/>
          <w:b/>
          <w:color w:val="000000"/>
          <w:sz w:val="20"/>
          <w:szCs w:val="20"/>
        </w:rPr>
      </w:pPr>
      <w:r w:rsidRPr="00DC1334">
        <w:rPr>
          <w:rFonts w:ascii="Times New Roman" w:hAnsi="Times New Roman" w:cs="Times New Roman"/>
          <w:b/>
          <w:color w:val="000000"/>
          <w:sz w:val="20"/>
          <w:szCs w:val="20"/>
        </w:rPr>
        <w:t xml:space="preserve">                                                  УЧЕБНЫЙ ПЛАН </w:t>
      </w:r>
    </w:p>
    <w:p w:rsidR="000578B5" w:rsidRPr="00DC1334" w:rsidRDefault="000578B5" w:rsidP="000578B5">
      <w:pPr>
        <w:jc w:val="center"/>
        <w:rPr>
          <w:rFonts w:ascii="Times New Roman" w:hAnsi="Times New Roman" w:cs="Times New Roman"/>
          <w:b/>
          <w:color w:val="000000"/>
          <w:sz w:val="20"/>
          <w:szCs w:val="20"/>
        </w:rPr>
      </w:pPr>
      <w:r w:rsidRPr="00DC1334">
        <w:rPr>
          <w:rFonts w:ascii="Times New Roman" w:hAnsi="Times New Roman" w:cs="Times New Roman"/>
          <w:b/>
          <w:color w:val="000000"/>
          <w:sz w:val="20"/>
          <w:szCs w:val="20"/>
        </w:rPr>
        <w:t xml:space="preserve">МОБУ СОШ № 38 </w:t>
      </w:r>
    </w:p>
    <w:p w:rsidR="000578B5" w:rsidRPr="00DC1334" w:rsidRDefault="000578B5" w:rsidP="000578B5">
      <w:pPr>
        <w:jc w:val="center"/>
        <w:rPr>
          <w:rFonts w:ascii="Times New Roman" w:hAnsi="Times New Roman" w:cs="Times New Roman"/>
          <w:b/>
          <w:bCs/>
          <w:color w:val="000000"/>
          <w:sz w:val="20"/>
          <w:szCs w:val="20"/>
        </w:rPr>
      </w:pPr>
      <w:r w:rsidRPr="00DC1334">
        <w:rPr>
          <w:rFonts w:ascii="Times New Roman" w:hAnsi="Times New Roman" w:cs="Times New Roman"/>
          <w:b/>
          <w:bCs/>
          <w:color w:val="000000"/>
          <w:sz w:val="20"/>
          <w:szCs w:val="20"/>
        </w:rPr>
        <w:t>( с  углубленным  изучением  отдельных  предметов)</w:t>
      </w:r>
    </w:p>
    <w:p w:rsidR="000578B5" w:rsidRPr="00DC1334" w:rsidRDefault="000578B5" w:rsidP="000578B5">
      <w:pPr>
        <w:rPr>
          <w:rFonts w:ascii="Times New Roman" w:hAnsi="Times New Roman" w:cs="Times New Roman"/>
          <w:b/>
          <w:bCs/>
          <w:color w:val="000000"/>
          <w:sz w:val="20"/>
          <w:szCs w:val="20"/>
        </w:rPr>
      </w:pPr>
    </w:p>
    <w:p w:rsidR="000578B5" w:rsidRPr="00DC1334" w:rsidRDefault="000578B5" w:rsidP="000578B5">
      <w:pPr>
        <w:jc w:val="center"/>
        <w:rPr>
          <w:rFonts w:ascii="Times New Roman" w:hAnsi="Times New Roman" w:cs="Times New Roman"/>
          <w:b/>
          <w:bCs/>
          <w:color w:val="000000"/>
          <w:sz w:val="20"/>
          <w:szCs w:val="20"/>
        </w:rPr>
      </w:pPr>
      <w:r w:rsidRPr="00DC1334">
        <w:rPr>
          <w:rFonts w:ascii="Times New Roman" w:hAnsi="Times New Roman" w:cs="Times New Roman"/>
          <w:b/>
          <w:color w:val="000000"/>
          <w:sz w:val="20"/>
          <w:szCs w:val="20"/>
        </w:rPr>
        <w:t>на 2013-2014 учебный год</w:t>
      </w:r>
    </w:p>
    <w:p w:rsidR="000578B5" w:rsidRPr="00DC1334" w:rsidRDefault="000578B5" w:rsidP="000578B5">
      <w:pPr>
        <w:rPr>
          <w:rFonts w:ascii="Times New Roman" w:hAnsi="Times New Roman" w:cs="Times New Roman"/>
          <w:color w:val="000000"/>
          <w:sz w:val="20"/>
          <w:szCs w:val="20"/>
        </w:rPr>
      </w:pPr>
    </w:p>
    <w:p w:rsidR="000578B5" w:rsidRPr="00DC1334" w:rsidRDefault="000578B5" w:rsidP="000578B5">
      <w:pPr>
        <w:rPr>
          <w:rFonts w:ascii="Times New Roman" w:hAnsi="Times New Roman" w:cs="Times New Roman"/>
          <w:color w:val="000000"/>
          <w:sz w:val="20"/>
          <w:szCs w:val="20"/>
        </w:rPr>
      </w:pPr>
    </w:p>
    <w:p w:rsidR="000578B5" w:rsidRPr="00DC1334" w:rsidRDefault="000578B5" w:rsidP="000578B5">
      <w:pPr>
        <w:rPr>
          <w:rFonts w:ascii="Times New Roman" w:hAnsi="Times New Roman" w:cs="Times New Roman"/>
          <w:color w:val="000000"/>
          <w:sz w:val="20"/>
          <w:szCs w:val="20"/>
        </w:rPr>
      </w:pPr>
    </w:p>
    <w:p w:rsidR="000578B5" w:rsidRPr="00DC1334" w:rsidRDefault="000578B5" w:rsidP="000578B5">
      <w:pPr>
        <w:rPr>
          <w:rFonts w:ascii="Times New Roman" w:hAnsi="Times New Roman" w:cs="Times New Roman"/>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p>
    <w:p w:rsidR="000578B5" w:rsidRPr="00DC1334" w:rsidRDefault="000578B5" w:rsidP="000578B5">
      <w:pPr>
        <w:rPr>
          <w:rFonts w:ascii="Times New Roman" w:hAnsi="Times New Roman" w:cs="Times New Roman"/>
          <w:b/>
          <w:color w:val="000000"/>
          <w:sz w:val="20"/>
          <w:szCs w:val="20"/>
        </w:rPr>
      </w:pPr>
    </w:p>
    <w:p w:rsidR="000578B5" w:rsidRPr="00DC1334" w:rsidRDefault="000578B5" w:rsidP="000578B5">
      <w:pPr>
        <w:jc w:val="center"/>
        <w:rPr>
          <w:rFonts w:ascii="Times New Roman" w:hAnsi="Times New Roman" w:cs="Times New Roman"/>
          <w:b/>
          <w:color w:val="000000"/>
          <w:sz w:val="20"/>
          <w:szCs w:val="20"/>
        </w:rPr>
      </w:pPr>
      <w:r w:rsidRPr="00DC1334">
        <w:rPr>
          <w:rFonts w:ascii="Times New Roman" w:hAnsi="Times New Roman" w:cs="Times New Roman"/>
          <w:b/>
          <w:color w:val="000000"/>
          <w:sz w:val="20"/>
          <w:szCs w:val="20"/>
        </w:rPr>
        <w:t>Якутск, 2013</w:t>
      </w:r>
    </w:p>
    <w:p w:rsidR="000578B5" w:rsidRPr="00DC1334" w:rsidRDefault="000578B5" w:rsidP="000578B5">
      <w:pPr>
        <w:pStyle w:val="afc"/>
        <w:jc w:val="center"/>
        <w:rPr>
          <w:color w:val="000000"/>
          <w:sz w:val="20"/>
          <w:szCs w:val="20"/>
        </w:rPr>
      </w:pPr>
    </w:p>
    <w:p w:rsidR="000578B5" w:rsidRPr="00DC1334" w:rsidRDefault="000578B5" w:rsidP="000578B5">
      <w:pPr>
        <w:pStyle w:val="afc"/>
        <w:jc w:val="center"/>
        <w:rPr>
          <w:color w:val="000000"/>
          <w:sz w:val="20"/>
          <w:szCs w:val="20"/>
        </w:rPr>
      </w:pPr>
      <w:r w:rsidRPr="00DC1334">
        <w:rPr>
          <w:color w:val="000000"/>
          <w:sz w:val="20"/>
          <w:szCs w:val="20"/>
        </w:rPr>
        <w:t xml:space="preserve">ПОЯСНИТЕЛЬНАЯ ЗАПИСКА </w:t>
      </w:r>
    </w:p>
    <w:p w:rsidR="000578B5" w:rsidRPr="00DC1334" w:rsidRDefault="000578B5" w:rsidP="000578B5">
      <w:pPr>
        <w:pStyle w:val="afc"/>
        <w:jc w:val="center"/>
        <w:rPr>
          <w:color w:val="000000"/>
          <w:sz w:val="20"/>
          <w:szCs w:val="20"/>
        </w:rPr>
      </w:pPr>
      <w:r w:rsidRPr="00DC1334">
        <w:rPr>
          <w:color w:val="000000"/>
          <w:sz w:val="20"/>
          <w:szCs w:val="20"/>
        </w:rPr>
        <w:t>К УЧЕБНОМУ ПЛАНУ</w:t>
      </w:r>
    </w:p>
    <w:p w:rsidR="000578B5" w:rsidRPr="00DC1334" w:rsidRDefault="000578B5" w:rsidP="000578B5">
      <w:pPr>
        <w:pStyle w:val="afc"/>
        <w:jc w:val="center"/>
        <w:rPr>
          <w:color w:val="000000"/>
          <w:sz w:val="20"/>
          <w:szCs w:val="20"/>
        </w:rPr>
      </w:pPr>
      <w:r w:rsidRPr="00DC1334">
        <w:rPr>
          <w:color w:val="000000"/>
          <w:sz w:val="20"/>
          <w:szCs w:val="20"/>
        </w:rPr>
        <w:t xml:space="preserve"> на 2013-2014 уч. год</w:t>
      </w:r>
    </w:p>
    <w:p w:rsidR="000578B5" w:rsidRPr="00DC1334" w:rsidRDefault="000578B5" w:rsidP="000578B5">
      <w:pPr>
        <w:pStyle w:val="afc"/>
        <w:jc w:val="center"/>
        <w:rPr>
          <w:color w:val="000000"/>
          <w:sz w:val="20"/>
          <w:szCs w:val="20"/>
        </w:rPr>
      </w:pPr>
      <w:r w:rsidRPr="00DC1334">
        <w:rPr>
          <w:color w:val="000000"/>
          <w:sz w:val="20"/>
          <w:szCs w:val="20"/>
        </w:rPr>
        <w:t xml:space="preserve">МОБУ СОШ №38 </w:t>
      </w:r>
    </w:p>
    <w:p w:rsidR="000578B5" w:rsidRPr="00DC1334" w:rsidRDefault="000578B5" w:rsidP="000578B5">
      <w:pPr>
        <w:pStyle w:val="afc"/>
        <w:jc w:val="center"/>
        <w:rPr>
          <w:color w:val="000000"/>
          <w:sz w:val="20"/>
          <w:szCs w:val="20"/>
        </w:rPr>
      </w:pPr>
      <w:r w:rsidRPr="00DC1334">
        <w:rPr>
          <w:color w:val="000000"/>
          <w:sz w:val="20"/>
          <w:szCs w:val="20"/>
        </w:rPr>
        <w:t>(с углубленным изучением  отдельных  предметов).</w:t>
      </w:r>
    </w:p>
    <w:p w:rsidR="000578B5" w:rsidRPr="00DC1334" w:rsidRDefault="000578B5" w:rsidP="000578B5">
      <w:pPr>
        <w:pStyle w:val="afc"/>
        <w:jc w:val="center"/>
        <w:rPr>
          <w:color w:val="000000"/>
          <w:sz w:val="20"/>
          <w:szCs w:val="20"/>
        </w:rPr>
      </w:pPr>
    </w:p>
    <w:p w:rsidR="000578B5" w:rsidRPr="00DC1334" w:rsidRDefault="000578B5" w:rsidP="000578B5">
      <w:pPr>
        <w:pStyle w:val="afc"/>
        <w:rPr>
          <w:b/>
          <w:bCs/>
          <w:color w:val="000000"/>
          <w:sz w:val="20"/>
          <w:szCs w:val="20"/>
        </w:rPr>
      </w:pPr>
      <w:r w:rsidRPr="00DC1334">
        <w:rPr>
          <w:color w:val="000000"/>
          <w:sz w:val="20"/>
          <w:szCs w:val="20"/>
        </w:rPr>
        <w:t>Основание учебного плана школы</w:t>
      </w:r>
      <w:r w:rsidRPr="00DC1334">
        <w:rPr>
          <w:b/>
          <w:bCs/>
          <w:color w:val="000000"/>
          <w:sz w:val="20"/>
          <w:szCs w:val="20"/>
        </w:rPr>
        <w:t>: Базисный учебный план общеобразовательных учреждений Республики Саха (Якутия) 2005 года, Федерального государственного образовательного стандарта начального общего образования (утвержден приказом МО науки России от 6 октября 2009 г. №373,зарегистрирован в Минюсте России 22 декабря 2009 г., регистрационный номер 17785)</w:t>
      </w:r>
    </w:p>
    <w:p w:rsidR="000578B5" w:rsidRPr="00DC1334" w:rsidRDefault="000578B5" w:rsidP="000578B5">
      <w:pPr>
        <w:pStyle w:val="afc"/>
        <w:rPr>
          <w:b/>
          <w:bCs/>
          <w:color w:val="000000"/>
          <w:sz w:val="20"/>
          <w:szCs w:val="20"/>
        </w:rPr>
      </w:pPr>
      <w:r w:rsidRPr="00DC1334">
        <w:rPr>
          <w:color w:val="000000"/>
          <w:sz w:val="20"/>
          <w:szCs w:val="20"/>
        </w:rPr>
        <w:t>Режим работы школы</w:t>
      </w:r>
      <w:r w:rsidRPr="00DC1334">
        <w:rPr>
          <w:b/>
          <w:bCs/>
          <w:color w:val="000000"/>
          <w:sz w:val="20"/>
          <w:szCs w:val="20"/>
        </w:rPr>
        <w:t xml:space="preserve"> (двусменная учебная неделя): 1а,б классы – 1 смена;</w:t>
      </w:r>
    </w:p>
    <w:p w:rsidR="000578B5" w:rsidRPr="00DC1334" w:rsidRDefault="000578B5" w:rsidP="000578B5">
      <w:pPr>
        <w:pStyle w:val="afc"/>
        <w:rPr>
          <w:b/>
          <w:bCs/>
          <w:color w:val="000000"/>
          <w:sz w:val="20"/>
          <w:szCs w:val="20"/>
        </w:rPr>
      </w:pPr>
      <w:r w:rsidRPr="00DC1334">
        <w:rPr>
          <w:b/>
          <w:bCs/>
          <w:color w:val="000000"/>
          <w:sz w:val="20"/>
          <w:szCs w:val="20"/>
        </w:rPr>
        <w:t xml:space="preserve">                                                                                       4,5,9,10,11 классы – 1 смена;</w:t>
      </w:r>
    </w:p>
    <w:p w:rsidR="000578B5" w:rsidRPr="00DC1334" w:rsidRDefault="000578B5" w:rsidP="000578B5">
      <w:pPr>
        <w:pStyle w:val="afc"/>
        <w:rPr>
          <w:b/>
          <w:bCs/>
          <w:color w:val="000000"/>
          <w:sz w:val="20"/>
          <w:szCs w:val="20"/>
        </w:rPr>
      </w:pPr>
      <w:r w:rsidRPr="00DC1334">
        <w:rPr>
          <w:b/>
          <w:bCs/>
          <w:color w:val="000000"/>
          <w:sz w:val="20"/>
          <w:szCs w:val="20"/>
        </w:rPr>
        <w:t xml:space="preserve">                                                                                         2а, 2б,3,6 а, 6 б,7,8 классы     -  2 смена.</w:t>
      </w:r>
    </w:p>
    <w:p w:rsidR="000578B5" w:rsidRPr="00DC1334" w:rsidRDefault="000578B5" w:rsidP="000578B5">
      <w:pPr>
        <w:rPr>
          <w:rFonts w:ascii="Times New Roman" w:hAnsi="Times New Roman" w:cs="Times New Roman"/>
          <w:color w:val="000000"/>
          <w:sz w:val="20"/>
          <w:szCs w:val="20"/>
        </w:rPr>
      </w:pPr>
      <w:r w:rsidRPr="00DC1334">
        <w:rPr>
          <w:rFonts w:ascii="Times New Roman" w:hAnsi="Times New Roman" w:cs="Times New Roman"/>
          <w:b/>
          <w:color w:val="000000"/>
          <w:sz w:val="20"/>
          <w:szCs w:val="20"/>
        </w:rPr>
        <w:t>Продолжительность учебного года</w:t>
      </w:r>
      <w:r w:rsidRPr="00DC1334">
        <w:rPr>
          <w:rFonts w:ascii="Times New Roman" w:hAnsi="Times New Roman" w:cs="Times New Roman"/>
          <w:color w:val="000000"/>
          <w:sz w:val="20"/>
          <w:szCs w:val="20"/>
        </w:rPr>
        <w:t xml:space="preserve"> в МОБУ СОШ №38</w:t>
      </w:r>
    </w:p>
    <w:p w:rsidR="000578B5" w:rsidRPr="00DC1334" w:rsidRDefault="000578B5" w:rsidP="00163E43">
      <w:pPr>
        <w:pStyle w:val="a3"/>
        <w:numPr>
          <w:ilvl w:val="0"/>
          <w:numId w:val="51"/>
        </w:numPr>
        <w:rPr>
          <w:rFonts w:ascii="Times New Roman" w:hAnsi="Times New Roman" w:cs="Times New Roman"/>
          <w:color w:val="000000"/>
          <w:sz w:val="20"/>
          <w:szCs w:val="20"/>
        </w:rPr>
      </w:pPr>
      <w:r w:rsidRPr="00DC1334">
        <w:rPr>
          <w:rFonts w:ascii="Times New Roman" w:hAnsi="Times New Roman" w:cs="Times New Roman"/>
          <w:color w:val="000000"/>
          <w:sz w:val="20"/>
          <w:szCs w:val="20"/>
        </w:rPr>
        <w:t>начало учебного года – 01.09.2013 г.</w:t>
      </w:r>
    </w:p>
    <w:p w:rsidR="000578B5" w:rsidRPr="00DC1334" w:rsidRDefault="000578B5" w:rsidP="00163E43">
      <w:pPr>
        <w:pStyle w:val="a3"/>
        <w:numPr>
          <w:ilvl w:val="0"/>
          <w:numId w:val="51"/>
        </w:numPr>
        <w:rPr>
          <w:rFonts w:ascii="Times New Roman" w:hAnsi="Times New Roman" w:cs="Times New Roman"/>
          <w:color w:val="000000"/>
          <w:sz w:val="20"/>
          <w:szCs w:val="20"/>
        </w:rPr>
      </w:pPr>
      <w:r w:rsidRPr="00DC1334">
        <w:rPr>
          <w:rFonts w:ascii="Times New Roman" w:hAnsi="Times New Roman" w:cs="Times New Roman"/>
          <w:color w:val="000000"/>
          <w:sz w:val="20"/>
          <w:szCs w:val="20"/>
        </w:rPr>
        <w:t>продолжительность учебного года: в 1-х классах – 33 недели, согласно Уставу МОБУ СОШ №38 (с углубленным изучением отдельных предметов);</w:t>
      </w:r>
    </w:p>
    <w:p w:rsidR="000578B5" w:rsidRPr="00DC1334" w:rsidRDefault="000578B5" w:rsidP="00163E43">
      <w:pPr>
        <w:pStyle w:val="a3"/>
        <w:numPr>
          <w:ilvl w:val="0"/>
          <w:numId w:val="51"/>
        </w:numPr>
        <w:rPr>
          <w:rFonts w:ascii="Times New Roman" w:hAnsi="Times New Roman" w:cs="Times New Roman"/>
          <w:color w:val="000000"/>
          <w:sz w:val="20"/>
          <w:szCs w:val="20"/>
        </w:rPr>
      </w:pPr>
      <w:r w:rsidRPr="00DC1334">
        <w:rPr>
          <w:rFonts w:ascii="Times New Roman" w:hAnsi="Times New Roman" w:cs="Times New Roman"/>
          <w:color w:val="000000"/>
          <w:sz w:val="20"/>
          <w:szCs w:val="20"/>
        </w:rPr>
        <w:t>во 2,3,4,5,6,7,8,10 классах – не менее 34 недель, согласно Уставу МОБУ СОШ № 38;</w:t>
      </w:r>
    </w:p>
    <w:p w:rsidR="000578B5" w:rsidRPr="00DC1334" w:rsidRDefault="000578B5" w:rsidP="00163E43">
      <w:pPr>
        <w:pStyle w:val="a3"/>
        <w:numPr>
          <w:ilvl w:val="0"/>
          <w:numId w:val="51"/>
        </w:numPr>
        <w:rPr>
          <w:rFonts w:ascii="Times New Roman" w:hAnsi="Times New Roman" w:cs="Times New Roman"/>
          <w:color w:val="000000"/>
          <w:sz w:val="20"/>
          <w:szCs w:val="20"/>
        </w:rPr>
      </w:pPr>
      <w:r w:rsidRPr="00DC1334">
        <w:rPr>
          <w:rFonts w:ascii="Times New Roman" w:hAnsi="Times New Roman" w:cs="Times New Roman"/>
          <w:color w:val="000000"/>
          <w:sz w:val="20"/>
          <w:szCs w:val="20"/>
        </w:rPr>
        <w:t>в 9,11 классах – не менее 34 недель, без учета итоговой аттестации; с учетом экзаменационного периода не более 37 недель.</w:t>
      </w:r>
    </w:p>
    <w:p w:rsidR="000578B5" w:rsidRPr="00DC1334" w:rsidRDefault="000578B5" w:rsidP="000578B5">
      <w:pPr>
        <w:pStyle w:val="afc"/>
        <w:rPr>
          <w:b/>
          <w:bCs/>
          <w:color w:val="000000"/>
          <w:sz w:val="20"/>
          <w:szCs w:val="20"/>
        </w:rPr>
      </w:pPr>
      <w:r w:rsidRPr="00DC1334">
        <w:rPr>
          <w:color w:val="000000"/>
          <w:sz w:val="20"/>
          <w:szCs w:val="20"/>
        </w:rPr>
        <w:t>Предельный объем ежедневного обязательного домашнего задания</w:t>
      </w:r>
      <w:r w:rsidRPr="00DC1334">
        <w:rPr>
          <w:b/>
          <w:bCs/>
          <w:color w:val="000000"/>
          <w:sz w:val="20"/>
          <w:szCs w:val="20"/>
        </w:rPr>
        <w:t>:</w:t>
      </w:r>
    </w:p>
    <w:p w:rsidR="000578B5" w:rsidRPr="00DC1334" w:rsidRDefault="000578B5" w:rsidP="000578B5">
      <w:pPr>
        <w:pStyle w:val="afc"/>
        <w:rPr>
          <w:b/>
          <w:bCs/>
          <w:color w:val="000000"/>
          <w:sz w:val="20"/>
          <w:szCs w:val="20"/>
        </w:rPr>
      </w:pPr>
      <w:r w:rsidRPr="00DC1334">
        <w:rPr>
          <w:b/>
          <w:bCs/>
          <w:color w:val="000000"/>
          <w:sz w:val="20"/>
          <w:szCs w:val="20"/>
        </w:rPr>
        <w:t>в первом классе (со второго полугодия) – 1 ч., во 2 кл.- 1,5 ч., в 3-4 кл.- 2 ч., в 5-6 кл.- 2,5 ч., в 7-8 кл.- 3 ч., в 9 -11 кл.- 4 ч.</w:t>
      </w:r>
    </w:p>
    <w:p w:rsidR="000578B5" w:rsidRPr="00DC1334" w:rsidRDefault="000578B5" w:rsidP="000578B5">
      <w:pPr>
        <w:pStyle w:val="afc"/>
        <w:rPr>
          <w:b/>
          <w:bCs/>
          <w:color w:val="000000"/>
          <w:sz w:val="20"/>
          <w:szCs w:val="20"/>
        </w:rPr>
      </w:pPr>
    </w:p>
    <w:p w:rsidR="000578B5" w:rsidRPr="00DC1334" w:rsidRDefault="000578B5" w:rsidP="000578B5">
      <w:pPr>
        <w:pStyle w:val="afc"/>
        <w:rPr>
          <w:b/>
          <w:bCs/>
          <w:color w:val="000000"/>
          <w:sz w:val="20"/>
          <w:szCs w:val="20"/>
        </w:rPr>
      </w:pPr>
      <w:r w:rsidRPr="00DC1334">
        <w:rPr>
          <w:color w:val="000000"/>
          <w:sz w:val="20"/>
          <w:szCs w:val="20"/>
        </w:rPr>
        <w:t>Продолжительность академического часа</w:t>
      </w:r>
      <w:r w:rsidRPr="00DC1334">
        <w:rPr>
          <w:b/>
          <w:bCs/>
          <w:color w:val="000000"/>
          <w:sz w:val="20"/>
          <w:szCs w:val="20"/>
        </w:rPr>
        <w:t>: 1 класс- 35 минут, со второго полугодия – 45 мин., со 2-го  по 11-й  класс – 45 минут.</w:t>
      </w:r>
    </w:p>
    <w:p w:rsidR="000578B5" w:rsidRPr="00DC1334" w:rsidRDefault="000578B5" w:rsidP="000578B5">
      <w:pPr>
        <w:pStyle w:val="afc"/>
        <w:rPr>
          <w:b/>
          <w:bCs/>
          <w:color w:val="000000"/>
          <w:sz w:val="20"/>
          <w:szCs w:val="20"/>
        </w:rPr>
      </w:pPr>
    </w:p>
    <w:p w:rsidR="000578B5" w:rsidRPr="00DC1334" w:rsidRDefault="000578B5" w:rsidP="000578B5">
      <w:pPr>
        <w:pStyle w:val="afc"/>
        <w:rPr>
          <w:b/>
          <w:bCs/>
          <w:color w:val="000000"/>
          <w:sz w:val="20"/>
          <w:szCs w:val="20"/>
        </w:rPr>
      </w:pPr>
      <w:r w:rsidRPr="00DC1334">
        <w:rPr>
          <w:color w:val="000000"/>
          <w:sz w:val="20"/>
          <w:szCs w:val="20"/>
        </w:rPr>
        <w:t>Продолжительность  перемен</w:t>
      </w:r>
      <w:r w:rsidRPr="00DC1334">
        <w:rPr>
          <w:b/>
          <w:bCs/>
          <w:color w:val="000000"/>
          <w:sz w:val="20"/>
          <w:szCs w:val="20"/>
        </w:rPr>
        <w:t xml:space="preserve"> между  уроками  для  организации  питания  в  первую и вторую  смену  после  2 и 3  уроков  не менее  20  минут (согласно СанПин).</w:t>
      </w:r>
    </w:p>
    <w:p w:rsidR="000578B5" w:rsidRPr="00DC1334" w:rsidRDefault="000578B5" w:rsidP="000578B5">
      <w:pPr>
        <w:pStyle w:val="afc"/>
        <w:rPr>
          <w:b/>
          <w:bCs/>
          <w:color w:val="000000"/>
          <w:sz w:val="20"/>
          <w:szCs w:val="20"/>
        </w:rPr>
      </w:pPr>
    </w:p>
    <w:p w:rsidR="000578B5" w:rsidRPr="00DC1334" w:rsidRDefault="000578B5" w:rsidP="000578B5">
      <w:pPr>
        <w:pStyle w:val="afc"/>
        <w:rPr>
          <w:b/>
          <w:bCs/>
          <w:color w:val="000000"/>
          <w:sz w:val="20"/>
          <w:szCs w:val="20"/>
        </w:rPr>
      </w:pPr>
      <w:r w:rsidRPr="00DC1334">
        <w:rPr>
          <w:color w:val="000000"/>
          <w:sz w:val="20"/>
          <w:szCs w:val="20"/>
        </w:rPr>
        <w:t xml:space="preserve">Федеральный  компонент для 1-11 классов </w:t>
      </w:r>
      <w:r w:rsidRPr="00DC1334">
        <w:rPr>
          <w:b/>
          <w:bCs/>
          <w:color w:val="000000"/>
          <w:sz w:val="20"/>
          <w:szCs w:val="20"/>
        </w:rPr>
        <w:t>– «Русский язык», «Литература», «Математика», «Иностранный язык», «Окружающий мир», «Музыка», «Изобразительное искусство», «Труд», «Физическая культура», «Информатика», «История», «Обществознание», «География», «Физика», «Химия»,  «Биология»,  «Природоведение», «Технология», «Черчение», «ОБЖ».</w:t>
      </w:r>
    </w:p>
    <w:p w:rsidR="000578B5" w:rsidRPr="00DC1334" w:rsidRDefault="000578B5" w:rsidP="000578B5">
      <w:pPr>
        <w:pStyle w:val="afc"/>
        <w:rPr>
          <w:b/>
          <w:bCs/>
          <w:color w:val="000000"/>
          <w:sz w:val="20"/>
          <w:szCs w:val="20"/>
        </w:rPr>
      </w:pPr>
    </w:p>
    <w:p w:rsidR="000578B5" w:rsidRPr="00DC1334" w:rsidRDefault="000578B5" w:rsidP="000578B5">
      <w:pPr>
        <w:pStyle w:val="afc"/>
        <w:rPr>
          <w:b/>
          <w:bCs/>
          <w:color w:val="000000"/>
          <w:sz w:val="20"/>
          <w:szCs w:val="20"/>
        </w:rPr>
      </w:pPr>
      <w:r w:rsidRPr="00DC1334">
        <w:rPr>
          <w:color w:val="000000"/>
          <w:sz w:val="20"/>
          <w:szCs w:val="20"/>
        </w:rPr>
        <w:t>Региональный компонент</w:t>
      </w:r>
      <w:r w:rsidRPr="00DC1334">
        <w:rPr>
          <w:b/>
          <w:bCs/>
          <w:color w:val="000000"/>
          <w:sz w:val="20"/>
          <w:szCs w:val="20"/>
        </w:rPr>
        <w:t xml:space="preserve"> – «Родной (якутский, эвенский, эвенкийский) язык», «Родная литература», «Культура народов РС (Я)».</w:t>
      </w:r>
    </w:p>
    <w:p w:rsidR="000578B5" w:rsidRPr="00DC1334" w:rsidRDefault="000578B5" w:rsidP="000578B5">
      <w:pPr>
        <w:pStyle w:val="afc"/>
        <w:rPr>
          <w:b/>
          <w:bCs/>
          <w:color w:val="000000"/>
          <w:sz w:val="20"/>
          <w:szCs w:val="20"/>
        </w:rPr>
      </w:pPr>
    </w:p>
    <w:p w:rsidR="000578B5" w:rsidRPr="00DC1334" w:rsidRDefault="000578B5" w:rsidP="000578B5">
      <w:pPr>
        <w:pStyle w:val="afc"/>
        <w:rPr>
          <w:b/>
          <w:bCs/>
          <w:color w:val="000000"/>
          <w:sz w:val="20"/>
          <w:szCs w:val="20"/>
        </w:rPr>
      </w:pPr>
      <w:r w:rsidRPr="00DC1334">
        <w:rPr>
          <w:color w:val="000000"/>
          <w:sz w:val="20"/>
          <w:szCs w:val="20"/>
        </w:rPr>
        <w:t>Компонент ОУ</w:t>
      </w:r>
      <w:r w:rsidRPr="00DC1334">
        <w:rPr>
          <w:b/>
          <w:bCs/>
          <w:color w:val="000000"/>
          <w:sz w:val="20"/>
          <w:szCs w:val="20"/>
        </w:rPr>
        <w:t xml:space="preserve"> – « 2 й Иностранный язык», «Математика».</w:t>
      </w:r>
    </w:p>
    <w:p w:rsidR="000578B5" w:rsidRPr="00DC1334" w:rsidRDefault="000578B5" w:rsidP="000578B5">
      <w:pPr>
        <w:pStyle w:val="afc"/>
        <w:rPr>
          <w:b/>
          <w:bCs/>
          <w:color w:val="000000"/>
          <w:sz w:val="20"/>
          <w:szCs w:val="20"/>
        </w:rPr>
      </w:pPr>
    </w:p>
    <w:p w:rsidR="000578B5" w:rsidRPr="00DC1334" w:rsidRDefault="000578B5" w:rsidP="000578B5">
      <w:pPr>
        <w:pStyle w:val="afc"/>
        <w:rPr>
          <w:b/>
          <w:bCs/>
          <w:color w:val="000000"/>
          <w:sz w:val="20"/>
          <w:szCs w:val="20"/>
        </w:rPr>
      </w:pPr>
      <w:r w:rsidRPr="00DC1334">
        <w:rPr>
          <w:color w:val="000000"/>
          <w:sz w:val="20"/>
          <w:szCs w:val="20"/>
        </w:rPr>
        <w:t>Предпрофильная подготовка</w:t>
      </w:r>
      <w:r w:rsidRPr="00DC1334">
        <w:rPr>
          <w:b/>
          <w:bCs/>
          <w:color w:val="000000"/>
          <w:sz w:val="20"/>
          <w:szCs w:val="20"/>
        </w:rPr>
        <w:t xml:space="preserve"> – «Иностранный язык».</w:t>
      </w:r>
    </w:p>
    <w:p w:rsidR="000578B5" w:rsidRPr="00DC1334" w:rsidRDefault="000578B5" w:rsidP="000578B5">
      <w:pPr>
        <w:pStyle w:val="afc"/>
        <w:rPr>
          <w:b/>
          <w:bCs/>
          <w:color w:val="000000"/>
          <w:sz w:val="20"/>
          <w:szCs w:val="20"/>
        </w:rPr>
      </w:pPr>
    </w:p>
    <w:p w:rsidR="000578B5" w:rsidRPr="00DC1334" w:rsidRDefault="000578B5" w:rsidP="000578B5">
      <w:pPr>
        <w:pStyle w:val="afc"/>
        <w:rPr>
          <w:b/>
          <w:bCs/>
          <w:color w:val="000000"/>
          <w:sz w:val="20"/>
          <w:szCs w:val="20"/>
        </w:rPr>
      </w:pPr>
      <w:r w:rsidRPr="00DC1334">
        <w:rPr>
          <w:color w:val="000000"/>
          <w:sz w:val="20"/>
          <w:szCs w:val="20"/>
        </w:rPr>
        <w:t>Профильная подготовка</w:t>
      </w:r>
      <w:r w:rsidRPr="00DC1334">
        <w:rPr>
          <w:b/>
          <w:bCs/>
          <w:color w:val="000000"/>
          <w:sz w:val="20"/>
          <w:szCs w:val="20"/>
        </w:rPr>
        <w:t xml:space="preserve"> – «Иностранный язык», «Русский язык», «История».</w:t>
      </w:r>
    </w:p>
    <w:p w:rsidR="000578B5" w:rsidRPr="00DC1334" w:rsidRDefault="000578B5" w:rsidP="000578B5">
      <w:pPr>
        <w:pStyle w:val="afc"/>
        <w:rPr>
          <w:b/>
          <w:bCs/>
          <w:color w:val="000000"/>
          <w:sz w:val="20"/>
          <w:szCs w:val="20"/>
        </w:rPr>
      </w:pPr>
    </w:p>
    <w:p w:rsidR="000578B5" w:rsidRPr="00DC1334" w:rsidRDefault="000578B5" w:rsidP="000578B5">
      <w:pPr>
        <w:pStyle w:val="afc"/>
        <w:rPr>
          <w:b/>
          <w:bCs/>
          <w:color w:val="000000"/>
          <w:sz w:val="20"/>
          <w:szCs w:val="20"/>
        </w:rPr>
      </w:pPr>
      <w:r w:rsidRPr="00DC1334">
        <w:rPr>
          <w:color w:val="000000"/>
          <w:sz w:val="20"/>
          <w:szCs w:val="20"/>
        </w:rPr>
        <w:t>Количество обучающихся по школе</w:t>
      </w:r>
      <w:r w:rsidRPr="00DC1334">
        <w:rPr>
          <w:b/>
          <w:bCs/>
          <w:color w:val="000000"/>
          <w:sz w:val="20"/>
          <w:szCs w:val="20"/>
        </w:rPr>
        <w:t xml:space="preserve"> – 364;</w:t>
      </w:r>
    </w:p>
    <w:p w:rsidR="000578B5" w:rsidRPr="00DC1334" w:rsidRDefault="000578B5" w:rsidP="000578B5">
      <w:pPr>
        <w:pStyle w:val="afc"/>
        <w:rPr>
          <w:b/>
          <w:bCs/>
          <w:color w:val="000000"/>
          <w:sz w:val="20"/>
          <w:szCs w:val="20"/>
        </w:rPr>
      </w:pPr>
    </w:p>
    <w:p w:rsidR="000578B5" w:rsidRPr="00DC1334" w:rsidRDefault="000578B5" w:rsidP="000578B5">
      <w:pPr>
        <w:pStyle w:val="afc"/>
        <w:rPr>
          <w:b/>
          <w:bCs/>
          <w:color w:val="000000"/>
          <w:sz w:val="20"/>
          <w:szCs w:val="20"/>
        </w:rPr>
      </w:pPr>
      <w:r w:rsidRPr="00DC1334">
        <w:rPr>
          <w:color w:val="000000"/>
          <w:sz w:val="20"/>
          <w:szCs w:val="20"/>
        </w:rPr>
        <w:t>Количество классов-комплектов</w:t>
      </w:r>
      <w:r w:rsidRPr="00DC1334">
        <w:rPr>
          <w:b/>
          <w:bCs/>
          <w:color w:val="000000"/>
          <w:sz w:val="20"/>
          <w:szCs w:val="20"/>
        </w:rPr>
        <w:t xml:space="preserve"> – 14;</w:t>
      </w:r>
    </w:p>
    <w:p w:rsidR="000578B5" w:rsidRPr="00DC1334" w:rsidRDefault="000578B5" w:rsidP="000578B5">
      <w:pPr>
        <w:pStyle w:val="afc"/>
        <w:rPr>
          <w:b/>
          <w:bCs/>
          <w:color w:val="000000"/>
          <w:sz w:val="20"/>
          <w:szCs w:val="20"/>
        </w:rPr>
      </w:pPr>
    </w:p>
    <w:p w:rsidR="000578B5" w:rsidRPr="00DC1334" w:rsidRDefault="000578B5" w:rsidP="000578B5">
      <w:pPr>
        <w:pStyle w:val="afc"/>
        <w:rPr>
          <w:b/>
          <w:bCs/>
          <w:color w:val="000000"/>
          <w:sz w:val="20"/>
          <w:szCs w:val="20"/>
        </w:rPr>
      </w:pPr>
      <w:r w:rsidRPr="00DC1334">
        <w:rPr>
          <w:color w:val="000000"/>
          <w:sz w:val="20"/>
          <w:szCs w:val="20"/>
        </w:rPr>
        <w:t xml:space="preserve">Классы делятся на две группы </w:t>
      </w:r>
      <w:r w:rsidRPr="00DC1334">
        <w:rPr>
          <w:b/>
          <w:bCs/>
          <w:color w:val="000000"/>
          <w:sz w:val="20"/>
          <w:szCs w:val="20"/>
        </w:rPr>
        <w:t>при наполняемости 25 человек по предметам:</w:t>
      </w:r>
    </w:p>
    <w:p w:rsidR="000578B5" w:rsidRPr="00DC1334" w:rsidRDefault="000578B5" w:rsidP="000578B5">
      <w:pPr>
        <w:pStyle w:val="afc"/>
        <w:ind w:firstLine="720"/>
        <w:rPr>
          <w:b/>
          <w:color w:val="000000"/>
          <w:sz w:val="20"/>
          <w:szCs w:val="20"/>
        </w:rPr>
      </w:pPr>
      <w:r w:rsidRPr="00DC1334">
        <w:rPr>
          <w:b/>
          <w:color w:val="000000"/>
          <w:sz w:val="20"/>
          <w:szCs w:val="20"/>
        </w:rPr>
        <w:t>- «Иностранный язык» с 2 по 11 класс;</w:t>
      </w:r>
    </w:p>
    <w:p w:rsidR="000578B5" w:rsidRPr="00DC1334" w:rsidRDefault="000578B5" w:rsidP="000578B5">
      <w:pPr>
        <w:pStyle w:val="afc"/>
        <w:ind w:firstLine="720"/>
        <w:rPr>
          <w:b/>
          <w:color w:val="000000"/>
          <w:sz w:val="20"/>
          <w:szCs w:val="20"/>
        </w:rPr>
      </w:pPr>
      <w:r w:rsidRPr="00DC1334">
        <w:rPr>
          <w:b/>
          <w:color w:val="000000"/>
          <w:sz w:val="20"/>
          <w:szCs w:val="20"/>
        </w:rPr>
        <w:t>- «Информатика и ИКТ» с 8 по 11 класс;</w:t>
      </w:r>
    </w:p>
    <w:p w:rsidR="000578B5" w:rsidRPr="00DC1334" w:rsidRDefault="000578B5" w:rsidP="000578B5">
      <w:pPr>
        <w:pStyle w:val="afc"/>
        <w:rPr>
          <w:b/>
          <w:color w:val="000000"/>
          <w:sz w:val="20"/>
          <w:szCs w:val="20"/>
        </w:rPr>
      </w:pPr>
      <w:r w:rsidRPr="00DC1334">
        <w:rPr>
          <w:b/>
          <w:color w:val="000000"/>
          <w:sz w:val="20"/>
          <w:szCs w:val="20"/>
        </w:rPr>
        <w:t xml:space="preserve">           - «Русского языка» с родным (нерусским) языком обучения;</w:t>
      </w:r>
    </w:p>
    <w:p w:rsidR="000578B5" w:rsidRPr="00DC1334" w:rsidRDefault="000578B5" w:rsidP="000578B5">
      <w:pPr>
        <w:pStyle w:val="afc"/>
        <w:ind w:firstLine="720"/>
        <w:rPr>
          <w:b/>
          <w:color w:val="000000"/>
          <w:sz w:val="20"/>
          <w:szCs w:val="20"/>
        </w:rPr>
      </w:pPr>
      <w:r w:rsidRPr="00DC1334">
        <w:rPr>
          <w:b/>
          <w:color w:val="000000"/>
          <w:sz w:val="20"/>
          <w:szCs w:val="20"/>
        </w:rPr>
        <w:t xml:space="preserve">- «Физика», «Химия»  во время проведения практических занятий;                           </w:t>
      </w:r>
    </w:p>
    <w:p w:rsidR="000578B5" w:rsidRPr="00DC1334" w:rsidRDefault="000578B5" w:rsidP="000578B5">
      <w:pPr>
        <w:pStyle w:val="afc"/>
        <w:ind w:firstLine="720"/>
        <w:rPr>
          <w:b/>
          <w:color w:val="000000"/>
          <w:sz w:val="20"/>
          <w:szCs w:val="20"/>
        </w:rPr>
      </w:pPr>
    </w:p>
    <w:p w:rsidR="000578B5" w:rsidRPr="00DC1334" w:rsidRDefault="000578B5" w:rsidP="000578B5">
      <w:pPr>
        <w:pStyle w:val="afc"/>
        <w:rPr>
          <w:b/>
          <w:color w:val="000000"/>
          <w:sz w:val="20"/>
          <w:szCs w:val="20"/>
        </w:rPr>
      </w:pPr>
      <w:r w:rsidRPr="00DC1334">
        <w:rPr>
          <w:color w:val="000000"/>
          <w:sz w:val="20"/>
          <w:szCs w:val="20"/>
        </w:rPr>
        <w:t xml:space="preserve">Классы делятся на две группы </w:t>
      </w:r>
      <w:r w:rsidRPr="00DC1334">
        <w:rPr>
          <w:b/>
          <w:color w:val="000000"/>
          <w:sz w:val="20"/>
          <w:szCs w:val="20"/>
        </w:rPr>
        <w:t>вне зависимости от наполняемости при изучении:</w:t>
      </w:r>
    </w:p>
    <w:p w:rsidR="000578B5" w:rsidRPr="00DC1334" w:rsidRDefault="000578B5" w:rsidP="000578B5">
      <w:pPr>
        <w:pStyle w:val="afc"/>
        <w:ind w:firstLine="720"/>
        <w:rPr>
          <w:b/>
          <w:color w:val="000000"/>
          <w:sz w:val="20"/>
          <w:szCs w:val="20"/>
        </w:rPr>
      </w:pPr>
      <w:r w:rsidRPr="00DC1334">
        <w:rPr>
          <w:b/>
          <w:color w:val="000000"/>
          <w:sz w:val="20"/>
          <w:szCs w:val="20"/>
        </w:rPr>
        <w:t>- Родного языка – как государственный язык с 1 по 9 класс;</w:t>
      </w:r>
    </w:p>
    <w:p w:rsidR="000578B5" w:rsidRPr="00DC1334" w:rsidRDefault="000578B5" w:rsidP="000578B5">
      <w:pPr>
        <w:pStyle w:val="afc"/>
        <w:ind w:firstLine="720"/>
        <w:rPr>
          <w:b/>
          <w:color w:val="000000"/>
          <w:sz w:val="20"/>
          <w:szCs w:val="20"/>
        </w:rPr>
      </w:pPr>
      <w:r w:rsidRPr="00DC1334">
        <w:rPr>
          <w:b/>
          <w:color w:val="000000"/>
          <w:sz w:val="20"/>
          <w:szCs w:val="20"/>
        </w:rPr>
        <w:t>- «Физической культуры» в 8-11 классах на группы юношей и девушек.</w:t>
      </w:r>
    </w:p>
    <w:p w:rsidR="000578B5" w:rsidRPr="00DC1334" w:rsidRDefault="000578B5" w:rsidP="000578B5">
      <w:pPr>
        <w:pStyle w:val="afc"/>
        <w:rPr>
          <w:b/>
          <w:color w:val="000000"/>
          <w:sz w:val="20"/>
          <w:szCs w:val="20"/>
        </w:rPr>
      </w:pPr>
      <w:r w:rsidRPr="00DC1334">
        <w:rPr>
          <w:b/>
          <w:color w:val="000000"/>
          <w:sz w:val="20"/>
          <w:szCs w:val="20"/>
        </w:rPr>
        <w:t xml:space="preserve">           - «Технология» в 5-11 классах на группы.</w:t>
      </w:r>
    </w:p>
    <w:p w:rsidR="000578B5" w:rsidRPr="00DC1334" w:rsidRDefault="000578B5" w:rsidP="000578B5">
      <w:pPr>
        <w:pStyle w:val="afc"/>
        <w:jc w:val="center"/>
        <w:rPr>
          <w:color w:val="000000"/>
          <w:sz w:val="20"/>
          <w:szCs w:val="20"/>
        </w:rPr>
      </w:pPr>
    </w:p>
    <w:p w:rsidR="000578B5" w:rsidRPr="00DC1334" w:rsidRDefault="000578B5" w:rsidP="000578B5">
      <w:pPr>
        <w:pStyle w:val="afc"/>
        <w:jc w:val="center"/>
        <w:rPr>
          <w:color w:val="000000"/>
          <w:sz w:val="20"/>
          <w:szCs w:val="20"/>
        </w:rPr>
      </w:pPr>
    </w:p>
    <w:p w:rsidR="000578B5" w:rsidRPr="00DC1334" w:rsidRDefault="000578B5" w:rsidP="000578B5">
      <w:pPr>
        <w:tabs>
          <w:tab w:val="left" w:pos="4248"/>
        </w:tabs>
        <w:spacing w:line="360" w:lineRule="auto"/>
        <w:ind w:right="-19" w:firstLine="283"/>
        <w:jc w:val="both"/>
        <w:rPr>
          <w:rFonts w:ascii="Times New Roman" w:hAnsi="Times New Roman" w:cs="Times New Roman"/>
          <w:b/>
          <w:color w:val="000000"/>
          <w:sz w:val="20"/>
          <w:szCs w:val="20"/>
        </w:rPr>
      </w:pPr>
      <w:r w:rsidRPr="00DC1334">
        <w:rPr>
          <w:rFonts w:ascii="Times New Roman" w:hAnsi="Times New Roman" w:cs="Times New Roman"/>
          <w:b/>
          <w:color w:val="000000"/>
          <w:sz w:val="20"/>
          <w:szCs w:val="20"/>
        </w:rPr>
        <w:t>Согласно Типовому положению для школ с углубленным изучением предметов в системе образования РС (Я) (приказ МО РС (Я) № 01-06/344 от 03 июля 1997 г., регистрация Минюсте РС (Я) 31 июля 1997 г. № 2-0) вводится компонент образовательного учреждения (внеаудиторная нагрузка) для развития творческого и интеллектуального потенциала обучающихся во внеурочное время - 4 часа с 5 – 11 классы.</w:t>
      </w: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 В к</w:t>
      </w:r>
      <w:r w:rsidRPr="00DC1334">
        <w:rPr>
          <w:rFonts w:ascii="Times New Roman" w:hAnsi="Times New Roman" w:cs="Times New Roman"/>
          <w:spacing w:val="1"/>
          <w:sz w:val="20"/>
          <w:szCs w:val="20"/>
        </w:rPr>
        <w:t>а</w:t>
      </w:r>
      <w:r w:rsidRPr="00DC1334">
        <w:rPr>
          <w:rFonts w:ascii="Times New Roman" w:hAnsi="Times New Roman" w:cs="Times New Roman"/>
          <w:spacing w:val="5"/>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5"/>
          <w:sz w:val="20"/>
          <w:szCs w:val="20"/>
        </w:rPr>
        <w:t>в</w:t>
      </w:r>
      <w:r w:rsidRPr="00DC1334">
        <w:rPr>
          <w:rFonts w:ascii="Times New Roman" w:hAnsi="Times New Roman" w:cs="Times New Roman"/>
          <w:sz w:val="20"/>
          <w:szCs w:val="20"/>
        </w:rPr>
        <w:t>е гл</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в</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й з</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д</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 xml:space="preserve">чи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5"/>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й </w:t>
      </w:r>
      <w:r w:rsidRPr="00DC1334">
        <w:rPr>
          <w:rFonts w:ascii="Times New Roman" w:hAnsi="Times New Roman" w:cs="Times New Roman"/>
          <w:spacing w:val="1"/>
          <w:sz w:val="20"/>
          <w:szCs w:val="20"/>
        </w:rPr>
        <w:t>п</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лит</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 xml:space="preserve">и </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 xml:space="preserve">а </w:t>
      </w:r>
      <w:r w:rsidRPr="00DC1334">
        <w:rPr>
          <w:rFonts w:ascii="Times New Roman" w:hAnsi="Times New Roman" w:cs="Times New Roman"/>
          <w:spacing w:val="-1"/>
          <w:sz w:val="20"/>
          <w:szCs w:val="20"/>
        </w:rPr>
        <w:t>с</w:t>
      </w:r>
      <w:r w:rsidRPr="00DC1334">
        <w:rPr>
          <w:rFonts w:ascii="Times New Roman" w:hAnsi="Times New Roman" w:cs="Times New Roman"/>
          <w:spacing w:val="-5"/>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4"/>
          <w:sz w:val="20"/>
          <w:szCs w:val="20"/>
        </w:rPr>
        <w:t>р</w:t>
      </w:r>
      <w:r w:rsidRPr="00DC1334">
        <w:rPr>
          <w:rFonts w:ascii="Times New Roman" w:hAnsi="Times New Roman" w:cs="Times New Roman"/>
          <w:spacing w:val="-5"/>
          <w:sz w:val="20"/>
          <w:szCs w:val="20"/>
        </w:rPr>
        <w:t>е</w:t>
      </w:r>
      <w:r w:rsidRPr="00DC1334">
        <w:rPr>
          <w:rFonts w:ascii="Times New Roman" w:hAnsi="Times New Roman" w:cs="Times New Roman"/>
          <w:spacing w:val="3"/>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м </w:t>
      </w:r>
      <w:r w:rsidRPr="00DC1334">
        <w:rPr>
          <w:rFonts w:ascii="Times New Roman" w:hAnsi="Times New Roman" w:cs="Times New Roman"/>
          <w:spacing w:val="2"/>
          <w:sz w:val="20"/>
          <w:szCs w:val="20"/>
        </w:rPr>
        <w:t>э</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ап</w:t>
      </w:r>
      <w:r w:rsidRPr="00DC1334">
        <w:rPr>
          <w:rFonts w:ascii="Times New Roman" w:hAnsi="Times New Roman" w:cs="Times New Roman"/>
          <w:sz w:val="20"/>
          <w:szCs w:val="20"/>
        </w:rPr>
        <w:t xml:space="preserve">е в </w:t>
      </w:r>
      <w:r w:rsidRPr="00DC1334">
        <w:rPr>
          <w:rFonts w:ascii="Times New Roman" w:hAnsi="Times New Roman" w:cs="Times New Roman"/>
          <w:spacing w:val="3"/>
          <w:sz w:val="20"/>
          <w:szCs w:val="20"/>
        </w:rPr>
        <w:t>к</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н</w:t>
      </w:r>
      <w:r w:rsidRPr="00DC1334">
        <w:rPr>
          <w:rFonts w:ascii="Times New Roman" w:hAnsi="Times New Roman" w:cs="Times New Roman"/>
          <w:spacing w:val="7"/>
          <w:sz w:val="20"/>
          <w:szCs w:val="20"/>
        </w:rPr>
        <w:t>ц</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п</w:t>
      </w:r>
      <w:r w:rsidRPr="00DC1334">
        <w:rPr>
          <w:rFonts w:ascii="Times New Roman" w:hAnsi="Times New Roman" w:cs="Times New Roman"/>
          <w:spacing w:val="2"/>
          <w:sz w:val="20"/>
          <w:szCs w:val="20"/>
        </w:rPr>
        <w:t>ци</w:t>
      </w:r>
      <w:r w:rsidRPr="00DC1334">
        <w:rPr>
          <w:rFonts w:ascii="Times New Roman" w:hAnsi="Times New Roman" w:cs="Times New Roman"/>
          <w:sz w:val="20"/>
          <w:szCs w:val="20"/>
        </w:rPr>
        <w:t>и м</w:t>
      </w:r>
      <w:r w:rsidRPr="00DC1334">
        <w:rPr>
          <w:rFonts w:ascii="Times New Roman" w:hAnsi="Times New Roman" w:cs="Times New Roman"/>
          <w:spacing w:val="-5"/>
          <w:sz w:val="20"/>
          <w:szCs w:val="20"/>
        </w:rPr>
        <w:t>о</w:t>
      </w:r>
      <w:r w:rsidRPr="00DC1334">
        <w:rPr>
          <w:rFonts w:ascii="Times New Roman" w:hAnsi="Times New Roman" w:cs="Times New Roman"/>
          <w:spacing w:val="2"/>
          <w:sz w:val="20"/>
          <w:szCs w:val="20"/>
        </w:rPr>
        <w:t>д</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з</w:t>
      </w:r>
      <w:r w:rsidRPr="00DC1334">
        <w:rPr>
          <w:rFonts w:ascii="Times New Roman" w:hAnsi="Times New Roman" w:cs="Times New Roman"/>
          <w:spacing w:val="2"/>
          <w:sz w:val="20"/>
          <w:szCs w:val="20"/>
        </w:rPr>
        <w:t>аци</w:t>
      </w:r>
      <w:r w:rsidRPr="00DC1334">
        <w:rPr>
          <w:rFonts w:ascii="Times New Roman" w:hAnsi="Times New Roman" w:cs="Times New Roman"/>
          <w:sz w:val="20"/>
          <w:szCs w:val="20"/>
        </w:rPr>
        <w:t xml:space="preserve">и </w:t>
      </w:r>
      <w:r w:rsidRPr="00DC1334">
        <w:rPr>
          <w:rFonts w:ascii="Times New Roman" w:hAnsi="Times New Roman" w:cs="Times New Roman"/>
          <w:spacing w:val="2"/>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сс</w:t>
      </w:r>
      <w:r w:rsidRPr="00DC1334">
        <w:rPr>
          <w:rFonts w:ascii="Times New Roman" w:hAnsi="Times New Roman" w:cs="Times New Roman"/>
          <w:spacing w:val="1"/>
          <w:sz w:val="20"/>
          <w:szCs w:val="20"/>
        </w:rPr>
        <w:t>и</w:t>
      </w:r>
      <w:r w:rsidRPr="00DC1334">
        <w:rPr>
          <w:rFonts w:ascii="Times New Roman" w:hAnsi="Times New Roman" w:cs="Times New Roman"/>
          <w:spacing w:val="2"/>
          <w:sz w:val="20"/>
          <w:szCs w:val="20"/>
        </w:rPr>
        <w:t>й</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го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ни</w:t>
      </w:r>
      <w:r w:rsidRPr="00DC1334">
        <w:rPr>
          <w:rFonts w:ascii="Times New Roman" w:hAnsi="Times New Roman" w:cs="Times New Roman"/>
          <w:sz w:val="20"/>
          <w:szCs w:val="20"/>
        </w:rPr>
        <w:t xml:space="preserve">я </w:t>
      </w:r>
      <w:r w:rsidRPr="00DC1334">
        <w:rPr>
          <w:rFonts w:ascii="Times New Roman" w:hAnsi="Times New Roman" w:cs="Times New Roman"/>
          <w:sz w:val="20"/>
          <w:szCs w:val="20"/>
        </w:rPr>
        <w:tab/>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п</w:t>
      </w:r>
      <w:r w:rsidRPr="00DC1334">
        <w:rPr>
          <w:rFonts w:ascii="Times New Roman" w:hAnsi="Times New Roman" w:cs="Times New Roman"/>
          <w:spacing w:val="5"/>
          <w:sz w:val="20"/>
          <w:szCs w:val="20"/>
        </w:rPr>
        <w:t>р</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д</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w:t>
      </w:r>
      <w:r w:rsidRPr="00DC1334">
        <w:rPr>
          <w:rFonts w:ascii="Times New Roman" w:hAnsi="Times New Roman" w:cs="Times New Roman"/>
          <w:spacing w:val="3"/>
          <w:sz w:val="20"/>
          <w:szCs w:val="20"/>
        </w:rPr>
        <w:t>я</w:t>
      </w:r>
      <w:r w:rsidRPr="00DC1334">
        <w:rPr>
          <w:rFonts w:ascii="Times New Roman" w:hAnsi="Times New Roman" w:cs="Times New Roman"/>
          <w:spacing w:val="-1"/>
          <w:sz w:val="20"/>
          <w:szCs w:val="20"/>
        </w:rPr>
        <w:t>ет</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 xml:space="preserve">я </w:t>
      </w:r>
      <w:r w:rsidRPr="00DC1334">
        <w:rPr>
          <w:rFonts w:ascii="Times New Roman" w:hAnsi="Times New Roman" w:cs="Times New Roman"/>
          <w:spacing w:val="2"/>
          <w:sz w:val="20"/>
          <w:szCs w:val="20"/>
        </w:rPr>
        <w:t>д</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1"/>
          <w:sz w:val="20"/>
          <w:szCs w:val="20"/>
        </w:rPr>
        <w:t>иж</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7"/>
          <w:sz w:val="20"/>
          <w:szCs w:val="20"/>
        </w:rPr>
        <w:t>и</w:t>
      </w:r>
      <w:r w:rsidRPr="00DC1334">
        <w:rPr>
          <w:rFonts w:ascii="Times New Roman" w:hAnsi="Times New Roman" w:cs="Times New Roman"/>
          <w:sz w:val="20"/>
          <w:szCs w:val="20"/>
        </w:rPr>
        <w:t xml:space="preserve">е </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5"/>
          <w:sz w:val="20"/>
          <w:szCs w:val="20"/>
        </w:rPr>
        <w:t>р</w:t>
      </w:r>
      <w:r w:rsidRPr="00DC1334">
        <w:rPr>
          <w:rFonts w:ascii="Times New Roman" w:hAnsi="Times New Roman" w:cs="Times New Roman"/>
          <w:spacing w:val="-6"/>
          <w:sz w:val="20"/>
          <w:szCs w:val="20"/>
        </w:rPr>
        <w:t>е</w:t>
      </w:r>
      <w:r w:rsidRPr="00DC1334">
        <w:rPr>
          <w:rFonts w:ascii="Times New Roman" w:hAnsi="Times New Roman" w:cs="Times New Roman"/>
          <w:spacing w:val="3"/>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5"/>
          <w:sz w:val="20"/>
          <w:szCs w:val="20"/>
        </w:rPr>
        <w:t>г</w:t>
      </w:r>
      <w:r w:rsidRPr="00DC1334">
        <w:rPr>
          <w:rFonts w:ascii="Times New Roman" w:hAnsi="Times New Roman" w:cs="Times New Roman"/>
          <w:sz w:val="20"/>
          <w:szCs w:val="20"/>
        </w:rPr>
        <w:t>о к</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ч</w:t>
      </w:r>
      <w:r w:rsidRPr="00DC1334">
        <w:rPr>
          <w:rFonts w:ascii="Times New Roman" w:hAnsi="Times New Roman" w:cs="Times New Roman"/>
          <w:spacing w:val="-1"/>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 xml:space="preserve">ва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ни</w:t>
      </w:r>
      <w:r w:rsidRPr="00DC1334">
        <w:rPr>
          <w:rFonts w:ascii="Times New Roman" w:hAnsi="Times New Roman" w:cs="Times New Roman"/>
          <w:sz w:val="20"/>
          <w:szCs w:val="20"/>
        </w:rPr>
        <w:t xml:space="preserve">я, </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 xml:space="preserve">го </w:t>
      </w:r>
      <w:r w:rsidRPr="00DC1334">
        <w:rPr>
          <w:rFonts w:ascii="Times New Roman" w:hAnsi="Times New Roman" w:cs="Times New Roman"/>
          <w:spacing w:val="3"/>
          <w:sz w:val="20"/>
          <w:szCs w:val="20"/>
        </w:rPr>
        <w:t>с</w:t>
      </w:r>
      <w:r w:rsidRPr="00DC1334">
        <w:rPr>
          <w:rFonts w:ascii="Times New Roman" w:hAnsi="Times New Roman" w:cs="Times New Roman"/>
          <w:sz w:val="20"/>
          <w:szCs w:val="20"/>
        </w:rPr>
        <w:t>о</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т</w:t>
      </w:r>
      <w:r w:rsidRPr="00DC1334">
        <w:rPr>
          <w:rFonts w:ascii="Times New Roman" w:hAnsi="Times New Roman" w:cs="Times New Roman"/>
          <w:spacing w:val="1"/>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в</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я </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кт</w:t>
      </w:r>
      <w:r w:rsidRPr="00DC1334">
        <w:rPr>
          <w:rFonts w:ascii="Times New Roman" w:hAnsi="Times New Roman" w:cs="Times New Roman"/>
          <w:spacing w:val="-4"/>
          <w:sz w:val="20"/>
          <w:szCs w:val="20"/>
        </w:rPr>
        <w:t>у</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ль</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ы</w:t>
      </w:r>
      <w:r w:rsidRPr="00DC1334">
        <w:rPr>
          <w:rFonts w:ascii="Times New Roman" w:hAnsi="Times New Roman" w:cs="Times New Roman"/>
          <w:sz w:val="20"/>
          <w:szCs w:val="20"/>
        </w:rPr>
        <w:t xml:space="preserve">ми </w:t>
      </w:r>
      <w:r w:rsidRPr="00DC1334">
        <w:rPr>
          <w:rFonts w:ascii="Times New Roman" w:hAnsi="Times New Roman" w:cs="Times New Roman"/>
          <w:spacing w:val="2"/>
          <w:sz w:val="20"/>
          <w:szCs w:val="20"/>
        </w:rPr>
        <w:t>п</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с</w:t>
      </w:r>
      <w:r w:rsidRPr="00DC1334">
        <w:rPr>
          <w:rFonts w:ascii="Times New Roman" w:hAnsi="Times New Roman" w:cs="Times New Roman"/>
          <w:spacing w:val="6"/>
          <w:sz w:val="20"/>
          <w:szCs w:val="20"/>
        </w:rPr>
        <w:t>п</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к</w:t>
      </w:r>
      <w:r w:rsidRPr="00DC1334">
        <w:rPr>
          <w:rFonts w:ascii="Times New Roman" w:hAnsi="Times New Roman" w:cs="Times New Roman"/>
          <w:sz w:val="20"/>
          <w:szCs w:val="20"/>
        </w:rPr>
        <w:t>т</w:t>
      </w:r>
      <w:r w:rsidRPr="00DC1334">
        <w:rPr>
          <w:rFonts w:ascii="Times New Roman" w:hAnsi="Times New Roman" w:cs="Times New Roman"/>
          <w:spacing w:val="1"/>
          <w:sz w:val="20"/>
          <w:szCs w:val="20"/>
        </w:rPr>
        <w:t>ив</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 xml:space="preserve">ым </w:t>
      </w:r>
      <w:r w:rsidRPr="00DC1334">
        <w:rPr>
          <w:rFonts w:ascii="Times New Roman" w:hAnsi="Times New Roman" w:cs="Times New Roman"/>
          <w:spacing w:val="2"/>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тр</w:t>
      </w:r>
      <w:r w:rsidRPr="00DC1334">
        <w:rPr>
          <w:rFonts w:ascii="Times New Roman" w:hAnsi="Times New Roman" w:cs="Times New Roman"/>
          <w:spacing w:val="-2"/>
          <w:sz w:val="20"/>
          <w:szCs w:val="20"/>
        </w:rPr>
        <w:t>еб</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ям л</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ч</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 xml:space="preserve">,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бщ</w:t>
      </w:r>
      <w:r w:rsidRPr="00DC1334">
        <w:rPr>
          <w:rFonts w:ascii="Times New Roman" w:hAnsi="Times New Roman" w:cs="Times New Roman"/>
          <w:spacing w:val="-5"/>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ва и го</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у</w:t>
      </w:r>
      <w:r w:rsidRPr="00DC1334">
        <w:rPr>
          <w:rFonts w:ascii="Times New Roman" w:hAnsi="Times New Roman" w:cs="Times New Roman"/>
          <w:spacing w:val="-2"/>
          <w:sz w:val="20"/>
          <w:szCs w:val="20"/>
        </w:rPr>
        <w:t>д</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ст</w:t>
      </w:r>
      <w:r w:rsidRPr="00DC1334">
        <w:rPr>
          <w:rFonts w:ascii="Times New Roman" w:hAnsi="Times New Roman" w:cs="Times New Roman"/>
          <w:spacing w:val="1"/>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 xml:space="preserve">. </w:t>
      </w:r>
      <w:r w:rsidRPr="00DC1334">
        <w:rPr>
          <w:rFonts w:ascii="Times New Roman" w:hAnsi="Times New Roman" w:cs="Times New Roman"/>
          <w:spacing w:val="2"/>
          <w:sz w:val="20"/>
          <w:szCs w:val="20"/>
        </w:rPr>
        <w:t>Ра</w:t>
      </w:r>
      <w:r w:rsidRPr="00DC1334">
        <w:rPr>
          <w:rFonts w:ascii="Times New Roman" w:hAnsi="Times New Roman" w:cs="Times New Roman"/>
          <w:sz w:val="20"/>
          <w:szCs w:val="20"/>
        </w:rPr>
        <w:t>з</w:t>
      </w:r>
      <w:r w:rsidRPr="00DC1334">
        <w:rPr>
          <w:rFonts w:ascii="Times New Roman" w:hAnsi="Times New Roman" w:cs="Times New Roman"/>
          <w:spacing w:val="-3"/>
          <w:sz w:val="20"/>
          <w:szCs w:val="20"/>
        </w:rPr>
        <w:t>в</w:t>
      </w:r>
      <w:r w:rsidRPr="00DC1334">
        <w:rPr>
          <w:rFonts w:ascii="Times New Roman" w:hAnsi="Times New Roman" w:cs="Times New Roman"/>
          <w:spacing w:val="1"/>
          <w:sz w:val="20"/>
          <w:szCs w:val="20"/>
        </w:rPr>
        <w:t>и</w:t>
      </w:r>
      <w:r w:rsidRPr="00DC1334">
        <w:rPr>
          <w:rFonts w:ascii="Times New Roman" w:hAnsi="Times New Roman" w:cs="Times New Roman"/>
          <w:spacing w:val="-2"/>
          <w:sz w:val="20"/>
          <w:szCs w:val="20"/>
        </w:rPr>
        <w:t>в</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ю</w:t>
      </w:r>
      <w:r w:rsidRPr="00DC1334">
        <w:rPr>
          <w:rFonts w:ascii="Times New Roman" w:hAnsi="Times New Roman" w:cs="Times New Roman"/>
          <w:spacing w:val="-2"/>
          <w:sz w:val="20"/>
          <w:szCs w:val="20"/>
        </w:rPr>
        <w:t>щ</w:t>
      </w:r>
      <w:r w:rsidRPr="00DC1334">
        <w:rPr>
          <w:rFonts w:ascii="Times New Roman" w:hAnsi="Times New Roman" w:cs="Times New Roman"/>
          <w:spacing w:val="-7"/>
          <w:sz w:val="20"/>
          <w:szCs w:val="20"/>
        </w:rPr>
        <w:t>е</w:t>
      </w:r>
      <w:r w:rsidRPr="00DC1334">
        <w:rPr>
          <w:rFonts w:ascii="Times New Roman" w:hAnsi="Times New Roman" w:cs="Times New Roman"/>
          <w:spacing w:val="3"/>
          <w:sz w:val="20"/>
          <w:szCs w:val="20"/>
        </w:rPr>
        <w:t>м</w:t>
      </w:r>
      <w:r w:rsidRPr="00DC1334">
        <w:rPr>
          <w:rFonts w:ascii="Times New Roman" w:hAnsi="Times New Roman" w:cs="Times New Roman"/>
          <w:spacing w:val="-4"/>
          <w:sz w:val="20"/>
          <w:szCs w:val="20"/>
        </w:rPr>
        <w:t>у</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 xml:space="preserve">я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2"/>
          <w:sz w:val="20"/>
          <w:szCs w:val="20"/>
        </w:rPr>
        <w:t>щ</w:t>
      </w:r>
      <w:r w:rsidRPr="00DC1334">
        <w:rPr>
          <w:rFonts w:ascii="Times New Roman" w:hAnsi="Times New Roman" w:cs="Times New Roman"/>
          <w:spacing w:val="-1"/>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5"/>
          <w:sz w:val="20"/>
          <w:szCs w:val="20"/>
        </w:rPr>
        <w:t>в</w:t>
      </w:r>
      <w:r w:rsidRPr="00DC1334">
        <w:rPr>
          <w:rFonts w:ascii="Times New Roman" w:hAnsi="Times New Roman" w:cs="Times New Roman"/>
          <w:sz w:val="20"/>
          <w:szCs w:val="20"/>
        </w:rPr>
        <w:t xml:space="preserve">у </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ж</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 xml:space="preserve">ы </w:t>
      </w:r>
      <w:r w:rsidRPr="00DC1334">
        <w:rPr>
          <w:rFonts w:ascii="Times New Roman" w:hAnsi="Times New Roman" w:cs="Times New Roman"/>
          <w:spacing w:val="-1"/>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5"/>
          <w:sz w:val="20"/>
          <w:szCs w:val="20"/>
        </w:rPr>
        <w:t>р</w:t>
      </w:r>
      <w:r w:rsidRPr="00DC1334">
        <w:rPr>
          <w:rFonts w:ascii="Times New Roman" w:hAnsi="Times New Roman" w:cs="Times New Roman"/>
          <w:spacing w:val="-6"/>
          <w:sz w:val="20"/>
          <w:szCs w:val="20"/>
        </w:rPr>
        <w:t>е</w:t>
      </w:r>
      <w:r w:rsidRPr="00DC1334">
        <w:rPr>
          <w:rFonts w:ascii="Times New Roman" w:hAnsi="Times New Roman" w:cs="Times New Roman"/>
          <w:spacing w:val="3"/>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 xml:space="preserve">о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нн</w:t>
      </w:r>
      <w:r w:rsidRPr="00DC1334">
        <w:rPr>
          <w:rFonts w:ascii="Times New Roman" w:hAnsi="Times New Roman" w:cs="Times New Roman"/>
          <w:sz w:val="20"/>
          <w:szCs w:val="20"/>
        </w:rPr>
        <w:t>ы</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 xml:space="preserve">, </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в</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тв</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ы</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 xml:space="preserve">, </w:t>
      </w:r>
      <w:r w:rsidRPr="00DC1334">
        <w:rPr>
          <w:rFonts w:ascii="Times New Roman" w:hAnsi="Times New Roman" w:cs="Times New Roman"/>
          <w:spacing w:val="1"/>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5"/>
          <w:sz w:val="20"/>
          <w:szCs w:val="20"/>
        </w:rPr>
        <w:t>е</w:t>
      </w:r>
      <w:r w:rsidRPr="00DC1334">
        <w:rPr>
          <w:rFonts w:ascii="Times New Roman" w:hAnsi="Times New Roman" w:cs="Times New Roman"/>
          <w:spacing w:val="-2"/>
          <w:sz w:val="20"/>
          <w:szCs w:val="20"/>
        </w:rPr>
        <w:t>д</w:t>
      </w:r>
      <w:r w:rsidRPr="00DC1334">
        <w:rPr>
          <w:rFonts w:ascii="Times New Roman" w:hAnsi="Times New Roman" w:cs="Times New Roman"/>
          <w:sz w:val="20"/>
          <w:szCs w:val="20"/>
        </w:rPr>
        <w:t>пр</w:t>
      </w:r>
      <w:r w:rsidRPr="00DC1334">
        <w:rPr>
          <w:rFonts w:ascii="Times New Roman" w:hAnsi="Times New Roman" w:cs="Times New Roman"/>
          <w:spacing w:val="2"/>
          <w:sz w:val="20"/>
          <w:szCs w:val="20"/>
        </w:rPr>
        <w:t>ии</w:t>
      </w:r>
      <w:r w:rsidRPr="00DC1334">
        <w:rPr>
          <w:rFonts w:ascii="Times New Roman" w:hAnsi="Times New Roman" w:cs="Times New Roman"/>
          <w:sz w:val="20"/>
          <w:szCs w:val="20"/>
        </w:rPr>
        <w:t>мч</w:t>
      </w:r>
      <w:r w:rsidRPr="00DC1334">
        <w:rPr>
          <w:rFonts w:ascii="Times New Roman" w:hAnsi="Times New Roman" w:cs="Times New Roman"/>
          <w:spacing w:val="1"/>
          <w:sz w:val="20"/>
          <w:szCs w:val="20"/>
        </w:rPr>
        <w:t>ивы</w:t>
      </w:r>
      <w:r w:rsidRPr="00DC1334">
        <w:rPr>
          <w:rFonts w:ascii="Times New Roman" w:hAnsi="Times New Roman" w:cs="Times New Roman"/>
          <w:sz w:val="20"/>
          <w:szCs w:val="20"/>
        </w:rPr>
        <w:t>е л</w:t>
      </w:r>
      <w:r w:rsidRPr="00DC1334">
        <w:rPr>
          <w:rFonts w:ascii="Times New Roman" w:hAnsi="Times New Roman" w:cs="Times New Roman"/>
          <w:spacing w:val="-1"/>
          <w:sz w:val="20"/>
          <w:szCs w:val="20"/>
        </w:rPr>
        <w:t>ю</w:t>
      </w:r>
      <w:r w:rsidRPr="00DC1334">
        <w:rPr>
          <w:rFonts w:ascii="Times New Roman" w:hAnsi="Times New Roman" w:cs="Times New Roman"/>
          <w:spacing w:val="-2"/>
          <w:sz w:val="20"/>
          <w:szCs w:val="20"/>
        </w:rPr>
        <w:t>д</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 xml:space="preserve">, </w:t>
      </w:r>
      <w:r w:rsidRPr="00DC1334">
        <w:rPr>
          <w:rFonts w:ascii="Times New Roman" w:hAnsi="Times New Roman" w:cs="Times New Roman"/>
          <w:spacing w:val="-1"/>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pacing w:val="3"/>
          <w:sz w:val="20"/>
          <w:szCs w:val="20"/>
        </w:rPr>
        <w:t>т</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ы</w:t>
      </w:r>
      <w:r w:rsidRPr="00DC1334">
        <w:rPr>
          <w:rFonts w:ascii="Times New Roman" w:hAnsi="Times New Roman" w:cs="Times New Roman"/>
          <w:sz w:val="20"/>
          <w:szCs w:val="20"/>
        </w:rPr>
        <w:t xml:space="preserve">е </w:t>
      </w:r>
      <w:r w:rsidRPr="00DC1334">
        <w:rPr>
          <w:rFonts w:ascii="Times New Roman" w:hAnsi="Times New Roman" w:cs="Times New Roman"/>
          <w:spacing w:val="5"/>
          <w:sz w:val="20"/>
          <w:szCs w:val="20"/>
        </w:rPr>
        <w:t>м</w:t>
      </w:r>
      <w:r w:rsidRPr="00DC1334">
        <w:rPr>
          <w:rFonts w:ascii="Times New Roman" w:hAnsi="Times New Roman" w:cs="Times New Roman"/>
          <w:spacing w:val="-4"/>
          <w:sz w:val="20"/>
          <w:szCs w:val="20"/>
        </w:rPr>
        <w:t>о</w:t>
      </w:r>
      <w:r w:rsidRPr="00DC1334">
        <w:rPr>
          <w:rFonts w:ascii="Times New Roman" w:hAnsi="Times New Roman" w:cs="Times New Roman"/>
          <w:spacing w:val="4"/>
          <w:sz w:val="20"/>
          <w:szCs w:val="20"/>
        </w:rPr>
        <w:t>г</w:t>
      </w:r>
      <w:r w:rsidRPr="00DC1334">
        <w:rPr>
          <w:rFonts w:ascii="Times New Roman" w:hAnsi="Times New Roman" w:cs="Times New Roman"/>
          <w:spacing w:val="-3"/>
          <w:sz w:val="20"/>
          <w:szCs w:val="20"/>
        </w:rPr>
        <w:t>у</w:t>
      </w:r>
      <w:r w:rsidRPr="00DC1334">
        <w:rPr>
          <w:rFonts w:ascii="Times New Roman" w:hAnsi="Times New Roman" w:cs="Times New Roman"/>
          <w:sz w:val="20"/>
          <w:szCs w:val="20"/>
        </w:rPr>
        <w:t xml:space="preserve">т </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мо</w:t>
      </w:r>
      <w:r w:rsidRPr="00DC1334">
        <w:rPr>
          <w:rFonts w:ascii="Times New Roman" w:hAnsi="Times New Roman" w:cs="Times New Roman"/>
          <w:spacing w:val="-1"/>
          <w:sz w:val="20"/>
          <w:szCs w:val="20"/>
        </w:rPr>
        <w:t>с</w:t>
      </w:r>
      <w:r w:rsidRPr="00DC1334">
        <w:rPr>
          <w:rFonts w:ascii="Times New Roman" w:hAnsi="Times New Roman" w:cs="Times New Roman"/>
          <w:spacing w:val="3"/>
          <w:sz w:val="20"/>
          <w:szCs w:val="20"/>
        </w:rPr>
        <w:t>т</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я</w:t>
      </w:r>
      <w:r w:rsidRPr="00DC1334">
        <w:rPr>
          <w:rFonts w:ascii="Times New Roman" w:hAnsi="Times New Roman" w:cs="Times New Roman"/>
          <w:spacing w:val="4"/>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 xml:space="preserve">о </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ини</w:t>
      </w:r>
      <w:r w:rsidRPr="00DC1334">
        <w:rPr>
          <w:rFonts w:ascii="Times New Roman" w:hAnsi="Times New Roman" w:cs="Times New Roman"/>
          <w:sz w:val="20"/>
          <w:szCs w:val="20"/>
        </w:rPr>
        <w:t>м</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ть р</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ш</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я в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ит</w:t>
      </w:r>
      <w:r w:rsidRPr="00DC1334">
        <w:rPr>
          <w:rFonts w:ascii="Times New Roman" w:hAnsi="Times New Roman" w:cs="Times New Roman"/>
          <w:spacing w:val="-4"/>
          <w:sz w:val="20"/>
          <w:szCs w:val="20"/>
        </w:rPr>
        <w:t>у</w:t>
      </w:r>
      <w:r w:rsidRPr="00DC1334">
        <w:rPr>
          <w:rFonts w:ascii="Times New Roman" w:hAnsi="Times New Roman" w:cs="Times New Roman"/>
          <w:spacing w:val="2"/>
          <w:sz w:val="20"/>
          <w:szCs w:val="20"/>
        </w:rPr>
        <w:t>аци</w:t>
      </w:r>
      <w:r w:rsidRPr="00DC1334">
        <w:rPr>
          <w:rFonts w:ascii="Times New Roman" w:hAnsi="Times New Roman" w:cs="Times New Roman"/>
          <w:sz w:val="20"/>
          <w:szCs w:val="20"/>
        </w:rPr>
        <w:t xml:space="preserve">и </w:t>
      </w:r>
      <w:r w:rsidRPr="00DC1334">
        <w:rPr>
          <w:rFonts w:ascii="Times New Roman" w:hAnsi="Times New Roman" w:cs="Times New Roman"/>
          <w:spacing w:val="2"/>
          <w:sz w:val="20"/>
          <w:szCs w:val="20"/>
        </w:rPr>
        <w:t>в</w:t>
      </w:r>
      <w:r w:rsidRPr="00DC1334">
        <w:rPr>
          <w:rFonts w:ascii="Times New Roman" w:hAnsi="Times New Roman" w:cs="Times New Roman"/>
          <w:sz w:val="20"/>
          <w:szCs w:val="20"/>
        </w:rPr>
        <w:t>ы</w:t>
      </w:r>
      <w:r w:rsidRPr="00DC1334">
        <w:rPr>
          <w:rFonts w:ascii="Times New Roman" w:hAnsi="Times New Roman" w:cs="Times New Roman"/>
          <w:spacing w:val="-1"/>
          <w:sz w:val="20"/>
          <w:szCs w:val="20"/>
        </w:rPr>
        <w:t>б</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 xml:space="preserve">, </w:t>
      </w:r>
      <w:r w:rsidRPr="00DC1334">
        <w:rPr>
          <w:rFonts w:ascii="Times New Roman" w:hAnsi="Times New Roman" w:cs="Times New Roman"/>
          <w:spacing w:val="-1"/>
          <w:sz w:val="20"/>
          <w:szCs w:val="20"/>
        </w:rPr>
        <w:t>с</w:t>
      </w:r>
      <w:r w:rsidRPr="00DC1334">
        <w:rPr>
          <w:rFonts w:ascii="Times New Roman" w:hAnsi="Times New Roman" w:cs="Times New Roman"/>
          <w:spacing w:val="1"/>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5"/>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 xml:space="preserve">ы к </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т</w:t>
      </w:r>
      <w:r w:rsidRPr="00DC1334">
        <w:rPr>
          <w:rFonts w:ascii="Times New Roman" w:hAnsi="Times New Roman" w:cs="Times New Roman"/>
          <w:spacing w:val="4"/>
          <w:sz w:val="20"/>
          <w:szCs w:val="20"/>
        </w:rPr>
        <w:t>р</w:t>
      </w:r>
      <w:r w:rsidRPr="00DC1334">
        <w:rPr>
          <w:rFonts w:ascii="Times New Roman" w:hAnsi="Times New Roman" w:cs="Times New Roman"/>
          <w:spacing w:val="-4"/>
          <w:sz w:val="20"/>
          <w:szCs w:val="20"/>
        </w:rPr>
        <w:t>у</w:t>
      </w:r>
      <w:r w:rsidRPr="00DC1334">
        <w:rPr>
          <w:rFonts w:ascii="Times New Roman" w:hAnsi="Times New Roman" w:cs="Times New Roman"/>
          <w:spacing w:val="-2"/>
          <w:sz w:val="20"/>
          <w:szCs w:val="20"/>
        </w:rPr>
        <w:t>д</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pacing w:val="4"/>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5"/>
          <w:sz w:val="20"/>
          <w:szCs w:val="20"/>
        </w:rPr>
        <w:t>в</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 xml:space="preserve">, </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тл</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ч</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ю</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я м</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иль</w:t>
      </w:r>
      <w:r w:rsidRPr="00DC1334">
        <w:rPr>
          <w:rFonts w:ascii="Times New Roman" w:hAnsi="Times New Roman" w:cs="Times New Roman"/>
          <w:spacing w:val="2"/>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ь</w:t>
      </w:r>
      <w:r w:rsidRPr="00DC1334">
        <w:rPr>
          <w:rFonts w:ascii="Times New Roman" w:hAnsi="Times New Roman" w:cs="Times New Roman"/>
          <w:spacing w:val="-1"/>
          <w:sz w:val="20"/>
          <w:szCs w:val="20"/>
        </w:rPr>
        <w:t>ю</w:t>
      </w:r>
      <w:r w:rsidRPr="00DC1334">
        <w:rPr>
          <w:rFonts w:ascii="Times New Roman" w:hAnsi="Times New Roman" w:cs="Times New Roman"/>
          <w:sz w:val="20"/>
          <w:szCs w:val="20"/>
        </w:rPr>
        <w:t xml:space="preserve">, </w:t>
      </w:r>
      <w:r w:rsidRPr="00DC1334">
        <w:rPr>
          <w:rFonts w:ascii="Times New Roman" w:hAnsi="Times New Roman" w:cs="Times New Roman"/>
          <w:spacing w:val="-1"/>
          <w:sz w:val="20"/>
          <w:szCs w:val="20"/>
        </w:rPr>
        <w:t>д</w:t>
      </w:r>
      <w:r w:rsidRPr="00DC1334">
        <w:rPr>
          <w:rFonts w:ascii="Times New Roman" w:hAnsi="Times New Roman" w:cs="Times New Roman"/>
          <w:sz w:val="20"/>
          <w:szCs w:val="20"/>
        </w:rPr>
        <w:t>и</w:t>
      </w:r>
      <w:r w:rsidRPr="00DC1334">
        <w:rPr>
          <w:rFonts w:ascii="Times New Roman" w:hAnsi="Times New Roman" w:cs="Times New Roman"/>
          <w:spacing w:val="2"/>
          <w:sz w:val="20"/>
          <w:szCs w:val="20"/>
        </w:rPr>
        <w:t>н</w:t>
      </w:r>
      <w:r w:rsidRPr="00DC1334">
        <w:rPr>
          <w:rFonts w:ascii="Times New Roman" w:hAnsi="Times New Roman" w:cs="Times New Roman"/>
          <w:spacing w:val="3"/>
          <w:sz w:val="20"/>
          <w:szCs w:val="20"/>
        </w:rPr>
        <w:t>а</w:t>
      </w:r>
      <w:r w:rsidRPr="00DC1334">
        <w:rPr>
          <w:rFonts w:ascii="Times New Roman" w:hAnsi="Times New Roman" w:cs="Times New Roman"/>
          <w:spacing w:val="-4"/>
          <w:sz w:val="20"/>
          <w:szCs w:val="20"/>
        </w:rPr>
        <w:t>м</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з</w:t>
      </w:r>
      <w:r w:rsidRPr="00DC1334">
        <w:rPr>
          <w:rFonts w:ascii="Times New Roman" w:hAnsi="Times New Roman" w:cs="Times New Roman"/>
          <w:spacing w:val="-1"/>
          <w:sz w:val="20"/>
          <w:szCs w:val="20"/>
        </w:rPr>
        <w:t>м</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м, к</w:t>
      </w:r>
      <w:r w:rsidRPr="00DC1334">
        <w:rPr>
          <w:rFonts w:ascii="Times New Roman" w:hAnsi="Times New Roman" w:cs="Times New Roman"/>
          <w:spacing w:val="-5"/>
          <w:sz w:val="20"/>
          <w:szCs w:val="20"/>
        </w:rPr>
        <w:t>о</w:t>
      </w:r>
      <w:r w:rsidRPr="00DC1334">
        <w:rPr>
          <w:rFonts w:ascii="Times New Roman" w:hAnsi="Times New Roman" w:cs="Times New Roman"/>
          <w:spacing w:val="1"/>
          <w:sz w:val="20"/>
          <w:szCs w:val="20"/>
        </w:rPr>
        <w:t>н</w:t>
      </w:r>
      <w:r w:rsidRPr="00DC1334">
        <w:rPr>
          <w:rFonts w:ascii="Times New Roman" w:hAnsi="Times New Roman" w:cs="Times New Roman"/>
          <w:spacing w:val="-1"/>
          <w:sz w:val="20"/>
          <w:szCs w:val="20"/>
        </w:rPr>
        <w:t>ст</w:t>
      </w:r>
      <w:r w:rsidRPr="00DC1334">
        <w:rPr>
          <w:rFonts w:ascii="Times New Roman" w:hAnsi="Times New Roman" w:cs="Times New Roman"/>
          <w:sz w:val="20"/>
          <w:szCs w:val="20"/>
        </w:rPr>
        <w:t>ру</w:t>
      </w:r>
      <w:r w:rsidRPr="00DC1334">
        <w:rPr>
          <w:rFonts w:ascii="Times New Roman" w:hAnsi="Times New Roman" w:cs="Times New Roman"/>
          <w:spacing w:val="-1"/>
          <w:sz w:val="20"/>
          <w:szCs w:val="20"/>
        </w:rPr>
        <w:t>кт</w:t>
      </w:r>
      <w:r w:rsidRPr="00DC1334">
        <w:rPr>
          <w:rFonts w:ascii="Times New Roman" w:hAnsi="Times New Roman" w:cs="Times New Roman"/>
          <w:spacing w:val="1"/>
          <w:sz w:val="20"/>
          <w:szCs w:val="20"/>
        </w:rPr>
        <w:t>ив</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ть</w:t>
      </w:r>
      <w:r w:rsidRPr="00DC1334">
        <w:rPr>
          <w:rFonts w:ascii="Times New Roman" w:hAnsi="Times New Roman" w:cs="Times New Roman"/>
          <w:spacing w:val="-2"/>
          <w:sz w:val="20"/>
          <w:szCs w:val="20"/>
        </w:rPr>
        <w:t>ю</w:t>
      </w:r>
      <w:r w:rsidRPr="00DC1334">
        <w:rPr>
          <w:rFonts w:ascii="Times New Roman" w:hAnsi="Times New Roman" w:cs="Times New Roman"/>
          <w:sz w:val="20"/>
          <w:szCs w:val="20"/>
        </w:rPr>
        <w:t>, г</w:t>
      </w:r>
      <w:r w:rsidRPr="00DC1334">
        <w:rPr>
          <w:rFonts w:ascii="Times New Roman" w:hAnsi="Times New Roman" w:cs="Times New Roman"/>
          <w:spacing w:val="-3"/>
          <w:sz w:val="20"/>
          <w:szCs w:val="20"/>
        </w:rPr>
        <w:t>о</w:t>
      </w:r>
      <w:r w:rsidRPr="00DC1334">
        <w:rPr>
          <w:rFonts w:ascii="Times New Roman" w:hAnsi="Times New Roman" w:cs="Times New Roman"/>
          <w:spacing w:val="3"/>
          <w:sz w:val="20"/>
          <w:szCs w:val="20"/>
        </w:rPr>
        <w:t>т</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ы к м</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ж</w:t>
      </w:r>
      <w:r w:rsidRPr="00DC1334">
        <w:rPr>
          <w:rFonts w:ascii="Times New Roman" w:hAnsi="Times New Roman" w:cs="Times New Roman"/>
          <w:spacing w:val="3"/>
          <w:sz w:val="20"/>
          <w:szCs w:val="20"/>
        </w:rPr>
        <w:t>к</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ль</w:t>
      </w:r>
      <w:r w:rsidRPr="00DC1334">
        <w:rPr>
          <w:rFonts w:ascii="Times New Roman" w:hAnsi="Times New Roman" w:cs="Times New Roman"/>
          <w:spacing w:val="4"/>
          <w:sz w:val="20"/>
          <w:szCs w:val="20"/>
        </w:rPr>
        <w:t>т</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3"/>
          <w:sz w:val="20"/>
          <w:szCs w:val="20"/>
        </w:rPr>
        <w:t>м</w:t>
      </w:r>
      <w:r w:rsidRPr="00DC1334">
        <w:rPr>
          <w:rFonts w:ascii="Times New Roman" w:hAnsi="Times New Roman" w:cs="Times New Roman"/>
          <w:sz w:val="20"/>
          <w:szCs w:val="20"/>
        </w:rPr>
        <w:t xml:space="preserve">у </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з</w:t>
      </w:r>
      <w:r w:rsidRPr="00DC1334">
        <w:rPr>
          <w:rFonts w:ascii="Times New Roman" w:hAnsi="Times New Roman" w:cs="Times New Roman"/>
          <w:spacing w:val="2"/>
          <w:sz w:val="20"/>
          <w:szCs w:val="20"/>
        </w:rPr>
        <w:t>аи</w:t>
      </w:r>
      <w:r w:rsidRPr="00DC1334">
        <w:rPr>
          <w:rFonts w:ascii="Times New Roman" w:hAnsi="Times New Roman" w:cs="Times New Roman"/>
          <w:sz w:val="20"/>
          <w:szCs w:val="20"/>
        </w:rPr>
        <w:t>м</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д</w:t>
      </w:r>
      <w:r w:rsidRPr="00DC1334">
        <w:rPr>
          <w:rFonts w:ascii="Times New Roman" w:hAnsi="Times New Roman" w:cs="Times New Roman"/>
          <w:spacing w:val="-5"/>
          <w:sz w:val="20"/>
          <w:szCs w:val="20"/>
        </w:rPr>
        <w:t>е</w:t>
      </w:r>
      <w:r w:rsidRPr="00DC1334">
        <w:rPr>
          <w:rFonts w:ascii="Times New Roman" w:hAnsi="Times New Roman" w:cs="Times New Roman"/>
          <w:sz w:val="20"/>
          <w:szCs w:val="20"/>
        </w:rPr>
        <w:t>й</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тв</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ю</w:t>
      </w:r>
      <w:r w:rsidRPr="00DC1334">
        <w:rPr>
          <w:rFonts w:ascii="Times New Roman" w:hAnsi="Times New Roman" w:cs="Times New Roman"/>
          <w:sz w:val="20"/>
          <w:szCs w:val="20"/>
        </w:rPr>
        <w:t>, о</w:t>
      </w:r>
      <w:r w:rsidRPr="00DC1334">
        <w:rPr>
          <w:rFonts w:ascii="Times New Roman" w:hAnsi="Times New Roman" w:cs="Times New Roman"/>
          <w:spacing w:val="-1"/>
          <w:sz w:val="20"/>
          <w:szCs w:val="20"/>
        </w:rPr>
        <w:t>б</w:t>
      </w:r>
      <w:r w:rsidRPr="00DC1334">
        <w:rPr>
          <w:rFonts w:ascii="Times New Roman" w:hAnsi="Times New Roman" w:cs="Times New Roman"/>
          <w:sz w:val="20"/>
          <w:szCs w:val="20"/>
        </w:rPr>
        <w:t>л</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д</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ют ч</w:t>
      </w:r>
      <w:r w:rsidRPr="00DC1334">
        <w:rPr>
          <w:rFonts w:ascii="Times New Roman" w:hAnsi="Times New Roman" w:cs="Times New Roman"/>
          <w:spacing w:val="-5"/>
          <w:sz w:val="20"/>
          <w:szCs w:val="20"/>
        </w:rPr>
        <w:t>у</w:t>
      </w:r>
      <w:r w:rsidRPr="00DC1334">
        <w:rPr>
          <w:rFonts w:ascii="Times New Roman" w:hAnsi="Times New Roman" w:cs="Times New Roman"/>
          <w:sz w:val="20"/>
          <w:szCs w:val="20"/>
        </w:rPr>
        <w:t>в</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5"/>
          <w:sz w:val="20"/>
          <w:szCs w:val="20"/>
        </w:rPr>
        <w:t>в</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м </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т</w:t>
      </w:r>
      <w:r w:rsidRPr="00DC1334">
        <w:rPr>
          <w:rFonts w:ascii="Times New Roman" w:hAnsi="Times New Roman" w:cs="Times New Roman"/>
          <w:spacing w:val="5"/>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5"/>
          <w:sz w:val="20"/>
          <w:szCs w:val="20"/>
        </w:rPr>
        <w:t>в</w:t>
      </w:r>
      <w:r w:rsidRPr="00DC1334">
        <w:rPr>
          <w:rFonts w:ascii="Times New Roman" w:hAnsi="Times New Roman" w:cs="Times New Roman"/>
          <w:spacing w:val="-5"/>
          <w:sz w:val="20"/>
          <w:szCs w:val="20"/>
        </w:rPr>
        <w:t>е</w:t>
      </w:r>
      <w:r w:rsidRPr="00DC1334">
        <w:rPr>
          <w:rFonts w:ascii="Times New Roman" w:hAnsi="Times New Roman" w:cs="Times New Roman"/>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о</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 xml:space="preserve">ти за </w:t>
      </w:r>
      <w:r w:rsidRPr="00DC1334">
        <w:rPr>
          <w:rFonts w:ascii="Times New Roman" w:hAnsi="Times New Roman" w:cs="Times New Roman"/>
          <w:spacing w:val="-1"/>
          <w:sz w:val="20"/>
          <w:szCs w:val="20"/>
        </w:rPr>
        <w:t>с</w:t>
      </w:r>
      <w:r w:rsidRPr="00DC1334">
        <w:rPr>
          <w:rFonts w:ascii="Times New Roman" w:hAnsi="Times New Roman" w:cs="Times New Roman"/>
          <w:spacing w:val="-4"/>
          <w:sz w:val="20"/>
          <w:szCs w:val="20"/>
        </w:rPr>
        <w:t>у</w:t>
      </w:r>
      <w:r w:rsidRPr="00DC1334">
        <w:rPr>
          <w:rFonts w:ascii="Times New Roman" w:hAnsi="Times New Roman" w:cs="Times New Roman"/>
          <w:spacing w:val="-2"/>
          <w:sz w:val="20"/>
          <w:szCs w:val="20"/>
        </w:rPr>
        <w:t>д</w:t>
      </w:r>
      <w:r w:rsidRPr="00DC1334">
        <w:rPr>
          <w:rFonts w:ascii="Times New Roman" w:hAnsi="Times New Roman" w:cs="Times New Roman"/>
          <w:sz w:val="20"/>
          <w:szCs w:val="20"/>
        </w:rPr>
        <w:t>ь</w:t>
      </w:r>
      <w:r w:rsidRPr="00DC1334">
        <w:rPr>
          <w:rFonts w:ascii="Times New Roman" w:hAnsi="Times New Roman" w:cs="Times New Roman"/>
          <w:spacing w:val="1"/>
          <w:sz w:val="20"/>
          <w:szCs w:val="20"/>
        </w:rPr>
        <w:t>б</w:t>
      </w:r>
      <w:r w:rsidRPr="00DC1334">
        <w:rPr>
          <w:rFonts w:ascii="Times New Roman" w:hAnsi="Times New Roman" w:cs="Times New Roman"/>
          <w:sz w:val="20"/>
          <w:szCs w:val="20"/>
        </w:rPr>
        <w:t xml:space="preserve">у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тр</w:t>
      </w:r>
      <w:r w:rsidRPr="00DC1334">
        <w:rPr>
          <w:rFonts w:ascii="Times New Roman" w:hAnsi="Times New Roman" w:cs="Times New Roman"/>
          <w:spacing w:val="1"/>
          <w:sz w:val="20"/>
          <w:szCs w:val="20"/>
        </w:rPr>
        <w:t>а</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ы</w:t>
      </w:r>
      <w:r w:rsidRPr="00DC1334">
        <w:rPr>
          <w:rFonts w:ascii="Times New Roman" w:hAnsi="Times New Roman" w:cs="Times New Roman"/>
          <w:sz w:val="20"/>
          <w:szCs w:val="20"/>
        </w:rPr>
        <w:t xml:space="preserve">, за </w:t>
      </w:r>
      <w:r w:rsidRPr="00DC1334">
        <w:rPr>
          <w:rFonts w:ascii="Times New Roman" w:hAnsi="Times New Roman" w:cs="Times New Roman"/>
          <w:spacing w:val="-2"/>
          <w:sz w:val="20"/>
          <w:szCs w:val="20"/>
        </w:rPr>
        <w:t>е</w:t>
      </w:r>
      <w:r w:rsidRPr="00DC1334">
        <w:rPr>
          <w:rFonts w:ascii="Times New Roman" w:hAnsi="Times New Roman" w:cs="Times New Roman"/>
          <w:sz w:val="20"/>
          <w:szCs w:val="20"/>
        </w:rPr>
        <w:t xml:space="preserve">е </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ц</w:t>
      </w:r>
      <w:r w:rsidRPr="00DC1334">
        <w:rPr>
          <w:rFonts w:ascii="Times New Roman" w:hAnsi="Times New Roman" w:cs="Times New Roman"/>
          <w:spacing w:val="2"/>
          <w:sz w:val="20"/>
          <w:szCs w:val="20"/>
        </w:rPr>
        <w:t>и</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ль</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w:t>
      </w:r>
      <w:r w:rsidRPr="00DC1334">
        <w:rPr>
          <w:rFonts w:ascii="Times New Roman" w:hAnsi="Times New Roman" w:cs="Times New Roman"/>
          <w:sz w:val="20"/>
          <w:szCs w:val="20"/>
        </w:rPr>
        <w:t>э</w:t>
      </w:r>
      <w:r w:rsidRPr="00DC1334">
        <w:rPr>
          <w:rFonts w:ascii="Times New Roman" w:hAnsi="Times New Roman" w:cs="Times New Roman"/>
          <w:spacing w:val="-1"/>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pacing w:val="6"/>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м</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ч</w:t>
      </w:r>
      <w:r w:rsidRPr="00DC1334">
        <w:rPr>
          <w:rFonts w:ascii="Times New Roman" w:hAnsi="Times New Roman" w:cs="Times New Roman"/>
          <w:spacing w:val="-2"/>
          <w:sz w:val="20"/>
          <w:szCs w:val="20"/>
        </w:rPr>
        <w:t>ес</w:t>
      </w:r>
      <w:r w:rsidRPr="00DC1334">
        <w:rPr>
          <w:rFonts w:ascii="Times New Roman" w:hAnsi="Times New Roman" w:cs="Times New Roman"/>
          <w:spacing w:val="2"/>
          <w:sz w:val="20"/>
          <w:szCs w:val="20"/>
        </w:rPr>
        <w:t>к</w:t>
      </w:r>
      <w:r w:rsidRPr="00DC1334">
        <w:rPr>
          <w:rFonts w:ascii="Times New Roman" w:hAnsi="Times New Roman" w:cs="Times New Roman"/>
          <w:sz w:val="20"/>
          <w:szCs w:val="20"/>
        </w:rPr>
        <w:t xml:space="preserve">ое </w:t>
      </w:r>
      <w:r w:rsidRPr="00DC1334">
        <w:rPr>
          <w:rFonts w:ascii="Times New Roman" w:hAnsi="Times New Roman" w:cs="Times New Roman"/>
          <w:spacing w:val="1"/>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ц</w:t>
      </w:r>
      <w:r w:rsidRPr="00DC1334">
        <w:rPr>
          <w:rFonts w:ascii="Times New Roman" w:hAnsi="Times New Roman" w:cs="Times New Roman"/>
          <w:spacing w:val="6"/>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т</w:t>
      </w:r>
      <w:r w:rsidRPr="00DC1334">
        <w:rPr>
          <w:rFonts w:ascii="Times New Roman" w:hAnsi="Times New Roman" w:cs="Times New Roman"/>
          <w:spacing w:val="2"/>
          <w:sz w:val="20"/>
          <w:szCs w:val="20"/>
        </w:rPr>
        <w:t>ани</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w:t>
      </w:r>
    </w:p>
    <w:p w:rsidR="000578B5" w:rsidRPr="00DC1334" w:rsidRDefault="000578B5" w:rsidP="000578B5">
      <w:pPr>
        <w:tabs>
          <w:tab w:val="left" w:pos="873"/>
          <w:tab w:val="left" w:pos="2323"/>
        </w:tabs>
        <w:spacing w:line="360" w:lineRule="auto"/>
        <w:ind w:right="-17"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В </w:t>
      </w:r>
      <w:r w:rsidRPr="00DC1334">
        <w:rPr>
          <w:rFonts w:ascii="Times New Roman" w:hAnsi="Times New Roman" w:cs="Times New Roman"/>
          <w:spacing w:val="1"/>
          <w:sz w:val="20"/>
          <w:szCs w:val="20"/>
        </w:rPr>
        <w:t>п</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д</w:t>
      </w:r>
      <w:r w:rsidRPr="00DC1334">
        <w:rPr>
          <w:rFonts w:ascii="Times New Roman" w:hAnsi="Times New Roman" w:cs="Times New Roman"/>
          <w:spacing w:val="4"/>
          <w:sz w:val="20"/>
          <w:szCs w:val="20"/>
        </w:rPr>
        <w:t>г</w:t>
      </w:r>
      <w:r w:rsidRPr="00DC1334">
        <w:rPr>
          <w:rFonts w:ascii="Times New Roman" w:hAnsi="Times New Roman" w:cs="Times New Roman"/>
          <w:spacing w:val="-4"/>
          <w:sz w:val="20"/>
          <w:szCs w:val="20"/>
        </w:rPr>
        <w:t>о</w:t>
      </w:r>
      <w:r w:rsidRPr="00DC1334">
        <w:rPr>
          <w:rFonts w:ascii="Times New Roman" w:hAnsi="Times New Roman" w:cs="Times New Roman"/>
          <w:spacing w:val="4"/>
          <w:sz w:val="20"/>
          <w:szCs w:val="20"/>
        </w:rPr>
        <w:t>т</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к</w:t>
      </w:r>
      <w:r w:rsidRPr="00DC1334">
        <w:rPr>
          <w:rFonts w:ascii="Times New Roman" w:hAnsi="Times New Roman" w:cs="Times New Roman"/>
          <w:sz w:val="20"/>
          <w:szCs w:val="20"/>
        </w:rPr>
        <w:t>е т</w:t>
      </w:r>
      <w:r w:rsidRPr="00DC1334">
        <w:rPr>
          <w:rFonts w:ascii="Times New Roman" w:hAnsi="Times New Roman" w:cs="Times New Roman"/>
          <w:spacing w:val="2"/>
          <w:sz w:val="20"/>
          <w:szCs w:val="20"/>
        </w:rPr>
        <w:t>а</w:t>
      </w:r>
      <w:r w:rsidRPr="00DC1334">
        <w:rPr>
          <w:rFonts w:ascii="Times New Roman" w:hAnsi="Times New Roman" w:cs="Times New Roman"/>
          <w:spacing w:val="3"/>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pacing w:val="5"/>
          <w:sz w:val="20"/>
          <w:szCs w:val="20"/>
        </w:rPr>
        <w:t>г</w:t>
      </w:r>
      <w:r w:rsidRPr="00DC1334">
        <w:rPr>
          <w:rFonts w:ascii="Times New Roman" w:hAnsi="Times New Roman" w:cs="Times New Roman"/>
          <w:sz w:val="20"/>
          <w:szCs w:val="20"/>
        </w:rPr>
        <w:t>о гр</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ж</w:t>
      </w:r>
      <w:r w:rsidRPr="00DC1334">
        <w:rPr>
          <w:rFonts w:ascii="Times New Roman" w:hAnsi="Times New Roman" w:cs="Times New Roman"/>
          <w:spacing w:val="-1"/>
          <w:sz w:val="20"/>
          <w:szCs w:val="20"/>
        </w:rPr>
        <w:t>д</w:t>
      </w:r>
      <w:r w:rsidRPr="00DC1334">
        <w:rPr>
          <w:rFonts w:ascii="Times New Roman" w:hAnsi="Times New Roman" w:cs="Times New Roman"/>
          <w:spacing w:val="2"/>
          <w:sz w:val="20"/>
          <w:szCs w:val="20"/>
        </w:rPr>
        <w:t>а</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и</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 xml:space="preserve">а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о</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 xml:space="preserve">й </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тр</w:t>
      </w:r>
      <w:r w:rsidRPr="00DC1334">
        <w:rPr>
          <w:rFonts w:ascii="Times New Roman" w:hAnsi="Times New Roman" w:cs="Times New Roman"/>
          <w:spacing w:val="2"/>
          <w:sz w:val="20"/>
          <w:szCs w:val="20"/>
        </w:rPr>
        <w:t>ан</w:t>
      </w:r>
      <w:r w:rsidRPr="00DC1334">
        <w:rPr>
          <w:rFonts w:ascii="Times New Roman" w:hAnsi="Times New Roman" w:cs="Times New Roman"/>
          <w:sz w:val="20"/>
          <w:szCs w:val="20"/>
        </w:rPr>
        <w:t xml:space="preserve">ы </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анн</w:t>
      </w:r>
      <w:r w:rsidRPr="00DC1334">
        <w:rPr>
          <w:rFonts w:ascii="Times New Roman" w:hAnsi="Times New Roman" w:cs="Times New Roman"/>
          <w:spacing w:val="-4"/>
          <w:sz w:val="20"/>
          <w:szCs w:val="20"/>
        </w:rPr>
        <w:t>ы</w:t>
      </w:r>
      <w:r w:rsidRPr="00DC1334">
        <w:rPr>
          <w:rFonts w:ascii="Times New Roman" w:hAnsi="Times New Roman" w:cs="Times New Roman"/>
          <w:sz w:val="20"/>
          <w:szCs w:val="20"/>
        </w:rPr>
        <w:t>й</w:t>
      </w:r>
      <w:r w:rsidRPr="00DC1334">
        <w:rPr>
          <w:rFonts w:ascii="Times New Roman" w:hAnsi="Times New Roman" w:cs="Times New Roman"/>
          <w:sz w:val="20"/>
          <w:szCs w:val="20"/>
        </w:rPr>
        <w:tab/>
        <w:t>я</w:t>
      </w:r>
      <w:r w:rsidRPr="00DC1334">
        <w:rPr>
          <w:rFonts w:ascii="Times New Roman" w:hAnsi="Times New Roman" w:cs="Times New Roman"/>
          <w:spacing w:val="-1"/>
          <w:sz w:val="20"/>
          <w:szCs w:val="20"/>
        </w:rPr>
        <w:t>з</w:t>
      </w:r>
      <w:r w:rsidRPr="00DC1334">
        <w:rPr>
          <w:rFonts w:ascii="Times New Roman" w:hAnsi="Times New Roman" w:cs="Times New Roman"/>
          <w:sz w:val="20"/>
          <w:szCs w:val="20"/>
        </w:rPr>
        <w:t>ык к</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 xml:space="preserve">к </w:t>
      </w:r>
      <w:r w:rsidRPr="00DC1334">
        <w:rPr>
          <w:rFonts w:ascii="Times New Roman" w:hAnsi="Times New Roman" w:cs="Times New Roman"/>
          <w:spacing w:val="-1"/>
          <w:sz w:val="20"/>
          <w:szCs w:val="20"/>
        </w:rPr>
        <w:t>ш</w:t>
      </w:r>
      <w:r w:rsidRPr="00DC1334">
        <w:rPr>
          <w:rFonts w:ascii="Times New Roman" w:hAnsi="Times New Roman" w:cs="Times New Roman"/>
          <w:spacing w:val="2"/>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ны</w:t>
      </w:r>
      <w:r w:rsidRPr="00DC1334">
        <w:rPr>
          <w:rFonts w:ascii="Times New Roman" w:hAnsi="Times New Roman" w:cs="Times New Roman"/>
          <w:sz w:val="20"/>
          <w:szCs w:val="20"/>
        </w:rPr>
        <w:t xml:space="preserve">й </w:t>
      </w:r>
      <w:r w:rsidRPr="00DC1334">
        <w:rPr>
          <w:rFonts w:ascii="Times New Roman" w:hAnsi="Times New Roman" w:cs="Times New Roman"/>
          <w:spacing w:val="1"/>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5"/>
          <w:sz w:val="20"/>
          <w:szCs w:val="20"/>
        </w:rPr>
        <w:t>е</w:t>
      </w:r>
      <w:r w:rsidRPr="00DC1334">
        <w:rPr>
          <w:rFonts w:ascii="Times New Roman" w:hAnsi="Times New Roman" w:cs="Times New Roman"/>
          <w:spacing w:val="-2"/>
          <w:sz w:val="20"/>
          <w:szCs w:val="20"/>
        </w:rPr>
        <w:t>д</w:t>
      </w:r>
      <w:r w:rsidRPr="00DC1334">
        <w:rPr>
          <w:rFonts w:ascii="Times New Roman" w:hAnsi="Times New Roman" w:cs="Times New Roman"/>
          <w:spacing w:val="3"/>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т з</w:t>
      </w:r>
      <w:r w:rsidRPr="00DC1334">
        <w:rPr>
          <w:rFonts w:ascii="Times New Roman" w:hAnsi="Times New Roman" w:cs="Times New Roman"/>
          <w:spacing w:val="2"/>
          <w:sz w:val="20"/>
          <w:szCs w:val="20"/>
        </w:rPr>
        <w:t>ани</w:t>
      </w:r>
      <w:r w:rsidRPr="00DC1334">
        <w:rPr>
          <w:rFonts w:ascii="Times New Roman" w:hAnsi="Times New Roman" w:cs="Times New Roman"/>
          <w:sz w:val="20"/>
          <w:szCs w:val="20"/>
        </w:rPr>
        <w:t>м</w:t>
      </w:r>
      <w:r w:rsidRPr="00DC1334">
        <w:rPr>
          <w:rFonts w:ascii="Times New Roman" w:hAnsi="Times New Roman" w:cs="Times New Roman"/>
          <w:spacing w:val="2"/>
          <w:sz w:val="20"/>
          <w:szCs w:val="20"/>
        </w:rPr>
        <w:t>а</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т о</w:t>
      </w:r>
      <w:r w:rsidRPr="00DC1334">
        <w:rPr>
          <w:rFonts w:ascii="Times New Roman" w:hAnsi="Times New Roman" w:cs="Times New Roman"/>
          <w:spacing w:val="3"/>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 xml:space="preserve">ое </w:t>
      </w:r>
      <w:r w:rsidRPr="00DC1334">
        <w:rPr>
          <w:rFonts w:ascii="Times New Roman" w:hAnsi="Times New Roman" w:cs="Times New Roman"/>
          <w:spacing w:val="4"/>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3"/>
          <w:sz w:val="20"/>
          <w:szCs w:val="20"/>
        </w:rPr>
        <w:t>т</w:t>
      </w:r>
      <w:r w:rsidRPr="00DC1334">
        <w:rPr>
          <w:rFonts w:ascii="Times New Roman" w:hAnsi="Times New Roman" w:cs="Times New Roman"/>
          <w:sz w:val="20"/>
          <w:szCs w:val="20"/>
        </w:rPr>
        <w:t xml:space="preserve">о в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 xml:space="preserve">илу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в</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 xml:space="preserve">х </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ци</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ль</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ы</w:t>
      </w:r>
      <w:r w:rsidRPr="00DC1334">
        <w:rPr>
          <w:rFonts w:ascii="Times New Roman" w:hAnsi="Times New Roman" w:cs="Times New Roman"/>
          <w:spacing w:val="-3"/>
          <w:sz w:val="20"/>
          <w:szCs w:val="20"/>
        </w:rPr>
        <w:t>х</w:t>
      </w:r>
      <w:r w:rsidRPr="00DC1334">
        <w:rPr>
          <w:rFonts w:ascii="Times New Roman" w:hAnsi="Times New Roman" w:cs="Times New Roman"/>
          <w:sz w:val="20"/>
          <w:szCs w:val="20"/>
        </w:rPr>
        <w:t xml:space="preserve">, </w:t>
      </w:r>
      <w:r w:rsidRPr="00DC1334">
        <w:rPr>
          <w:rFonts w:ascii="Times New Roman" w:hAnsi="Times New Roman" w:cs="Times New Roman"/>
          <w:spacing w:val="2"/>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з</w:t>
      </w:r>
      <w:r w:rsidRPr="00DC1334">
        <w:rPr>
          <w:rFonts w:ascii="Times New Roman" w:hAnsi="Times New Roman" w:cs="Times New Roman"/>
          <w:spacing w:val="1"/>
          <w:sz w:val="20"/>
          <w:szCs w:val="20"/>
        </w:rPr>
        <w:t>н</w:t>
      </w:r>
      <w:r w:rsidRPr="00DC1334">
        <w:rPr>
          <w:rFonts w:ascii="Times New Roman" w:hAnsi="Times New Roman" w:cs="Times New Roman"/>
          <w:spacing w:val="-1"/>
          <w:sz w:val="20"/>
          <w:szCs w:val="20"/>
        </w:rPr>
        <w:t>а</w:t>
      </w:r>
      <w:r w:rsidRPr="00DC1334">
        <w:rPr>
          <w:rFonts w:ascii="Times New Roman" w:hAnsi="Times New Roman" w:cs="Times New Roman"/>
          <w:spacing w:val="-3"/>
          <w:sz w:val="20"/>
          <w:szCs w:val="20"/>
        </w:rPr>
        <w:t>в</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т</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ны</w:t>
      </w:r>
      <w:r w:rsidRPr="00DC1334">
        <w:rPr>
          <w:rFonts w:ascii="Times New Roman" w:hAnsi="Times New Roman" w:cs="Times New Roman"/>
          <w:sz w:val="20"/>
          <w:szCs w:val="20"/>
        </w:rPr>
        <w:t>х и р</w:t>
      </w:r>
      <w:r w:rsidRPr="00DC1334">
        <w:rPr>
          <w:rFonts w:ascii="Times New Roman" w:hAnsi="Times New Roman" w:cs="Times New Roman"/>
          <w:spacing w:val="3"/>
          <w:sz w:val="20"/>
          <w:szCs w:val="20"/>
        </w:rPr>
        <w:t>а</w:t>
      </w:r>
      <w:r w:rsidRPr="00DC1334">
        <w:rPr>
          <w:rFonts w:ascii="Times New Roman" w:hAnsi="Times New Roman" w:cs="Times New Roman"/>
          <w:spacing w:val="-4"/>
          <w:sz w:val="20"/>
          <w:szCs w:val="20"/>
        </w:rPr>
        <w:t>з</w:t>
      </w:r>
      <w:r w:rsidRPr="00DC1334">
        <w:rPr>
          <w:rFonts w:ascii="Times New Roman" w:hAnsi="Times New Roman" w:cs="Times New Roman"/>
          <w:sz w:val="20"/>
          <w:szCs w:val="20"/>
        </w:rPr>
        <w:t>в</w:t>
      </w:r>
      <w:r w:rsidRPr="00DC1334">
        <w:rPr>
          <w:rFonts w:ascii="Times New Roman" w:hAnsi="Times New Roman" w:cs="Times New Roman"/>
          <w:spacing w:val="2"/>
          <w:sz w:val="20"/>
          <w:szCs w:val="20"/>
        </w:rPr>
        <w:t>и</w:t>
      </w:r>
      <w:r w:rsidRPr="00DC1334">
        <w:rPr>
          <w:rFonts w:ascii="Times New Roman" w:hAnsi="Times New Roman" w:cs="Times New Roman"/>
          <w:spacing w:val="-3"/>
          <w:sz w:val="20"/>
          <w:szCs w:val="20"/>
        </w:rPr>
        <w:t>в</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ющ</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х ф</w:t>
      </w:r>
      <w:r w:rsidRPr="00DC1334">
        <w:rPr>
          <w:rFonts w:ascii="Times New Roman" w:hAnsi="Times New Roman" w:cs="Times New Roman"/>
          <w:spacing w:val="-3"/>
          <w:sz w:val="20"/>
          <w:szCs w:val="20"/>
        </w:rPr>
        <w:t>у</w:t>
      </w:r>
      <w:r w:rsidRPr="00DC1334">
        <w:rPr>
          <w:rFonts w:ascii="Times New Roman" w:hAnsi="Times New Roman" w:cs="Times New Roman"/>
          <w:sz w:val="20"/>
          <w:szCs w:val="20"/>
        </w:rPr>
        <w:t>нк</w:t>
      </w:r>
      <w:r w:rsidRPr="00DC1334">
        <w:rPr>
          <w:rFonts w:ascii="Times New Roman" w:hAnsi="Times New Roman" w:cs="Times New Roman"/>
          <w:spacing w:val="1"/>
          <w:sz w:val="20"/>
          <w:szCs w:val="20"/>
        </w:rPr>
        <w:t>ц</w:t>
      </w:r>
      <w:r w:rsidRPr="00DC1334">
        <w:rPr>
          <w:rFonts w:ascii="Times New Roman" w:hAnsi="Times New Roman" w:cs="Times New Roman"/>
          <w:spacing w:val="2"/>
          <w:sz w:val="20"/>
          <w:szCs w:val="20"/>
        </w:rPr>
        <w:t>и</w:t>
      </w:r>
      <w:r w:rsidRPr="00DC1334">
        <w:rPr>
          <w:rFonts w:ascii="Times New Roman" w:hAnsi="Times New Roman" w:cs="Times New Roman"/>
          <w:spacing w:val="-2"/>
          <w:sz w:val="20"/>
          <w:szCs w:val="20"/>
        </w:rPr>
        <w:t>й</w:t>
      </w:r>
      <w:r w:rsidRPr="00DC1334">
        <w:rPr>
          <w:rFonts w:ascii="Times New Roman" w:hAnsi="Times New Roman" w:cs="Times New Roman"/>
          <w:sz w:val="20"/>
          <w:szCs w:val="20"/>
        </w:rPr>
        <w:t xml:space="preserve">. </w:t>
      </w:r>
      <w:r w:rsidRPr="00DC1334">
        <w:rPr>
          <w:rFonts w:ascii="Times New Roman" w:hAnsi="Times New Roman" w:cs="Times New Roman"/>
          <w:spacing w:val="2"/>
          <w:sz w:val="20"/>
          <w:szCs w:val="20"/>
        </w:rPr>
        <w:t>Я</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ляя</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 xml:space="preserve">ь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р</w:t>
      </w:r>
      <w:r w:rsidRPr="00DC1334">
        <w:rPr>
          <w:rFonts w:ascii="Times New Roman" w:hAnsi="Times New Roman" w:cs="Times New Roman"/>
          <w:spacing w:val="-7"/>
          <w:sz w:val="20"/>
          <w:szCs w:val="20"/>
        </w:rPr>
        <w:t>е</w:t>
      </w:r>
      <w:r w:rsidRPr="00DC1334">
        <w:rPr>
          <w:rFonts w:ascii="Times New Roman" w:hAnsi="Times New Roman" w:cs="Times New Roman"/>
          <w:spacing w:val="2"/>
          <w:sz w:val="20"/>
          <w:szCs w:val="20"/>
        </w:rPr>
        <w:t>д</w:t>
      </w:r>
      <w:r w:rsidRPr="00DC1334">
        <w:rPr>
          <w:rFonts w:ascii="Times New Roman" w:hAnsi="Times New Roman" w:cs="Times New Roman"/>
          <w:spacing w:val="-1"/>
          <w:sz w:val="20"/>
          <w:szCs w:val="20"/>
        </w:rPr>
        <w:t>ст</w:t>
      </w:r>
      <w:r w:rsidRPr="00DC1334">
        <w:rPr>
          <w:rFonts w:ascii="Times New Roman" w:hAnsi="Times New Roman" w:cs="Times New Roman"/>
          <w:spacing w:val="1"/>
          <w:sz w:val="20"/>
          <w:szCs w:val="20"/>
        </w:rPr>
        <w:t>в</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м о</w:t>
      </w:r>
      <w:r w:rsidRPr="00DC1334">
        <w:rPr>
          <w:rFonts w:ascii="Times New Roman" w:hAnsi="Times New Roman" w:cs="Times New Roman"/>
          <w:spacing w:val="-1"/>
          <w:sz w:val="20"/>
          <w:szCs w:val="20"/>
        </w:rPr>
        <w:t>б</w:t>
      </w:r>
      <w:r w:rsidRPr="00DC1334">
        <w:rPr>
          <w:rFonts w:ascii="Times New Roman" w:hAnsi="Times New Roman" w:cs="Times New Roman"/>
          <w:spacing w:val="1"/>
          <w:sz w:val="20"/>
          <w:szCs w:val="20"/>
        </w:rPr>
        <w:t>щ</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я, </w:t>
      </w:r>
      <w:r w:rsidRPr="00DC1334">
        <w:rPr>
          <w:rFonts w:ascii="Times New Roman" w:hAnsi="Times New Roman" w:cs="Times New Roman"/>
          <w:spacing w:val="2"/>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з</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я </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р</w:t>
      </w:r>
      <w:r w:rsidRPr="00DC1334">
        <w:rPr>
          <w:rFonts w:ascii="Times New Roman" w:hAnsi="Times New Roman" w:cs="Times New Roman"/>
          <w:spacing w:val="-5"/>
          <w:sz w:val="20"/>
          <w:szCs w:val="20"/>
        </w:rPr>
        <w:t>у</w:t>
      </w:r>
      <w:r w:rsidRPr="00DC1334">
        <w:rPr>
          <w:rFonts w:ascii="Times New Roman" w:hAnsi="Times New Roman" w:cs="Times New Roman"/>
          <w:sz w:val="20"/>
          <w:szCs w:val="20"/>
        </w:rPr>
        <w:t>ж</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ю</w:t>
      </w:r>
      <w:r w:rsidRPr="00DC1334">
        <w:rPr>
          <w:rFonts w:ascii="Times New Roman" w:hAnsi="Times New Roman" w:cs="Times New Roman"/>
          <w:spacing w:val="2"/>
          <w:sz w:val="20"/>
          <w:szCs w:val="20"/>
        </w:rPr>
        <w:t>щ</w:t>
      </w:r>
      <w:r w:rsidRPr="00DC1334">
        <w:rPr>
          <w:rFonts w:ascii="Times New Roman" w:hAnsi="Times New Roman" w:cs="Times New Roman"/>
          <w:spacing w:val="-6"/>
          <w:sz w:val="20"/>
          <w:szCs w:val="20"/>
        </w:rPr>
        <w:t>е</w:t>
      </w:r>
      <w:r w:rsidRPr="00DC1334">
        <w:rPr>
          <w:rFonts w:ascii="Times New Roman" w:hAnsi="Times New Roman" w:cs="Times New Roman"/>
          <w:spacing w:val="4"/>
          <w:sz w:val="20"/>
          <w:szCs w:val="20"/>
        </w:rPr>
        <w:t>г</w:t>
      </w:r>
      <w:r w:rsidRPr="00DC1334">
        <w:rPr>
          <w:rFonts w:ascii="Times New Roman" w:hAnsi="Times New Roman" w:cs="Times New Roman"/>
          <w:sz w:val="20"/>
          <w:szCs w:val="20"/>
        </w:rPr>
        <w:t>о м</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р</w:t>
      </w:r>
      <w:r w:rsidRPr="00DC1334">
        <w:rPr>
          <w:rFonts w:ascii="Times New Roman" w:hAnsi="Times New Roman" w:cs="Times New Roman"/>
          <w:spacing w:val="3"/>
          <w:sz w:val="20"/>
          <w:szCs w:val="20"/>
        </w:rPr>
        <w:t xml:space="preserve">а </w:t>
      </w:r>
      <w:r w:rsidRPr="00DC1334">
        <w:rPr>
          <w:rFonts w:ascii="Times New Roman" w:hAnsi="Times New Roman" w:cs="Times New Roman"/>
          <w:sz w:val="20"/>
          <w:szCs w:val="20"/>
        </w:rPr>
        <w:t xml:space="preserve">, </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ы</w:t>
      </w:r>
      <w:r w:rsidRPr="00DC1334">
        <w:rPr>
          <w:rFonts w:ascii="Times New Roman" w:hAnsi="Times New Roman" w:cs="Times New Roman"/>
          <w:sz w:val="20"/>
          <w:szCs w:val="20"/>
        </w:rPr>
        <w:t xml:space="preserve">й язык </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п</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с</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б</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тву</w:t>
      </w:r>
      <w:r w:rsidRPr="00DC1334">
        <w:rPr>
          <w:rFonts w:ascii="Times New Roman" w:hAnsi="Times New Roman" w:cs="Times New Roman"/>
          <w:spacing w:val="-1"/>
          <w:sz w:val="20"/>
          <w:szCs w:val="20"/>
        </w:rPr>
        <w:t>е</w:t>
      </w:r>
      <w:r w:rsidRPr="00DC1334">
        <w:rPr>
          <w:rFonts w:ascii="Times New Roman" w:hAnsi="Times New Roman" w:cs="Times New Roman"/>
          <w:sz w:val="20"/>
          <w:szCs w:val="20"/>
        </w:rPr>
        <w:t xml:space="preserve">т </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и</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2"/>
          <w:sz w:val="20"/>
          <w:szCs w:val="20"/>
        </w:rPr>
        <w:t>щ</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ни</w:t>
      </w:r>
      <w:r w:rsidRPr="00DC1334">
        <w:rPr>
          <w:rFonts w:ascii="Times New Roman" w:hAnsi="Times New Roman" w:cs="Times New Roman"/>
          <w:sz w:val="20"/>
          <w:szCs w:val="20"/>
        </w:rPr>
        <w:t xml:space="preserve">ю к </w:t>
      </w:r>
      <w:r w:rsidRPr="00DC1334">
        <w:rPr>
          <w:rFonts w:ascii="Times New Roman" w:hAnsi="Times New Roman" w:cs="Times New Roman"/>
          <w:spacing w:val="3"/>
          <w:sz w:val="20"/>
          <w:szCs w:val="20"/>
        </w:rPr>
        <w:t>к</w:t>
      </w:r>
      <w:r w:rsidRPr="00DC1334">
        <w:rPr>
          <w:rFonts w:ascii="Times New Roman" w:hAnsi="Times New Roman" w:cs="Times New Roman"/>
          <w:spacing w:val="-3"/>
          <w:sz w:val="20"/>
          <w:szCs w:val="20"/>
        </w:rPr>
        <w:t>у</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т</w:t>
      </w:r>
      <w:r w:rsidRPr="00DC1334">
        <w:rPr>
          <w:rFonts w:ascii="Times New Roman" w:hAnsi="Times New Roman" w:cs="Times New Roman"/>
          <w:spacing w:val="-5"/>
          <w:sz w:val="20"/>
          <w:szCs w:val="20"/>
        </w:rPr>
        <w:t>у</w:t>
      </w:r>
      <w:r w:rsidRPr="00DC1334">
        <w:rPr>
          <w:rFonts w:ascii="Times New Roman" w:hAnsi="Times New Roman" w:cs="Times New Roman"/>
          <w:spacing w:val="4"/>
          <w:sz w:val="20"/>
          <w:szCs w:val="20"/>
        </w:rPr>
        <w:t>р</w:t>
      </w:r>
      <w:r w:rsidRPr="00DC1334">
        <w:rPr>
          <w:rFonts w:ascii="Times New Roman" w:hAnsi="Times New Roman" w:cs="Times New Roman"/>
          <w:sz w:val="20"/>
          <w:szCs w:val="20"/>
        </w:rPr>
        <w:t xml:space="preserve">е </w:t>
      </w:r>
      <w:r w:rsidRPr="00DC1334">
        <w:rPr>
          <w:rFonts w:ascii="Times New Roman" w:hAnsi="Times New Roman" w:cs="Times New Roman"/>
          <w:spacing w:val="-1"/>
          <w:sz w:val="20"/>
          <w:szCs w:val="20"/>
        </w:rPr>
        <w:t>ст</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ан</w:t>
      </w:r>
      <w:r w:rsidRPr="00DC1334">
        <w:rPr>
          <w:rFonts w:ascii="Times New Roman" w:hAnsi="Times New Roman" w:cs="Times New Roman"/>
          <w:sz w:val="20"/>
          <w:szCs w:val="20"/>
        </w:rPr>
        <w:t xml:space="preserve">ы </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з</w:t>
      </w:r>
      <w:r w:rsidRPr="00DC1334">
        <w:rPr>
          <w:rFonts w:ascii="Times New Roman" w:hAnsi="Times New Roman" w:cs="Times New Roman"/>
          <w:spacing w:val="-4"/>
          <w:sz w:val="20"/>
          <w:szCs w:val="20"/>
        </w:rPr>
        <w:t>у</w:t>
      </w:r>
      <w:r w:rsidRPr="00DC1334">
        <w:rPr>
          <w:rFonts w:ascii="Times New Roman" w:hAnsi="Times New Roman" w:cs="Times New Roman"/>
          <w:spacing w:val="-1"/>
          <w:sz w:val="20"/>
          <w:szCs w:val="20"/>
        </w:rPr>
        <w:t>ч</w:t>
      </w:r>
      <w:r w:rsidRPr="00DC1334">
        <w:rPr>
          <w:rFonts w:ascii="Times New Roman" w:hAnsi="Times New Roman" w:cs="Times New Roman"/>
          <w:spacing w:val="2"/>
          <w:sz w:val="20"/>
          <w:szCs w:val="20"/>
        </w:rPr>
        <w:t>а</w:t>
      </w:r>
      <w:r w:rsidRPr="00DC1334">
        <w:rPr>
          <w:rFonts w:ascii="Times New Roman" w:hAnsi="Times New Roman" w:cs="Times New Roman"/>
          <w:spacing w:val="-6"/>
          <w:sz w:val="20"/>
          <w:szCs w:val="20"/>
        </w:rPr>
        <w:t>е</w:t>
      </w:r>
      <w:r w:rsidRPr="00DC1334">
        <w:rPr>
          <w:rFonts w:ascii="Times New Roman" w:hAnsi="Times New Roman" w:cs="Times New Roman"/>
          <w:spacing w:val="3"/>
          <w:sz w:val="20"/>
          <w:szCs w:val="20"/>
        </w:rPr>
        <w:t>м</w:t>
      </w:r>
      <w:r w:rsidRPr="00DC1334">
        <w:rPr>
          <w:rFonts w:ascii="Times New Roman" w:hAnsi="Times New Roman" w:cs="Times New Roman"/>
          <w:spacing w:val="-4"/>
          <w:sz w:val="20"/>
          <w:szCs w:val="20"/>
        </w:rPr>
        <w:t>о</w:t>
      </w:r>
      <w:r w:rsidRPr="00DC1334">
        <w:rPr>
          <w:rFonts w:ascii="Times New Roman" w:hAnsi="Times New Roman" w:cs="Times New Roman"/>
          <w:spacing w:val="5"/>
          <w:sz w:val="20"/>
          <w:szCs w:val="20"/>
        </w:rPr>
        <w:t>г</w:t>
      </w:r>
      <w:r w:rsidRPr="00DC1334">
        <w:rPr>
          <w:rFonts w:ascii="Times New Roman" w:hAnsi="Times New Roman" w:cs="Times New Roman"/>
          <w:sz w:val="20"/>
          <w:szCs w:val="20"/>
        </w:rPr>
        <w:t>о язы</w:t>
      </w:r>
      <w:r w:rsidRPr="00DC1334">
        <w:rPr>
          <w:rFonts w:ascii="Times New Roman" w:hAnsi="Times New Roman" w:cs="Times New Roman"/>
          <w:spacing w:val="-2"/>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 xml:space="preserve">, </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б</w:t>
      </w:r>
      <w:r w:rsidRPr="00DC1334">
        <w:rPr>
          <w:rFonts w:ascii="Times New Roman" w:hAnsi="Times New Roman" w:cs="Times New Roman"/>
          <w:spacing w:val="-1"/>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п</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ч</w:t>
      </w:r>
      <w:r w:rsidRPr="00DC1334">
        <w:rPr>
          <w:rFonts w:ascii="Times New Roman" w:hAnsi="Times New Roman" w:cs="Times New Roman"/>
          <w:spacing w:val="1"/>
          <w:sz w:val="20"/>
          <w:szCs w:val="20"/>
        </w:rPr>
        <w:t>ив</w:t>
      </w:r>
      <w:r w:rsidRPr="00DC1334">
        <w:rPr>
          <w:rFonts w:ascii="Times New Roman" w:hAnsi="Times New Roman" w:cs="Times New Roman"/>
          <w:spacing w:val="3"/>
          <w:sz w:val="20"/>
          <w:szCs w:val="20"/>
        </w:rPr>
        <w:t>а</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 xml:space="preserve">т </w:t>
      </w:r>
      <w:r w:rsidRPr="00DC1334">
        <w:rPr>
          <w:rFonts w:ascii="Times New Roman" w:hAnsi="Times New Roman" w:cs="Times New Roman"/>
          <w:spacing w:val="2"/>
          <w:sz w:val="20"/>
          <w:szCs w:val="20"/>
        </w:rPr>
        <w:t>в</w:t>
      </w:r>
      <w:r w:rsidRPr="00DC1334">
        <w:rPr>
          <w:rFonts w:ascii="Times New Roman" w:hAnsi="Times New Roman" w:cs="Times New Roman"/>
          <w:spacing w:val="4"/>
          <w:sz w:val="20"/>
          <w:szCs w:val="20"/>
        </w:rPr>
        <w:t>т</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ч</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у</w:t>
      </w:r>
      <w:r w:rsidRPr="00DC1334">
        <w:rPr>
          <w:rFonts w:ascii="Times New Roman" w:hAnsi="Times New Roman" w:cs="Times New Roman"/>
          <w:sz w:val="20"/>
          <w:szCs w:val="20"/>
        </w:rPr>
        <w:t xml:space="preserve">ю </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ци</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л</w:t>
      </w:r>
      <w:r w:rsidRPr="00DC1334">
        <w:rPr>
          <w:rFonts w:ascii="Times New Roman" w:hAnsi="Times New Roman" w:cs="Times New Roman"/>
          <w:spacing w:val="2"/>
          <w:sz w:val="20"/>
          <w:szCs w:val="20"/>
        </w:rPr>
        <w:t>и</w:t>
      </w:r>
      <w:r w:rsidRPr="00DC1334">
        <w:rPr>
          <w:rFonts w:ascii="Times New Roman" w:hAnsi="Times New Roman" w:cs="Times New Roman"/>
          <w:spacing w:val="-5"/>
          <w:sz w:val="20"/>
          <w:szCs w:val="20"/>
        </w:rPr>
        <w:t>з</w:t>
      </w:r>
      <w:r w:rsidRPr="00DC1334">
        <w:rPr>
          <w:rFonts w:ascii="Times New Roman" w:hAnsi="Times New Roman" w:cs="Times New Roman"/>
          <w:spacing w:val="2"/>
          <w:sz w:val="20"/>
          <w:szCs w:val="20"/>
        </w:rPr>
        <w:t>аци</w:t>
      </w:r>
      <w:r w:rsidRPr="00DC1334">
        <w:rPr>
          <w:rFonts w:ascii="Times New Roman" w:hAnsi="Times New Roman" w:cs="Times New Roman"/>
          <w:sz w:val="20"/>
          <w:szCs w:val="20"/>
        </w:rPr>
        <w:t xml:space="preserve">ю </w:t>
      </w:r>
      <w:r w:rsidRPr="00DC1334">
        <w:rPr>
          <w:rFonts w:ascii="Times New Roman" w:hAnsi="Times New Roman" w:cs="Times New Roman"/>
          <w:spacing w:val="-1"/>
          <w:sz w:val="20"/>
          <w:szCs w:val="20"/>
        </w:rPr>
        <w:t>ш</w:t>
      </w:r>
      <w:r w:rsidRPr="00DC1334">
        <w:rPr>
          <w:rFonts w:ascii="Times New Roman" w:hAnsi="Times New Roman" w:cs="Times New Roman"/>
          <w:spacing w:val="-2"/>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 xml:space="preserve">,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4"/>
          <w:sz w:val="20"/>
          <w:szCs w:val="20"/>
        </w:rPr>
        <w:t>л</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гч</w:t>
      </w:r>
      <w:r w:rsidRPr="00DC1334">
        <w:rPr>
          <w:rFonts w:ascii="Times New Roman" w:hAnsi="Times New Roman" w:cs="Times New Roman"/>
          <w:spacing w:val="2"/>
          <w:sz w:val="20"/>
          <w:szCs w:val="20"/>
        </w:rPr>
        <w:t>а</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 xml:space="preserve">т </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х </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х</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ж</w:t>
      </w:r>
      <w:r w:rsidRPr="00DC1334">
        <w:rPr>
          <w:rFonts w:ascii="Times New Roman" w:hAnsi="Times New Roman" w:cs="Times New Roman"/>
          <w:spacing w:val="-1"/>
          <w:sz w:val="20"/>
          <w:szCs w:val="20"/>
        </w:rPr>
        <w:t>д</w:t>
      </w:r>
      <w:r w:rsidRPr="00DC1334">
        <w:rPr>
          <w:rFonts w:ascii="Times New Roman" w:hAnsi="Times New Roman" w:cs="Times New Roman"/>
          <w:spacing w:val="-7"/>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6"/>
          <w:sz w:val="20"/>
          <w:szCs w:val="20"/>
        </w:rPr>
        <w:t>и</w:t>
      </w:r>
      <w:r w:rsidRPr="00DC1334">
        <w:rPr>
          <w:rFonts w:ascii="Times New Roman" w:hAnsi="Times New Roman" w:cs="Times New Roman"/>
          <w:sz w:val="20"/>
          <w:szCs w:val="20"/>
        </w:rPr>
        <w:t>е в м</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 xml:space="preserve">ое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оо</w:t>
      </w:r>
      <w:r w:rsidRPr="00DC1334">
        <w:rPr>
          <w:rFonts w:ascii="Times New Roman" w:hAnsi="Times New Roman" w:cs="Times New Roman"/>
          <w:spacing w:val="-2"/>
          <w:sz w:val="20"/>
          <w:szCs w:val="20"/>
        </w:rPr>
        <w:t>б</w:t>
      </w:r>
      <w:r w:rsidRPr="00DC1334">
        <w:rPr>
          <w:rFonts w:ascii="Times New Roman" w:hAnsi="Times New Roman" w:cs="Times New Roman"/>
          <w:spacing w:val="2"/>
          <w:sz w:val="20"/>
          <w:szCs w:val="20"/>
        </w:rPr>
        <w:t>щ</w:t>
      </w:r>
      <w:r w:rsidRPr="00DC1334">
        <w:rPr>
          <w:rFonts w:ascii="Times New Roman" w:hAnsi="Times New Roman" w:cs="Times New Roman"/>
          <w:spacing w:val="-1"/>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 xml:space="preserve">, </w:t>
      </w:r>
      <w:r w:rsidRPr="00DC1334">
        <w:rPr>
          <w:rFonts w:ascii="Times New Roman" w:hAnsi="Times New Roman" w:cs="Times New Roman"/>
          <w:spacing w:val="-1"/>
          <w:sz w:val="20"/>
          <w:szCs w:val="20"/>
        </w:rPr>
        <w:t>с</w:t>
      </w:r>
      <w:r w:rsidRPr="00DC1334">
        <w:rPr>
          <w:rFonts w:ascii="Times New Roman" w:hAnsi="Times New Roman" w:cs="Times New Roman"/>
          <w:spacing w:val="1"/>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о</w:t>
      </w:r>
      <w:r w:rsidRPr="00DC1334">
        <w:rPr>
          <w:rFonts w:ascii="Times New Roman" w:hAnsi="Times New Roman" w:cs="Times New Roman"/>
          <w:spacing w:val="-1"/>
          <w:sz w:val="20"/>
          <w:szCs w:val="20"/>
        </w:rPr>
        <w:t>б</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у</w:t>
      </w:r>
      <w:r w:rsidRPr="00DC1334">
        <w:rPr>
          <w:rFonts w:ascii="Times New Roman" w:hAnsi="Times New Roman" w:cs="Times New Roman"/>
          <w:spacing w:val="-1"/>
          <w:sz w:val="20"/>
          <w:szCs w:val="20"/>
        </w:rPr>
        <w:t>е</w:t>
      </w:r>
      <w:r w:rsidRPr="00DC1334">
        <w:rPr>
          <w:rFonts w:ascii="Times New Roman" w:hAnsi="Times New Roman" w:cs="Times New Roman"/>
          <w:sz w:val="20"/>
          <w:szCs w:val="20"/>
        </w:rPr>
        <w:t>т л</w:t>
      </w:r>
      <w:r w:rsidRPr="00DC1334">
        <w:rPr>
          <w:rFonts w:ascii="Times New Roman" w:hAnsi="Times New Roman" w:cs="Times New Roman"/>
          <w:spacing w:val="-4"/>
          <w:sz w:val="20"/>
          <w:szCs w:val="20"/>
        </w:rPr>
        <w:t>у</w:t>
      </w:r>
      <w:r w:rsidRPr="00DC1334">
        <w:rPr>
          <w:rFonts w:ascii="Times New Roman" w:hAnsi="Times New Roman" w:cs="Times New Roman"/>
          <w:spacing w:val="-1"/>
          <w:sz w:val="20"/>
          <w:szCs w:val="20"/>
        </w:rPr>
        <w:t>ч</w:t>
      </w:r>
      <w:r w:rsidRPr="00DC1334">
        <w:rPr>
          <w:rFonts w:ascii="Times New Roman" w:hAnsi="Times New Roman" w:cs="Times New Roman"/>
          <w:spacing w:val="2"/>
          <w:sz w:val="20"/>
          <w:szCs w:val="20"/>
        </w:rPr>
        <w:t>ш</w:t>
      </w:r>
      <w:r w:rsidRPr="00DC1334">
        <w:rPr>
          <w:rFonts w:ascii="Times New Roman" w:hAnsi="Times New Roman" w:cs="Times New Roman"/>
          <w:spacing w:val="-6"/>
          <w:sz w:val="20"/>
          <w:szCs w:val="20"/>
        </w:rPr>
        <w:t>е</w:t>
      </w:r>
      <w:r w:rsidRPr="00DC1334">
        <w:rPr>
          <w:rFonts w:ascii="Times New Roman" w:hAnsi="Times New Roman" w:cs="Times New Roman"/>
          <w:spacing w:val="3"/>
          <w:sz w:val="20"/>
          <w:szCs w:val="20"/>
        </w:rPr>
        <w:t>м</w:t>
      </w:r>
      <w:r w:rsidRPr="00DC1334">
        <w:rPr>
          <w:rFonts w:ascii="Times New Roman" w:hAnsi="Times New Roman" w:cs="Times New Roman"/>
          <w:sz w:val="20"/>
          <w:szCs w:val="20"/>
        </w:rPr>
        <w:t xml:space="preserve">у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з</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ни</w:t>
      </w:r>
      <w:r w:rsidRPr="00DC1334">
        <w:rPr>
          <w:rFonts w:ascii="Times New Roman" w:hAnsi="Times New Roman" w:cs="Times New Roman"/>
          <w:sz w:val="20"/>
          <w:szCs w:val="20"/>
        </w:rPr>
        <w:t xml:space="preserve">ю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во</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 xml:space="preserve">й </w:t>
      </w:r>
      <w:r w:rsidRPr="00DC1334">
        <w:rPr>
          <w:rFonts w:ascii="Times New Roman" w:hAnsi="Times New Roman" w:cs="Times New Roman"/>
          <w:spacing w:val="3"/>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1"/>
          <w:sz w:val="20"/>
          <w:szCs w:val="20"/>
        </w:rPr>
        <w:t>ст</w:t>
      </w:r>
      <w:r w:rsidRPr="00DC1334">
        <w:rPr>
          <w:rFonts w:ascii="Times New Roman" w:hAnsi="Times New Roman" w:cs="Times New Roman"/>
          <w:spacing w:val="5"/>
          <w:sz w:val="20"/>
          <w:szCs w:val="20"/>
        </w:rPr>
        <w:t>в</w:t>
      </w:r>
      <w:r w:rsidRPr="00DC1334">
        <w:rPr>
          <w:rFonts w:ascii="Times New Roman" w:hAnsi="Times New Roman" w:cs="Times New Roman"/>
          <w:spacing w:val="-5"/>
          <w:sz w:val="20"/>
          <w:szCs w:val="20"/>
        </w:rPr>
        <w:t>е</w:t>
      </w:r>
      <w:r w:rsidRPr="00DC1334">
        <w:rPr>
          <w:rFonts w:ascii="Times New Roman" w:hAnsi="Times New Roman" w:cs="Times New Roman"/>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 xml:space="preserve">й </w:t>
      </w:r>
      <w:r w:rsidRPr="00DC1334">
        <w:rPr>
          <w:rFonts w:ascii="Times New Roman" w:hAnsi="Times New Roman" w:cs="Times New Roman"/>
          <w:spacing w:val="2"/>
          <w:sz w:val="20"/>
          <w:szCs w:val="20"/>
        </w:rPr>
        <w:t>н</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ц</w:t>
      </w:r>
      <w:r w:rsidRPr="00DC1334">
        <w:rPr>
          <w:rFonts w:ascii="Times New Roman" w:hAnsi="Times New Roman" w:cs="Times New Roman"/>
          <w:spacing w:val="2"/>
          <w:sz w:val="20"/>
          <w:szCs w:val="20"/>
        </w:rPr>
        <w:t>и</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л</w:t>
      </w:r>
      <w:r w:rsidRPr="00DC1334">
        <w:rPr>
          <w:rFonts w:ascii="Times New Roman" w:hAnsi="Times New Roman" w:cs="Times New Roman"/>
          <w:spacing w:val="-4"/>
          <w:sz w:val="20"/>
          <w:szCs w:val="20"/>
        </w:rPr>
        <w:t>ь</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й </w:t>
      </w:r>
      <w:r w:rsidRPr="00DC1334">
        <w:rPr>
          <w:rFonts w:ascii="Times New Roman" w:hAnsi="Times New Roman" w:cs="Times New Roman"/>
          <w:spacing w:val="-1"/>
          <w:sz w:val="20"/>
          <w:szCs w:val="20"/>
        </w:rPr>
        <w:t>к</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т</w:t>
      </w:r>
      <w:r w:rsidRPr="00DC1334">
        <w:rPr>
          <w:rFonts w:ascii="Times New Roman" w:hAnsi="Times New Roman" w:cs="Times New Roman"/>
          <w:spacing w:val="-5"/>
          <w:sz w:val="20"/>
          <w:szCs w:val="20"/>
        </w:rPr>
        <w:t>у</w:t>
      </w:r>
      <w:r w:rsidRPr="00DC1334">
        <w:rPr>
          <w:rFonts w:ascii="Times New Roman" w:hAnsi="Times New Roman" w:cs="Times New Roman"/>
          <w:sz w:val="20"/>
          <w:szCs w:val="20"/>
        </w:rPr>
        <w:t xml:space="preserve">ры </w:t>
      </w:r>
      <w:r w:rsidRPr="00DC1334">
        <w:rPr>
          <w:rFonts w:ascii="Times New Roman" w:hAnsi="Times New Roman" w:cs="Times New Roman"/>
          <w:spacing w:val="-1"/>
          <w:sz w:val="20"/>
          <w:szCs w:val="20"/>
        </w:rPr>
        <w:t>(И</w:t>
      </w:r>
      <w:r w:rsidRPr="00DC1334">
        <w:rPr>
          <w:rFonts w:ascii="Times New Roman" w:hAnsi="Times New Roman" w:cs="Times New Roman"/>
          <w:spacing w:val="2"/>
          <w:sz w:val="20"/>
          <w:szCs w:val="20"/>
        </w:rPr>
        <w:t>.</w:t>
      </w:r>
      <w:r w:rsidRPr="00DC1334">
        <w:rPr>
          <w:rFonts w:ascii="Times New Roman" w:hAnsi="Times New Roman" w:cs="Times New Roman"/>
          <w:sz w:val="20"/>
          <w:szCs w:val="20"/>
        </w:rPr>
        <w:t>Л.</w:t>
      </w:r>
      <w:r w:rsidRPr="00DC1334">
        <w:rPr>
          <w:rFonts w:ascii="Times New Roman" w:hAnsi="Times New Roman" w:cs="Times New Roman"/>
          <w:spacing w:val="-1"/>
          <w:sz w:val="20"/>
          <w:szCs w:val="20"/>
        </w:rPr>
        <w:t>Б</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м</w:t>
      </w:r>
      <w:r w:rsidRPr="00DC1334">
        <w:rPr>
          <w:rFonts w:ascii="Times New Roman" w:hAnsi="Times New Roman" w:cs="Times New Roman"/>
          <w:spacing w:val="-6"/>
          <w:sz w:val="20"/>
          <w:szCs w:val="20"/>
        </w:rPr>
        <w:t>)</w:t>
      </w:r>
      <w:r w:rsidRPr="00DC1334">
        <w:rPr>
          <w:rFonts w:ascii="Times New Roman" w:hAnsi="Times New Roman" w:cs="Times New Roman"/>
          <w:sz w:val="20"/>
          <w:szCs w:val="20"/>
        </w:rPr>
        <w:t>.</w:t>
      </w:r>
    </w:p>
    <w:p w:rsidR="000578B5" w:rsidRPr="00DC1334" w:rsidRDefault="000578B5" w:rsidP="000578B5">
      <w:pPr>
        <w:spacing w:line="360" w:lineRule="auto"/>
        <w:ind w:right="-18" w:firstLine="283"/>
        <w:jc w:val="both"/>
        <w:rPr>
          <w:rFonts w:ascii="Times New Roman" w:hAnsi="Times New Roman" w:cs="Times New Roman"/>
          <w:sz w:val="20"/>
          <w:szCs w:val="20"/>
        </w:rPr>
      </w:pPr>
      <w:r w:rsidRPr="00DC1334">
        <w:rPr>
          <w:rFonts w:ascii="Times New Roman" w:hAnsi="Times New Roman" w:cs="Times New Roman"/>
          <w:spacing w:val="1"/>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ц</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п</w:t>
      </w:r>
      <w:r w:rsidRPr="00DC1334">
        <w:rPr>
          <w:rFonts w:ascii="Times New Roman" w:hAnsi="Times New Roman" w:cs="Times New Roman"/>
          <w:spacing w:val="2"/>
          <w:sz w:val="20"/>
          <w:szCs w:val="20"/>
        </w:rPr>
        <w:t>ци</w:t>
      </w:r>
      <w:r w:rsidRPr="00DC1334">
        <w:rPr>
          <w:rFonts w:ascii="Times New Roman" w:hAnsi="Times New Roman" w:cs="Times New Roman"/>
          <w:sz w:val="20"/>
          <w:szCs w:val="20"/>
        </w:rPr>
        <w:t>я м</w:t>
      </w:r>
      <w:r w:rsidRPr="00DC1334">
        <w:rPr>
          <w:rFonts w:ascii="Times New Roman" w:hAnsi="Times New Roman" w:cs="Times New Roman"/>
          <w:spacing w:val="-5"/>
          <w:sz w:val="20"/>
          <w:szCs w:val="20"/>
        </w:rPr>
        <w:t>о</w:t>
      </w:r>
      <w:r w:rsidRPr="00DC1334">
        <w:rPr>
          <w:rFonts w:ascii="Times New Roman" w:hAnsi="Times New Roman" w:cs="Times New Roman"/>
          <w:spacing w:val="2"/>
          <w:sz w:val="20"/>
          <w:szCs w:val="20"/>
        </w:rPr>
        <w:t>д</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з</w:t>
      </w:r>
      <w:r w:rsidRPr="00DC1334">
        <w:rPr>
          <w:rFonts w:ascii="Times New Roman" w:hAnsi="Times New Roman" w:cs="Times New Roman"/>
          <w:spacing w:val="2"/>
          <w:sz w:val="20"/>
          <w:szCs w:val="20"/>
        </w:rPr>
        <w:t>ац</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и </w:t>
      </w:r>
      <w:r w:rsidRPr="00DC1334">
        <w:rPr>
          <w:rFonts w:ascii="Times New Roman" w:hAnsi="Times New Roman" w:cs="Times New Roman"/>
          <w:spacing w:val="2"/>
          <w:sz w:val="20"/>
          <w:szCs w:val="20"/>
        </w:rPr>
        <w:t>Р</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3"/>
          <w:sz w:val="20"/>
          <w:szCs w:val="20"/>
        </w:rPr>
        <w:t>с</w:t>
      </w:r>
      <w:r w:rsidRPr="00DC1334">
        <w:rPr>
          <w:rFonts w:ascii="Times New Roman" w:hAnsi="Times New Roman" w:cs="Times New Roman"/>
          <w:spacing w:val="1"/>
          <w:sz w:val="20"/>
          <w:szCs w:val="20"/>
        </w:rPr>
        <w:t>и</w:t>
      </w:r>
      <w:r w:rsidRPr="00DC1334">
        <w:rPr>
          <w:rFonts w:ascii="Times New Roman" w:hAnsi="Times New Roman" w:cs="Times New Roman"/>
          <w:spacing w:val="2"/>
          <w:sz w:val="20"/>
          <w:szCs w:val="20"/>
        </w:rPr>
        <w:t>й</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pacing w:val="5"/>
          <w:sz w:val="20"/>
          <w:szCs w:val="20"/>
        </w:rPr>
        <w:t>г</w:t>
      </w:r>
      <w:r w:rsidRPr="00DC1334">
        <w:rPr>
          <w:rFonts w:ascii="Times New Roman" w:hAnsi="Times New Roman" w:cs="Times New Roman"/>
          <w:sz w:val="20"/>
          <w:szCs w:val="20"/>
        </w:rPr>
        <w:t xml:space="preserve">о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 xml:space="preserve">я </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п</w:t>
      </w:r>
      <w:r w:rsidRPr="00DC1334">
        <w:rPr>
          <w:rFonts w:ascii="Times New Roman" w:hAnsi="Times New Roman" w:cs="Times New Roman"/>
          <w:spacing w:val="5"/>
          <w:sz w:val="20"/>
          <w:szCs w:val="20"/>
        </w:rPr>
        <w:t>р</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д</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w:t>
      </w:r>
      <w:r w:rsidRPr="00DC1334">
        <w:rPr>
          <w:rFonts w:ascii="Times New Roman" w:hAnsi="Times New Roman" w:cs="Times New Roman"/>
          <w:spacing w:val="3"/>
          <w:sz w:val="20"/>
          <w:szCs w:val="20"/>
        </w:rPr>
        <w:t>я</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 xml:space="preserve">т </w:t>
      </w:r>
      <w:r w:rsidRPr="00DC1334">
        <w:rPr>
          <w:rFonts w:ascii="Times New Roman" w:hAnsi="Times New Roman" w:cs="Times New Roman"/>
          <w:spacing w:val="2"/>
          <w:sz w:val="20"/>
          <w:szCs w:val="20"/>
        </w:rPr>
        <w:t>ин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тр</w:t>
      </w:r>
      <w:r w:rsidRPr="00DC1334">
        <w:rPr>
          <w:rFonts w:ascii="Times New Roman" w:hAnsi="Times New Roman" w:cs="Times New Roman"/>
          <w:spacing w:val="1"/>
          <w:sz w:val="20"/>
          <w:szCs w:val="20"/>
        </w:rPr>
        <w:t>а</w:t>
      </w:r>
      <w:r w:rsidRPr="00DC1334">
        <w:rPr>
          <w:rFonts w:ascii="Times New Roman" w:hAnsi="Times New Roman" w:cs="Times New Roman"/>
          <w:spacing w:val="2"/>
          <w:sz w:val="20"/>
          <w:szCs w:val="20"/>
        </w:rPr>
        <w:t>нн</w:t>
      </w:r>
      <w:r w:rsidRPr="00DC1334">
        <w:rPr>
          <w:rFonts w:ascii="Times New Roman" w:hAnsi="Times New Roman" w:cs="Times New Roman"/>
          <w:sz w:val="20"/>
          <w:szCs w:val="20"/>
        </w:rPr>
        <w:t>ый я</w:t>
      </w:r>
      <w:r w:rsidRPr="00DC1334">
        <w:rPr>
          <w:rFonts w:ascii="Times New Roman" w:hAnsi="Times New Roman" w:cs="Times New Roman"/>
          <w:spacing w:val="-1"/>
          <w:sz w:val="20"/>
          <w:szCs w:val="20"/>
        </w:rPr>
        <w:t>з</w:t>
      </w:r>
      <w:r w:rsidRPr="00DC1334">
        <w:rPr>
          <w:rFonts w:ascii="Times New Roman" w:hAnsi="Times New Roman" w:cs="Times New Roman"/>
          <w:sz w:val="20"/>
          <w:szCs w:val="20"/>
        </w:rPr>
        <w:t xml:space="preserve">ык </w:t>
      </w:r>
      <w:r w:rsidRPr="00DC1334">
        <w:rPr>
          <w:rFonts w:ascii="Times New Roman" w:hAnsi="Times New Roman" w:cs="Times New Roman"/>
          <w:spacing w:val="-1"/>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 xml:space="preserve">к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д</w:t>
      </w:r>
      <w:r w:rsidRPr="00DC1334">
        <w:rPr>
          <w:rFonts w:ascii="Times New Roman" w:hAnsi="Times New Roman" w:cs="Times New Roman"/>
          <w:spacing w:val="5"/>
          <w:sz w:val="20"/>
          <w:szCs w:val="20"/>
        </w:rPr>
        <w:t>н</w:t>
      </w:r>
      <w:r w:rsidRPr="00DC1334">
        <w:rPr>
          <w:rFonts w:ascii="Times New Roman" w:hAnsi="Times New Roman" w:cs="Times New Roman"/>
          <w:sz w:val="20"/>
          <w:szCs w:val="20"/>
        </w:rPr>
        <w:t xml:space="preserve">у </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з тр</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 xml:space="preserve">х </w:t>
      </w:r>
      <w:r w:rsidRPr="00DC1334">
        <w:rPr>
          <w:rFonts w:ascii="Times New Roman" w:hAnsi="Times New Roman" w:cs="Times New Roman"/>
          <w:spacing w:val="1"/>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ж</w:t>
      </w:r>
      <w:r w:rsidRPr="00DC1334">
        <w:rPr>
          <w:rFonts w:ascii="Times New Roman" w:hAnsi="Times New Roman" w:cs="Times New Roman"/>
          <w:spacing w:val="2"/>
          <w:sz w:val="20"/>
          <w:szCs w:val="20"/>
        </w:rPr>
        <w:t>н</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й</w:t>
      </w:r>
      <w:r w:rsidRPr="00DC1334">
        <w:rPr>
          <w:rFonts w:ascii="Times New Roman" w:hAnsi="Times New Roman" w:cs="Times New Roman"/>
          <w:spacing w:val="-1"/>
          <w:sz w:val="20"/>
          <w:szCs w:val="20"/>
        </w:rPr>
        <w:t>ш</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 xml:space="preserve">х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2"/>
          <w:sz w:val="20"/>
          <w:szCs w:val="20"/>
        </w:rPr>
        <w:t>ав</w:t>
      </w:r>
      <w:r w:rsidRPr="00DC1334">
        <w:rPr>
          <w:rFonts w:ascii="Times New Roman" w:hAnsi="Times New Roman" w:cs="Times New Roman"/>
          <w:sz w:val="20"/>
          <w:szCs w:val="20"/>
        </w:rPr>
        <w:t>ля</w:t>
      </w:r>
      <w:r w:rsidRPr="00DC1334">
        <w:rPr>
          <w:rFonts w:ascii="Times New Roman" w:hAnsi="Times New Roman" w:cs="Times New Roman"/>
          <w:spacing w:val="-2"/>
          <w:sz w:val="20"/>
          <w:szCs w:val="20"/>
        </w:rPr>
        <w:t>ющ</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 xml:space="preserve">х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ан</w:t>
      </w:r>
      <w:r w:rsidRPr="00DC1334">
        <w:rPr>
          <w:rFonts w:ascii="Times New Roman" w:hAnsi="Times New Roman" w:cs="Times New Roman"/>
          <w:spacing w:val="-1"/>
          <w:sz w:val="20"/>
          <w:szCs w:val="20"/>
        </w:rPr>
        <w:t>д</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рта з</w:t>
      </w:r>
      <w:r w:rsidRPr="00DC1334">
        <w:rPr>
          <w:rFonts w:ascii="Times New Roman" w:hAnsi="Times New Roman" w:cs="Times New Roman"/>
          <w:spacing w:val="-2"/>
          <w:sz w:val="20"/>
          <w:szCs w:val="20"/>
        </w:rPr>
        <w:t>н</w:t>
      </w:r>
      <w:r w:rsidRPr="00DC1334">
        <w:rPr>
          <w:rFonts w:ascii="Times New Roman" w:hAnsi="Times New Roman" w:cs="Times New Roman"/>
          <w:spacing w:val="2"/>
          <w:sz w:val="20"/>
          <w:szCs w:val="20"/>
        </w:rPr>
        <w:t>а</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 xml:space="preserve">я </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ст</w:t>
      </w:r>
      <w:r w:rsidRPr="00DC1334">
        <w:rPr>
          <w:rFonts w:ascii="Times New Roman" w:hAnsi="Times New Roman" w:cs="Times New Roman"/>
          <w:spacing w:val="-4"/>
          <w:sz w:val="20"/>
          <w:szCs w:val="20"/>
        </w:rPr>
        <w:t>у</w:t>
      </w:r>
      <w:r w:rsidRPr="00DC1334">
        <w:rPr>
          <w:rFonts w:ascii="Times New Roman" w:hAnsi="Times New Roman" w:cs="Times New Roman"/>
          <w:spacing w:val="1"/>
          <w:sz w:val="20"/>
          <w:szCs w:val="20"/>
        </w:rPr>
        <w:t>пи</w:t>
      </w:r>
      <w:r w:rsidRPr="00DC1334">
        <w:rPr>
          <w:rFonts w:ascii="Times New Roman" w:hAnsi="Times New Roman" w:cs="Times New Roman"/>
          <w:spacing w:val="2"/>
          <w:sz w:val="20"/>
          <w:szCs w:val="20"/>
        </w:rPr>
        <w:t>в</w:t>
      </w:r>
      <w:r w:rsidRPr="00DC1334">
        <w:rPr>
          <w:rFonts w:ascii="Times New Roman" w:hAnsi="Times New Roman" w:cs="Times New Roman"/>
          <w:spacing w:val="-1"/>
          <w:sz w:val="20"/>
          <w:szCs w:val="20"/>
        </w:rPr>
        <w:t>ш</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 xml:space="preserve">го </w:t>
      </w:r>
      <w:r w:rsidRPr="00DC1334">
        <w:rPr>
          <w:rFonts w:ascii="Times New Roman" w:hAnsi="Times New Roman" w:cs="Times New Roman"/>
          <w:spacing w:val="6"/>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w:t>
      </w:r>
    </w:p>
    <w:p w:rsidR="000578B5" w:rsidRPr="00DC1334" w:rsidRDefault="000578B5" w:rsidP="000578B5">
      <w:pPr>
        <w:spacing w:line="360" w:lineRule="auto"/>
        <w:ind w:right="-18"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В </w:t>
      </w:r>
      <w:r w:rsidRPr="00DC1334">
        <w:rPr>
          <w:rFonts w:ascii="Times New Roman" w:hAnsi="Times New Roman" w:cs="Times New Roman"/>
          <w:spacing w:val="2"/>
          <w:sz w:val="20"/>
          <w:szCs w:val="20"/>
        </w:rPr>
        <w:t>и</w:t>
      </w:r>
      <w:r w:rsidRPr="00DC1334">
        <w:rPr>
          <w:rFonts w:ascii="Times New Roman" w:hAnsi="Times New Roman" w:cs="Times New Roman"/>
          <w:spacing w:val="4"/>
          <w:sz w:val="20"/>
          <w:szCs w:val="20"/>
        </w:rPr>
        <w:t>з</w:t>
      </w:r>
      <w:r w:rsidRPr="00DC1334">
        <w:rPr>
          <w:rFonts w:ascii="Times New Roman" w:hAnsi="Times New Roman" w:cs="Times New Roman"/>
          <w:spacing w:val="-4"/>
          <w:sz w:val="20"/>
          <w:szCs w:val="20"/>
        </w:rPr>
        <w:t>у</w:t>
      </w:r>
      <w:r w:rsidRPr="00DC1334">
        <w:rPr>
          <w:rFonts w:ascii="Times New Roman" w:hAnsi="Times New Roman" w:cs="Times New Roman"/>
          <w:spacing w:val="3"/>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и </w:t>
      </w:r>
      <w:r w:rsidRPr="00DC1334">
        <w:rPr>
          <w:rFonts w:ascii="Times New Roman" w:hAnsi="Times New Roman" w:cs="Times New Roman"/>
          <w:spacing w:val="2"/>
          <w:sz w:val="20"/>
          <w:szCs w:val="20"/>
        </w:rPr>
        <w:t>ин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анн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го я</w:t>
      </w:r>
      <w:r w:rsidRPr="00DC1334">
        <w:rPr>
          <w:rFonts w:ascii="Times New Roman" w:hAnsi="Times New Roman" w:cs="Times New Roman"/>
          <w:spacing w:val="-1"/>
          <w:sz w:val="20"/>
          <w:szCs w:val="20"/>
        </w:rPr>
        <w:t>з</w:t>
      </w:r>
      <w:r w:rsidRPr="00DC1334">
        <w:rPr>
          <w:rFonts w:ascii="Times New Roman" w:hAnsi="Times New Roman" w:cs="Times New Roman"/>
          <w:sz w:val="20"/>
          <w:szCs w:val="20"/>
        </w:rPr>
        <w:t>ы</w:t>
      </w:r>
      <w:r w:rsidRPr="00DC1334">
        <w:rPr>
          <w:rFonts w:ascii="Times New Roman" w:hAnsi="Times New Roman" w:cs="Times New Roman"/>
          <w:spacing w:val="-1"/>
          <w:sz w:val="20"/>
          <w:szCs w:val="20"/>
        </w:rPr>
        <w:t>к</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 xml:space="preserve">, </w:t>
      </w:r>
      <w:r w:rsidRPr="00DC1334">
        <w:rPr>
          <w:rFonts w:ascii="Times New Roman" w:hAnsi="Times New Roman" w:cs="Times New Roman"/>
          <w:spacing w:val="-1"/>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 xml:space="preserve">к в </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 xml:space="preserve">и </w:t>
      </w:r>
      <w:r w:rsidRPr="00DC1334">
        <w:rPr>
          <w:rFonts w:ascii="Times New Roman" w:hAnsi="Times New Roman" w:cs="Times New Roman"/>
          <w:spacing w:val="-1"/>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 xml:space="preserve">й </w:t>
      </w:r>
      <w:r w:rsidRPr="00DC1334">
        <w:rPr>
          <w:rFonts w:ascii="Times New Roman" w:hAnsi="Times New Roman" w:cs="Times New Roman"/>
          <w:spacing w:val="-1"/>
          <w:sz w:val="20"/>
          <w:szCs w:val="20"/>
        </w:rPr>
        <w:t>д</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у</w:t>
      </w:r>
      <w:r w:rsidRPr="00DC1334">
        <w:rPr>
          <w:rFonts w:ascii="Times New Roman" w:hAnsi="Times New Roman" w:cs="Times New Roman"/>
          <w:spacing w:val="4"/>
          <w:sz w:val="20"/>
          <w:szCs w:val="20"/>
        </w:rPr>
        <w:t>г</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й </w:t>
      </w:r>
      <w:r w:rsidRPr="00DC1334">
        <w:rPr>
          <w:rFonts w:ascii="Times New Roman" w:hAnsi="Times New Roman" w:cs="Times New Roman"/>
          <w:spacing w:val="2"/>
          <w:sz w:val="20"/>
          <w:szCs w:val="20"/>
        </w:rPr>
        <w:t>п</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з</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а</w:t>
      </w:r>
      <w:r w:rsidRPr="00DC1334">
        <w:rPr>
          <w:rFonts w:ascii="Times New Roman" w:hAnsi="Times New Roman" w:cs="Times New Roman"/>
          <w:spacing w:val="-2"/>
          <w:sz w:val="20"/>
          <w:szCs w:val="20"/>
        </w:rPr>
        <w:t>в</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т</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й </w:t>
      </w:r>
      <w:r w:rsidRPr="00DC1334">
        <w:rPr>
          <w:rFonts w:ascii="Times New Roman" w:hAnsi="Times New Roman" w:cs="Times New Roman"/>
          <w:spacing w:val="-1"/>
          <w:sz w:val="20"/>
          <w:szCs w:val="20"/>
        </w:rPr>
        <w:t>д</w:t>
      </w:r>
      <w:r w:rsidRPr="00DC1334">
        <w:rPr>
          <w:rFonts w:ascii="Times New Roman" w:hAnsi="Times New Roman" w:cs="Times New Roman"/>
          <w:spacing w:val="-7"/>
          <w:sz w:val="20"/>
          <w:szCs w:val="20"/>
        </w:rPr>
        <w:t>е</w:t>
      </w:r>
      <w:r w:rsidRPr="00DC1334">
        <w:rPr>
          <w:rFonts w:ascii="Times New Roman" w:hAnsi="Times New Roman" w:cs="Times New Roman"/>
          <w:spacing w:val="-1"/>
          <w:sz w:val="20"/>
          <w:szCs w:val="20"/>
        </w:rPr>
        <w:t>я</w:t>
      </w:r>
      <w:r w:rsidRPr="00DC1334">
        <w:rPr>
          <w:rFonts w:ascii="Times New Roman" w:hAnsi="Times New Roman" w:cs="Times New Roman"/>
          <w:spacing w:val="4"/>
          <w:sz w:val="20"/>
          <w:szCs w:val="20"/>
        </w:rPr>
        <w:t>т</w:t>
      </w:r>
      <w:r w:rsidRPr="00DC1334">
        <w:rPr>
          <w:rFonts w:ascii="Times New Roman" w:hAnsi="Times New Roman" w:cs="Times New Roman"/>
          <w:spacing w:val="-1"/>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 xml:space="preserve">и </w:t>
      </w:r>
      <w:r w:rsidRPr="00DC1334">
        <w:rPr>
          <w:rFonts w:ascii="Times New Roman" w:hAnsi="Times New Roman" w:cs="Times New Roman"/>
          <w:spacing w:val="1"/>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3"/>
          <w:sz w:val="20"/>
          <w:szCs w:val="20"/>
        </w:rPr>
        <w:t>ж</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 xml:space="preserve">а </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6"/>
          <w:sz w:val="20"/>
          <w:szCs w:val="20"/>
        </w:rPr>
        <w:t>е</w:t>
      </w:r>
      <w:r w:rsidRPr="00DC1334">
        <w:rPr>
          <w:rFonts w:ascii="Times New Roman" w:hAnsi="Times New Roman" w:cs="Times New Roman"/>
          <w:spacing w:val="-7"/>
          <w:sz w:val="20"/>
          <w:szCs w:val="20"/>
        </w:rPr>
        <w:t>е</w:t>
      </w:r>
      <w:r w:rsidRPr="00DC1334">
        <w:rPr>
          <w:rFonts w:ascii="Times New Roman" w:hAnsi="Times New Roman" w:cs="Times New Roman"/>
          <w:spacing w:val="3"/>
          <w:sz w:val="20"/>
          <w:szCs w:val="20"/>
        </w:rPr>
        <w:t>м</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5"/>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ть 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ыми ф</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м</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 xml:space="preserve">ми </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6"/>
          <w:sz w:val="20"/>
          <w:szCs w:val="20"/>
        </w:rPr>
        <w:t>ее</w:t>
      </w:r>
      <w:r w:rsidRPr="00DC1334">
        <w:rPr>
          <w:rFonts w:ascii="Times New Roman" w:hAnsi="Times New Roman" w:cs="Times New Roman"/>
          <w:spacing w:val="3"/>
          <w:sz w:val="20"/>
          <w:szCs w:val="20"/>
        </w:rPr>
        <w:t>м</w:t>
      </w:r>
      <w:r w:rsidRPr="00DC1334">
        <w:rPr>
          <w:rFonts w:ascii="Times New Roman" w:hAnsi="Times New Roman" w:cs="Times New Roman"/>
          <w:spacing w:val="-1"/>
          <w:sz w:val="20"/>
          <w:szCs w:val="20"/>
        </w:rPr>
        <w:t>ст</w:t>
      </w:r>
      <w:r w:rsidRPr="00DC1334">
        <w:rPr>
          <w:rFonts w:ascii="Times New Roman" w:hAnsi="Times New Roman" w:cs="Times New Roman"/>
          <w:spacing w:val="5"/>
          <w:sz w:val="20"/>
          <w:szCs w:val="20"/>
        </w:rPr>
        <w:t>в</w:t>
      </w:r>
      <w:r w:rsidRPr="00DC1334">
        <w:rPr>
          <w:rFonts w:ascii="Times New Roman" w:hAnsi="Times New Roman" w:cs="Times New Roman"/>
          <w:spacing w:val="-5"/>
          <w:sz w:val="20"/>
          <w:szCs w:val="20"/>
        </w:rPr>
        <w:t>е</w:t>
      </w:r>
      <w:r w:rsidRPr="00DC1334">
        <w:rPr>
          <w:rFonts w:ascii="Times New Roman" w:hAnsi="Times New Roman" w:cs="Times New Roman"/>
          <w:spacing w:val="1"/>
          <w:sz w:val="20"/>
          <w:szCs w:val="20"/>
        </w:rPr>
        <w:t>нн</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 xml:space="preserve">, </w:t>
      </w:r>
      <w:r w:rsidRPr="00DC1334">
        <w:rPr>
          <w:rFonts w:ascii="Times New Roman" w:hAnsi="Times New Roman" w:cs="Times New Roman"/>
          <w:spacing w:val="-1"/>
          <w:sz w:val="20"/>
          <w:szCs w:val="20"/>
        </w:rPr>
        <w:t>с</w:t>
      </w:r>
      <w:r w:rsidRPr="00DC1334">
        <w:rPr>
          <w:rFonts w:ascii="Times New Roman" w:hAnsi="Times New Roman" w:cs="Times New Roman"/>
          <w:spacing w:val="1"/>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 xml:space="preserve">ыми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6"/>
          <w:sz w:val="20"/>
          <w:szCs w:val="20"/>
        </w:rPr>
        <w:t>п</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ч</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 xml:space="preserve">ть </w:t>
      </w:r>
      <w:r w:rsidRPr="00DC1334">
        <w:rPr>
          <w:rFonts w:ascii="Times New Roman" w:hAnsi="Times New Roman" w:cs="Times New Roman"/>
          <w:spacing w:val="1"/>
          <w:sz w:val="20"/>
          <w:szCs w:val="20"/>
        </w:rPr>
        <w:t>п</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3"/>
          <w:sz w:val="20"/>
          <w:szCs w:val="20"/>
        </w:rPr>
        <w:t>т</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я</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 xml:space="preserve">ое </w:t>
      </w:r>
      <w:r w:rsidRPr="00DC1334">
        <w:rPr>
          <w:rFonts w:ascii="Times New Roman" w:hAnsi="Times New Roman" w:cs="Times New Roman"/>
          <w:spacing w:val="3"/>
          <w:sz w:val="20"/>
          <w:szCs w:val="20"/>
        </w:rPr>
        <w:t>ш</w:t>
      </w:r>
      <w:r w:rsidRPr="00DC1334">
        <w:rPr>
          <w:rFonts w:ascii="Times New Roman" w:hAnsi="Times New Roman" w:cs="Times New Roman"/>
          <w:spacing w:val="2"/>
          <w:sz w:val="20"/>
          <w:szCs w:val="20"/>
        </w:rPr>
        <w:t>к</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льно</w:t>
      </w:r>
      <w:r w:rsidRPr="00DC1334">
        <w:rPr>
          <w:rFonts w:ascii="Times New Roman" w:hAnsi="Times New Roman" w:cs="Times New Roman"/>
          <w:spacing w:val="-5"/>
          <w:sz w:val="20"/>
          <w:szCs w:val="20"/>
        </w:rPr>
        <w:t>е</w:t>
      </w:r>
      <w:r w:rsidRPr="00DC1334">
        <w:rPr>
          <w:rFonts w:ascii="Times New Roman" w:hAnsi="Times New Roman" w:cs="Times New Roman"/>
          <w:sz w:val="20"/>
          <w:szCs w:val="20"/>
        </w:rPr>
        <w:t xml:space="preserve">, </w:t>
      </w:r>
      <w:r w:rsidRPr="00DC1334">
        <w:rPr>
          <w:rFonts w:ascii="Times New Roman" w:hAnsi="Times New Roman" w:cs="Times New Roman"/>
          <w:spacing w:val="2"/>
          <w:sz w:val="20"/>
          <w:szCs w:val="20"/>
        </w:rPr>
        <w:t>в</w:t>
      </w:r>
      <w:r w:rsidRPr="00DC1334">
        <w:rPr>
          <w:rFonts w:ascii="Times New Roman" w:hAnsi="Times New Roman" w:cs="Times New Roman"/>
          <w:spacing w:val="-4"/>
          <w:sz w:val="20"/>
          <w:szCs w:val="20"/>
        </w:rPr>
        <w:t>у</w:t>
      </w:r>
      <w:r w:rsidRPr="00DC1334">
        <w:rPr>
          <w:rFonts w:ascii="Times New Roman" w:hAnsi="Times New Roman" w:cs="Times New Roman"/>
          <w:spacing w:val="3"/>
          <w:sz w:val="20"/>
          <w:szCs w:val="20"/>
        </w:rPr>
        <w:t>з</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к</w:t>
      </w:r>
      <w:r w:rsidRPr="00DC1334">
        <w:rPr>
          <w:rFonts w:ascii="Times New Roman" w:hAnsi="Times New Roman" w:cs="Times New Roman"/>
          <w:sz w:val="20"/>
          <w:szCs w:val="20"/>
        </w:rPr>
        <w:t>о</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 xml:space="preserve">, </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о</w:t>
      </w:r>
      <w:r w:rsidRPr="00DC1334">
        <w:rPr>
          <w:rFonts w:ascii="Times New Roman" w:hAnsi="Times New Roman" w:cs="Times New Roman"/>
          <w:spacing w:val="-1"/>
          <w:sz w:val="20"/>
          <w:szCs w:val="20"/>
        </w:rPr>
        <w:t>с</w:t>
      </w:r>
      <w:r w:rsidRPr="00DC1334">
        <w:rPr>
          <w:rFonts w:ascii="Times New Roman" w:hAnsi="Times New Roman" w:cs="Times New Roman"/>
          <w:spacing w:val="4"/>
          <w:sz w:val="20"/>
          <w:szCs w:val="20"/>
        </w:rPr>
        <w:t>л</w:t>
      </w:r>
      <w:r w:rsidRPr="00DC1334">
        <w:rPr>
          <w:rFonts w:ascii="Times New Roman" w:hAnsi="Times New Roman" w:cs="Times New Roman"/>
          <w:spacing w:val="-6"/>
          <w:sz w:val="20"/>
          <w:szCs w:val="20"/>
        </w:rPr>
        <w:t>е</w:t>
      </w:r>
      <w:r w:rsidRPr="00DC1334">
        <w:rPr>
          <w:rFonts w:ascii="Times New Roman" w:hAnsi="Times New Roman" w:cs="Times New Roman"/>
          <w:spacing w:val="5"/>
          <w:sz w:val="20"/>
          <w:szCs w:val="20"/>
        </w:rPr>
        <w:t>в</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з</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к</w:t>
      </w:r>
      <w:r w:rsidRPr="00DC1334">
        <w:rPr>
          <w:rFonts w:ascii="Times New Roman" w:hAnsi="Times New Roman" w:cs="Times New Roman"/>
          <w:sz w:val="20"/>
          <w:szCs w:val="20"/>
        </w:rPr>
        <w:t xml:space="preserve">ое </w:t>
      </w:r>
      <w:r w:rsidRPr="00DC1334">
        <w:rPr>
          <w:rFonts w:ascii="Times New Roman" w:hAnsi="Times New Roman" w:cs="Times New Roman"/>
          <w:spacing w:val="2"/>
          <w:sz w:val="20"/>
          <w:szCs w:val="20"/>
        </w:rPr>
        <w:t>с</w:t>
      </w:r>
      <w:r w:rsidRPr="00DC1334">
        <w:rPr>
          <w:rFonts w:ascii="Times New Roman" w:hAnsi="Times New Roman" w:cs="Times New Roman"/>
          <w:spacing w:val="-3"/>
          <w:sz w:val="20"/>
          <w:szCs w:val="20"/>
        </w:rPr>
        <w:t>о</w:t>
      </w:r>
      <w:r w:rsidRPr="00DC1334">
        <w:rPr>
          <w:rFonts w:ascii="Times New Roman" w:hAnsi="Times New Roman" w:cs="Times New Roman"/>
          <w:spacing w:val="5"/>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ш</w:t>
      </w:r>
      <w:r w:rsidRPr="00DC1334">
        <w:rPr>
          <w:rFonts w:ascii="Times New Roman" w:hAnsi="Times New Roman" w:cs="Times New Roman"/>
          <w:spacing w:val="-6"/>
          <w:sz w:val="20"/>
          <w:szCs w:val="20"/>
        </w:rPr>
        <w:t>е</w:t>
      </w:r>
      <w:r w:rsidRPr="00DC1334">
        <w:rPr>
          <w:rFonts w:ascii="Times New Roman" w:hAnsi="Times New Roman" w:cs="Times New Roman"/>
          <w:spacing w:val="6"/>
          <w:sz w:val="20"/>
          <w:szCs w:val="20"/>
        </w:rPr>
        <w:t>н</w:t>
      </w:r>
      <w:r w:rsidRPr="00DC1334">
        <w:rPr>
          <w:rFonts w:ascii="Times New Roman" w:hAnsi="Times New Roman" w:cs="Times New Roman"/>
          <w:spacing w:val="-1"/>
          <w:sz w:val="20"/>
          <w:szCs w:val="20"/>
        </w:rPr>
        <w:t>ст</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ни</w:t>
      </w:r>
      <w:r w:rsidRPr="00DC1334">
        <w:rPr>
          <w:rFonts w:ascii="Times New Roman" w:hAnsi="Times New Roman" w:cs="Times New Roman"/>
          <w:sz w:val="20"/>
          <w:szCs w:val="20"/>
        </w:rPr>
        <w:t xml:space="preserve">е в </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вл</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д</w:t>
      </w:r>
      <w:r w:rsidRPr="00DC1334">
        <w:rPr>
          <w:rFonts w:ascii="Times New Roman" w:hAnsi="Times New Roman" w:cs="Times New Roman"/>
          <w:spacing w:val="-7"/>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и </w:t>
      </w:r>
      <w:r w:rsidRPr="00DC1334">
        <w:rPr>
          <w:rFonts w:ascii="Times New Roman" w:hAnsi="Times New Roman" w:cs="Times New Roman"/>
          <w:spacing w:val="1"/>
          <w:sz w:val="20"/>
          <w:szCs w:val="20"/>
        </w:rPr>
        <w:t>и</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тр</w:t>
      </w:r>
      <w:r w:rsidRPr="00DC1334">
        <w:rPr>
          <w:rFonts w:ascii="Times New Roman" w:hAnsi="Times New Roman" w:cs="Times New Roman"/>
          <w:spacing w:val="2"/>
          <w:sz w:val="20"/>
          <w:szCs w:val="20"/>
        </w:rPr>
        <w:t>ан</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ым язы</w:t>
      </w:r>
      <w:r w:rsidRPr="00DC1334">
        <w:rPr>
          <w:rFonts w:ascii="Times New Roman" w:hAnsi="Times New Roman" w:cs="Times New Roman"/>
          <w:spacing w:val="-2"/>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м, м</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г</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 xml:space="preserve">т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ть:</w:t>
      </w:r>
    </w:p>
    <w:p w:rsidR="000578B5" w:rsidRPr="00DC1334" w:rsidRDefault="000578B5" w:rsidP="000578B5">
      <w:pPr>
        <w:tabs>
          <w:tab w:val="left" w:pos="720"/>
        </w:tabs>
        <w:spacing w:line="360" w:lineRule="auto"/>
        <w:ind w:right="-20" w:firstLine="283"/>
        <w:rPr>
          <w:rFonts w:ascii="Times New Roman" w:hAnsi="Times New Roman" w:cs="Times New Roman"/>
          <w:sz w:val="20"/>
          <w:szCs w:val="20"/>
        </w:rPr>
      </w:pPr>
      <w:r w:rsidRPr="00DC1334">
        <w:rPr>
          <w:rFonts w:ascii="Times New Roman" w:hAnsi="Times New Roman" w:cs="Times New Roman"/>
          <w:sz w:val="20"/>
          <w:szCs w:val="20"/>
        </w:rPr>
        <w:t></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е</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м</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6"/>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 xml:space="preserve">ть в </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рг</w:t>
      </w:r>
      <w:r w:rsidRPr="00DC1334">
        <w:rPr>
          <w:rFonts w:ascii="Times New Roman" w:hAnsi="Times New Roman" w:cs="Times New Roman"/>
          <w:spacing w:val="2"/>
          <w:sz w:val="20"/>
          <w:szCs w:val="20"/>
        </w:rPr>
        <w:t>ани</w:t>
      </w:r>
      <w:r w:rsidRPr="00DC1334">
        <w:rPr>
          <w:rFonts w:ascii="Times New Roman" w:hAnsi="Times New Roman" w:cs="Times New Roman"/>
          <w:sz w:val="20"/>
          <w:szCs w:val="20"/>
        </w:rPr>
        <w:t>з</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ц</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и </w:t>
      </w:r>
      <w:r w:rsidRPr="00DC1334">
        <w:rPr>
          <w:rFonts w:ascii="Times New Roman" w:hAnsi="Times New Roman" w:cs="Times New Roman"/>
          <w:spacing w:val="-4"/>
          <w:sz w:val="20"/>
          <w:szCs w:val="20"/>
        </w:rPr>
        <w:t>у</w:t>
      </w:r>
      <w:r w:rsidRPr="00DC1334">
        <w:rPr>
          <w:rFonts w:ascii="Times New Roman" w:hAnsi="Times New Roman" w:cs="Times New Roman"/>
          <w:spacing w:val="-1"/>
          <w:sz w:val="20"/>
          <w:szCs w:val="20"/>
        </w:rPr>
        <w:t>ч</w:t>
      </w:r>
      <w:r w:rsidRPr="00DC1334">
        <w:rPr>
          <w:rFonts w:ascii="Times New Roman" w:hAnsi="Times New Roman" w:cs="Times New Roman"/>
          <w:spacing w:val="-2"/>
          <w:sz w:val="20"/>
          <w:szCs w:val="20"/>
        </w:rPr>
        <w:t>еб</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 xml:space="preserve">й </w:t>
      </w:r>
      <w:r w:rsidRPr="00DC1334">
        <w:rPr>
          <w:rFonts w:ascii="Times New Roman" w:hAnsi="Times New Roman" w:cs="Times New Roman"/>
          <w:spacing w:val="-1"/>
          <w:sz w:val="20"/>
          <w:szCs w:val="20"/>
        </w:rPr>
        <w:t>д</w:t>
      </w:r>
      <w:r w:rsidRPr="00DC1334">
        <w:rPr>
          <w:rFonts w:ascii="Times New Roman" w:hAnsi="Times New Roman" w:cs="Times New Roman"/>
          <w:spacing w:val="-7"/>
          <w:sz w:val="20"/>
          <w:szCs w:val="20"/>
        </w:rPr>
        <w:t>е</w:t>
      </w:r>
      <w:r w:rsidRPr="00DC1334">
        <w:rPr>
          <w:rFonts w:ascii="Times New Roman" w:hAnsi="Times New Roman" w:cs="Times New Roman"/>
          <w:spacing w:val="-1"/>
          <w:sz w:val="20"/>
          <w:szCs w:val="20"/>
        </w:rPr>
        <w:t>я</w:t>
      </w:r>
      <w:r w:rsidRPr="00DC1334">
        <w:rPr>
          <w:rFonts w:ascii="Times New Roman" w:hAnsi="Times New Roman" w:cs="Times New Roman"/>
          <w:spacing w:val="4"/>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6"/>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и</w:t>
      </w:r>
    </w:p>
    <w:p w:rsidR="000578B5" w:rsidRPr="00DC1334" w:rsidRDefault="000578B5" w:rsidP="000578B5">
      <w:pPr>
        <w:tabs>
          <w:tab w:val="left" w:pos="720"/>
        </w:tabs>
        <w:spacing w:line="360" w:lineRule="auto"/>
        <w:ind w:right="-20" w:firstLine="283"/>
        <w:rPr>
          <w:rFonts w:ascii="Times New Roman" w:hAnsi="Times New Roman" w:cs="Times New Roman"/>
          <w:sz w:val="20"/>
          <w:szCs w:val="20"/>
        </w:rPr>
      </w:pPr>
      <w:r w:rsidRPr="00DC1334">
        <w:rPr>
          <w:rFonts w:ascii="Times New Roman" w:hAnsi="Times New Roman" w:cs="Times New Roman"/>
          <w:sz w:val="20"/>
          <w:szCs w:val="20"/>
        </w:rPr>
        <w:t></w:t>
      </w:r>
      <w:r w:rsidRPr="00DC1334">
        <w:rPr>
          <w:rFonts w:ascii="Times New Roman" w:hAnsi="Times New Roman" w:cs="Times New Roman"/>
          <w:spacing w:val="1"/>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е</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м</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6"/>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 xml:space="preserve">ть в </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с</w:t>
      </w:r>
      <w:r w:rsidRPr="00DC1334">
        <w:rPr>
          <w:rFonts w:ascii="Times New Roman" w:hAnsi="Times New Roman" w:cs="Times New Roman"/>
          <w:spacing w:val="1"/>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льз</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ни</w:t>
      </w:r>
      <w:r w:rsidRPr="00DC1334">
        <w:rPr>
          <w:rFonts w:ascii="Times New Roman" w:hAnsi="Times New Roman" w:cs="Times New Roman"/>
          <w:sz w:val="20"/>
          <w:szCs w:val="20"/>
        </w:rPr>
        <w:t xml:space="preserve">и </w:t>
      </w:r>
      <w:r w:rsidRPr="00DC1334">
        <w:rPr>
          <w:rFonts w:ascii="Times New Roman" w:hAnsi="Times New Roman" w:cs="Times New Roman"/>
          <w:spacing w:val="-1"/>
          <w:sz w:val="20"/>
          <w:szCs w:val="20"/>
        </w:rPr>
        <w:t>с</w:t>
      </w:r>
      <w:r w:rsidRPr="00DC1334">
        <w:rPr>
          <w:rFonts w:ascii="Times New Roman" w:hAnsi="Times New Roman" w:cs="Times New Roman"/>
          <w:spacing w:val="-5"/>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р</w:t>
      </w:r>
      <w:r w:rsidRPr="00DC1334">
        <w:rPr>
          <w:rFonts w:ascii="Times New Roman" w:hAnsi="Times New Roman" w:cs="Times New Roman"/>
          <w:spacing w:val="-6"/>
          <w:sz w:val="20"/>
          <w:szCs w:val="20"/>
        </w:rPr>
        <w:t>е</w:t>
      </w:r>
      <w:r w:rsidRPr="00DC1334">
        <w:rPr>
          <w:rFonts w:ascii="Times New Roman" w:hAnsi="Times New Roman" w:cs="Times New Roman"/>
          <w:spacing w:val="3"/>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ы</w:t>
      </w:r>
      <w:r w:rsidRPr="00DC1334">
        <w:rPr>
          <w:rFonts w:ascii="Times New Roman" w:hAnsi="Times New Roman" w:cs="Times New Roman"/>
          <w:sz w:val="20"/>
          <w:szCs w:val="20"/>
        </w:rPr>
        <w:t xml:space="preserve">х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pacing w:val="4"/>
          <w:sz w:val="20"/>
          <w:szCs w:val="20"/>
        </w:rPr>
        <w:t>з</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т</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 xml:space="preserve">ых </w:t>
      </w:r>
      <w:r w:rsidRPr="00DC1334">
        <w:rPr>
          <w:rFonts w:ascii="Times New Roman" w:hAnsi="Times New Roman" w:cs="Times New Roman"/>
          <w:spacing w:val="5"/>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х</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4"/>
          <w:sz w:val="20"/>
          <w:szCs w:val="20"/>
        </w:rPr>
        <w:t>л</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г</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й </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 xml:space="preserve">ри  </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з</w:t>
      </w:r>
      <w:r w:rsidRPr="00DC1334">
        <w:rPr>
          <w:rFonts w:ascii="Times New Roman" w:hAnsi="Times New Roman" w:cs="Times New Roman"/>
          <w:spacing w:val="-4"/>
          <w:sz w:val="20"/>
          <w:szCs w:val="20"/>
        </w:rPr>
        <w:t>у</w:t>
      </w:r>
      <w:r w:rsidRPr="00DC1334">
        <w:rPr>
          <w:rFonts w:ascii="Times New Roman" w:hAnsi="Times New Roman" w:cs="Times New Roman"/>
          <w:spacing w:val="3"/>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и </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тр</w:t>
      </w:r>
      <w:r w:rsidRPr="00DC1334">
        <w:rPr>
          <w:rFonts w:ascii="Times New Roman" w:hAnsi="Times New Roman" w:cs="Times New Roman"/>
          <w:spacing w:val="2"/>
          <w:sz w:val="20"/>
          <w:szCs w:val="20"/>
        </w:rPr>
        <w:t>ан</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го язы</w:t>
      </w:r>
      <w:r w:rsidRPr="00DC1334">
        <w:rPr>
          <w:rFonts w:ascii="Times New Roman" w:hAnsi="Times New Roman" w:cs="Times New Roman"/>
          <w:spacing w:val="-2"/>
          <w:sz w:val="20"/>
          <w:szCs w:val="20"/>
        </w:rPr>
        <w:t>к</w:t>
      </w:r>
      <w:r w:rsidRPr="00DC1334">
        <w:rPr>
          <w:rFonts w:ascii="Times New Roman" w:hAnsi="Times New Roman" w:cs="Times New Roman"/>
          <w:sz w:val="20"/>
          <w:szCs w:val="20"/>
        </w:rPr>
        <w:t xml:space="preserve">а </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 xml:space="preserve">а </w:t>
      </w:r>
      <w:r w:rsidRPr="00DC1334">
        <w:rPr>
          <w:rFonts w:ascii="Times New Roman" w:hAnsi="Times New Roman" w:cs="Times New Roman"/>
          <w:spacing w:val="2"/>
          <w:sz w:val="20"/>
          <w:szCs w:val="20"/>
        </w:rPr>
        <w:t>в</w:t>
      </w:r>
      <w:r w:rsidRPr="00DC1334">
        <w:rPr>
          <w:rFonts w:ascii="Times New Roman" w:hAnsi="Times New Roman" w:cs="Times New Roman"/>
          <w:spacing w:val="-1"/>
          <w:sz w:val="20"/>
          <w:szCs w:val="20"/>
        </w:rPr>
        <w:t>с</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 xml:space="preserve">х </w:t>
      </w:r>
      <w:r w:rsidRPr="00DC1334">
        <w:rPr>
          <w:rFonts w:ascii="Times New Roman" w:hAnsi="Times New Roman" w:cs="Times New Roman"/>
          <w:spacing w:val="2"/>
          <w:sz w:val="20"/>
          <w:szCs w:val="20"/>
        </w:rPr>
        <w:t>э</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а</w:t>
      </w:r>
      <w:r w:rsidRPr="00DC1334">
        <w:rPr>
          <w:rFonts w:ascii="Times New Roman" w:hAnsi="Times New Roman" w:cs="Times New Roman"/>
          <w:spacing w:val="-2"/>
          <w:sz w:val="20"/>
          <w:szCs w:val="20"/>
        </w:rPr>
        <w:t>п</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 xml:space="preserve">х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4"/>
          <w:sz w:val="20"/>
          <w:szCs w:val="20"/>
        </w:rPr>
        <w:t>у</w:t>
      </w:r>
      <w:r w:rsidRPr="00DC1334">
        <w:rPr>
          <w:rFonts w:ascii="Times New Roman" w:hAnsi="Times New Roman" w:cs="Times New Roman"/>
          <w:spacing w:val="3"/>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я</w:t>
      </w:r>
    </w:p>
    <w:p w:rsidR="000578B5" w:rsidRPr="00DC1334" w:rsidRDefault="000578B5" w:rsidP="000578B5">
      <w:pPr>
        <w:tabs>
          <w:tab w:val="left" w:pos="720"/>
        </w:tabs>
        <w:spacing w:line="360" w:lineRule="auto"/>
        <w:ind w:right="-20" w:firstLine="283"/>
        <w:rPr>
          <w:rFonts w:ascii="Times New Roman" w:hAnsi="Times New Roman" w:cs="Times New Roman"/>
          <w:sz w:val="20"/>
          <w:szCs w:val="20"/>
        </w:rPr>
      </w:pPr>
      <w:r w:rsidRPr="00DC1334">
        <w:rPr>
          <w:rFonts w:ascii="Times New Roman" w:hAnsi="Times New Roman" w:cs="Times New Roman"/>
          <w:sz w:val="20"/>
          <w:szCs w:val="20"/>
        </w:rPr>
        <w:t></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п</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л</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д</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4"/>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ое ф</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м</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2"/>
          <w:sz w:val="20"/>
          <w:szCs w:val="20"/>
        </w:rPr>
        <w:t>ани</w:t>
      </w:r>
      <w:r w:rsidRPr="00DC1334">
        <w:rPr>
          <w:rFonts w:ascii="Times New Roman" w:hAnsi="Times New Roman" w:cs="Times New Roman"/>
          <w:sz w:val="20"/>
          <w:szCs w:val="20"/>
        </w:rPr>
        <w:t xml:space="preserve">е </w:t>
      </w:r>
      <w:r w:rsidRPr="00DC1334">
        <w:rPr>
          <w:rFonts w:ascii="Times New Roman" w:hAnsi="Times New Roman" w:cs="Times New Roman"/>
          <w:spacing w:val="4"/>
          <w:sz w:val="20"/>
          <w:szCs w:val="20"/>
        </w:rPr>
        <w:t>м</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т</w:t>
      </w:r>
      <w:r w:rsidRPr="00DC1334">
        <w:rPr>
          <w:rFonts w:ascii="Times New Roman" w:hAnsi="Times New Roman" w:cs="Times New Roman"/>
          <w:spacing w:val="1"/>
          <w:sz w:val="20"/>
          <w:szCs w:val="20"/>
        </w:rPr>
        <w:t>ив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ц</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 xml:space="preserve">и  </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з</w:t>
      </w:r>
      <w:r w:rsidRPr="00DC1334">
        <w:rPr>
          <w:rFonts w:ascii="Times New Roman" w:hAnsi="Times New Roman" w:cs="Times New Roman"/>
          <w:spacing w:val="-4"/>
          <w:sz w:val="20"/>
          <w:szCs w:val="20"/>
        </w:rPr>
        <w:t>у</w:t>
      </w:r>
      <w:r w:rsidRPr="00DC1334">
        <w:rPr>
          <w:rFonts w:ascii="Times New Roman" w:hAnsi="Times New Roman" w:cs="Times New Roman"/>
          <w:spacing w:val="-1"/>
          <w:sz w:val="20"/>
          <w:szCs w:val="20"/>
        </w:rPr>
        <w:t>ч</w:t>
      </w:r>
      <w:r w:rsidRPr="00DC1334">
        <w:rPr>
          <w:rFonts w:ascii="Times New Roman" w:hAnsi="Times New Roman" w:cs="Times New Roman"/>
          <w:spacing w:val="-7"/>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я </w:t>
      </w:r>
      <w:r w:rsidRPr="00DC1334">
        <w:rPr>
          <w:rFonts w:ascii="Times New Roman" w:hAnsi="Times New Roman" w:cs="Times New Roman"/>
          <w:spacing w:val="1"/>
          <w:sz w:val="20"/>
          <w:szCs w:val="20"/>
        </w:rPr>
        <w:t>и</w:t>
      </w:r>
      <w:r w:rsidRPr="00DC1334">
        <w:rPr>
          <w:rFonts w:ascii="Times New Roman" w:hAnsi="Times New Roman" w:cs="Times New Roman"/>
          <w:spacing w:val="2"/>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го я</w:t>
      </w:r>
      <w:r w:rsidRPr="00DC1334">
        <w:rPr>
          <w:rFonts w:ascii="Times New Roman" w:hAnsi="Times New Roman" w:cs="Times New Roman"/>
          <w:spacing w:val="-1"/>
          <w:sz w:val="20"/>
          <w:szCs w:val="20"/>
        </w:rPr>
        <w:t>з</w:t>
      </w:r>
      <w:r w:rsidRPr="00DC1334">
        <w:rPr>
          <w:rFonts w:ascii="Times New Roman" w:hAnsi="Times New Roman" w:cs="Times New Roman"/>
          <w:sz w:val="20"/>
          <w:szCs w:val="20"/>
        </w:rPr>
        <w:t>ы</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а</w:t>
      </w:r>
    </w:p>
    <w:p w:rsidR="000578B5" w:rsidRPr="00DC1334" w:rsidRDefault="000578B5" w:rsidP="000578B5">
      <w:pPr>
        <w:tabs>
          <w:tab w:val="left" w:pos="720"/>
        </w:tabs>
        <w:spacing w:line="360" w:lineRule="auto"/>
        <w:ind w:right="-10" w:firstLine="283"/>
        <w:jc w:val="both"/>
        <w:rPr>
          <w:rFonts w:ascii="Times New Roman" w:hAnsi="Times New Roman" w:cs="Times New Roman"/>
          <w:sz w:val="20"/>
          <w:szCs w:val="20"/>
        </w:rPr>
      </w:pPr>
      <w:r w:rsidRPr="00DC1334">
        <w:rPr>
          <w:rFonts w:ascii="Times New Roman" w:hAnsi="Times New Roman" w:cs="Times New Roman"/>
          <w:sz w:val="20"/>
          <w:szCs w:val="20"/>
        </w:rPr>
        <w:t></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ыр</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б</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к</w:t>
      </w:r>
      <w:r w:rsidRPr="00DC1334">
        <w:rPr>
          <w:rFonts w:ascii="Times New Roman" w:hAnsi="Times New Roman" w:cs="Times New Roman"/>
          <w:sz w:val="20"/>
          <w:szCs w:val="20"/>
        </w:rPr>
        <w:t xml:space="preserve">а </w:t>
      </w:r>
      <w:r w:rsidRPr="00DC1334">
        <w:rPr>
          <w:rFonts w:ascii="Times New Roman" w:hAnsi="Times New Roman" w:cs="Times New Roman"/>
          <w:spacing w:val="-1"/>
          <w:sz w:val="20"/>
          <w:szCs w:val="20"/>
        </w:rPr>
        <w:t>н</w:t>
      </w:r>
      <w:r w:rsidRPr="00DC1334">
        <w:rPr>
          <w:rFonts w:ascii="Times New Roman" w:hAnsi="Times New Roman" w:cs="Times New Roman"/>
          <w:spacing w:val="1"/>
          <w:sz w:val="20"/>
          <w:szCs w:val="20"/>
        </w:rPr>
        <w:t>а</w:t>
      </w:r>
      <w:r w:rsidRPr="00DC1334">
        <w:rPr>
          <w:rFonts w:ascii="Times New Roman" w:hAnsi="Times New Roman" w:cs="Times New Roman"/>
          <w:spacing w:val="2"/>
          <w:sz w:val="20"/>
          <w:szCs w:val="20"/>
        </w:rPr>
        <w:t>в</w:t>
      </w:r>
      <w:r w:rsidRPr="00DC1334">
        <w:rPr>
          <w:rFonts w:ascii="Times New Roman" w:hAnsi="Times New Roman" w:cs="Times New Roman"/>
          <w:sz w:val="20"/>
          <w:szCs w:val="20"/>
        </w:rPr>
        <w:t>ы</w:t>
      </w:r>
      <w:r w:rsidRPr="00DC1334">
        <w:rPr>
          <w:rFonts w:ascii="Times New Roman" w:hAnsi="Times New Roman" w:cs="Times New Roman"/>
          <w:spacing w:val="-1"/>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в и </w:t>
      </w:r>
      <w:r w:rsidRPr="00DC1334">
        <w:rPr>
          <w:rFonts w:ascii="Times New Roman" w:hAnsi="Times New Roman" w:cs="Times New Roman"/>
          <w:spacing w:val="-4"/>
          <w:sz w:val="20"/>
          <w:szCs w:val="20"/>
        </w:rPr>
        <w:t>у</w:t>
      </w:r>
      <w:r w:rsidRPr="00DC1334">
        <w:rPr>
          <w:rFonts w:ascii="Times New Roman" w:hAnsi="Times New Roman" w:cs="Times New Roman"/>
          <w:spacing w:val="4"/>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й </w:t>
      </w:r>
      <w:r w:rsidRPr="00DC1334">
        <w:rPr>
          <w:rFonts w:ascii="Times New Roman" w:hAnsi="Times New Roman" w:cs="Times New Roman"/>
          <w:spacing w:val="-6"/>
          <w:sz w:val="20"/>
          <w:szCs w:val="20"/>
        </w:rPr>
        <w:t>с</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м</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я, р</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ф</w:t>
      </w:r>
      <w:r w:rsidRPr="00DC1334">
        <w:rPr>
          <w:rFonts w:ascii="Times New Roman" w:hAnsi="Times New Roman" w:cs="Times New Roman"/>
          <w:spacing w:val="5"/>
          <w:sz w:val="20"/>
          <w:szCs w:val="20"/>
        </w:rPr>
        <w:t>л</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к</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ии</w:t>
      </w:r>
      <w:r w:rsidRPr="00DC1334">
        <w:rPr>
          <w:rFonts w:ascii="Times New Roman" w:hAnsi="Times New Roman" w:cs="Times New Roman"/>
          <w:sz w:val="20"/>
          <w:szCs w:val="20"/>
        </w:rPr>
        <w:t xml:space="preserve">, </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м</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я</w:t>
      </w:r>
      <w:r w:rsidRPr="00DC1334">
        <w:rPr>
          <w:rFonts w:ascii="Times New Roman" w:hAnsi="Times New Roman" w:cs="Times New Roman"/>
          <w:spacing w:val="3"/>
          <w:sz w:val="20"/>
          <w:szCs w:val="20"/>
        </w:rPr>
        <w:t>т</w:t>
      </w:r>
      <w:r w:rsidRPr="00DC1334">
        <w:rPr>
          <w:rFonts w:ascii="Times New Roman" w:hAnsi="Times New Roman" w:cs="Times New Roman"/>
          <w:spacing w:val="-1"/>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й р</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б</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ты</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w:t>
      </w:r>
      <w:r w:rsidRPr="00DC1334">
        <w:rPr>
          <w:rFonts w:ascii="Times New Roman" w:hAnsi="Times New Roman" w:cs="Times New Roman"/>
          <w:sz w:val="20"/>
          <w:szCs w:val="20"/>
        </w:rPr>
        <w:tab/>
        <w:t>ф</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м</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2"/>
          <w:sz w:val="20"/>
          <w:szCs w:val="20"/>
        </w:rPr>
        <w:t>ани</w:t>
      </w:r>
      <w:r w:rsidRPr="00DC1334">
        <w:rPr>
          <w:rFonts w:ascii="Times New Roman" w:hAnsi="Times New Roman" w:cs="Times New Roman"/>
          <w:sz w:val="20"/>
          <w:szCs w:val="20"/>
        </w:rPr>
        <w:t>е</w:t>
      </w:r>
      <w:r w:rsidRPr="00DC1334">
        <w:rPr>
          <w:rFonts w:ascii="Times New Roman" w:hAnsi="Times New Roman" w:cs="Times New Roman"/>
          <w:sz w:val="20"/>
          <w:szCs w:val="20"/>
        </w:rPr>
        <w:tab/>
      </w:r>
      <w:r w:rsidRPr="00DC1334">
        <w:rPr>
          <w:rFonts w:ascii="Times New Roman" w:hAnsi="Times New Roman" w:cs="Times New Roman"/>
          <w:spacing w:val="-4"/>
          <w:sz w:val="20"/>
          <w:szCs w:val="20"/>
        </w:rPr>
        <w:t>у</w:t>
      </w:r>
      <w:r w:rsidRPr="00DC1334">
        <w:rPr>
          <w:rFonts w:ascii="Times New Roman" w:hAnsi="Times New Roman" w:cs="Times New Roman"/>
          <w:spacing w:val="3"/>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й</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п</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5"/>
          <w:sz w:val="20"/>
          <w:szCs w:val="20"/>
        </w:rPr>
        <w:t>о</w:t>
      </w:r>
      <w:r w:rsidRPr="00DC1334">
        <w:rPr>
          <w:rFonts w:ascii="Times New Roman" w:hAnsi="Times New Roman" w:cs="Times New Roman"/>
          <w:spacing w:val="-1"/>
          <w:sz w:val="20"/>
          <w:szCs w:val="20"/>
        </w:rPr>
        <w:t>я</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й тр</w:t>
      </w:r>
      <w:r w:rsidRPr="00DC1334">
        <w:rPr>
          <w:rFonts w:ascii="Times New Roman" w:hAnsi="Times New Roman" w:cs="Times New Roman"/>
          <w:spacing w:val="-7"/>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1"/>
          <w:sz w:val="20"/>
          <w:szCs w:val="20"/>
        </w:rPr>
        <w:t>к</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 xml:space="preserve">, </w:t>
      </w:r>
      <w:r w:rsidRPr="00DC1334">
        <w:rPr>
          <w:rFonts w:ascii="Times New Roman" w:hAnsi="Times New Roman" w:cs="Times New Roman"/>
          <w:spacing w:val="4"/>
          <w:sz w:val="20"/>
          <w:szCs w:val="20"/>
        </w:rPr>
        <w:t>р</w:t>
      </w:r>
      <w:r w:rsidRPr="00DC1334">
        <w:rPr>
          <w:rFonts w:ascii="Times New Roman" w:hAnsi="Times New Roman" w:cs="Times New Roman"/>
          <w:spacing w:val="-5"/>
          <w:sz w:val="20"/>
          <w:szCs w:val="20"/>
        </w:rPr>
        <w:t>е</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л</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з</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ц</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и в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во</w:t>
      </w:r>
      <w:r w:rsidRPr="00DC1334">
        <w:rPr>
          <w:rFonts w:ascii="Times New Roman" w:hAnsi="Times New Roman" w:cs="Times New Roman"/>
          <w:spacing w:val="-5"/>
          <w:sz w:val="20"/>
          <w:szCs w:val="20"/>
        </w:rPr>
        <w:t>е</w:t>
      </w:r>
      <w:r w:rsidRPr="00DC1334">
        <w:rPr>
          <w:rFonts w:ascii="Times New Roman" w:hAnsi="Times New Roman" w:cs="Times New Roman"/>
          <w:sz w:val="20"/>
          <w:szCs w:val="20"/>
        </w:rPr>
        <w:t xml:space="preserve">й </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кт</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2"/>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й </w:t>
      </w:r>
      <w:r w:rsidRPr="00DC1334">
        <w:rPr>
          <w:rFonts w:ascii="Times New Roman" w:hAnsi="Times New Roman" w:cs="Times New Roman"/>
          <w:spacing w:val="2"/>
          <w:sz w:val="20"/>
          <w:szCs w:val="20"/>
        </w:rPr>
        <w:t>д</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я</w:t>
      </w:r>
      <w:r w:rsidRPr="00DC1334">
        <w:rPr>
          <w:rFonts w:ascii="Times New Roman" w:hAnsi="Times New Roman" w:cs="Times New Roman"/>
          <w:spacing w:val="3"/>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о</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 xml:space="preserve">ти </w:t>
      </w:r>
      <w:r w:rsidRPr="00DC1334">
        <w:rPr>
          <w:rFonts w:ascii="Times New Roman" w:hAnsi="Times New Roman" w:cs="Times New Roman"/>
          <w:spacing w:val="2"/>
          <w:sz w:val="20"/>
          <w:szCs w:val="20"/>
        </w:rPr>
        <w:t>ин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я</w:t>
      </w:r>
      <w:r w:rsidRPr="00DC1334">
        <w:rPr>
          <w:rFonts w:ascii="Times New Roman" w:hAnsi="Times New Roman" w:cs="Times New Roman"/>
          <w:spacing w:val="-1"/>
          <w:sz w:val="20"/>
          <w:szCs w:val="20"/>
        </w:rPr>
        <w:t>з</w:t>
      </w:r>
      <w:r w:rsidRPr="00DC1334">
        <w:rPr>
          <w:rFonts w:ascii="Times New Roman" w:hAnsi="Times New Roman" w:cs="Times New Roman"/>
          <w:sz w:val="20"/>
          <w:szCs w:val="20"/>
        </w:rPr>
        <w:t>ычн</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 xml:space="preserve">й </w:t>
      </w:r>
      <w:r w:rsidRPr="00DC1334">
        <w:rPr>
          <w:rFonts w:ascii="Times New Roman" w:hAnsi="Times New Roman" w:cs="Times New Roman"/>
          <w:spacing w:val="2"/>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д</w:t>
      </w:r>
      <w:r w:rsidRPr="00DC1334">
        <w:rPr>
          <w:rFonts w:ascii="Times New Roman" w:hAnsi="Times New Roman" w:cs="Times New Roman"/>
          <w:sz w:val="20"/>
          <w:szCs w:val="20"/>
        </w:rPr>
        <w:t>г</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т</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1"/>
          <w:sz w:val="20"/>
          <w:szCs w:val="20"/>
        </w:rPr>
        <w:t>к</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w:t>
      </w:r>
    </w:p>
    <w:p w:rsidR="000578B5" w:rsidRPr="00DC1334" w:rsidRDefault="000578B5" w:rsidP="000578B5">
      <w:pPr>
        <w:spacing w:line="360" w:lineRule="auto"/>
        <w:ind w:right="-10" w:firstLine="283"/>
        <w:jc w:val="both"/>
        <w:rPr>
          <w:rFonts w:ascii="Times New Roman" w:hAnsi="Times New Roman" w:cs="Times New Roman"/>
          <w:sz w:val="20"/>
          <w:szCs w:val="20"/>
        </w:rPr>
      </w:pPr>
      <w:r w:rsidRPr="00DC1334">
        <w:rPr>
          <w:rFonts w:ascii="Times New Roman" w:hAnsi="Times New Roman" w:cs="Times New Roman"/>
          <w:spacing w:val="-1"/>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ф</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ль</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 xml:space="preserve">ое </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б</w:t>
      </w:r>
      <w:r w:rsidRPr="00DC1334">
        <w:rPr>
          <w:rFonts w:ascii="Times New Roman" w:hAnsi="Times New Roman" w:cs="Times New Roman"/>
          <w:spacing w:val="-3"/>
          <w:sz w:val="20"/>
          <w:szCs w:val="20"/>
        </w:rPr>
        <w:t>у</w:t>
      </w:r>
      <w:r w:rsidRPr="00DC1334">
        <w:rPr>
          <w:rFonts w:ascii="Times New Roman" w:hAnsi="Times New Roman" w:cs="Times New Roman"/>
          <w:spacing w:val="3"/>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7"/>
          <w:sz w:val="20"/>
          <w:szCs w:val="20"/>
        </w:rPr>
        <w:t>и</w:t>
      </w:r>
      <w:r w:rsidRPr="00DC1334">
        <w:rPr>
          <w:rFonts w:ascii="Times New Roman" w:hAnsi="Times New Roman" w:cs="Times New Roman"/>
          <w:sz w:val="20"/>
          <w:szCs w:val="20"/>
        </w:rPr>
        <w:t xml:space="preserve">е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ш</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л</w:t>
      </w:r>
      <w:r w:rsidRPr="00DC1334">
        <w:rPr>
          <w:rFonts w:ascii="Times New Roman" w:hAnsi="Times New Roman" w:cs="Times New Roman"/>
          <w:spacing w:val="2"/>
          <w:sz w:val="20"/>
          <w:szCs w:val="20"/>
        </w:rPr>
        <w:t>а</w:t>
      </w:r>
      <w:r w:rsidRPr="00DC1334">
        <w:rPr>
          <w:rFonts w:ascii="Times New Roman" w:hAnsi="Times New Roman" w:cs="Times New Roman"/>
          <w:spacing w:val="-2"/>
          <w:sz w:val="20"/>
          <w:szCs w:val="20"/>
        </w:rPr>
        <w:t>сс</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в </w:t>
      </w:r>
      <w:r w:rsidRPr="00DC1334">
        <w:rPr>
          <w:rFonts w:ascii="Times New Roman" w:hAnsi="Times New Roman" w:cs="Times New Roman"/>
          <w:spacing w:val="1"/>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з</w:t>
      </w:r>
      <w:r w:rsidRPr="00DC1334">
        <w:rPr>
          <w:rFonts w:ascii="Times New Roman" w:hAnsi="Times New Roman" w:cs="Times New Roman"/>
          <w:spacing w:val="-3"/>
          <w:sz w:val="20"/>
          <w:szCs w:val="20"/>
        </w:rPr>
        <w:t>в</w:t>
      </w:r>
      <w:r w:rsidRPr="00DC1334">
        <w:rPr>
          <w:rFonts w:ascii="Times New Roman" w:hAnsi="Times New Roman" w:cs="Times New Roman"/>
          <w:spacing w:val="2"/>
          <w:sz w:val="20"/>
          <w:szCs w:val="20"/>
        </w:rPr>
        <w:t>ан</w:t>
      </w:r>
      <w:r w:rsidRPr="00DC1334">
        <w:rPr>
          <w:rFonts w:ascii="Times New Roman" w:hAnsi="Times New Roman" w:cs="Times New Roman"/>
          <w:sz w:val="20"/>
          <w:szCs w:val="20"/>
        </w:rPr>
        <w:t xml:space="preserve">о </w:t>
      </w:r>
      <w:r w:rsidRPr="00DC1334">
        <w:rPr>
          <w:rFonts w:ascii="Times New Roman" w:hAnsi="Times New Roman" w:cs="Times New Roman"/>
          <w:spacing w:val="2"/>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м</w:t>
      </w:r>
      <w:r w:rsidRPr="00DC1334">
        <w:rPr>
          <w:rFonts w:ascii="Times New Roman" w:hAnsi="Times New Roman" w:cs="Times New Roman"/>
          <w:spacing w:val="-5"/>
          <w:sz w:val="20"/>
          <w:szCs w:val="20"/>
        </w:rPr>
        <w:t>о</w:t>
      </w:r>
      <w:r w:rsidRPr="00DC1334">
        <w:rPr>
          <w:rFonts w:ascii="Times New Roman" w:hAnsi="Times New Roman" w:cs="Times New Roman"/>
          <w:spacing w:val="-1"/>
          <w:sz w:val="20"/>
          <w:szCs w:val="20"/>
        </w:rPr>
        <w:t>ч</w:t>
      </w:r>
      <w:r w:rsidRPr="00DC1334">
        <w:rPr>
          <w:rFonts w:ascii="Times New Roman" w:hAnsi="Times New Roman" w:cs="Times New Roman"/>
          <w:sz w:val="20"/>
          <w:szCs w:val="20"/>
        </w:rPr>
        <w:t>ь л</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кв</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д</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 xml:space="preserve">ть </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ю</w:t>
      </w:r>
      <w:r w:rsidRPr="00DC1334">
        <w:rPr>
          <w:rFonts w:ascii="Times New Roman" w:hAnsi="Times New Roman" w:cs="Times New Roman"/>
          <w:spacing w:val="2"/>
          <w:sz w:val="20"/>
          <w:szCs w:val="20"/>
        </w:rPr>
        <w:t>щ</w:t>
      </w:r>
      <w:r w:rsidRPr="00DC1334">
        <w:rPr>
          <w:rFonts w:ascii="Times New Roman" w:hAnsi="Times New Roman" w:cs="Times New Roman"/>
          <w:spacing w:val="-4"/>
          <w:sz w:val="20"/>
          <w:szCs w:val="20"/>
        </w:rPr>
        <w:t>у</w:t>
      </w:r>
      <w:r w:rsidRPr="00DC1334">
        <w:rPr>
          <w:rFonts w:ascii="Times New Roman" w:hAnsi="Times New Roman" w:cs="Times New Roman"/>
          <w:spacing w:val="2"/>
          <w:sz w:val="20"/>
          <w:szCs w:val="20"/>
        </w:rPr>
        <w:t>ю</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я р</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с</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гл</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с</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 xml:space="preserve">ть в </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тике о</w:t>
      </w:r>
      <w:r w:rsidRPr="00DC1334">
        <w:rPr>
          <w:rFonts w:ascii="Times New Roman" w:hAnsi="Times New Roman" w:cs="Times New Roman"/>
          <w:spacing w:val="3"/>
          <w:sz w:val="20"/>
          <w:szCs w:val="20"/>
        </w:rPr>
        <w:t>б</w:t>
      </w:r>
      <w:r w:rsidRPr="00DC1334">
        <w:rPr>
          <w:rFonts w:ascii="Times New Roman" w:hAnsi="Times New Roman" w:cs="Times New Roman"/>
          <w:spacing w:val="-4"/>
          <w:sz w:val="20"/>
          <w:szCs w:val="20"/>
        </w:rPr>
        <w:t>у</w:t>
      </w:r>
      <w:r w:rsidRPr="00DC1334">
        <w:rPr>
          <w:rFonts w:ascii="Times New Roman" w:hAnsi="Times New Roman" w:cs="Times New Roman"/>
          <w:spacing w:val="3"/>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я </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тр</w:t>
      </w:r>
      <w:r w:rsidRPr="00DC1334">
        <w:rPr>
          <w:rFonts w:ascii="Times New Roman" w:hAnsi="Times New Roman" w:cs="Times New Roman"/>
          <w:spacing w:val="2"/>
          <w:sz w:val="20"/>
          <w:szCs w:val="20"/>
        </w:rPr>
        <w:t>ан</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м</w:t>
      </w:r>
      <w:r w:rsidRPr="00DC1334">
        <w:rPr>
          <w:rFonts w:ascii="Times New Roman" w:hAnsi="Times New Roman" w:cs="Times New Roman"/>
          <w:sz w:val="20"/>
          <w:szCs w:val="20"/>
        </w:rPr>
        <w:t xml:space="preserve">у </w:t>
      </w:r>
      <w:r w:rsidRPr="00DC1334">
        <w:rPr>
          <w:rFonts w:ascii="Times New Roman" w:hAnsi="Times New Roman" w:cs="Times New Roman"/>
          <w:spacing w:val="-1"/>
          <w:sz w:val="20"/>
          <w:szCs w:val="20"/>
        </w:rPr>
        <w:t>я</w:t>
      </w:r>
      <w:r w:rsidRPr="00DC1334">
        <w:rPr>
          <w:rFonts w:ascii="Times New Roman" w:hAnsi="Times New Roman" w:cs="Times New Roman"/>
          <w:sz w:val="20"/>
          <w:szCs w:val="20"/>
        </w:rPr>
        <w:t>зы</w:t>
      </w:r>
      <w:r w:rsidRPr="00DC1334">
        <w:rPr>
          <w:rFonts w:ascii="Times New Roman" w:hAnsi="Times New Roman" w:cs="Times New Roman"/>
          <w:spacing w:val="-2"/>
          <w:sz w:val="20"/>
          <w:szCs w:val="20"/>
        </w:rPr>
        <w:t>к</w:t>
      </w:r>
      <w:r w:rsidRPr="00DC1334">
        <w:rPr>
          <w:rFonts w:ascii="Times New Roman" w:hAnsi="Times New Roman" w:cs="Times New Roman"/>
          <w:sz w:val="20"/>
          <w:szCs w:val="20"/>
        </w:rPr>
        <w:t xml:space="preserve">у </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 xml:space="preserve">а </w:t>
      </w:r>
      <w:r w:rsidRPr="00DC1334">
        <w:rPr>
          <w:rFonts w:ascii="Times New Roman" w:hAnsi="Times New Roman" w:cs="Times New Roman"/>
          <w:spacing w:val="-4"/>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зл</w:t>
      </w:r>
      <w:r w:rsidRPr="00DC1334">
        <w:rPr>
          <w:rFonts w:ascii="Times New Roman" w:hAnsi="Times New Roman" w:cs="Times New Roman"/>
          <w:spacing w:val="1"/>
          <w:sz w:val="20"/>
          <w:szCs w:val="20"/>
        </w:rPr>
        <w:t>и</w:t>
      </w:r>
      <w:r w:rsidRPr="00DC1334">
        <w:rPr>
          <w:rFonts w:ascii="Times New Roman" w:hAnsi="Times New Roman" w:cs="Times New Roman"/>
          <w:spacing w:val="-4"/>
          <w:sz w:val="20"/>
          <w:szCs w:val="20"/>
        </w:rPr>
        <w:t>ч</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ых э</w:t>
      </w:r>
      <w:r w:rsidRPr="00DC1334">
        <w:rPr>
          <w:rFonts w:ascii="Times New Roman" w:hAnsi="Times New Roman" w:cs="Times New Roman"/>
          <w:spacing w:val="-4"/>
          <w:sz w:val="20"/>
          <w:szCs w:val="20"/>
        </w:rPr>
        <w:t>т</w:t>
      </w:r>
      <w:r w:rsidRPr="00DC1334">
        <w:rPr>
          <w:rFonts w:ascii="Times New Roman" w:hAnsi="Times New Roman" w:cs="Times New Roman"/>
          <w:spacing w:val="2"/>
          <w:sz w:val="20"/>
          <w:szCs w:val="20"/>
        </w:rPr>
        <w:t>а</w:t>
      </w:r>
      <w:r w:rsidRPr="00DC1334">
        <w:rPr>
          <w:rFonts w:ascii="Times New Roman" w:hAnsi="Times New Roman" w:cs="Times New Roman"/>
          <w:spacing w:val="-2"/>
          <w:sz w:val="20"/>
          <w:szCs w:val="20"/>
        </w:rPr>
        <w:t>п</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х.</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b/>
          <w:sz w:val="20"/>
          <w:szCs w:val="20"/>
        </w:rPr>
      </w:pPr>
    </w:p>
    <w:p w:rsidR="000578B5" w:rsidRPr="00DC1334" w:rsidRDefault="000578B5" w:rsidP="000578B5">
      <w:pPr>
        <w:tabs>
          <w:tab w:val="left" w:pos="720"/>
          <w:tab w:val="left" w:pos="2380"/>
          <w:tab w:val="left" w:pos="3369"/>
        </w:tabs>
        <w:spacing w:line="360" w:lineRule="auto"/>
        <w:ind w:right="-6" w:firstLine="283"/>
        <w:jc w:val="center"/>
        <w:rPr>
          <w:rFonts w:ascii="Times New Roman" w:hAnsi="Times New Roman" w:cs="Times New Roman"/>
          <w:sz w:val="20"/>
          <w:szCs w:val="20"/>
        </w:rPr>
      </w:pPr>
      <w:r w:rsidRPr="00DC1334">
        <w:rPr>
          <w:rFonts w:ascii="Times New Roman" w:hAnsi="Times New Roman" w:cs="Times New Roman"/>
          <w:sz w:val="20"/>
          <w:szCs w:val="20"/>
        </w:rPr>
        <w:t>Непрерывное - Параллельное - Профильное Образование</w:t>
      </w:r>
    </w:p>
    <w:p w:rsidR="000578B5" w:rsidRPr="00DC1334" w:rsidRDefault="000578B5" w:rsidP="000578B5">
      <w:pPr>
        <w:pStyle w:val="afc"/>
        <w:jc w:val="center"/>
        <w:rPr>
          <w:color w:val="000000"/>
          <w:sz w:val="20"/>
          <w:szCs w:val="20"/>
        </w:rPr>
      </w:pPr>
    </w:p>
    <w:p w:rsidR="000578B5" w:rsidRPr="00DC1334" w:rsidRDefault="000578B5" w:rsidP="000578B5">
      <w:pPr>
        <w:pStyle w:val="afc"/>
        <w:tabs>
          <w:tab w:val="num" w:pos="1320"/>
        </w:tabs>
        <w:ind w:firstLine="567"/>
        <w:rPr>
          <w:color w:val="000000"/>
          <w:sz w:val="20"/>
          <w:szCs w:val="20"/>
        </w:rPr>
      </w:pPr>
      <w:r w:rsidRPr="00DC1334">
        <w:rPr>
          <w:color w:val="000000"/>
          <w:sz w:val="20"/>
          <w:szCs w:val="20"/>
        </w:rPr>
        <w:t>В соответствии с видом образовательного учреждения (с углубленным изучением отдельных предметов) со 2-го класса вводится за счёт компонента образовательного учреждения параллельное изучение 2-х иностранных языков: английского и французского.</w:t>
      </w:r>
    </w:p>
    <w:p w:rsidR="000578B5" w:rsidRPr="00DC1334" w:rsidRDefault="000578B5" w:rsidP="000578B5">
      <w:pPr>
        <w:pStyle w:val="afc"/>
        <w:rPr>
          <w:color w:val="000000"/>
          <w:sz w:val="20"/>
          <w:szCs w:val="20"/>
        </w:rPr>
      </w:pPr>
      <w:r w:rsidRPr="00DC1334">
        <w:rPr>
          <w:color w:val="000000"/>
          <w:sz w:val="20"/>
          <w:szCs w:val="20"/>
        </w:rPr>
        <w:t>В 7-11 классах вводится предмет «История Британии», «История Франции» на иностранном языке.</w:t>
      </w:r>
    </w:p>
    <w:p w:rsidR="000578B5" w:rsidRPr="00DC1334" w:rsidRDefault="000578B5" w:rsidP="000578B5">
      <w:pPr>
        <w:pStyle w:val="afc"/>
        <w:tabs>
          <w:tab w:val="num" w:pos="1320"/>
        </w:tabs>
        <w:rPr>
          <w:color w:val="000000"/>
          <w:sz w:val="20"/>
          <w:szCs w:val="20"/>
        </w:rPr>
      </w:pPr>
      <w:r w:rsidRPr="00DC1334">
        <w:rPr>
          <w:color w:val="000000"/>
          <w:sz w:val="20"/>
          <w:szCs w:val="20"/>
        </w:rPr>
        <w:t>В рамках изучения «Родного языка» обучающиеся изучают (по выбору обучающихся и их родителей (законных представителей) следующие языки:</w:t>
      </w:r>
    </w:p>
    <w:p w:rsidR="000578B5" w:rsidRPr="00DC1334" w:rsidRDefault="000578B5" w:rsidP="00163E43">
      <w:pPr>
        <w:pStyle w:val="afc"/>
        <w:numPr>
          <w:ilvl w:val="0"/>
          <w:numId w:val="52"/>
        </w:numPr>
        <w:spacing w:after="0"/>
        <w:jc w:val="both"/>
        <w:rPr>
          <w:color w:val="000000"/>
          <w:sz w:val="20"/>
          <w:szCs w:val="20"/>
        </w:rPr>
      </w:pPr>
      <w:r w:rsidRPr="00DC1334">
        <w:rPr>
          <w:color w:val="000000"/>
          <w:sz w:val="20"/>
          <w:szCs w:val="20"/>
        </w:rPr>
        <w:t>эвенский язык;</w:t>
      </w:r>
    </w:p>
    <w:p w:rsidR="000578B5" w:rsidRPr="00DC1334" w:rsidRDefault="000578B5" w:rsidP="00163E43">
      <w:pPr>
        <w:pStyle w:val="afc"/>
        <w:numPr>
          <w:ilvl w:val="0"/>
          <w:numId w:val="52"/>
        </w:numPr>
        <w:spacing w:after="0"/>
        <w:jc w:val="both"/>
        <w:rPr>
          <w:color w:val="000000"/>
          <w:sz w:val="20"/>
          <w:szCs w:val="20"/>
        </w:rPr>
      </w:pPr>
      <w:r w:rsidRPr="00DC1334">
        <w:rPr>
          <w:color w:val="000000"/>
          <w:sz w:val="20"/>
          <w:szCs w:val="20"/>
        </w:rPr>
        <w:t>эвенкийский язык;</w:t>
      </w:r>
    </w:p>
    <w:p w:rsidR="000578B5" w:rsidRPr="00DC1334" w:rsidRDefault="000578B5" w:rsidP="00163E43">
      <w:pPr>
        <w:pStyle w:val="afc"/>
        <w:numPr>
          <w:ilvl w:val="0"/>
          <w:numId w:val="52"/>
        </w:numPr>
        <w:spacing w:after="0"/>
        <w:jc w:val="both"/>
        <w:rPr>
          <w:color w:val="000000"/>
          <w:sz w:val="20"/>
          <w:szCs w:val="20"/>
        </w:rPr>
      </w:pPr>
      <w:r w:rsidRPr="00DC1334">
        <w:rPr>
          <w:color w:val="000000"/>
          <w:sz w:val="20"/>
          <w:szCs w:val="20"/>
        </w:rPr>
        <w:t xml:space="preserve">якутский язык. </w:t>
      </w:r>
    </w:p>
    <w:p w:rsidR="000578B5" w:rsidRPr="00DC1334" w:rsidRDefault="000578B5" w:rsidP="000578B5">
      <w:pPr>
        <w:pStyle w:val="afc"/>
        <w:jc w:val="center"/>
        <w:rPr>
          <w:color w:val="000000"/>
          <w:sz w:val="20"/>
          <w:szCs w:val="20"/>
        </w:rPr>
      </w:pPr>
    </w:p>
    <w:p w:rsidR="000578B5" w:rsidRPr="00DC1334" w:rsidRDefault="000578B5" w:rsidP="000578B5">
      <w:pPr>
        <w:pStyle w:val="afc"/>
        <w:jc w:val="center"/>
        <w:rPr>
          <w:color w:val="000000"/>
          <w:sz w:val="20"/>
          <w:szCs w:val="20"/>
        </w:rPr>
      </w:pPr>
    </w:p>
    <w:p w:rsidR="000578B5" w:rsidRPr="00DC1334" w:rsidRDefault="000578B5" w:rsidP="000578B5">
      <w:pPr>
        <w:pStyle w:val="afc"/>
        <w:jc w:val="center"/>
        <w:rPr>
          <w:color w:val="000000"/>
          <w:sz w:val="20"/>
          <w:szCs w:val="20"/>
        </w:rPr>
      </w:pPr>
    </w:p>
    <w:p w:rsidR="000578B5" w:rsidRPr="00DC1334" w:rsidRDefault="000578B5" w:rsidP="000578B5">
      <w:pPr>
        <w:pStyle w:val="afc"/>
        <w:jc w:val="center"/>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jc w:val="center"/>
        <w:rPr>
          <w:color w:val="000000"/>
          <w:sz w:val="20"/>
          <w:szCs w:val="20"/>
        </w:rPr>
      </w:pPr>
      <w:r w:rsidRPr="00DC1334">
        <w:rPr>
          <w:color w:val="000000"/>
          <w:sz w:val="20"/>
          <w:szCs w:val="20"/>
        </w:rPr>
        <w:t>В связи с этим 2013-2014 уч. год предусмотрены следующие классы:</w:t>
      </w:r>
    </w:p>
    <w:p w:rsidR="000578B5" w:rsidRPr="00DC1334" w:rsidRDefault="000578B5" w:rsidP="000578B5">
      <w:pPr>
        <w:jc w:val="center"/>
        <w:rPr>
          <w:rFonts w:ascii="Times New Roman" w:hAnsi="Times New Roman" w:cs="Times New Roman"/>
          <w:b/>
          <w:color w:val="000000"/>
          <w:sz w:val="20"/>
          <w:szCs w:val="20"/>
        </w:rPr>
      </w:pPr>
    </w:p>
    <w:tbl>
      <w:tblPr>
        <w:tblW w:w="11483"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993"/>
        <w:gridCol w:w="2268"/>
        <w:gridCol w:w="1985"/>
        <w:gridCol w:w="1417"/>
        <w:gridCol w:w="3969"/>
      </w:tblGrid>
      <w:tr w:rsidR="000578B5" w:rsidRPr="00DC1334" w:rsidTr="006D6CD2">
        <w:trPr>
          <w:trHeight w:val="657"/>
        </w:trPr>
        <w:tc>
          <w:tcPr>
            <w:tcW w:w="851" w:type="dxa"/>
          </w:tcPr>
          <w:p w:rsidR="000578B5" w:rsidRPr="00DC1334" w:rsidRDefault="000578B5" w:rsidP="006D6CD2">
            <w:pPr>
              <w:jc w:val="right"/>
              <w:rPr>
                <w:rFonts w:ascii="Times New Roman" w:hAnsi="Times New Roman" w:cs="Times New Roman"/>
                <w:color w:val="000000"/>
                <w:sz w:val="20"/>
                <w:szCs w:val="20"/>
              </w:rPr>
            </w:pPr>
            <w:r w:rsidRPr="00DC1334">
              <w:rPr>
                <w:rFonts w:ascii="Times New Roman" w:hAnsi="Times New Roman" w:cs="Times New Roman"/>
                <w:color w:val="000000"/>
                <w:sz w:val="20"/>
                <w:szCs w:val="20"/>
              </w:rPr>
              <w:t>№</w:t>
            </w:r>
          </w:p>
        </w:tc>
        <w:tc>
          <w:tcPr>
            <w:tcW w:w="993" w:type="dxa"/>
          </w:tcPr>
          <w:p w:rsidR="000578B5" w:rsidRPr="00DC1334" w:rsidRDefault="000578B5" w:rsidP="006D6CD2">
            <w:pPr>
              <w:pStyle w:val="1"/>
              <w:rPr>
                <w:rFonts w:ascii="Times New Roman" w:hAnsi="Times New Roman" w:cs="Times New Roman"/>
                <w:b w:val="0"/>
                <w:color w:val="000000"/>
                <w:sz w:val="20"/>
                <w:szCs w:val="20"/>
              </w:rPr>
            </w:pPr>
            <w:r w:rsidRPr="00DC1334">
              <w:rPr>
                <w:rFonts w:ascii="Times New Roman" w:hAnsi="Times New Roman" w:cs="Times New Roman"/>
                <w:b w:val="0"/>
                <w:color w:val="000000"/>
                <w:sz w:val="20"/>
                <w:szCs w:val="20"/>
              </w:rPr>
              <w:t xml:space="preserve">Класс </w:t>
            </w:r>
          </w:p>
        </w:tc>
        <w:tc>
          <w:tcPr>
            <w:tcW w:w="2268"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ФИО классного руководителя</w:t>
            </w:r>
          </w:p>
        </w:tc>
        <w:tc>
          <w:tcPr>
            <w:tcW w:w="1985"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Наполняемость</w:t>
            </w:r>
          </w:p>
        </w:tc>
        <w:tc>
          <w:tcPr>
            <w:tcW w:w="1417"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Кол-во часов</w:t>
            </w:r>
          </w:p>
        </w:tc>
        <w:tc>
          <w:tcPr>
            <w:tcW w:w="3969" w:type="dxa"/>
          </w:tcPr>
          <w:p w:rsidR="000578B5" w:rsidRPr="00DC1334" w:rsidRDefault="000578B5" w:rsidP="006D6CD2">
            <w:pPr>
              <w:pStyle w:val="2"/>
              <w:rPr>
                <w:rFonts w:ascii="Times New Roman" w:hAnsi="Times New Roman"/>
                <w:b w:val="0"/>
                <w:color w:val="000000"/>
                <w:sz w:val="20"/>
                <w:szCs w:val="20"/>
              </w:rPr>
            </w:pPr>
            <w:r w:rsidRPr="00DC1334">
              <w:rPr>
                <w:rFonts w:ascii="Times New Roman" w:hAnsi="Times New Roman"/>
                <w:b w:val="0"/>
                <w:color w:val="000000"/>
                <w:sz w:val="20"/>
                <w:szCs w:val="20"/>
              </w:rPr>
              <w:t xml:space="preserve">          Направление</w:t>
            </w:r>
          </w:p>
        </w:tc>
      </w:tr>
      <w:tr w:rsidR="000578B5" w:rsidRPr="00DC1334" w:rsidTr="006D6CD2">
        <w:tc>
          <w:tcPr>
            <w:tcW w:w="851" w:type="dxa"/>
          </w:tcPr>
          <w:p w:rsidR="000578B5" w:rsidRPr="00DC1334" w:rsidRDefault="000578B5" w:rsidP="006D6CD2">
            <w:pPr>
              <w:ind w:left="360"/>
              <w:jc w:val="right"/>
              <w:rPr>
                <w:rFonts w:ascii="Times New Roman" w:hAnsi="Times New Roman" w:cs="Times New Roman"/>
                <w:color w:val="000000"/>
                <w:sz w:val="20"/>
                <w:szCs w:val="20"/>
              </w:rPr>
            </w:pPr>
            <w:r w:rsidRPr="00DC1334">
              <w:rPr>
                <w:rFonts w:ascii="Times New Roman" w:hAnsi="Times New Roman" w:cs="Times New Roman"/>
                <w:color w:val="000000"/>
                <w:sz w:val="20"/>
                <w:szCs w:val="20"/>
              </w:rPr>
              <w:t>1</w:t>
            </w:r>
          </w:p>
        </w:tc>
        <w:tc>
          <w:tcPr>
            <w:tcW w:w="993" w:type="dxa"/>
          </w:tcPr>
          <w:p w:rsidR="000578B5" w:rsidRPr="00DC1334" w:rsidRDefault="000578B5" w:rsidP="006D6CD2">
            <w:pPr>
              <w:pStyle w:val="1"/>
              <w:jc w:val="center"/>
              <w:rPr>
                <w:rFonts w:ascii="Times New Roman" w:hAnsi="Times New Roman" w:cs="Times New Roman"/>
                <w:b w:val="0"/>
                <w:color w:val="000000"/>
                <w:sz w:val="20"/>
                <w:szCs w:val="20"/>
              </w:rPr>
            </w:pPr>
            <w:r w:rsidRPr="00DC1334">
              <w:rPr>
                <w:rFonts w:ascii="Times New Roman" w:hAnsi="Times New Roman" w:cs="Times New Roman"/>
                <w:b w:val="0"/>
                <w:color w:val="000000"/>
                <w:sz w:val="20"/>
                <w:szCs w:val="20"/>
              </w:rPr>
              <w:t>1 А</w:t>
            </w:r>
          </w:p>
        </w:tc>
        <w:tc>
          <w:tcPr>
            <w:tcW w:w="2268"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Максимова С.А.</w:t>
            </w:r>
          </w:p>
        </w:tc>
        <w:tc>
          <w:tcPr>
            <w:tcW w:w="1985"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32</w:t>
            </w:r>
          </w:p>
        </w:tc>
        <w:tc>
          <w:tcPr>
            <w:tcW w:w="1417"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21</w:t>
            </w:r>
          </w:p>
        </w:tc>
        <w:tc>
          <w:tcPr>
            <w:tcW w:w="3969" w:type="dxa"/>
          </w:tcPr>
          <w:p w:rsidR="000578B5" w:rsidRPr="00DC1334" w:rsidRDefault="000578B5" w:rsidP="006D6CD2">
            <w:pPr>
              <w:pStyle w:val="2"/>
              <w:rPr>
                <w:rFonts w:ascii="Times New Roman" w:hAnsi="Times New Roman"/>
                <w:b w:val="0"/>
                <w:color w:val="000000"/>
                <w:sz w:val="20"/>
                <w:szCs w:val="20"/>
              </w:rPr>
            </w:pPr>
            <w:r w:rsidRPr="00DC1334">
              <w:rPr>
                <w:rFonts w:ascii="Times New Roman" w:hAnsi="Times New Roman"/>
                <w:b w:val="0"/>
                <w:color w:val="000000"/>
                <w:sz w:val="20"/>
                <w:szCs w:val="20"/>
              </w:rPr>
              <w:t>Якутский класс с изучением языков народов Севера</w:t>
            </w:r>
          </w:p>
        </w:tc>
      </w:tr>
      <w:tr w:rsidR="000578B5" w:rsidRPr="00DC1334" w:rsidTr="006D6CD2">
        <w:tc>
          <w:tcPr>
            <w:tcW w:w="851" w:type="dxa"/>
          </w:tcPr>
          <w:p w:rsidR="000578B5" w:rsidRPr="00DC1334" w:rsidRDefault="000578B5" w:rsidP="006D6CD2">
            <w:pPr>
              <w:ind w:left="360"/>
              <w:jc w:val="right"/>
              <w:rPr>
                <w:rFonts w:ascii="Times New Roman" w:hAnsi="Times New Roman" w:cs="Times New Roman"/>
                <w:color w:val="000000"/>
                <w:sz w:val="20"/>
                <w:szCs w:val="20"/>
              </w:rPr>
            </w:pPr>
            <w:r w:rsidRPr="00DC1334">
              <w:rPr>
                <w:rFonts w:ascii="Times New Roman" w:hAnsi="Times New Roman" w:cs="Times New Roman"/>
                <w:color w:val="000000"/>
                <w:sz w:val="20"/>
                <w:szCs w:val="20"/>
              </w:rPr>
              <w:t>2</w:t>
            </w:r>
          </w:p>
        </w:tc>
        <w:tc>
          <w:tcPr>
            <w:tcW w:w="993" w:type="dxa"/>
          </w:tcPr>
          <w:p w:rsidR="000578B5" w:rsidRPr="00DC1334" w:rsidRDefault="000578B5" w:rsidP="006D6CD2">
            <w:pPr>
              <w:pStyle w:val="1"/>
              <w:jc w:val="center"/>
              <w:rPr>
                <w:rFonts w:ascii="Times New Roman" w:hAnsi="Times New Roman" w:cs="Times New Roman"/>
                <w:b w:val="0"/>
                <w:color w:val="000000"/>
                <w:sz w:val="20"/>
                <w:szCs w:val="20"/>
              </w:rPr>
            </w:pPr>
            <w:r w:rsidRPr="00DC1334">
              <w:rPr>
                <w:rFonts w:ascii="Times New Roman" w:hAnsi="Times New Roman" w:cs="Times New Roman"/>
                <w:b w:val="0"/>
                <w:color w:val="000000"/>
                <w:sz w:val="20"/>
                <w:szCs w:val="20"/>
              </w:rPr>
              <w:t>1 Б</w:t>
            </w:r>
          </w:p>
        </w:tc>
        <w:tc>
          <w:tcPr>
            <w:tcW w:w="2268"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Михайлова Н.К.</w:t>
            </w:r>
          </w:p>
        </w:tc>
        <w:tc>
          <w:tcPr>
            <w:tcW w:w="1985"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31</w:t>
            </w:r>
          </w:p>
        </w:tc>
        <w:tc>
          <w:tcPr>
            <w:tcW w:w="1417"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21</w:t>
            </w:r>
          </w:p>
        </w:tc>
        <w:tc>
          <w:tcPr>
            <w:tcW w:w="3969" w:type="dxa"/>
          </w:tcPr>
          <w:p w:rsidR="000578B5" w:rsidRPr="00DC1334" w:rsidRDefault="000578B5" w:rsidP="006D6CD2">
            <w:pPr>
              <w:pStyle w:val="2"/>
              <w:rPr>
                <w:rFonts w:ascii="Times New Roman" w:hAnsi="Times New Roman"/>
                <w:b w:val="0"/>
                <w:color w:val="000000"/>
                <w:sz w:val="20"/>
                <w:szCs w:val="20"/>
              </w:rPr>
            </w:pPr>
            <w:r w:rsidRPr="00DC1334">
              <w:rPr>
                <w:rFonts w:ascii="Times New Roman" w:hAnsi="Times New Roman"/>
                <w:b w:val="0"/>
                <w:color w:val="000000"/>
                <w:sz w:val="20"/>
                <w:szCs w:val="20"/>
              </w:rPr>
              <w:t>Якутский класс с изучением языков народов Севера</w:t>
            </w:r>
          </w:p>
        </w:tc>
      </w:tr>
      <w:tr w:rsidR="000578B5" w:rsidRPr="00DC1334" w:rsidTr="006D6CD2">
        <w:tc>
          <w:tcPr>
            <w:tcW w:w="851" w:type="dxa"/>
          </w:tcPr>
          <w:p w:rsidR="000578B5" w:rsidRPr="00DC1334" w:rsidRDefault="000578B5" w:rsidP="006D6CD2">
            <w:pPr>
              <w:ind w:left="360"/>
              <w:jc w:val="right"/>
              <w:rPr>
                <w:rFonts w:ascii="Times New Roman" w:hAnsi="Times New Roman" w:cs="Times New Roman"/>
                <w:color w:val="000000"/>
                <w:sz w:val="20"/>
                <w:szCs w:val="20"/>
              </w:rPr>
            </w:pPr>
            <w:r w:rsidRPr="00DC1334">
              <w:rPr>
                <w:rFonts w:ascii="Times New Roman" w:hAnsi="Times New Roman" w:cs="Times New Roman"/>
                <w:color w:val="000000"/>
                <w:sz w:val="20"/>
                <w:szCs w:val="20"/>
              </w:rPr>
              <w:t>3</w:t>
            </w:r>
          </w:p>
        </w:tc>
        <w:tc>
          <w:tcPr>
            <w:tcW w:w="993" w:type="dxa"/>
          </w:tcPr>
          <w:p w:rsidR="000578B5" w:rsidRPr="00DC1334" w:rsidRDefault="000578B5" w:rsidP="006D6CD2">
            <w:pPr>
              <w:pStyle w:val="1"/>
              <w:jc w:val="center"/>
              <w:rPr>
                <w:rFonts w:ascii="Times New Roman" w:hAnsi="Times New Roman" w:cs="Times New Roman"/>
                <w:b w:val="0"/>
                <w:color w:val="000000"/>
                <w:sz w:val="20"/>
                <w:szCs w:val="20"/>
              </w:rPr>
            </w:pPr>
            <w:r w:rsidRPr="00DC1334">
              <w:rPr>
                <w:rFonts w:ascii="Times New Roman" w:hAnsi="Times New Roman" w:cs="Times New Roman"/>
                <w:b w:val="0"/>
                <w:color w:val="000000"/>
                <w:sz w:val="20"/>
                <w:szCs w:val="20"/>
              </w:rPr>
              <w:t>2 А</w:t>
            </w:r>
          </w:p>
        </w:tc>
        <w:tc>
          <w:tcPr>
            <w:tcW w:w="2268"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Бурнашева М.А.</w:t>
            </w:r>
          </w:p>
        </w:tc>
        <w:tc>
          <w:tcPr>
            <w:tcW w:w="1985"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25</w:t>
            </w:r>
          </w:p>
        </w:tc>
        <w:tc>
          <w:tcPr>
            <w:tcW w:w="1417"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26</w:t>
            </w:r>
          </w:p>
        </w:tc>
        <w:tc>
          <w:tcPr>
            <w:tcW w:w="3969" w:type="dxa"/>
          </w:tcPr>
          <w:p w:rsidR="000578B5" w:rsidRPr="00DC1334" w:rsidRDefault="000578B5" w:rsidP="006D6CD2">
            <w:pPr>
              <w:pStyle w:val="2"/>
              <w:rPr>
                <w:rFonts w:ascii="Times New Roman" w:hAnsi="Times New Roman"/>
                <w:b w:val="0"/>
                <w:color w:val="000000"/>
                <w:sz w:val="20"/>
                <w:szCs w:val="20"/>
              </w:rPr>
            </w:pPr>
            <w:r w:rsidRPr="00DC1334">
              <w:rPr>
                <w:rFonts w:ascii="Times New Roman" w:hAnsi="Times New Roman"/>
                <w:b w:val="0"/>
                <w:color w:val="000000"/>
                <w:sz w:val="20"/>
                <w:szCs w:val="20"/>
              </w:rPr>
              <w:t xml:space="preserve">Якутский класс с ранним изучением 2-х иностранных языков и изучением языков народов Севера </w:t>
            </w:r>
          </w:p>
        </w:tc>
      </w:tr>
      <w:tr w:rsidR="000578B5" w:rsidRPr="00DC1334" w:rsidTr="006D6CD2">
        <w:tc>
          <w:tcPr>
            <w:tcW w:w="851" w:type="dxa"/>
          </w:tcPr>
          <w:p w:rsidR="000578B5" w:rsidRPr="00DC1334" w:rsidRDefault="000578B5" w:rsidP="006D6CD2">
            <w:pPr>
              <w:ind w:left="360"/>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4</w:t>
            </w:r>
          </w:p>
        </w:tc>
        <w:tc>
          <w:tcPr>
            <w:tcW w:w="993" w:type="dxa"/>
          </w:tcPr>
          <w:p w:rsidR="000578B5" w:rsidRPr="00DC1334" w:rsidRDefault="000578B5" w:rsidP="006D6CD2">
            <w:pPr>
              <w:pStyle w:val="1"/>
              <w:jc w:val="center"/>
              <w:rPr>
                <w:rFonts w:ascii="Times New Roman" w:hAnsi="Times New Roman" w:cs="Times New Roman"/>
                <w:b w:val="0"/>
                <w:color w:val="000000"/>
                <w:sz w:val="20"/>
                <w:szCs w:val="20"/>
              </w:rPr>
            </w:pPr>
            <w:r w:rsidRPr="00DC1334">
              <w:rPr>
                <w:rFonts w:ascii="Times New Roman" w:hAnsi="Times New Roman" w:cs="Times New Roman"/>
                <w:b w:val="0"/>
                <w:color w:val="000000"/>
                <w:sz w:val="20"/>
                <w:szCs w:val="20"/>
              </w:rPr>
              <w:t>2 Б</w:t>
            </w:r>
          </w:p>
        </w:tc>
        <w:tc>
          <w:tcPr>
            <w:tcW w:w="2268"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Миронова Д.А.</w:t>
            </w:r>
          </w:p>
        </w:tc>
        <w:tc>
          <w:tcPr>
            <w:tcW w:w="1985"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25</w:t>
            </w:r>
          </w:p>
        </w:tc>
        <w:tc>
          <w:tcPr>
            <w:tcW w:w="1417"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26</w:t>
            </w:r>
          </w:p>
        </w:tc>
        <w:tc>
          <w:tcPr>
            <w:tcW w:w="3969" w:type="dxa"/>
          </w:tcPr>
          <w:p w:rsidR="000578B5" w:rsidRPr="00DC1334" w:rsidRDefault="000578B5" w:rsidP="006D6CD2">
            <w:pPr>
              <w:pStyle w:val="2"/>
              <w:rPr>
                <w:rFonts w:ascii="Times New Roman" w:hAnsi="Times New Roman"/>
                <w:b w:val="0"/>
                <w:color w:val="000000"/>
                <w:sz w:val="20"/>
                <w:szCs w:val="20"/>
              </w:rPr>
            </w:pPr>
            <w:r w:rsidRPr="00DC1334">
              <w:rPr>
                <w:rFonts w:ascii="Times New Roman" w:hAnsi="Times New Roman"/>
                <w:b w:val="0"/>
                <w:color w:val="000000"/>
                <w:sz w:val="20"/>
                <w:szCs w:val="20"/>
              </w:rPr>
              <w:t xml:space="preserve">Якутский класс с ранним изучением 2-х иностранных языков и изучением языков народов Севера </w:t>
            </w:r>
          </w:p>
        </w:tc>
      </w:tr>
      <w:tr w:rsidR="000578B5" w:rsidRPr="00DC1334" w:rsidTr="006D6CD2">
        <w:tc>
          <w:tcPr>
            <w:tcW w:w="851" w:type="dxa"/>
          </w:tcPr>
          <w:p w:rsidR="000578B5" w:rsidRPr="00DC1334" w:rsidRDefault="000578B5" w:rsidP="006D6CD2">
            <w:pPr>
              <w:ind w:left="360"/>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5</w:t>
            </w:r>
          </w:p>
        </w:tc>
        <w:tc>
          <w:tcPr>
            <w:tcW w:w="993"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3 А</w:t>
            </w:r>
          </w:p>
        </w:tc>
        <w:tc>
          <w:tcPr>
            <w:tcW w:w="2268"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Бурнашева Г.Ф.</w:t>
            </w:r>
          </w:p>
        </w:tc>
        <w:tc>
          <w:tcPr>
            <w:tcW w:w="1985"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32</w:t>
            </w:r>
          </w:p>
        </w:tc>
        <w:tc>
          <w:tcPr>
            <w:tcW w:w="1417"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26</w:t>
            </w:r>
          </w:p>
        </w:tc>
        <w:tc>
          <w:tcPr>
            <w:tcW w:w="3969" w:type="dxa"/>
          </w:tcPr>
          <w:p w:rsidR="000578B5" w:rsidRPr="00DC1334" w:rsidRDefault="000578B5" w:rsidP="006D6CD2">
            <w:pPr>
              <w:pStyle w:val="2"/>
              <w:rPr>
                <w:rFonts w:ascii="Times New Roman" w:hAnsi="Times New Roman"/>
                <w:b w:val="0"/>
                <w:color w:val="000000"/>
                <w:sz w:val="20"/>
                <w:szCs w:val="20"/>
              </w:rPr>
            </w:pPr>
            <w:r w:rsidRPr="00DC1334">
              <w:rPr>
                <w:rFonts w:ascii="Times New Roman" w:hAnsi="Times New Roman"/>
                <w:b w:val="0"/>
                <w:color w:val="000000"/>
                <w:sz w:val="20"/>
                <w:szCs w:val="20"/>
              </w:rPr>
              <w:t xml:space="preserve">Якутский класс с ранним изучением 2-х иностранных языков и изучением языков народов Севера </w:t>
            </w:r>
          </w:p>
        </w:tc>
      </w:tr>
      <w:tr w:rsidR="000578B5" w:rsidRPr="00DC1334" w:rsidTr="006D6CD2">
        <w:tc>
          <w:tcPr>
            <w:tcW w:w="851" w:type="dxa"/>
          </w:tcPr>
          <w:p w:rsidR="000578B5" w:rsidRPr="00DC1334" w:rsidRDefault="000578B5" w:rsidP="006D6CD2">
            <w:pPr>
              <w:ind w:left="360"/>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6</w:t>
            </w:r>
          </w:p>
        </w:tc>
        <w:tc>
          <w:tcPr>
            <w:tcW w:w="993"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4 А</w:t>
            </w:r>
          </w:p>
        </w:tc>
        <w:tc>
          <w:tcPr>
            <w:tcW w:w="2268"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Семенова Е.Е.</w:t>
            </w:r>
          </w:p>
        </w:tc>
        <w:tc>
          <w:tcPr>
            <w:tcW w:w="1985"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28</w:t>
            </w:r>
          </w:p>
        </w:tc>
        <w:tc>
          <w:tcPr>
            <w:tcW w:w="1417"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32</w:t>
            </w:r>
          </w:p>
        </w:tc>
        <w:tc>
          <w:tcPr>
            <w:tcW w:w="3969" w:type="dxa"/>
          </w:tcPr>
          <w:p w:rsidR="000578B5" w:rsidRPr="00DC1334" w:rsidRDefault="000578B5" w:rsidP="006D6CD2">
            <w:pPr>
              <w:pStyle w:val="2"/>
              <w:rPr>
                <w:rFonts w:ascii="Times New Roman" w:hAnsi="Times New Roman"/>
                <w:b w:val="0"/>
                <w:color w:val="000000"/>
                <w:sz w:val="20"/>
                <w:szCs w:val="20"/>
              </w:rPr>
            </w:pPr>
            <w:r w:rsidRPr="00DC1334">
              <w:rPr>
                <w:rFonts w:ascii="Times New Roman" w:hAnsi="Times New Roman"/>
                <w:b w:val="0"/>
                <w:color w:val="000000"/>
                <w:sz w:val="20"/>
                <w:szCs w:val="20"/>
              </w:rPr>
              <w:t xml:space="preserve">Якутский класс с ранним изучением 2-х иностранных языков и изучением языков народов Севера </w:t>
            </w:r>
          </w:p>
        </w:tc>
      </w:tr>
      <w:tr w:rsidR="000578B5" w:rsidRPr="00DC1334" w:rsidTr="006D6CD2">
        <w:tc>
          <w:tcPr>
            <w:tcW w:w="851" w:type="dxa"/>
          </w:tcPr>
          <w:p w:rsidR="000578B5" w:rsidRPr="00DC1334" w:rsidRDefault="000578B5" w:rsidP="006D6CD2">
            <w:pPr>
              <w:ind w:left="360"/>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7</w:t>
            </w:r>
          </w:p>
        </w:tc>
        <w:tc>
          <w:tcPr>
            <w:tcW w:w="993"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5А</w:t>
            </w:r>
          </w:p>
        </w:tc>
        <w:tc>
          <w:tcPr>
            <w:tcW w:w="2268"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Находкина Д.В.</w:t>
            </w:r>
          </w:p>
        </w:tc>
        <w:tc>
          <w:tcPr>
            <w:tcW w:w="1985"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30</w:t>
            </w:r>
          </w:p>
        </w:tc>
        <w:tc>
          <w:tcPr>
            <w:tcW w:w="1417"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32</w:t>
            </w:r>
          </w:p>
        </w:tc>
        <w:tc>
          <w:tcPr>
            <w:tcW w:w="3969" w:type="dxa"/>
          </w:tcPr>
          <w:p w:rsidR="000578B5" w:rsidRPr="00DC1334" w:rsidRDefault="000578B5" w:rsidP="006D6CD2">
            <w:pPr>
              <w:pStyle w:val="2"/>
              <w:rPr>
                <w:rFonts w:ascii="Times New Roman" w:hAnsi="Times New Roman"/>
                <w:b w:val="0"/>
                <w:color w:val="000000"/>
                <w:sz w:val="20"/>
                <w:szCs w:val="20"/>
              </w:rPr>
            </w:pPr>
            <w:r w:rsidRPr="00DC1334">
              <w:rPr>
                <w:rFonts w:ascii="Times New Roman" w:hAnsi="Times New Roman"/>
                <w:b w:val="0"/>
                <w:color w:val="000000"/>
                <w:sz w:val="20"/>
                <w:szCs w:val="20"/>
              </w:rPr>
              <w:t>Якутский класс с ранним изучением 2-х иностранных языков и изучением языков народов Севера</w:t>
            </w:r>
          </w:p>
        </w:tc>
      </w:tr>
      <w:tr w:rsidR="000578B5" w:rsidRPr="00DC1334" w:rsidTr="006D6CD2">
        <w:tc>
          <w:tcPr>
            <w:tcW w:w="851" w:type="dxa"/>
          </w:tcPr>
          <w:p w:rsidR="000578B5" w:rsidRPr="00DC1334" w:rsidRDefault="000578B5" w:rsidP="006D6CD2">
            <w:pPr>
              <w:ind w:left="360"/>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8</w:t>
            </w:r>
          </w:p>
        </w:tc>
        <w:tc>
          <w:tcPr>
            <w:tcW w:w="993"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6 А</w:t>
            </w:r>
          </w:p>
        </w:tc>
        <w:tc>
          <w:tcPr>
            <w:tcW w:w="2268"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Иванова С.К.</w:t>
            </w:r>
          </w:p>
        </w:tc>
        <w:tc>
          <w:tcPr>
            <w:tcW w:w="1985"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26</w:t>
            </w:r>
          </w:p>
        </w:tc>
        <w:tc>
          <w:tcPr>
            <w:tcW w:w="1417"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32</w:t>
            </w:r>
          </w:p>
        </w:tc>
        <w:tc>
          <w:tcPr>
            <w:tcW w:w="3969"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Якутский класс с изучением 2-х иностранных языков и изучением языков народов Севера</w:t>
            </w:r>
          </w:p>
        </w:tc>
      </w:tr>
      <w:tr w:rsidR="000578B5" w:rsidRPr="00DC1334" w:rsidTr="006D6CD2">
        <w:tc>
          <w:tcPr>
            <w:tcW w:w="851" w:type="dxa"/>
          </w:tcPr>
          <w:p w:rsidR="000578B5" w:rsidRPr="00DC1334" w:rsidRDefault="000578B5" w:rsidP="006D6CD2">
            <w:pPr>
              <w:ind w:left="360"/>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9</w:t>
            </w:r>
          </w:p>
        </w:tc>
        <w:tc>
          <w:tcPr>
            <w:tcW w:w="993"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6 Б</w:t>
            </w:r>
          </w:p>
        </w:tc>
        <w:tc>
          <w:tcPr>
            <w:tcW w:w="2268"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Антонова С.В.</w:t>
            </w:r>
          </w:p>
        </w:tc>
        <w:tc>
          <w:tcPr>
            <w:tcW w:w="1985"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27</w:t>
            </w:r>
          </w:p>
        </w:tc>
        <w:tc>
          <w:tcPr>
            <w:tcW w:w="1417"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33</w:t>
            </w:r>
          </w:p>
        </w:tc>
        <w:tc>
          <w:tcPr>
            <w:tcW w:w="3969"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Якутский класс с изучением 2-х иностранных языков и изучением языков народов Севера</w:t>
            </w:r>
          </w:p>
        </w:tc>
      </w:tr>
      <w:tr w:rsidR="000578B5" w:rsidRPr="00DC1334" w:rsidTr="006D6CD2">
        <w:tc>
          <w:tcPr>
            <w:tcW w:w="851" w:type="dxa"/>
          </w:tcPr>
          <w:p w:rsidR="000578B5" w:rsidRPr="00DC1334" w:rsidRDefault="000578B5" w:rsidP="006D6CD2">
            <w:pPr>
              <w:ind w:left="360"/>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10</w:t>
            </w:r>
          </w:p>
        </w:tc>
        <w:tc>
          <w:tcPr>
            <w:tcW w:w="993"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7 А</w:t>
            </w:r>
          </w:p>
        </w:tc>
        <w:tc>
          <w:tcPr>
            <w:tcW w:w="2268"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Артемьев В.А.</w:t>
            </w:r>
          </w:p>
        </w:tc>
        <w:tc>
          <w:tcPr>
            <w:tcW w:w="1985"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27</w:t>
            </w:r>
          </w:p>
        </w:tc>
        <w:tc>
          <w:tcPr>
            <w:tcW w:w="1417"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35</w:t>
            </w:r>
          </w:p>
        </w:tc>
        <w:tc>
          <w:tcPr>
            <w:tcW w:w="3969"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Якутский класс с углубленным изучением иностранных языков и изучением языков народов Севера</w:t>
            </w:r>
          </w:p>
        </w:tc>
      </w:tr>
      <w:tr w:rsidR="000578B5" w:rsidRPr="00DC1334" w:rsidTr="006D6CD2">
        <w:tc>
          <w:tcPr>
            <w:tcW w:w="851" w:type="dxa"/>
          </w:tcPr>
          <w:p w:rsidR="000578B5" w:rsidRPr="00DC1334" w:rsidRDefault="000578B5" w:rsidP="006D6CD2">
            <w:pPr>
              <w:ind w:left="360"/>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11</w:t>
            </w:r>
          </w:p>
        </w:tc>
        <w:tc>
          <w:tcPr>
            <w:tcW w:w="993" w:type="dxa"/>
          </w:tcPr>
          <w:p w:rsidR="000578B5" w:rsidRPr="00DC1334" w:rsidRDefault="000578B5" w:rsidP="006D6CD2">
            <w:pPr>
              <w:pStyle w:val="2"/>
              <w:rPr>
                <w:rFonts w:ascii="Times New Roman" w:hAnsi="Times New Roman"/>
                <w:b w:val="0"/>
                <w:color w:val="000000"/>
                <w:sz w:val="20"/>
                <w:szCs w:val="20"/>
              </w:rPr>
            </w:pPr>
            <w:r w:rsidRPr="00DC1334">
              <w:rPr>
                <w:rFonts w:ascii="Times New Roman" w:hAnsi="Times New Roman"/>
                <w:b w:val="0"/>
                <w:color w:val="000000"/>
                <w:sz w:val="20"/>
                <w:szCs w:val="20"/>
              </w:rPr>
              <w:t>8 А</w:t>
            </w:r>
          </w:p>
        </w:tc>
        <w:tc>
          <w:tcPr>
            <w:tcW w:w="2268"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Портнягина Л.А.</w:t>
            </w:r>
          </w:p>
        </w:tc>
        <w:tc>
          <w:tcPr>
            <w:tcW w:w="1985"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21</w:t>
            </w:r>
          </w:p>
        </w:tc>
        <w:tc>
          <w:tcPr>
            <w:tcW w:w="1417"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36</w:t>
            </w:r>
          </w:p>
        </w:tc>
        <w:tc>
          <w:tcPr>
            <w:tcW w:w="3969"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Якутский класс с углубленным изучением иностранных языков и изучением языков народов Севера</w:t>
            </w:r>
          </w:p>
        </w:tc>
      </w:tr>
      <w:tr w:rsidR="000578B5" w:rsidRPr="00DC1334" w:rsidTr="006D6CD2">
        <w:tc>
          <w:tcPr>
            <w:tcW w:w="851" w:type="dxa"/>
          </w:tcPr>
          <w:p w:rsidR="000578B5" w:rsidRPr="00DC1334" w:rsidRDefault="000578B5" w:rsidP="006D6CD2">
            <w:pPr>
              <w:ind w:left="360"/>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12</w:t>
            </w:r>
          </w:p>
        </w:tc>
        <w:tc>
          <w:tcPr>
            <w:tcW w:w="993"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9 А</w:t>
            </w:r>
          </w:p>
        </w:tc>
        <w:tc>
          <w:tcPr>
            <w:tcW w:w="2268"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Матвеева Н.А.</w:t>
            </w:r>
          </w:p>
        </w:tc>
        <w:tc>
          <w:tcPr>
            <w:tcW w:w="1985"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23</w:t>
            </w:r>
          </w:p>
        </w:tc>
        <w:tc>
          <w:tcPr>
            <w:tcW w:w="1417"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36</w:t>
            </w:r>
          </w:p>
        </w:tc>
        <w:tc>
          <w:tcPr>
            <w:tcW w:w="3969"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Якутский класс с углубленным изучением иностранных языков и изучением языков народов Севера</w:t>
            </w:r>
          </w:p>
        </w:tc>
      </w:tr>
      <w:tr w:rsidR="000578B5" w:rsidRPr="00DC1334" w:rsidTr="006D6CD2">
        <w:tc>
          <w:tcPr>
            <w:tcW w:w="851" w:type="dxa"/>
          </w:tcPr>
          <w:p w:rsidR="000578B5" w:rsidRPr="00DC1334" w:rsidRDefault="000578B5" w:rsidP="006D6CD2">
            <w:pPr>
              <w:ind w:left="360"/>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13</w:t>
            </w:r>
          </w:p>
        </w:tc>
        <w:tc>
          <w:tcPr>
            <w:tcW w:w="993"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10А</w:t>
            </w:r>
          </w:p>
        </w:tc>
        <w:tc>
          <w:tcPr>
            <w:tcW w:w="2268"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Прокопьева О.Г.</w:t>
            </w:r>
          </w:p>
        </w:tc>
        <w:tc>
          <w:tcPr>
            <w:tcW w:w="1985"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23</w:t>
            </w:r>
          </w:p>
        </w:tc>
        <w:tc>
          <w:tcPr>
            <w:tcW w:w="1417"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37</w:t>
            </w:r>
          </w:p>
        </w:tc>
        <w:tc>
          <w:tcPr>
            <w:tcW w:w="3969"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Якутский класс с углубленным изучением иностранных языков и изучением языков народов Севера</w:t>
            </w:r>
          </w:p>
        </w:tc>
      </w:tr>
      <w:tr w:rsidR="000578B5" w:rsidRPr="00DC1334" w:rsidTr="006D6CD2">
        <w:tc>
          <w:tcPr>
            <w:tcW w:w="851" w:type="dxa"/>
          </w:tcPr>
          <w:p w:rsidR="000578B5" w:rsidRPr="00DC1334" w:rsidRDefault="000578B5" w:rsidP="006D6CD2">
            <w:pPr>
              <w:ind w:left="360"/>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14</w:t>
            </w:r>
          </w:p>
        </w:tc>
        <w:tc>
          <w:tcPr>
            <w:tcW w:w="993"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11 А</w:t>
            </w:r>
          </w:p>
        </w:tc>
        <w:tc>
          <w:tcPr>
            <w:tcW w:w="2268"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Олесова А.В.</w:t>
            </w:r>
          </w:p>
        </w:tc>
        <w:tc>
          <w:tcPr>
            <w:tcW w:w="1985"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21</w:t>
            </w:r>
          </w:p>
        </w:tc>
        <w:tc>
          <w:tcPr>
            <w:tcW w:w="1417" w:type="dxa"/>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color w:val="000000"/>
                <w:sz w:val="20"/>
                <w:szCs w:val="20"/>
              </w:rPr>
              <w:t>37</w:t>
            </w:r>
          </w:p>
        </w:tc>
        <w:tc>
          <w:tcPr>
            <w:tcW w:w="3969" w:type="dxa"/>
          </w:tcPr>
          <w:p w:rsidR="000578B5" w:rsidRPr="00DC1334" w:rsidRDefault="000578B5" w:rsidP="006D6CD2">
            <w:pPr>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Якутский класс с углубленным изучением иностранных языков и изучением языков народов Севера</w:t>
            </w:r>
          </w:p>
        </w:tc>
      </w:tr>
    </w:tbl>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r w:rsidRPr="00DC1334">
        <w:rPr>
          <w:color w:val="000000"/>
          <w:sz w:val="20"/>
          <w:szCs w:val="20"/>
        </w:rPr>
        <w:t xml:space="preserve"> СОГЛАСОВАНО:                                                 УТВЕРЖДЕНО:                                                                                                                                                        </w:t>
      </w:r>
    </w:p>
    <w:p w:rsidR="000578B5" w:rsidRPr="00DC1334" w:rsidRDefault="000578B5" w:rsidP="000578B5">
      <w:pPr>
        <w:pStyle w:val="afc"/>
        <w:rPr>
          <w:color w:val="000000"/>
          <w:sz w:val="20"/>
          <w:szCs w:val="20"/>
        </w:rPr>
      </w:pPr>
      <w:r w:rsidRPr="00DC1334">
        <w:rPr>
          <w:color w:val="000000"/>
          <w:sz w:val="20"/>
          <w:szCs w:val="20"/>
        </w:rPr>
        <w:t xml:space="preserve">Начальник УО Окружной                                     Директор МОБУ СОШ №38                </w:t>
      </w:r>
    </w:p>
    <w:p w:rsidR="000578B5" w:rsidRPr="00DC1334" w:rsidRDefault="000578B5" w:rsidP="000578B5">
      <w:pPr>
        <w:pStyle w:val="afc"/>
        <w:rPr>
          <w:color w:val="000000"/>
          <w:sz w:val="20"/>
          <w:szCs w:val="20"/>
        </w:rPr>
      </w:pPr>
      <w:r w:rsidRPr="00DC1334">
        <w:rPr>
          <w:color w:val="000000"/>
          <w:sz w:val="20"/>
          <w:szCs w:val="20"/>
        </w:rPr>
        <w:t xml:space="preserve"> Администрации                                                     г. Якутска</w:t>
      </w:r>
    </w:p>
    <w:p w:rsidR="000578B5" w:rsidRPr="00DC1334" w:rsidRDefault="000578B5" w:rsidP="000578B5">
      <w:pPr>
        <w:pStyle w:val="afc"/>
        <w:rPr>
          <w:color w:val="000000"/>
          <w:sz w:val="20"/>
          <w:szCs w:val="20"/>
        </w:rPr>
      </w:pPr>
      <w:r w:rsidRPr="00DC1334">
        <w:rPr>
          <w:color w:val="000000"/>
          <w:sz w:val="20"/>
          <w:szCs w:val="20"/>
        </w:rPr>
        <w:t xml:space="preserve"> города Якутска                                                                                                              </w:t>
      </w:r>
    </w:p>
    <w:p w:rsidR="000578B5" w:rsidRPr="00DC1334" w:rsidRDefault="000578B5" w:rsidP="000578B5">
      <w:pPr>
        <w:pStyle w:val="afc"/>
        <w:rPr>
          <w:color w:val="000000"/>
          <w:sz w:val="20"/>
          <w:szCs w:val="20"/>
        </w:rPr>
      </w:pPr>
      <w:r w:rsidRPr="00DC1334">
        <w:rPr>
          <w:color w:val="000000"/>
          <w:sz w:val="20"/>
          <w:szCs w:val="20"/>
        </w:rPr>
        <w:t>___________  Петров А.К.                                      _________Михайлова М.А</w:t>
      </w:r>
    </w:p>
    <w:p w:rsidR="000578B5" w:rsidRPr="00DC1334" w:rsidRDefault="000578B5" w:rsidP="000578B5">
      <w:pPr>
        <w:pStyle w:val="afc"/>
        <w:tabs>
          <w:tab w:val="num" w:pos="1320"/>
        </w:tabs>
        <w:rPr>
          <w:color w:val="000000"/>
          <w:sz w:val="20"/>
          <w:szCs w:val="20"/>
        </w:rPr>
      </w:pPr>
      <w:r w:rsidRPr="00DC1334">
        <w:rPr>
          <w:color w:val="000000"/>
          <w:sz w:val="20"/>
          <w:szCs w:val="20"/>
        </w:rPr>
        <w:t xml:space="preserve">                                               </w:t>
      </w:r>
    </w:p>
    <w:p w:rsidR="000578B5" w:rsidRPr="00DC1334" w:rsidRDefault="000578B5" w:rsidP="000578B5">
      <w:pPr>
        <w:pStyle w:val="afc"/>
        <w:tabs>
          <w:tab w:val="num" w:pos="1320"/>
        </w:tabs>
        <w:rPr>
          <w:color w:val="000000"/>
          <w:sz w:val="20"/>
          <w:szCs w:val="20"/>
        </w:rPr>
      </w:pPr>
    </w:p>
    <w:p w:rsidR="000578B5" w:rsidRPr="00DC1334" w:rsidRDefault="000578B5" w:rsidP="000578B5">
      <w:pPr>
        <w:pStyle w:val="afc"/>
        <w:tabs>
          <w:tab w:val="num" w:pos="1320"/>
        </w:tabs>
        <w:rPr>
          <w:color w:val="000000"/>
          <w:sz w:val="20"/>
          <w:szCs w:val="20"/>
        </w:rPr>
      </w:pPr>
    </w:p>
    <w:p w:rsidR="000578B5" w:rsidRPr="00DC1334" w:rsidRDefault="000578B5" w:rsidP="000578B5">
      <w:pPr>
        <w:pStyle w:val="afc"/>
        <w:tabs>
          <w:tab w:val="num" w:pos="1320"/>
        </w:tabs>
        <w:rPr>
          <w:color w:val="000000"/>
          <w:sz w:val="20"/>
          <w:szCs w:val="20"/>
        </w:rPr>
      </w:pPr>
      <w:r w:rsidRPr="00DC1334">
        <w:rPr>
          <w:color w:val="000000"/>
          <w:sz w:val="20"/>
          <w:szCs w:val="20"/>
        </w:rPr>
        <w:t xml:space="preserve">                                                     УЧЕБНЫЙ ПЛАН </w:t>
      </w:r>
    </w:p>
    <w:p w:rsidR="000578B5" w:rsidRPr="00DC1334" w:rsidRDefault="000578B5" w:rsidP="000578B5">
      <w:pPr>
        <w:pStyle w:val="afc"/>
        <w:tabs>
          <w:tab w:val="num" w:pos="1320"/>
        </w:tabs>
        <w:jc w:val="center"/>
        <w:rPr>
          <w:color w:val="000000"/>
          <w:sz w:val="20"/>
          <w:szCs w:val="20"/>
        </w:rPr>
      </w:pPr>
      <w:r w:rsidRPr="00DC1334">
        <w:rPr>
          <w:color w:val="000000"/>
          <w:sz w:val="20"/>
          <w:szCs w:val="20"/>
        </w:rPr>
        <w:t xml:space="preserve">МОБУ СОШ № 38 </w:t>
      </w:r>
    </w:p>
    <w:p w:rsidR="000578B5" w:rsidRPr="00DC1334" w:rsidRDefault="000578B5" w:rsidP="000578B5">
      <w:pPr>
        <w:pStyle w:val="afc"/>
        <w:tabs>
          <w:tab w:val="num" w:pos="1320"/>
        </w:tabs>
        <w:jc w:val="center"/>
        <w:rPr>
          <w:color w:val="000000"/>
          <w:sz w:val="20"/>
          <w:szCs w:val="20"/>
        </w:rPr>
      </w:pPr>
      <w:r w:rsidRPr="00DC1334">
        <w:rPr>
          <w:color w:val="000000"/>
          <w:sz w:val="20"/>
          <w:szCs w:val="20"/>
        </w:rPr>
        <w:t xml:space="preserve">для 5-9 классов </w:t>
      </w:r>
    </w:p>
    <w:p w:rsidR="000578B5" w:rsidRPr="00DC1334" w:rsidRDefault="000578B5" w:rsidP="000578B5">
      <w:pPr>
        <w:pStyle w:val="afc"/>
        <w:tabs>
          <w:tab w:val="num" w:pos="1320"/>
        </w:tabs>
        <w:jc w:val="center"/>
        <w:rPr>
          <w:color w:val="000000"/>
          <w:sz w:val="20"/>
          <w:szCs w:val="20"/>
        </w:rPr>
      </w:pPr>
      <w:r w:rsidRPr="00DC1334">
        <w:rPr>
          <w:color w:val="000000"/>
          <w:sz w:val="20"/>
          <w:szCs w:val="20"/>
        </w:rPr>
        <w:t xml:space="preserve">с якутским языком обучения </w:t>
      </w:r>
    </w:p>
    <w:p w:rsidR="000578B5" w:rsidRPr="00DC1334" w:rsidRDefault="000578B5" w:rsidP="000578B5">
      <w:pPr>
        <w:pStyle w:val="afc"/>
        <w:tabs>
          <w:tab w:val="num" w:pos="1320"/>
        </w:tabs>
        <w:jc w:val="center"/>
        <w:rPr>
          <w:color w:val="000000"/>
          <w:sz w:val="20"/>
          <w:szCs w:val="20"/>
        </w:rPr>
      </w:pPr>
      <w:r w:rsidRPr="00DC1334">
        <w:rPr>
          <w:color w:val="000000"/>
          <w:sz w:val="20"/>
          <w:szCs w:val="20"/>
        </w:rPr>
        <w:t xml:space="preserve">с  изучением 2-х иностранных языков </w:t>
      </w:r>
    </w:p>
    <w:p w:rsidR="000578B5" w:rsidRPr="00DC1334" w:rsidRDefault="000578B5" w:rsidP="000578B5">
      <w:pPr>
        <w:pStyle w:val="afc"/>
        <w:tabs>
          <w:tab w:val="num" w:pos="1320"/>
        </w:tabs>
        <w:jc w:val="center"/>
        <w:rPr>
          <w:color w:val="000000"/>
          <w:sz w:val="20"/>
          <w:szCs w:val="20"/>
        </w:rPr>
      </w:pPr>
      <w:r w:rsidRPr="00DC1334">
        <w:rPr>
          <w:color w:val="000000"/>
          <w:sz w:val="20"/>
          <w:szCs w:val="20"/>
        </w:rPr>
        <w:t xml:space="preserve">и изучением языков народов Севера </w:t>
      </w:r>
    </w:p>
    <w:p w:rsidR="000578B5" w:rsidRPr="00DC1334" w:rsidRDefault="000578B5" w:rsidP="000578B5">
      <w:pPr>
        <w:pStyle w:val="afc"/>
        <w:tabs>
          <w:tab w:val="num" w:pos="1320"/>
        </w:tabs>
        <w:jc w:val="center"/>
        <w:rPr>
          <w:color w:val="000000"/>
          <w:sz w:val="20"/>
          <w:szCs w:val="20"/>
        </w:rPr>
      </w:pPr>
      <w:r w:rsidRPr="00DC1334">
        <w:rPr>
          <w:color w:val="000000"/>
          <w:sz w:val="20"/>
          <w:szCs w:val="20"/>
        </w:rPr>
        <w:t>на 2013 – 2014 учебный год</w:t>
      </w: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tabs>
          <w:tab w:val="num" w:pos="1320"/>
        </w:tabs>
        <w:jc w:val="right"/>
        <w:rPr>
          <w:color w:val="000000"/>
          <w:sz w:val="20"/>
          <w:szCs w:val="20"/>
        </w:rPr>
      </w:pPr>
    </w:p>
    <w:tbl>
      <w:tblPr>
        <w:tblW w:w="3168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8"/>
        <w:gridCol w:w="10"/>
        <w:gridCol w:w="1267"/>
        <w:gridCol w:w="8"/>
        <w:gridCol w:w="1261"/>
        <w:gridCol w:w="1269"/>
        <w:gridCol w:w="6"/>
        <w:gridCol w:w="1125"/>
        <w:gridCol w:w="1268"/>
        <w:gridCol w:w="7"/>
        <w:gridCol w:w="1117"/>
        <w:gridCol w:w="1416"/>
        <w:gridCol w:w="1416"/>
        <w:gridCol w:w="1419"/>
        <w:gridCol w:w="1417"/>
        <w:gridCol w:w="1415"/>
        <w:gridCol w:w="3478"/>
        <w:gridCol w:w="10553"/>
      </w:tblGrid>
      <w:tr w:rsidR="000578B5" w:rsidRPr="00DC1334" w:rsidTr="006D6CD2">
        <w:trPr>
          <w:gridAfter w:val="7"/>
          <w:wAfter w:w="21114" w:type="dxa"/>
          <w:cantSplit/>
        </w:trPr>
        <w:tc>
          <w:tcPr>
            <w:tcW w:w="3228" w:type="dxa"/>
            <w:vMerge w:val="restart"/>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Образовательные компоненты</w:t>
            </w:r>
          </w:p>
        </w:tc>
        <w:tc>
          <w:tcPr>
            <w:tcW w:w="7338" w:type="dxa"/>
            <w:gridSpan w:val="10"/>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Количество часов в неделю</w:t>
            </w:r>
          </w:p>
        </w:tc>
      </w:tr>
      <w:tr w:rsidR="000578B5" w:rsidRPr="00DC1334" w:rsidTr="006D6CD2">
        <w:trPr>
          <w:gridAfter w:val="7"/>
          <w:wAfter w:w="21114" w:type="dxa"/>
          <w:cantSplit/>
        </w:trPr>
        <w:tc>
          <w:tcPr>
            <w:tcW w:w="3228" w:type="dxa"/>
            <w:vMerge/>
          </w:tcPr>
          <w:p w:rsidR="000578B5" w:rsidRPr="00DC1334" w:rsidRDefault="000578B5" w:rsidP="006D6CD2">
            <w:pPr>
              <w:pStyle w:val="afc"/>
              <w:tabs>
                <w:tab w:val="num" w:pos="1320"/>
              </w:tabs>
              <w:jc w:val="center"/>
              <w:rPr>
                <w:color w:val="000000"/>
                <w:sz w:val="20"/>
                <w:szCs w:val="20"/>
              </w:rPr>
            </w:pPr>
          </w:p>
        </w:tc>
        <w:tc>
          <w:tcPr>
            <w:tcW w:w="1277"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5  класс</w:t>
            </w:r>
          </w:p>
        </w:tc>
        <w:tc>
          <w:tcPr>
            <w:tcW w:w="1269"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6а класс</w:t>
            </w:r>
          </w:p>
        </w:tc>
        <w:tc>
          <w:tcPr>
            <w:tcW w:w="1269"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6б класс</w:t>
            </w:r>
          </w:p>
        </w:tc>
        <w:tc>
          <w:tcPr>
            <w:tcW w:w="1131"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7 класс</w:t>
            </w:r>
          </w:p>
        </w:tc>
        <w:tc>
          <w:tcPr>
            <w:tcW w:w="1268"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8 класс</w:t>
            </w:r>
          </w:p>
        </w:tc>
        <w:tc>
          <w:tcPr>
            <w:tcW w:w="1124"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9 класс</w:t>
            </w:r>
          </w:p>
        </w:tc>
      </w:tr>
      <w:tr w:rsidR="000578B5" w:rsidRPr="00DC1334" w:rsidTr="006D6CD2">
        <w:trPr>
          <w:gridAfter w:val="7"/>
          <w:wAfter w:w="21114" w:type="dxa"/>
        </w:trPr>
        <w:tc>
          <w:tcPr>
            <w:tcW w:w="3228"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Русский язык </w:t>
            </w:r>
          </w:p>
        </w:tc>
        <w:tc>
          <w:tcPr>
            <w:tcW w:w="1277"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4</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4</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4</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r>
      <w:tr w:rsidR="000578B5" w:rsidRPr="00DC1334" w:rsidTr="006D6CD2">
        <w:trPr>
          <w:gridAfter w:val="7"/>
          <w:wAfter w:w="21114" w:type="dxa"/>
        </w:trPr>
        <w:tc>
          <w:tcPr>
            <w:tcW w:w="3228"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Литература</w:t>
            </w:r>
          </w:p>
        </w:tc>
        <w:tc>
          <w:tcPr>
            <w:tcW w:w="1277"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4</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4</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4</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r>
      <w:tr w:rsidR="000578B5" w:rsidRPr="00DC1334" w:rsidTr="006D6CD2">
        <w:trPr>
          <w:gridAfter w:val="7"/>
          <w:wAfter w:w="21114" w:type="dxa"/>
        </w:trPr>
        <w:tc>
          <w:tcPr>
            <w:tcW w:w="3228"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Иностранный язык 1</w:t>
            </w:r>
          </w:p>
        </w:tc>
        <w:tc>
          <w:tcPr>
            <w:tcW w:w="1277"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r>
      <w:tr w:rsidR="000578B5" w:rsidRPr="00DC1334" w:rsidTr="006D6CD2">
        <w:trPr>
          <w:gridAfter w:val="7"/>
          <w:wAfter w:w="21114" w:type="dxa"/>
        </w:trPr>
        <w:tc>
          <w:tcPr>
            <w:tcW w:w="3228"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Математика </w:t>
            </w:r>
          </w:p>
        </w:tc>
        <w:tc>
          <w:tcPr>
            <w:tcW w:w="1277"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5</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5</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5</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5</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5</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5</w:t>
            </w:r>
          </w:p>
        </w:tc>
      </w:tr>
      <w:tr w:rsidR="000578B5" w:rsidRPr="00DC1334" w:rsidTr="006D6CD2">
        <w:trPr>
          <w:gridAfter w:val="7"/>
          <w:wAfter w:w="21114" w:type="dxa"/>
        </w:trPr>
        <w:tc>
          <w:tcPr>
            <w:tcW w:w="3228"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Информатика и ИКТ</w:t>
            </w:r>
          </w:p>
        </w:tc>
        <w:tc>
          <w:tcPr>
            <w:tcW w:w="1277"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r>
      <w:tr w:rsidR="000578B5" w:rsidRPr="00DC1334" w:rsidTr="006D6CD2">
        <w:trPr>
          <w:gridAfter w:val="7"/>
          <w:wAfter w:w="21114" w:type="dxa"/>
        </w:trPr>
        <w:tc>
          <w:tcPr>
            <w:tcW w:w="3228"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История </w:t>
            </w:r>
          </w:p>
        </w:tc>
        <w:tc>
          <w:tcPr>
            <w:tcW w:w="1277"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r>
      <w:tr w:rsidR="000578B5" w:rsidRPr="00DC1334" w:rsidTr="006D6CD2">
        <w:trPr>
          <w:gridAfter w:val="7"/>
          <w:wAfter w:w="21114" w:type="dxa"/>
          <w:cantSplit/>
          <w:trHeight w:val="366"/>
        </w:trPr>
        <w:tc>
          <w:tcPr>
            <w:tcW w:w="3228"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Обществознание </w:t>
            </w:r>
          </w:p>
        </w:tc>
        <w:tc>
          <w:tcPr>
            <w:tcW w:w="1277"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124" w:type="dxa"/>
            <w:gridSpan w:val="2"/>
            <w:tcBorders>
              <w:bottom w:val="single" w:sz="4" w:space="0" w:color="auto"/>
            </w:tcBorders>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gridAfter w:val="7"/>
          <w:wAfter w:w="21114" w:type="dxa"/>
          <w:cantSplit/>
          <w:trHeight w:val="413"/>
        </w:trPr>
        <w:tc>
          <w:tcPr>
            <w:tcW w:w="3228"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География </w:t>
            </w:r>
          </w:p>
        </w:tc>
        <w:tc>
          <w:tcPr>
            <w:tcW w:w="1277"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124" w:type="dxa"/>
            <w:gridSpan w:val="2"/>
            <w:tcBorders>
              <w:bottom w:val="single" w:sz="4" w:space="0" w:color="auto"/>
            </w:tcBorders>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r>
      <w:tr w:rsidR="000578B5" w:rsidRPr="00DC1334" w:rsidTr="006D6CD2">
        <w:trPr>
          <w:gridAfter w:val="7"/>
          <w:wAfter w:w="21114" w:type="dxa"/>
          <w:cantSplit/>
          <w:trHeight w:val="278"/>
        </w:trPr>
        <w:tc>
          <w:tcPr>
            <w:tcW w:w="3228"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Физика </w:t>
            </w:r>
          </w:p>
          <w:p w:rsidR="000578B5" w:rsidRPr="00DC1334" w:rsidRDefault="000578B5" w:rsidP="006D6CD2">
            <w:pPr>
              <w:pStyle w:val="afc"/>
              <w:tabs>
                <w:tab w:val="num" w:pos="1320"/>
              </w:tabs>
              <w:rPr>
                <w:b/>
                <w:color w:val="000000"/>
                <w:sz w:val="20"/>
                <w:szCs w:val="20"/>
              </w:rPr>
            </w:pPr>
          </w:p>
        </w:tc>
        <w:tc>
          <w:tcPr>
            <w:tcW w:w="1277"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124" w:type="dxa"/>
            <w:gridSpan w:val="2"/>
            <w:tcBorders>
              <w:bottom w:val="single" w:sz="4" w:space="0" w:color="auto"/>
            </w:tcBorders>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r>
      <w:tr w:rsidR="000578B5" w:rsidRPr="00DC1334" w:rsidTr="006D6CD2">
        <w:trPr>
          <w:gridAfter w:val="7"/>
          <w:wAfter w:w="21114" w:type="dxa"/>
          <w:cantSplit/>
          <w:trHeight w:val="286"/>
        </w:trPr>
        <w:tc>
          <w:tcPr>
            <w:tcW w:w="3228"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Химия </w:t>
            </w:r>
          </w:p>
        </w:tc>
        <w:tc>
          <w:tcPr>
            <w:tcW w:w="1277"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124" w:type="dxa"/>
            <w:gridSpan w:val="2"/>
            <w:tcBorders>
              <w:bottom w:val="single" w:sz="4" w:space="0" w:color="auto"/>
            </w:tcBorders>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r>
      <w:tr w:rsidR="000578B5" w:rsidRPr="00DC1334" w:rsidTr="006D6CD2">
        <w:trPr>
          <w:gridAfter w:val="7"/>
          <w:wAfter w:w="21114" w:type="dxa"/>
        </w:trPr>
        <w:tc>
          <w:tcPr>
            <w:tcW w:w="3228"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Биология </w:t>
            </w:r>
          </w:p>
        </w:tc>
        <w:tc>
          <w:tcPr>
            <w:tcW w:w="1277"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r>
      <w:tr w:rsidR="000578B5" w:rsidRPr="00DC1334" w:rsidTr="006D6CD2">
        <w:trPr>
          <w:gridAfter w:val="7"/>
          <w:wAfter w:w="21114" w:type="dxa"/>
        </w:trPr>
        <w:tc>
          <w:tcPr>
            <w:tcW w:w="3228"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Природоведение </w:t>
            </w:r>
          </w:p>
        </w:tc>
        <w:tc>
          <w:tcPr>
            <w:tcW w:w="1277"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r>
      <w:tr w:rsidR="000578B5" w:rsidRPr="00DC1334" w:rsidTr="006D6CD2">
        <w:trPr>
          <w:gridAfter w:val="7"/>
          <w:wAfter w:w="21114" w:type="dxa"/>
        </w:trPr>
        <w:tc>
          <w:tcPr>
            <w:tcW w:w="3228"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Музыка </w:t>
            </w:r>
          </w:p>
        </w:tc>
        <w:tc>
          <w:tcPr>
            <w:tcW w:w="1277"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r>
      <w:tr w:rsidR="000578B5" w:rsidRPr="00DC1334" w:rsidTr="006D6CD2">
        <w:trPr>
          <w:gridAfter w:val="7"/>
          <w:wAfter w:w="21114" w:type="dxa"/>
        </w:trPr>
        <w:tc>
          <w:tcPr>
            <w:tcW w:w="3228"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ОБЖ</w:t>
            </w:r>
          </w:p>
        </w:tc>
        <w:tc>
          <w:tcPr>
            <w:tcW w:w="1277"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r>
      <w:tr w:rsidR="000578B5" w:rsidRPr="00DC1334" w:rsidTr="006D6CD2">
        <w:trPr>
          <w:gridAfter w:val="7"/>
          <w:wAfter w:w="21114" w:type="dxa"/>
        </w:trPr>
        <w:tc>
          <w:tcPr>
            <w:tcW w:w="3228"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Физическая культура</w:t>
            </w:r>
          </w:p>
        </w:tc>
        <w:tc>
          <w:tcPr>
            <w:tcW w:w="1277"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r>
      <w:tr w:rsidR="000578B5" w:rsidRPr="00DC1334" w:rsidTr="006D6CD2">
        <w:trPr>
          <w:gridAfter w:val="7"/>
          <w:wAfter w:w="21114" w:type="dxa"/>
        </w:trPr>
        <w:tc>
          <w:tcPr>
            <w:tcW w:w="3228"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Черчение</w:t>
            </w:r>
          </w:p>
        </w:tc>
        <w:tc>
          <w:tcPr>
            <w:tcW w:w="1277"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gridAfter w:val="7"/>
          <w:wAfter w:w="21114" w:type="dxa"/>
        </w:trPr>
        <w:tc>
          <w:tcPr>
            <w:tcW w:w="3228"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Изобразительное искусство</w:t>
            </w:r>
          </w:p>
        </w:tc>
        <w:tc>
          <w:tcPr>
            <w:tcW w:w="1277"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r>
      <w:tr w:rsidR="000578B5" w:rsidRPr="00DC1334" w:rsidTr="006D6CD2">
        <w:trPr>
          <w:gridAfter w:val="7"/>
          <w:wAfter w:w="21114" w:type="dxa"/>
        </w:trPr>
        <w:tc>
          <w:tcPr>
            <w:tcW w:w="3228"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Технология (Сатабыл)</w:t>
            </w:r>
          </w:p>
        </w:tc>
        <w:tc>
          <w:tcPr>
            <w:tcW w:w="1277"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r>
      <w:tr w:rsidR="000578B5" w:rsidRPr="00DC1334" w:rsidTr="006D6CD2">
        <w:trPr>
          <w:gridAfter w:val="7"/>
          <w:wAfter w:w="21114" w:type="dxa"/>
        </w:trPr>
        <w:tc>
          <w:tcPr>
            <w:tcW w:w="3228" w:type="dxa"/>
          </w:tcPr>
          <w:p w:rsidR="000578B5" w:rsidRPr="00DC1334" w:rsidRDefault="000578B5" w:rsidP="006D6CD2">
            <w:pPr>
              <w:pStyle w:val="afc"/>
              <w:tabs>
                <w:tab w:val="num" w:pos="1320"/>
              </w:tabs>
              <w:rPr>
                <w:color w:val="000000"/>
                <w:sz w:val="20"/>
                <w:szCs w:val="20"/>
              </w:rPr>
            </w:pPr>
            <w:r w:rsidRPr="00DC1334">
              <w:rPr>
                <w:color w:val="000000"/>
                <w:sz w:val="20"/>
                <w:szCs w:val="20"/>
              </w:rPr>
              <w:t>ВСЕГО:</w:t>
            </w:r>
          </w:p>
        </w:tc>
        <w:tc>
          <w:tcPr>
            <w:tcW w:w="1277"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27</w:t>
            </w:r>
          </w:p>
        </w:tc>
        <w:tc>
          <w:tcPr>
            <w:tcW w:w="1269"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28</w:t>
            </w:r>
          </w:p>
        </w:tc>
        <w:tc>
          <w:tcPr>
            <w:tcW w:w="1269"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28</w:t>
            </w:r>
          </w:p>
        </w:tc>
        <w:tc>
          <w:tcPr>
            <w:tcW w:w="1131"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30</w:t>
            </w:r>
          </w:p>
        </w:tc>
        <w:tc>
          <w:tcPr>
            <w:tcW w:w="1268"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32</w:t>
            </w:r>
          </w:p>
        </w:tc>
        <w:tc>
          <w:tcPr>
            <w:tcW w:w="1124"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31</w:t>
            </w:r>
          </w:p>
        </w:tc>
      </w:tr>
      <w:tr w:rsidR="000578B5" w:rsidRPr="00DC1334" w:rsidTr="006D6CD2">
        <w:trPr>
          <w:gridAfter w:val="7"/>
          <w:wAfter w:w="21114" w:type="dxa"/>
          <w:trHeight w:val="201"/>
        </w:trPr>
        <w:tc>
          <w:tcPr>
            <w:tcW w:w="10566" w:type="dxa"/>
            <w:gridSpan w:val="11"/>
          </w:tcPr>
          <w:p w:rsidR="000578B5" w:rsidRPr="00DC1334" w:rsidRDefault="000578B5" w:rsidP="006D6CD2">
            <w:pPr>
              <w:jc w:val="center"/>
              <w:rPr>
                <w:rFonts w:ascii="Times New Roman" w:hAnsi="Times New Roman" w:cs="Times New Roman"/>
                <w:color w:val="000000"/>
                <w:sz w:val="20"/>
                <w:szCs w:val="20"/>
              </w:rPr>
            </w:pPr>
            <w:r w:rsidRPr="00DC1334">
              <w:rPr>
                <w:rFonts w:ascii="Times New Roman" w:hAnsi="Times New Roman" w:cs="Times New Roman"/>
                <w:b/>
                <w:color w:val="000000"/>
                <w:sz w:val="20"/>
                <w:szCs w:val="20"/>
              </w:rPr>
              <w:t>Региональный компонент</w:t>
            </w:r>
            <w:r w:rsidRPr="00DC1334">
              <w:rPr>
                <w:rFonts w:ascii="Times New Roman" w:hAnsi="Times New Roman" w:cs="Times New Roman"/>
                <w:color w:val="000000"/>
                <w:sz w:val="20"/>
                <w:szCs w:val="20"/>
              </w:rPr>
              <w:t>.</w:t>
            </w:r>
          </w:p>
        </w:tc>
      </w:tr>
      <w:tr w:rsidR="000578B5" w:rsidRPr="00DC1334" w:rsidTr="006D6CD2">
        <w:trPr>
          <w:gridAfter w:val="7"/>
          <w:wAfter w:w="21114" w:type="dxa"/>
          <w:trHeight w:val="300"/>
        </w:trPr>
        <w:tc>
          <w:tcPr>
            <w:tcW w:w="3238"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Родной (якутский, эвенский, эвенкийский) язык</w:t>
            </w:r>
          </w:p>
        </w:tc>
        <w:tc>
          <w:tcPr>
            <w:tcW w:w="1267"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r>
      <w:tr w:rsidR="000578B5" w:rsidRPr="00DC1334" w:rsidTr="006D6CD2">
        <w:trPr>
          <w:gridAfter w:val="7"/>
          <w:wAfter w:w="21114" w:type="dxa"/>
          <w:trHeight w:val="240"/>
        </w:trPr>
        <w:tc>
          <w:tcPr>
            <w:tcW w:w="3238"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Литература </w:t>
            </w:r>
          </w:p>
        </w:tc>
        <w:tc>
          <w:tcPr>
            <w:tcW w:w="1267"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r>
      <w:tr w:rsidR="000578B5" w:rsidRPr="00DC1334" w:rsidTr="006D6CD2">
        <w:trPr>
          <w:gridAfter w:val="7"/>
          <w:wAfter w:w="21114" w:type="dxa"/>
          <w:trHeight w:val="165"/>
        </w:trPr>
        <w:tc>
          <w:tcPr>
            <w:tcW w:w="3238"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Культура народов РС (Я)</w:t>
            </w:r>
          </w:p>
        </w:tc>
        <w:tc>
          <w:tcPr>
            <w:tcW w:w="1267"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gridAfter w:val="7"/>
          <w:wAfter w:w="21114" w:type="dxa"/>
          <w:trHeight w:val="240"/>
        </w:trPr>
        <w:tc>
          <w:tcPr>
            <w:tcW w:w="3238" w:type="dxa"/>
            <w:gridSpan w:val="2"/>
          </w:tcPr>
          <w:p w:rsidR="000578B5" w:rsidRPr="00DC1334" w:rsidRDefault="000578B5" w:rsidP="006D6CD2">
            <w:pPr>
              <w:pStyle w:val="afc"/>
              <w:tabs>
                <w:tab w:val="num" w:pos="1320"/>
              </w:tabs>
              <w:rPr>
                <w:color w:val="000000"/>
                <w:sz w:val="20"/>
                <w:szCs w:val="20"/>
              </w:rPr>
            </w:pPr>
            <w:r w:rsidRPr="00DC1334">
              <w:rPr>
                <w:color w:val="000000"/>
                <w:sz w:val="20"/>
                <w:szCs w:val="20"/>
              </w:rPr>
              <w:t>ВСЕГО:</w:t>
            </w:r>
          </w:p>
        </w:tc>
        <w:tc>
          <w:tcPr>
            <w:tcW w:w="1267"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5</w:t>
            </w:r>
          </w:p>
        </w:tc>
        <w:tc>
          <w:tcPr>
            <w:tcW w:w="1269"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5</w:t>
            </w:r>
          </w:p>
        </w:tc>
        <w:tc>
          <w:tcPr>
            <w:tcW w:w="1269"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5</w:t>
            </w:r>
          </w:p>
        </w:tc>
        <w:tc>
          <w:tcPr>
            <w:tcW w:w="1131"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5</w:t>
            </w:r>
          </w:p>
        </w:tc>
        <w:tc>
          <w:tcPr>
            <w:tcW w:w="1268"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4</w:t>
            </w:r>
          </w:p>
        </w:tc>
        <w:tc>
          <w:tcPr>
            <w:tcW w:w="1124"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5</w:t>
            </w:r>
          </w:p>
        </w:tc>
      </w:tr>
      <w:tr w:rsidR="000578B5" w:rsidRPr="00DC1334" w:rsidTr="006D6CD2">
        <w:trPr>
          <w:trHeight w:val="180"/>
        </w:trPr>
        <w:tc>
          <w:tcPr>
            <w:tcW w:w="10566" w:type="dxa"/>
            <w:gridSpan w:val="11"/>
          </w:tcPr>
          <w:p w:rsidR="000578B5" w:rsidRPr="00DC1334" w:rsidRDefault="000578B5" w:rsidP="006D6CD2">
            <w:pPr>
              <w:pStyle w:val="afc"/>
              <w:tabs>
                <w:tab w:val="num" w:pos="1320"/>
              </w:tabs>
              <w:jc w:val="center"/>
              <w:rPr>
                <w:color w:val="000000"/>
                <w:sz w:val="20"/>
                <w:szCs w:val="20"/>
              </w:rPr>
            </w:pPr>
          </w:p>
        </w:tc>
        <w:tc>
          <w:tcPr>
            <w:tcW w:w="10561" w:type="dxa"/>
            <w:gridSpan w:val="6"/>
          </w:tcPr>
          <w:p w:rsidR="000578B5" w:rsidRPr="00DC1334" w:rsidRDefault="000578B5" w:rsidP="006D6CD2">
            <w:pPr>
              <w:rPr>
                <w:rFonts w:ascii="Times New Roman" w:hAnsi="Times New Roman" w:cs="Times New Roman"/>
                <w:b/>
                <w:color w:val="000000"/>
                <w:sz w:val="20"/>
                <w:szCs w:val="20"/>
              </w:rPr>
            </w:pPr>
          </w:p>
        </w:tc>
        <w:tc>
          <w:tcPr>
            <w:tcW w:w="10553" w:type="dxa"/>
          </w:tcPr>
          <w:p w:rsidR="000578B5" w:rsidRPr="00DC1334" w:rsidRDefault="000578B5" w:rsidP="006D6CD2">
            <w:pPr>
              <w:pStyle w:val="afc"/>
              <w:tabs>
                <w:tab w:val="num" w:pos="1320"/>
              </w:tabs>
              <w:jc w:val="center"/>
              <w:rPr>
                <w:color w:val="000000"/>
                <w:sz w:val="20"/>
                <w:szCs w:val="20"/>
              </w:rPr>
            </w:pPr>
          </w:p>
        </w:tc>
      </w:tr>
      <w:tr w:rsidR="000578B5" w:rsidRPr="00DC1334" w:rsidTr="006D6CD2">
        <w:trPr>
          <w:gridAfter w:val="7"/>
          <w:wAfter w:w="21114" w:type="dxa"/>
          <w:trHeight w:val="240"/>
        </w:trPr>
        <w:tc>
          <w:tcPr>
            <w:tcW w:w="3238" w:type="dxa"/>
            <w:gridSpan w:val="2"/>
          </w:tcPr>
          <w:p w:rsidR="000578B5" w:rsidRPr="00DC1334" w:rsidRDefault="000578B5" w:rsidP="006D6CD2">
            <w:pPr>
              <w:pStyle w:val="afc"/>
              <w:tabs>
                <w:tab w:val="num" w:pos="1320"/>
              </w:tabs>
              <w:rPr>
                <w:color w:val="000000"/>
                <w:sz w:val="20"/>
                <w:szCs w:val="20"/>
              </w:rPr>
            </w:pPr>
            <w:r w:rsidRPr="00DC1334">
              <w:rPr>
                <w:color w:val="000000"/>
                <w:sz w:val="20"/>
                <w:szCs w:val="20"/>
              </w:rPr>
              <w:t>ИТОГО аудиторная нагрузка:</w:t>
            </w:r>
          </w:p>
        </w:tc>
        <w:tc>
          <w:tcPr>
            <w:tcW w:w="1267"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32</w:t>
            </w:r>
          </w:p>
        </w:tc>
        <w:tc>
          <w:tcPr>
            <w:tcW w:w="1269"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33</w:t>
            </w:r>
          </w:p>
        </w:tc>
        <w:tc>
          <w:tcPr>
            <w:tcW w:w="1269"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33</w:t>
            </w:r>
          </w:p>
        </w:tc>
        <w:tc>
          <w:tcPr>
            <w:tcW w:w="1131"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35</w:t>
            </w:r>
          </w:p>
        </w:tc>
        <w:tc>
          <w:tcPr>
            <w:tcW w:w="1268"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36</w:t>
            </w:r>
          </w:p>
        </w:tc>
        <w:tc>
          <w:tcPr>
            <w:tcW w:w="1124"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36</w:t>
            </w:r>
          </w:p>
        </w:tc>
      </w:tr>
      <w:tr w:rsidR="000578B5" w:rsidRPr="00DC1334" w:rsidTr="006D6CD2">
        <w:trPr>
          <w:gridAfter w:val="7"/>
          <w:wAfter w:w="21114" w:type="dxa"/>
          <w:trHeight w:val="240"/>
        </w:trPr>
        <w:tc>
          <w:tcPr>
            <w:tcW w:w="3238" w:type="dxa"/>
            <w:gridSpan w:val="2"/>
          </w:tcPr>
          <w:p w:rsidR="000578B5" w:rsidRPr="00DC1334" w:rsidRDefault="000578B5" w:rsidP="006D6CD2">
            <w:pPr>
              <w:pStyle w:val="afc"/>
              <w:tabs>
                <w:tab w:val="num" w:pos="1320"/>
              </w:tabs>
              <w:rPr>
                <w:color w:val="000000"/>
                <w:sz w:val="20"/>
                <w:szCs w:val="20"/>
              </w:rPr>
            </w:pPr>
            <w:r w:rsidRPr="00DC1334">
              <w:rPr>
                <w:color w:val="000000"/>
                <w:sz w:val="20"/>
                <w:szCs w:val="20"/>
              </w:rPr>
              <w:t>МАХ аудиторная нагрузка</w:t>
            </w:r>
          </w:p>
        </w:tc>
        <w:tc>
          <w:tcPr>
            <w:tcW w:w="1267"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32</w:t>
            </w:r>
          </w:p>
        </w:tc>
        <w:tc>
          <w:tcPr>
            <w:tcW w:w="1269"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33</w:t>
            </w:r>
          </w:p>
        </w:tc>
        <w:tc>
          <w:tcPr>
            <w:tcW w:w="1269"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33</w:t>
            </w:r>
          </w:p>
        </w:tc>
        <w:tc>
          <w:tcPr>
            <w:tcW w:w="1131"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35</w:t>
            </w:r>
          </w:p>
        </w:tc>
        <w:tc>
          <w:tcPr>
            <w:tcW w:w="1268"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36</w:t>
            </w:r>
          </w:p>
        </w:tc>
        <w:tc>
          <w:tcPr>
            <w:tcW w:w="1124"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36</w:t>
            </w:r>
          </w:p>
        </w:tc>
      </w:tr>
      <w:tr w:rsidR="000578B5" w:rsidRPr="00DC1334" w:rsidTr="006D6CD2">
        <w:trPr>
          <w:gridAfter w:val="7"/>
          <w:wAfter w:w="21114" w:type="dxa"/>
          <w:trHeight w:val="240"/>
        </w:trPr>
        <w:tc>
          <w:tcPr>
            <w:tcW w:w="3238" w:type="dxa"/>
            <w:gridSpan w:val="2"/>
          </w:tcPr>
          <w:p w:rsidR="000578B5" w:rsidRPr="00DC1334" w:rsidRDefault="000578B5" w:rsidP="006D6CD2">
            <w:pPr>
              <w:pStyle w:val="afc"/>
              <w:tabs>
                <w:tab w:val="num" w:pos="1320"/>
              </w:tabs>
              <w:rPr>
                <w:color w:val="000000"/>
                <w:sz w:val="20"/>
                <w:szCs w:val="20"/>
              </w:rPr>
            </w:pPr>
            <w:r w:rsidRPr="00DC1334">
              <w:rPr>
                <w:color w:val="000000"/>
                <w:sz w:val="20"/>
                <w:szCs w:val="20"/>
              </w:rPr>
              <w:t>Внеаудиторная деятельность:</w:t>
            </w:r>
          </w:p>
        </w:tc>
        <w:tc>
          <w:tcPr>
            <w:tcW w:w="1267" w:type="dxa"/>
          </w:tcPr>
          <w:p w:rsidR="000578B5" w:rsidRPr="00DC1334" w:rsidRDefault="000578B5" w:rsidP="006D6CD2">
            <w:pPr>
              <w:pStyle w:val="afc"/>
              <w:tabs>
                <w:tab w:val="num" w:pos="1320"/>
              </w:tabs>
              <w:jc w:val="center"/>
              <w:rPr>
                <w:b/>
                <w:color w:val="000000"/>
                <w:sz w:val="20"/>
                <w:szCs w:val="20"/>
              </w:rPr>
            </w:pPr>
          </w:p>
        </w:tc>
        <w:tc>
          <w:tcPr>
            <w:tcW w:w="1269" w:type="dxa"/>
            <w:gridSpan w:val="2"/>
          </w:tcPr>
          <w:p w:rsidR="000578B5" w:rsidRPr="00DC1334" w:rsidRDefault="000578B5" w:rsidP="006D6CD2">
            <w:pPr>
              <w:pStyle w:val="afc"/>
              <w:tabs>
                <w:tab w:val="num" w:pos="1320"/>
              </w:tabs>
              <w:jc w:val="center"/>
              <w:rPr>
                <w:b/>
                <w:color w:val="000000"/>
                <w:sz w:val="20"/>
                <w:szCs w:val="20"/>
              </w:rPr>
            </w:pPr>
          </w:p>
        </w:tc>
        <w:tc>
          <w:tcPr>
            <w:tcW w:w="1269" w:type="dxa"/>
          </w:tcPr>
          <w:p w:rsidR="000578B5" w:rsidRPr="00DC1334" w:rsidRDefault="000578B5" w:rsidP="006D6CD2">
            <w:pPr>
              <w:pStyle w:val="afc"/>
              <w:tabs>
                <w:tab w:val="num" w:pos="1320"/>
              </w:tabs>
              <w:jc w:val="center"/>
              <w:rPr>
                <w:b/>
                <w:color w:val="000000"/>
                <w:sz w:val="20"/>
                <w:szCs w:val="20"/>
              </w:rPr>
            </w:pPr>
          </w:p>
        </w:tc>
        <w:tc>
          <w:tcPr>
            <w:tcW w:w="1131" w:type="dxa"/>
            <w:gridSpan w:val="2"/>
          </w:tcPr>
          <w:p w:rsidR="000578B5" w:rsidRPr="00DC1334" w:rsidRDefault="000578B5" w:rsidP="006D6CD2">
            <w:pPr>
              <w:pStyle w:val="afc"/>
              <w:tabs>
                <w:tab w:val="num" w:pos="1320"/>
              </w:tabs>
              <w:jc w:val="center"/>
              <w:rPr>
                <w:b/>
                <w:color w:val="000000"/>
                <w:sz w:val="20"/>
                <w:szCs w:val="20"/>
              </w:rPr>
            </w:pPr>
          </w:p>
        </w:tc>
        <w:tc>
          <w:tcPr>
            <w:tcW w:w="1268" w:type="dxa"/>
          </w:tcPr>
          <w:p w:rsidR="000578B5" w:rsidRPr="00DC1334" w:rsidRDefault="000578B5" w:rsidP="006D6CD2">
            <w:pPr>
              <w:pStyle w:val="afc"/>
              <w:tabs>
                <w:tab w:val="num" w:pos="1320"/>
              </w:tabs>
              <w:jc w:val="center"/>
              <w:rPr>
                <w:b/>
                <w:color w:val="000000"/>
                <w:sz w:val="20"/>
                <w:szCs w:val="20"/>
              </w:rPr>
            </w:pPr>
          </w:p>
        </w:tc>
        <w:tc>
          <w:tcPr>
            <w:tcW w:w="1124" w:type="dxa"/>
            <w:gridSpan w:val="2"/>
          </w:tcPr>
          <w:p w:rsidR="000578B5" w:rsidRPr="00DC1334" w:rsidRDefault="000578B5" w:rsidP="006D6CD2">
            <w:pPr>
              <w:pStyle w:val="afc"/>
              <w:tabs>
                <w:tab w:val="num" w:pos="1320"/>
              </w:tabs>
              <w:jc w:val="center"/>
              <w:rPr>
                <w:b/>
                <w:color w:val="000000"/>
                <w:sz w:val="20"/>
                <w:szCs w:val="20"/>
              </w:rPr>
            </w:pPr>
          </w:p>
        </w:tc>
      </w:tr>
      <w:tr w:rsidR="000578B5" w:rsidRPr="00DC1334" w:rsidTr="006D6CD2">
        <w:trPr>
          <w:gridAfter w:val="7"/>
          <w:wAfter w:w="21114" w:type="dxa"/>
          <w:trHeight w:val="315"/>
        </w:trPr>
        <w:tc>
          <w:tcPr>
            <w:tcW w:w="3238"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ОБЖ</w:t>
            </w:r>
          </w:p>
        </w:tc>
        <w:tc>
          <w:tcPr>
            <w:tcW w:w="1267"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gridAfter w:val="7"/>
          <w:wAfter w:w="21114" w:type="dxa"/>
          <w:trHeight w:val="315"/>
        </w:trPr>
        <w:tc>
          <w:tcPr>
            <w:tcW w:w="3238"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Культура народов РС(Я)</w:t>
            </w:r>
          </w:p>
        </w:tc>
        <w:tc>
          <w:tcPr>
            <w:tcW w:w="1267"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r>
      <w:tr w:rsidR="000578B5" w:rsidRPr="00DC1334" w:rsidTr="006D6CD2">
        <w:trPr>
          <w:gridAfter w:val="7"/>
          <w:wAfter w:w="21114" w:type="dxa"/>
          <w:trHeight w:val="315"/>
        </w:trPr>
        <w:tc>
          <w:tcPr>
            <w:tcW w:w="3238"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Иностранный язык</w:t>
            </w:r>
          </w:p>
        </w:tc>
        <w:tc>
          <w:tcPr>
            <w:tcW w:w="1267"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r>
      <w:tr w:rsidR="000578B5" w:rsidRPr="00DC1334" w:rsidTr="006D6CD2">
        <w:trPr>
          <w:gridAfter w:val="7"/>
          <w:wAfter w:w="21114" w:type="dxa"/>
          <w:trHeight w:val="135"/>
        </w:trPr>
        <w:tc>
          <w:tcPr>
            <w:tcW w:w="10566" w:type="dxa"/>
            <w:gridSpan w:val="11"/>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Элективные курсы</w:t>
            </w:r>
          </w:p>
        </w:tc>
      </w:tr>
      <w:tr w:rsidR="000578B5" w:rsidRPr="00DC1334" w:rsidTr="006D6CD2">
        <w:trPr>
          <w:gridAfter w:val="7"/>
          <w:wAfter w:w="21114" w:type="dxa"/>
          <w:trHeight w:val="255"/>
        </w:trPr>
        <w:tc>
          <w:tcPr>
            <w:tcW w:w="3238"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«История Британии»</w:t>
            </w:r>
          </w:p>
        </w:tc>
        <w:tc>
          <w:tcPr>
            <w:tcW w:w="1267"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gridAfter w:val="7"/>
          <w:wAfter w:w="21114" w:type="dxa"/>
          <w:trHeight w:val="135"/>
        </w:trPr>
        <w:tc>
          <w:tcPr>
            <w:tcW w:w="3238"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«История Франции»</w:t>
            </w:r>
          </w:p>
        </w:tc>
        <w:tc>
          <w:tcPr>
            <w:tcW w:w="1267"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gridAfter w:val="2"/>
          <w:wAfter w:w="14031" w:type="dxa"/>
          <w:trHeight w:val="165"/>
        </w:trPr>
        <w:tc>
          <w:tcPr>
            <w:tcW w:w="3238"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Английский язык</w:t>
            </w:r>
          </w:p>
        </w:tc>
        <w:tc>
          <w:tcPr>
            <w:tcW w:w="1267"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416" w:type="dxa"/>
            <w:tcBorders>
              <w:top w:val="nil"/>
            </w:tcBorders>
          </w:tcPr>
          <w:p w:rsidR="000578B5" w:rsidRPr="00DC1334" w:rsidRDefault="000578B5" w:rsidP="006D6CD2">
            <w:pPr>
              <w:pStyle w:val="afc"/>
              <w:tabs>
                <w:tab w:val="num" w:pos="1320"/>
              </w:tabs>
              <w:jc w:val="center"/>
              <w:rPr>
                <w:b/>
                <w:color w:val="000000"/>
                <w:sz w:val="20"/>
                <w:szCs w:val="20"/>
              </w:rPr>
            </w:pPr>
          </w:p>
        </w:tc>
        <w:tc>
          <w:tcPr>
            <w:tcW w:w="1416"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41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417"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41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r>
      <w:tr w:rsidR="000578B5" w:rsidRPr="00DC1334" w:rsidTr="006D6CD2">
        <w:trPr>
          <w:gridAfter w:val="7"/>
          <w:wAfter w:w="21114" w:type="dxa"/>
          <w:trHeight w:val="150"/>
        </w:trPr>
        <w:tc>
          <w:tcPr>
            <w:tcW w:w="3238"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Французский язык</w:t>
            </w:r>
          </w:p>
        </w:tc>
        <w:tc>
          <w:tcPr>
            <w:tcW w:w="1267"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131" w:type="dxa"/>
            <w:gridSpan w:val="2"/>
          </w:tcPr>
          <w:p w:rsidR="000578B5" w:rsidRPr="00DC1334" w:rsidRDefault="000578B5" w:rsidP="006D6CD2">
            <w:pPr>
              <w:pStyle w:val="afc"/>
              <w:tabs>
                <w:tab w:val="num" w:pos="1320"/>
              </w:tabs>
              <w:jc w:val="center"/>
              <w:rPr>
                <w:b/>
                <w:color w:val="000000"/>
                <w:sz w:val="20"/>
                <w:szCs w:val="20"/>
              </w:rPr>
            </w:pPr>
          </w:p>
        </w:tc>
        <w:tc>
          <w:tcPr>
            <w:tcW w:w="1268" w:type="dxa"/>
          </w:tcPr>
          <w:p w:rsidR="000578B5" w:rsidRPr="00DC1334" w:rsidRDefault="000578B5" w:rsidP="006D6CD2">
            <w:pPr>
              <w:pStyle w:val="afc"/>
              <w:tabs>
                <w:tab w:val="num" w:pos="1320"/>
              </w:tabs>
              <w:jc w:val="center"/>
              <w:rPr>
                <w:b/>
                <w:color w:val="000000"/>
                <w:sz w:val="20"/>
                <w:szCs w:val="20"/>
              </w:rPr>
            </w:pP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gridAfter w:val="7"/>
          <w:wAfter w:w="21114" w:type="dxa"/>
          <w:trHeight w:val="135"/>
        </w:trPr>
        <w:tc>
          <w:tcPr>
            <w:tcW w:w="10566" w:type="dxa"/>
            <w:gridSpan w:val="11"/>
          </w:tcPr>
          <w:p w:rsidR="000578B5" w:rsidRPr="00DC1334" w:rsidRDefault="000578B5" w:rsidP="006D6CD2">
            <w:pPr>
              <w:pStyle w:val="afc"/>
              <w:tabs>
                <w:tab w:val="num" w:pos="1320"/>
              </w:tabs>
              <w:jc w:val="center"/>
              <w:rPr>
                <w:b/>
                <w:color w:val="000000"/>
                <w:sz w:val="20"/>
                <w:szCs w:val="20"/>
              </w:rPr>
            </w:pPr>
            <w:r w:rsidRPr="00DC1334">
              <w:rPr>
                <w:color w:val="000000"/>
                <w:sz w:val="20"/>
                <w:szCs w:val="20"/>
              </w:rPr>
              <w:t xml:space="preserve">Консультации </w:t>
            </w:r>
          </w:p>
        </w:tc>
      </w:tr>
      <w:tr w:rsidR="000578B5" w:rsidRPr="00DC1334" w:rsidTr="006D6CD2">
        <w:trPr>
          <w:gridAfter w:val="7"/>
          <w:wAfter w:w="21114" w:type="dxa"/>
          <w:trHeight w:val="165"/>
        </w:trPr>
        <w:tc>
          <w:tcPr>
            <w:tcW w:w="3238"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Математика </w:t>
            </w:r>
          </w:p>
        </w:tc>
        <w:tc>
          <w:tcPr>
            <w:tcW w:w="1267"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gridAfter w:val="7"/>
          <w:wAfter w:w="21114" w:type="dxa"/>
          <w:trHeight w:val="96"/>
        </w:trPr>
        <w:tc>
          <w:tcPr>
            <w:tcW w:w="3238"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Русский язык</w:t>
            </w:r>
          </w:p>
        </w:tc>
        <w:tc>
          <w:tcPr>
            <w:tcW w:w="1267"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gridAfter w:val="7"/>
          <w:wAfter w:w="21114" w:type="dxa"/>
          <w:trHeight w:val="96"/>
        </w:trPr>
        <w:tc>
          <w:tcPr>
            <w:tcW w:w="3238"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Иностранный язык</w:t>
            </w:r>
          </w:p>
        </w:tc>
        <w:tc>
          <w:tcPr>
            <w:tcW w:w="1267" w:type="dxa"/>
            <w:tcBorders>
              <w:top w:val="nil"/>
            </w:tcBorders>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gridSpan w:val="2"/>
            <w:tcBorders>
              <w:top w:val="nil"/>
            </w:tcBorders>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gridAfter w:val="7"/>
          <w:wAfter w:w="21114" w:type="dxa"/>
          <w:trHeight w:val="96"/>
        </w:trPr>
        <w:tc>
          <w:tcPr>
            <w:tcW w:w="3238" w:type="dxa"/>
            <w:gridSpan w:val="2"/>
          </w:tcPr>
          <w:p w:rsidR="000578B5" w:rsidRPr="00DC1334" w:rsidRDefault="000578B5" w:rsidP="006D6CD2">
            <w:pPr>
              <w:pStyle w:val="afc"/>
              <w:tabs>
                <w:tab w:val="num" w:pos="1320"/>
              </w:tabs>
              <w:rPr>
                <w:color w:val="000000"/>
                <w:sz w:val="20"/>
                <w:szCs w:val="20"/>
              </w:rPr>
            </w:pPr>
            <w:r w:rsidRPr="00DC1334">
              <w:rPr>
                <w:color w:val="000000"/>
                <w:sz w:val="20"/>
                <w:szCs w:val="20"/>
              </w:rPr>
              <w:t>ВСЕГО:</w:t>
            </w:r>
          </w:p>
        </w:tc>
        <w:tc>
          <w:tcPr>
            <w:tcW w:w="1267"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5</w:t>
            </w:r>
          </w:p>
        </w:tc>
        <w:tc>
          <w:tcPr>
            <w:tcW w:w="1269"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5</w:t>
            </w:r>
          </w:p>
        </w:tc>
        <w:tc>
          <w:tcPr>
            <w:tcW w:w="1269"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5</w:t>
            </w:r>
          </w:p>
        </w:tc>
        <w:tc>
          <w:tcPr>
            <w:tcW w:w="1131"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6</w:t>
            </w:r>
          </w:p>
        </w:tc>
        <w:tc>
          <w:tcPr>
            <w:tcW w:w="1268"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6</w:t>
            </w:r>
          </w:p>
        </w:tc>
        <w:tc>
          <w:tcPr>
            <w:tcW w:w="1124" w:type="dxa"/>
            <w:gridSpan w:val="2"/>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10</w:t>
            </w:r>
          </w:p>
        </w:tc>
      </w:tr>
      <w:tr w:rsidR="000578B5" w:rsidRPr="00DC1334" w:rsidTr="006D6CD2">
        <w:trPr>
          <w:gridAfter w:val="2"/>
          <w:wAfter w:w="14031" w:type="dxa"/>
          <w:trHeight w:val="135"/>
        </w:trPr>
        <w:tc>
          <w:tcPr>
            <w:tcW w:w="3238"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Практика (дни)</w:t>
            </w:r>
          </w:p>
        </w:tc>
        <w:tc>
          <w:tcPr>
            <w:tcW w:w="1275"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6</w:t>
            </w:r>
          </w:p>
        </w:tc>
        <w:tc>
          <w:tcPr>
            <w:tcW w:w="1261"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6</w:t>
            </w:r>
          </w:p>
        </w:tc>
        <w:tc>
          <w:tcPr>
            <w:tcW w:w="1275"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6</w:t>
            </w:r>
          </w:p>
        </w:tc>
        <w:tc>
          <w:tcPr>
            <w:tcW w:w="112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12</w:t>
            </w:r>
          </w:p>
        </w:tc>
        <w:tc>
          <w:tcPr>
            <w:tcW w:w="1275"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12</w:t>
            </w:r>
          </w:p>
        </w:tc>
        <w:tc>
          <w:tcPr>
            <w:tcW w:w="1117" w:type="dxa"/>
          </w:tcPr>
          <w:p w:rsidR="000578B5" w:rsidRPr="00DC1334" w:rsidRDefault="000578B5" w:rsidP="006D6CD2">
            <w:pPr>
              <w:pStyle w:val="afc"/>
              <w:tabs>
                <w:tab w:val="num" w:pos="1320"/>
              </w:tabs>
              <w:jc w:val="center"/>
              <w:rPr>
                <w:b/>
                <w:color w:val="000000"/>
                <w:sz w:val="20"/>
                <w:szCs w:val="20"/>
              </w:rPr>
            </w:pPr>
          </w:p>
        </w:tc>
        <w:tc>
          <w:tcPr>
            <w:tcW w:w="1416" w:type="dxa"/>
          </w:tcPr>
          <w:p w:rsidR="000578B5" w:rsidRPr="00DC1334" w:rsidRDefault="000578B5" w:rsidP="006D6CD2">
            <w:pPr>
              <w:pStyle w:val="afc"/>
              <w:tabs>
                <w:tab w:val="num" w:pos="1320"/>
              </w:tabs>
              <w:jc w:val="center"/>
              <w:rPr>
                <w:b/>
                <w:color w:val="000000"/>
                <w:sz w:val="20"/>
                <w:szCs w:val="20"/>
              </w:rPr>
            </w:pPr>
          </w:p>
        </w:tc>
        <w:tc>
          <w:tcPr>
            <w:tcW w:w="1416"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6</w:t>
            </w:r>
          </w:p>
        </w:tc>
        <w:tc>
          <w:tcPr>
            <w:tcW w:w="141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12</w:t>
            </w:r>
          </w:p>
        </w:tc>
        <w:tc>
          <w:tcPr>
            <w:tcW w:w="1417"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12</w:t>
            </w:r>
          </w:p>
        </w:tc>
        <w:tc>
          <w:tcPr>
            <w:tcW w:w="141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r>
      <w:tr w:rsidR="000578B5" w:rsidRPr="00DC1334" w:rsidTr="006D6CD2">
        <w:trPr>
          <w:gridAfter w:val="7"/>
          <w:wAfter w:w="21114" w:type="dxa"/>
          <w:trHeight w:val="150"/>
        </w:trPr>
        <w:tc>
          <w:tcPr>
            <w:tcW w:w="10566" w:type="dxa"/>
            <w:gridSpan w:val="11"/>
          </w:tcPr>
          <w:p w:rsidR="000578B5" w:rsidRPr="00DC1334" w:rsidRDefault="000578B5" w:rsidP="006D6CD2">
            <w:pPr>
              <w:pStyle w:val="afc"/>
              <w:tabs>
                <w:tab w:val="num" w:pos="1320"/>
              </w:tabs>
              <w:jc w:val="center"/>
              <w:rPr>
                <w:b/>
                <w:color w:val="000000"/>
                <w:sz w:val="20"/>
                <w:szCs w:val="20"/>
              </w:rPr>
            </w:pPr>
            <w:r w:rsidRPr="00DC1334">
              <w:rPr>
                <w:color w:val="000000"/>
                <w:sz w:val="20"/>
                <w:szCs w:val="20"/>
              </w:rPr>
              <w:t>Дополнительный компонент школы с углубленным изучением отдельных предметов</w:t>
            </w:r>
          </w:p>
        </w:tc>
      </w:tr>
      <w:tr w:rsidR="000578B5" w:rsidRPr="00DC1334" w:rsidTr="006D6CD2">
        <w:trPr>
          <w:gridAfter w:val="7"/>
          <w:wAfter w:w="21114" w:type="dxa"/>
          <w:trHeight w:val="70"/>
        </w:trPr>
        <w:tc>
          <w:tcPr>
            <w:tcW w:w="3238"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Английский язык</w:t>
            </w:r>
          </w:p>
        </w:tc>
        <w:tc>
          <w:tcPr>
            <w:tcW w:w="1267"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9"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9"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131"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8"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124"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r>
      <w:tr w:rsidR="000578B5" w:rsidRPr="00DC1334" w:rsidTr="006D6CD2">
        <w:trPr>
          <w:gridAfter w:val="7"/>
          <w:wAfter w:w="21114" w:type="dxa"/>
          <w:trHeight w:val="135"/>
        </w:trPr>
        <w:tc>
          <w:tcPr>
            <w:tcW w:w="3238" w:type="dxa"/>
            <w:gridSpan w:val="2"/>
            <w:tcBorders>
              <w:bottom w:val="single" w:sz="4" w:space="0" w:color="auto"/>
            </w:tcBorders>
          </w:tcPr>
          <w:p w:rsidR="000578B5" w:rsidRPr="00DC1334" w:rsidRDefault="000578B5" w:rsidP="006D6CD2">
            <w:pPr>
              <w:pStyle w:val="afc"/>
              <w:tabs>
                <w:tab w:val="num" w:pos="1320"/>
              </w:tabs>
              <w:rPr>
                <w:b/>
                <w:color w:val="000000"/>
                <w:sz w:val="20"/>
                <w:szCs w:val="20"/>
              </w:rPr>
            </w:pPr>
            <w:r w:rsidRPr="00DC1334">
              <w:rPr>
                <w:b/>
                <w:color w:val="000000"/>
                <w:sz w:val="20"/>
                <w:szCs w:val="20"/>
              </w:rPr>
              <w:t>Французский язык</w:t>
            </w:r>
          </w:p>
        </w:tc>
        <w:tc>
          <w:tcPr>
            <w:tcW w:w="1267" w:type="dxa"/>
            <w:tcBorders>
              <w:bottom w:val="single" w:sz="4" w:space="0" w:color="auto"/>
            </w:tcBorders>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9" w:type="dxa"/>
            <w:gridSpan w:val="2"/>
            <w:tcBorders>
              <w:bottom w:val="single" w:sz="4" w:space="0" w:color="auto"/>
            </w:tcBorders>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9" w:type="dxa"/>
            <w:tcBorders>
              <w:bottom w:val="single" w:sz="4" w:space="0" w:color="auto"/>
            </w:tcBorders>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131" w:type="dxa"/>
            <w:gridSpan w:val="2"/>
            <w:tcBorders>
              <w:bottom w:val="single" w:sz="4" w:space="0" w:color="auto"/>
            </w:tcBorders>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268" w:type="dxa"/>
            <w:tcBorders>
              <w:bottom w:val="single" w:sz="4" w:space="0" w:color="auto"/>
            </w:tcBorders>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124" w:type="dxa"/>
            <w:gridSpan w:val="2"/>
            <w:tcBorders>
              <w:bottom w:val="single" w:sz="4" w:space="0" w:color="auto"/>
            </w:tcBorders>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r>
    </w:tbl>
    <w:p w:rsidR="000578B5" w:rsidRPr="00DC1334" w:rsidRDefault="000578B5" w:rsidP="000578B5">
      <w:pPr>
        <w:pStyle w:val="afc"/>
        <w:tabs>
          <w:tab w:val="num" w:pos="1320"/>
        </w:tabs>
        <w:rPr>
          <w:color w:val="000000"/>
          <w:sz w:val="20"/>
          <w:szCs w:val="20"/>
        </w:rPr>
      </w:pPr>
    </w:p>
    <w:p w:rsidR="000578B5" w:rsidRPr="00DC1334" w:rsidRDefault="000578B5" w:rsidP="000578B5">
      <w:pPr>
        <w:pStyle w:val="afc"/>
        <w:tabs>
          <w:tab w:val="num" w:pos="1320"/>
        </w:tabs>
        <w:rPr>
          <w:color w:val="000000"/>
          <w:sz w:val="20"/>
          <w:szCs w:val="20"/>
        </w:rPr>
      </w:pPr>
      <w:r w:rsidRPr="00DC1334">
        <w:rPr>
          <w:color w:val="000000"/>
          <w:sz w:val="20"/>
          <w:szCs w:val="20"/>
        </w:rPr>
        <w:tab/>
      </w:r>
    </w:p>
    <w:p w:rsidR="000578B5" w:rsidRPr="00DC1334" w:rsidRDefault="000578B5" w:rsidP="000578B5">
      <w:pPr>
        <w:pStyle w:val="afc"/>
        <w:tabs>
          <w:tab w:val="num" w:pos="1320"/>
        </w:tabs>
        <w:rPr>
          <w:color w:val="000000"/>
          <w:sz w:val="20"/>
          <w:szCs w:val="20"/>
        </w:rPr>
      </w:pPr>
      <w:r w:rsidRPr="00DC1334">
        <w:rPr>
          <w:color w:val="000000"/>
          <w:sz w:val="20"/>
          <w:szCs w:val="20"/>
        </w:rPr>
        <w:t xml:space="preserve">                                          ПОЯСНИТЕЛЬНАЯ ЗАПИСКА.</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color w:val="000000"/>
          <w:sz w:val="20"/>
          <w:szCs w:val="20"/>
        </w:rPr>
        <w:t xml:space="preserve">II ступень – основное общее образование (нормативный срок освоения 5 лет – 5-9 классы). Задачами основного общего образования являются освоение обучающимися образовательных программ основного общего образования, создание условий для становления и формирования личности обучающегося, его склонностей, интересов и способности к социальному самоопределению. </w:t>
      </w:r>
      <w:r w:rsidRPr="00DC1334">
        <w:rPr>
          <w:rFonts w:ascii="Times New Roman" w:hAnsi="Times New Roman" w:cs="Times New Roman"/>
          <w:bCs/>
          <w:kern w:val="24"/>
          <w:sz w:val="20"/>
          <w:szCs w:val="20"/>
        </w:rPr>
        <w:t>Создание благоприятной среды для формирования национального самосознания учащихся, национальной идентичности и духовности через изучение языков малочисленных народов Севера – эвенского, эвенкийского и якутского языка.</w:t>
      </w:r>
    </w:p>
    <w:p w:rsidR="000578B5" w:rsidRPr="00DC1334" w:rsidRDefault="000578B5" w:rsidP="000578B5">
      <w:pPr>
        <w:pStyle w:val="afc"/>
        <w:tabs>
          <w:tab w:val="num" w:pos="1320"/>
        </w:tabs>
        <w:rPr>
          <w:color w:val="000000"/>
          <w:sz w:val="20"/>
          <w:szCs w:val="20"/>
        </w:rPr>
      </w:pPr>
      <w:r w:rsidRPr="00DC1334">
        <w:rPr>
          <w:color w:val="000000"/>
          <w:sz w:val="20"/>
          <w:szCs w:val="20"/>
        </w:rPr>
        <w:t>Обучающиеся на данной ступени изучают: 1) исходя из запросов обучающихся и их родителей (законных представителей) – языки народов Севера; 2) культуру и языки в сопоставлении по программе интегрированного курса «Основы межкультурной коммуникации». Элективные курсы, консультации в 9 классе развивают и углубляют содержание базисных предметов как английский, французский, русский языки, математика. Спецкурс «История страны» вводится за счёт часов элективных курсов в 7-9 классах по 2 часа.</w:t>
      </w:r>
    </w:p>
    <w:p w:rsidR="000578B5" w:rsidRPr="00DC1334" w:rsidRDefault="000578B5" w:rsidP="000578B5">
      <w:pPr>
        <w:pStyle w:val="afc"/>
        <w:tabs>
          <w:tab w:val="num" w:pos="1320"/>
        </w:tabs>
        <w:ind w:firstLine="567"/>
        <w:rPr>
          <w:color w:val="000000"/>
          <w:sz w:val="20"/>
          <w:szCs w:val="20"/>
        </w:rPr>
      </w:pPr>
      <w:r w:rsidRPr="00DC1334">
        <w:rPr>
          <w:color w:val="000000"/>
          <w:sz w:val="20"/>
          <w:szCs w:val="20"/>
        </w:rPr>
        <w:t xml:space="preserve">В соответствии с Типовым положением для лицеев, гимназий, классов и школ с углубленным изучением предметов дополнительно введены по 4 часа в 5-9 классах на изучение иностранных языков. </w:t>
      </w:r>
    </w:p>
    <w:p w:rsidR="000578B5" w:rsidRPr="00DC1334" w:rsidRDefault="000578B5" w:rsidP="000578B5">
      <w:pPr>
        <w:pStyle w:val="afc"/>
        <w:tabs>
          <w:tab w:val="num" w:pos="1320"/>
        </w:tabs>
        <w:rPr>
          <w:color w:val="000000"/>
          <w:sz w:val="20"/>
          <w:szCs w:val="20"/>
        </w:rPr>
      </w:pPr>
      <w:r w:rsidRPr="00DC1334">
        <w:rPr>
          <w:color w:val="000000"/>
          <w:sz w:val="20"/>
          <w:szCs w:val="20"/>
        </w:rPr>
        <w:t xml:space="preserve">          Второй иностранный язык с 5 по 9 класс вводится за счет часов компонента образовательного учреждения.</w:t>
      </w:r>
    </w:p>
    <w:p w:rsidR="000578B5" w:rsidRPr="00DC1334" w:rsidRDefault="000578B5" w:rsidP="000578B5">
      <w:pPr>
        <w:pStyle w:val="afc"/>
        <w:tabs>
          <w:tab w:val="num" w:pos="1320"/>
        </w:tabs>
        <w:rPr>
          <w:color w:val="000000"/>
          <w:sz w:val="20"/>
          <w:szCs w:val="20"/>
        </w:rPr>
      </w:pPr>
    </w:p>
    <w:p w:rsidR="000578B5" w:rsidRPr="00DC1334" w:rsidRDefault="000578B5" w:rsidP="000578B5">
      <w:pPr>
        <w:pStyle w:val="afc"/>
        <w:tabs>
          <w:tab w:val="num" w:pos="1320"/>
        </w:tabs>
        <w:rPr>
          <w:color w:val="000000"/>
          <w:sz w:val="20"/>
          <w:szCs w:val="20"/>
        </w:rPr>
      </w:pPr>
      <w:r w:rsidRPr="00DC1334">
        <w:rPr>
          <w:color w:val="000000"/>
          <w:sz w:val="20"/>
          <w:szCs w:val="20"/>
        </w:rPr>
        <w:t>Деление на группы:</w:t>
      </w:r>
    </w:p>
    <w:p w:rsidR="000578B5" w:rsidRPr="00DC1334" w:rsidRDefault="000578B5" w:rsidP="000578B5">
      <w:pPr>
        <w:pStyle w:val="afc"/>
        <w:ind w:left="360"/>
        <w:rPr>
          <w:color w:val="000000"/>
          <w:sz w:val="20"/>
          <w:szCs w:val="20"/>
        </w:rPr>
      </w:pPr>
      <w:r w:rsidRPr="00DC1334">
        <w:rPr>
          <w:color w:val="000000"/>
          <w:sz w:val="20"/>
          <w:szCs w:val="20"/>
        </w:rPr>
        <w:t>1.При наполняемости класса 25 человек и более:</w:t>
      </w:r>
    </w:p>
    <w:p w:rsidR="000578B5" w:rsidRPr="00DC1334" w:rsidRDefault="000578B5" w:rsidP="00163E43">
      <w:pPr>
        <w:pStyle w:val="afc"/>
        <w:numPr>
          <w:ilvl w:val="0"/>
          <w:numId w:val="49"/>
        </w:numPr>
        <w:spacing w:after="0"/>
        <w:jc w:val="both"/>
        <w:rPr>
          <w:color w:val="000000"/>
          <w:sz w:val="20"/>
          <w:szCs w:val="20"/>
        </w:rPr>
      </w:pPr>
      <w:r w:rsidRPr="00DC1334">
        <w:rPr>
          <w:color w:val="000000"/>
          <w:sz w:val="20"/>
          <w:szCs w:val="20"/>
        </w:rPr>
        <w:t>Русского языка с родным (нерусским) языком обучения с 5 по 9 класс;</w:t>
      </w:r>
    </w:p>
    <w:p w:rsidR="000578B5" w:rsidRPr="00DC1334" w:rsidRDefault="000578B5" w:rsidP="00163E43">
      <w:pPr>
        <w:pStyle w:val="afc"/>
        <w:numPr>
          <w:ilvl w:val="0"/>
          <w:numId w:val="49"/>
        </w:numPr>
        <w:spacing w:after="0"/>
        <w:jc w:val="both"/>
        <w:rPr>
          <w:color w:val="000000"/>
          <w:sz w:val="20"/>
          <w:szCs w:val="20"/>
        </w:rPr>
      </w:pPr>
      <w:r w:rsidRPr="00DC1334">
        <w:rPr>
          <w:color w:val="000000"/>
          <w:sz w:val="20"/>
          <w:szCs w:val="20"/>
        </w:rPr>
        <w:t>Иностранного языка с 5 по 9 класс;</w:t>
      </w:r>
    </w:p>
    <w:p w:rsidR="000578B5" w:rsidRPr="00DC1334" w:rsidRDefault="000578B5" w:rsidP="00163E43">
      <w:pPr>
        <w:pStyle w:val="afc"/>
        <w:numPr>
          <w:ilvl w:val="0"/>
          <w:numId w:val="49"/>
        </w:numPr>
        <w:spacing w:after="0"/>
        <w:jc w:val="both"/>
        <w:rPr>
          <w:color w:val="000000"/>
          <w:sz w:val="20"/>
          <w:szCs w:val="20"/>
        </w:rPr>
      </w:pPr>
      <w:r w:rsidRPr="00DC1334">
        <w:rPr>
          <w:color w:val="000000"/>
          <w:sz w:val="20"/>
          <w:szCs w:val="20"/>
        </w:rPr>
        <w:t>Информатики и ИКТ с 8 по 9 класс.</w:t>
      </w:r>
    </w:p>
    <w:p w:rsidR="000578B5" w:rsidRPr="00DC1334" w:rsidRDefault="000578B5" w:rsidP="000578B5">
      <w:pPr>
        <w:pStyle w:val="afc"/>
        <w:ind w:left="1440"/>
        <w:rPr>
          <w:color w:val="000000"/>
          <w:sz w:val="20"/>
          <w:szCs w:val="20"/>
        </w:rPr>
      </w:pPr>
    </w:p>
    <w:p w:rsidR="000578B5" w:rsidRPr="00DC1334" w:rsidRDefault="000578B5" w:rsidP="000578B5">
      <w:pPr>
        <w:pStyle w:val="afc"/>
        <w:ind w:left="360"/>
        <w:rPr>
          <w:color w:val="000000"/>
          <w:sz w:val="20"/>
          <w:szCs w:val="20"/>
        </w:rPr>
      </w:pPr>
      <w:r w:rsidRPr="00DC1334">
        <w:rPr>
          <w:color w:val="000000"/>
          <w:sz w:val="20"/>
          <w:szCs w:val="20"/>
        </w:rPr>
        <w:t>2.Вне зависимости от наполняемости класса:</w:t>
      </w:r>
    </w:p>
    <w:p w:rsidR="000578B5" w:rsidRPr="00DC1334" w:rsidRDefault="000578B5" w:rsidP="00163E43">
      <w:pPr>
        <w:pStyle w:val="afc"/>
        <w:numPr>
          <w:ilvl w:val="0"/>
          <w:numId w:val="50"/>
        </w:numPr>
        <w:spacing w:after="0"/>
        <w:jc w:val="both"/>
        <w:rPr>
          <w:color w:val="000000"/>
          <w:sz w:val="20"/>
          <w:szCs w:val="20"/>
        </w:rPr>
      </w:pPr>
      <w:r w:rsidRPr="00DC1334">
        <w:rPr>
          <w:color w:val="000000"/>
          <w:sz w:val="20"/>
          <w:szCs w:val="20"/>
        </w:rPr>
        <w:t>Родного языка – в зависимости от языковой принадлежности и уровня владения языком с 5 по 9 класс.</w:t>
      </w:r>
    </w:p>
    <w:p w:rsidR="000578B5" w:rsidRPr="00DC1334" w:rsidRDefault="000578B5" w:rsidP="00163E43">
      <w:pPr>
        <w:pStyle w:val="afc"/>
        <w:numPr>
          <w:ilvl w:val="0"/>
          <w:numId w:val="50"/>
        </w:numPr>
        <w:spacing w:after="0"/>
        <w:jc w:val="both"/>
        <w:rPr>
          <w:color w:val="000000"/>
          <w:sz w:val="20"/>
          <w:szCs w:val="20"/>
        </w:rPr>
      </w:pPr>
      <w:r w:rsidRPr="00DC1334">
        <w:rPr>
          <w:color w:val="000000"/>
          <w:sz w:val="20"/>
          <w:szCs w:val="20"/>
        </w:rPr>
        <w:t>Физической культуры с 8 по 9 класс.</w:t>
      </w:r>
    </w:p>
    <w:p w:rsidR="000578B5" w:rsidRPr="00DC1334" w:rsidRDefault="000578B5" w:rsidP="00163E43">
      <w:pPr>
        <w:pStyle w:val="afc"/>
        <w:numPr>
          <w:ilvl w:val="0"/>
          <w:numId w:val="50"/>
        </w:numPr>
        <w:spacing w:after="0"/>
        <w:jc w:val="both"/>
        <w:rPr>
          <w:color w:val="000000"/>
          <w:sz w:val="20"/>
          <w:szCs w:val="20"/>
        </w:rPr>
      </w:pPr>
      <w:r w:rsidRPr="00DC1334">
        <w:rPr>
          <w:color w:val="000000"/>
          <w:sz w:val="20"/>
          <w:szCs w:val="20"/>
        </w:rPr>
        <w:t>Технология с 5 по 9 класс.</w:t>
      </w:r>
    </w:p>
    <w:p w:rsidR="000578B5" w:rsidRPr="00DC1334" w:rsidRDefault="000578B5" w:rsidP="000578B5">
      <w:pPr>
        <w:pStyle w:val="afc"/>
        <w:tabs>
          <w:tab w:val="num" w:pos="1320"/>
        </w:tabs>
        <w:jc w:val="center"/>
        <w:rPr>
          <w:color w:val="000000"/>
          <w:sz w:val="20"/>
          <w:szCs w:val="20"/>
        </w:rPr>
      </w:pPr>
    </w:p>
    <w:p w:rsidR="000578B5" w:rsidRPr="00DC1334" w:rsidRDefault="000578B5" w:rsidP="000578B5">
      <w:pPr>
        <w:pStyle w:val="afc"/>
        <w:tabs>
          <w:tab w:val="num" w:pos="1320"/>
        </w:tabs>
        <w:jc w:val="center"/>
        <w:rPr>
          <w:color w:val="000000"/>
          <w:sz w:val="20"/>
          <w:szCs w:val="20"/>
        </w:rPr>
      </w:pPr>
    </w:p>
    <w:p w:rsidR="000578B5" w:rsidRPr="00DC1334" w:rsidRDefault="000578B5" w:rsidP="000578B5">
      <w:pPr>
        <w:pStyle w:val="afc"/>
        <w:tabs>
          <w:tab w:val="num" w:pos="1320"/>
        </w:tabs>
        <w:jc w:val="center"/>
        <w:rPr>
          <w:color w:val="000000"/>
          <w:sz w:val="20"/>
          <w:szCs w:val="20"/>
        </w:rPr>
      </w:pPr>
    </w:p>
    <w:p w:rsidR="000578B5" w:rsidRPr="00DC1334" w:rsidRDefault="000578B5" w:rsidP="000578B5">
      <w:pPr>
        <w:pStyle w:val="afc"/>
        <w:tabs>
          <w:tab w:val="num" w:pos="1320"/>
        </w:tabs>
        <w:jc w:val="center"/>
        <w:rPr>
          <w:color w:val="000000"/>
          <w:sz w:val="20"/>
          <w:szCs w:val="20"/>
        </w:rPr>
      </w:pPr>
    </w:p>
    <w:p w:rsidR="000578B5" w:rsidRPr="00DC1334" w:rsidRDefault="000578B5" w:rsidP="000578B5">
      <w:pPr>
        <w:pStyle w:val="afc"/>
        <w:tabs>
          <w:tab w:val="num" w:pos="1320"/>
        </w:tabs>
        <w:jc w:val="center"/>
        <w:rPr>
          <w:color w:val="000000"/>
          <w:sz w:val="20"/>
          <w:szCs w:val="20"/>
        </w:rPr>
      </w:pPr>
    </w:p>
    <w:p w:rsidR="000578B5" w:rsidRPr="00DC1334" w:rsidRDefault="000578B5" w:rsidP="000578B5">
      <w:pPr>
        <w:pStyle w:val="afc"/>
        <w:tabs>
          <w:tab w:val="num" w:pos="1320"/>
        </w:tabs>
        <w:jc w:val="center"/>
        <w:rPr>
          <w:color w:val="000000"/>
          <w:sz w:val="20"/>
          <w:szCs w:val="20"/>
        </w:rPr>
      </w:pPr>
    </w:p>
    <w:p w:rsidR="000578B5" w:rsidRPr="00DC1334" w:rsidRDefault="000578B5" w:rsidP="000578B5">
      <w:pPr>
        <w:pStyle w:val="afc"/>
        <w:tabs>
          <w:tab w:val="num" w:pos="1320"/>
        </w:tabs>
        <w:jc w:val="center"/>
        <w:rPr>
          <w:color w:val="000000"/>
          <w:sz w:val="20"/>
          <w:szCs w:val="20"/>
        </w:rPr>
      </w:pPr>
    </w:p>
    <w:p w:rsidR="000578B5" w:rsidRPr="00DC1334" w:rsidRDefault="000578B5" w:rsidP="000578B5">
      <w:pPr>
        <w:pStyle w:val="afc"/>
        <w:tabs>
          <w:tab w:val="num" w:pos="1320"/>
        </w:tabs>
        <w:jc w:val="center"/>
        <w:rPr>
          <w:color w:val="000000"/>
          <w:sz w:val="20"/>
          <w:szCs w:val="20"/>
        </w:rPr>
      </w:pPr>
    </w:p>
    <w:p w:rsidR="000578B5" w:rsidRPr="00DC1334" w:rsidRDefault="000578B5" w:rsidP="000578B5">
      <w:pPr>
        <w:pStyle w:val="afc"/>
        <w:tabs>
          <w:tab w:val="num" w:pos="1320"/>
        </w:tabs>
        <w:jc w:val="center"/>
        <w:rPr>
          <w:color w:val="000000"/>
          <w:sz w:val="20"/>
          <w:szCs w:val="20"/>
        </w:rPr>
      </w:pPr>
    </w:p>
    <w:p w:rsidR="000578B5" w:rsidRPr="00DC1334" w:rsidRDefault="000578B5" w:rsidP="000578B5">
      <w:pPr>
        <w:pStyle w:val="afc"/>
        <w:tabs>
          <w:tab w:val="num" w:pos="1320"/>
        </w:tabs>
        <w:jc w:val="center"/>
        <w:rPr>
          <w:color w:val="000000"/>
          <w:sz w:val="20"/>
          <w:szCs w:val="20"/>
        </w:rPr>
      </w:pPr>
    </w:p>
    <w:p w:rsidR="000578B5" w:rsidRPr="00DC1334" w:rsidRDefault="000578B5" w:rsidP="000578B5">
      <w:pPr>
        <w:pStyle w:val="afc"/>
        <w:tabs>
          <w:tab w:val="num" w:pos="1320"/>
        </w:tabs>
        <w:jc w:val="center"/>
        <w:rPr>
          <w:color w:val="000000"/>
          <w:sz w:val="20"/>
          <w:szCs w:val="20"/>
        </w:rPr>
      </w:pPr>
    </w:p>
    <w:p w:rsidR="000578B5" w:rsidRPr="00DC1334" w:rsidRDefault="000578B5" w:rsidP="000578B5">
      <w:pPr>
        <w:pStyle w:val="afc"/>
        <w:rPr>
          <w:color w:val="000000"/>
          <w:sz w:val="20"/>
          <w:szCs w:val="20"/>
        </w:rPr>
      </w:pPr>
      <w:r w:rsidRPr="00DC1334">
        <w:rPr>
          <w:color w:val="000000"/>
          <w:sz w:val="20"/>
          <w:szCs w:val="20"/>
        </w:rPr>
        <w:t xml:space="preserve">СОГЛАСОВАНО:                                                 УТВЕРЖДЕНО:                                                                                                                                                        </w:t>
      </w:r>
    </w:p>
    <w:p w:rsidR="000578B5" w:rsidRPr="00DC1334" w:rsidRDefault="000578B5" w:rsidP="000578B5">
      <w:pPr>
        <w:pStyle w:val="afc"/>
        <w:rPr>
          <w:color w:val="000000"/>
          <w:sz w:val="20"/>
          <w:szCs w:val="20"/>
        </w:rPr>
      </w:pPr>
      <w:r w:rsidRPr="00DC1334">
        <w:rPr>
          <w:color w:val="000000"/>
          <w:sz w:val="20"/>
          <w:szCs w:val="20"/>
        </w:rPr>
        <w:t xml:space="preserve">Начальник УО Окружной                                     Директор МОБУ СОШ №38                </w:t>
      </w:r>
    </w:p>
    <w:p w:rsidR="000578B5" w:rsidRPr="00DC1334" w:rsidRDefault="000578B5" w:rsidP="000578B5">
      <w:pPr>
        <w:pStyle w:val="afc"/>
        <w:rPr>
          <w:color w:val="000000"/>
          <w:sz w:val="20"/>
          <w:szCs w:val="20"/>
        </w:rPr>
      </w:pPr>
      <w:r w:rsidRPr="00DC1334">
        <w:rPr>
          <w:color w:val="000000"/>
          <w:sz w:val="20"/>
          <w:szCs w:val="20"/>
        </w:rPr>
        <w:t xml:space="preserve"> Администрации                                                     г. Якутска</w:t>
      </w:r>
    </w:p>
    <w:p w:rsidR="000578B5" w:rsidRPr="00DC1334" w:rsidRDefault="000578B5" w:rsidP="000578B5">
      <w:pPr>
        <w:pStyle w:val="afc"/>
        <w:rPr>
          <w:color w:val="000000"/>
          <w:sz w:val="20"/>
          <w:szCs w:val="20"/>
        </w:rPr>
      </w:pPr>
      <w:r w:rsidRPr="00DC1334">
        <w:rPr>
          <w:color w:val="000000"/>
          <w:sz w:val="20"/>
          <w:szCs w:val="20"/>
        </w:rPr>
        <w:t xml:space="preserve"> города Якутска                                                                                                              </w:t>
      </w:r>
    </w:p>
    <w:p w:rsidR="000578B5" w:rsidRPr="00DC1334" w:rsidRDefault="000578B5" w:rsidP="000578B5">
      <w:pPr>
        <w:pStyle w:val="afc"/>
        <w:rPr>
          <w:color w:val="000000"/>
          <w:sz w:val="20"/>
          <w:szCs w:val="20"/>
        </w:rPr>
      </w:pPr>
      <w:r w:rsidRPr="00DC1334">
        <w:rPr>
          <w:color w:val="000000"/>
          <w:sz w:val="20"/>
          <w:szCs w:val="20"/>
        </w:rPr>
        <w:t>___________  Петров А.К.                                      _________Михайлова М.А</w:t>
      </w:r>
    </w:p>
    <w:p w:rsidR="000578B5" w:rsidRPr="00DC1334" w:rsidRDefault="000578B5" w:rsidP="000578B5">
      <w:pPr>
        <w:pStyle w:val="afc"/>
        <w:tabs>
          <w:tab w:val="num" w:pos="1320"/>
        </w:tabs>
        <w:rPr>
          <w:color w:val="000000"/>
          <w:sz w:val="20"/>
          <w:szCs w:val="20"/>
        </w:rPr>
      </w:pPr>
      <w:r w:rsidRPr="00DC1334">
        <w:rPr>
          <w:color w:val="000000"/>
          <w:sz w:val="20"/>
          <w:szCs w:val="20"/>
        </w:rPr>
        <w:t xml:space="preserve">                                               </w:t>
      </w:r>
    </w:p>
    <w:p w:rsidR="000578B5" w:rsidRPr="00DC1334" w:rsidRDefault="000578B5" w:rsidP="000578B5">
      <w:pPr>
        <w:pStyle w:val="afc"/>
        <w:tabs>
          <w:tab w:val="num" w:pos="1320"/>
        </w:tabs>
        <w:rPr>
          <w:color w:val="000000"/>
          <w:sz w:val="20"/>
          <w:szCs w:val="20"/>
        </w:rPr>
      </w:pPr>
    </w:p>
    <w:p w:rsidR="000578B5" w:rsidRPr="00DC1334" w:rsidRDefault="000578B5" w:rsidP="000578B5">
      <w:pPr>
        <w:pStyle w:val="afc"/>
        <w:tabs>
          <w:tab w:val="num" w:pos="1320"/>
        </w:tabs>
        <w:jc w:val="center"/>
        <w:rPr>
          <w:color w:val="000000"/>
          <w:sz w:val="20"/>
          <w:szCs w:val="20"/>
        </w:rPr>
      </w:pPr>
    </w:p>
    <w:p w:rsidR="000578B5" w:rsidRPr="00DC1334" w:rsidRDefault="000578B5" w:rsidP="000578B5">
      <w:pPr>
        <w:pStyle w:val="afc"/>
        <w:tabs>
          <w:tab w:val="num" w:pos="1320"/>
        </w:tabs>
        <w:rPr>
          <w:color w:val="000000"/>
          <w:sz w:val="20"/>
          <w:szCs w:val="20"/>
        </w:rPr>
      </w:pPr>
    </w:p>
    <w:p w:rsidR="000578B5" w:rsidRPr="00DC1334" w:rsidRDefault="000578B5" w:rsidP="000578B5">
      <w:pPr>
        <w:pStyle w:val="afc"/>
        <w:tabs>
          <w:tab w:val="num" w:pos="1320"/>
        </w:tabs>
        <w:jc w:val="center"/>
        <w:rPr>
          <w:color w:val="000000"/>
          <w:sz w:val="20"/>
          <w:szCs w:val="20"/>
        </w:rPr>
      </w:pPr>
    </w:p>
    <w:p w:rsidR="000578B5" w:rsidRPr="00DC1334" w:rsidRDefault="000578B5" w:rsidP="000578B5">
      <w:pPr>
        <w:pStyle w:val="afc"/>
        <w:tabs>
          <w:tab w:val="num" w:pos="1320"/>
        </w:tabs>
        <w:jc w:val="center"/>
        <w:rPr>
          <w:color w:val="000000"/>
          <w:sz w:val="20"/>
          <w:szCs w:val="20"/>
        </w:rPr>
      </w:pPr>
    </w:p>
    <w:p w:rsidR="000578B5" w:rsidRPr="00DC1334" w:rsidRDefault="000578B5" w:rsidP="000578B5">
      <w:pPr>
        <w:pStyle w:val="afc"/>
        <w:tabs>
          <w:tab w:val="num" w:pos="1320"/>
        </w:tabs>
        <w:jc w:val="center"/>
        <w:rPr>
          <w:color w:val="000000"/>
          <w:sz w:val="20"/>
          <w:szCs w:val="20"/>
        </w:rPr>
      </w:pPr>
      <w:r w:rsidRPr="00DC1334">
        <w:rPr>
          <w:color w:val="000000"/>
          <w:sz w:val="20"/>
          <w:szCs w:val="20"/>
        </w:rPr>
        <w:t xml:space="preserve">УЧЕБНЫЙ ПЛАН </w:t>
      </w:r>
    </w:p>
    <w:p w:rsidR="000578B5" w:rsidRPr="00DC1334" w:rsidRDefault="000578B5" w:rsidP="000578B5">
      <w:pPr>
        <w:pStyle w:val="afc"/>
        <w:tabs>
          <w:tab w:val="num" w:pos="1320"/>
        </w:tabs>
        <w:jc w:val="center"/>
        <w:rPr>
          <w:color w:val="000000"/>
          <w:sz w:val="20"/>
          <w:szCs w:val="20"/>
        </w:rPr>
      </w:pPr>
      <w:r w:rsidRPr="00DC1334">
        <w:rPr>
          <w:color w:val="000000"/>
          <w:sz w:val="20"/>
          <w:szCs w:val="20"/>
        </w:rPr>
        <w:t xml:space="preserve">МОБУ СОШ № 38 </w:t>
      </w:r>
    </w:p>
    <w:p w:rsidR="000578B5" w:rsidRPr="00DC1334" w:rsidRDefault="000578B5" w:rsidP="000578B5">
      <w:pPr>
        <w:pStyle w:val="afc"/>
        <w:tabs>
          <w:tab w:val="num" w:pos="1320"/>
        </w:tabs>
        <w:jc w:val="center"/>
        <w:rPr>
          <w:color w:val="000000"/>
          <w:sz w:val="20"/>
          <w:szCs w:val="20"/>
        </w:rPr>
      </w:pPr>
      <w:r w:rsidRPr="00DC1334">
        <w:rPr>
          <w:color w:val="000000"/>
          <w:sz w:val="20"/>
          <w:szCs w:val="20"/>
        </w:rPr>
        <w:t xml:space="preserve">для 10-11 классов </w:t>
      </w:r>
    </w:p>
    <w:p w:rsidR="000578B5" w:rsidRPr="00DC1334" w:rsidRDefault="000578B5" w:rsidP="000578B5">
      <w:pPr>
        <w:pStyle w:val="afc"/>
        <w:tabs>
          <w:tab w:val="num" w:pos="1320"/>
        </w:tabs>
        <w:jc w:val="center"/>
        <w:rPr>
          <w:color w:val="000000"/>
          <w:sz w:val="20"/>
          <w:szCs w:val="20"/>
        </w:rPr>
      </w:pPr>
      <w:r w:rsidRPr="00DC1334">
        <w:rPr>
          <w:color w:val="000000"/>
          <w:sz w:val="20"/>
          <w:szCs w:val="20"/>
        </w:rPr>
        <w:t>с якутским языком обучения</w:t>
      </w:r>
    </w:p>
    <w:p w:rsidR="000578B5" w:rsidRPr="00DC1334" w:rsidRDefault="000578B5" w:rsidP="000578B5">
      <w:pPr>
        <w:pStyle w:val="afc"/>
        <w:tabs>
          <w:tab w:val="num" w:pos="1320"/>
        </w:tabs>
        <w:jc w:val="center"/>
        <w:rPr>
          <w:color w:val="000000"/>
          <w:sz w:val="20"/>
          <w:szCs w:val="20"/>
        </w:rPr>
      </w:pPr>
      <w:r w:rsidRPr="00DC1334">
        <w:rPr>
          <w:color w:val="000000"/>
          <w:sz w:val="20"/>
          <w:szCs w:val="20"/>
        </w:rPr>
        <w:t xml:space="preserve">с углубленным изучением иностранных языков и </w:t>
      </w:r>
    </w:p>
    <w:p w:rsidR="000578B5" w:rsidRPr="00DC1334" w:rsidRDefault="000578B5" w:rsidP="000578B5">
      <w:pPr>
        <w:pStyle w:val="afc"/>
        <w:tabs>
          <w:tab w:val="num" w:pos="1320"/>
        </w:tabs>
        <w:jc w:val="center"/>
        <w:rPr>
          <w:color w:val="000000"/>
          <w:sz w:val="20"/>
          <w:szCs w:val="20"/>
        </w:rPr>
      </w:pPr>
      <w:r w:rsidRPr="00DC1334">
        <w:rPr>
          <w:color w:val="000000"/>
          <w:sz w:val="20"/>
          <w:szCs w:val="20"/>
        </w:rPr>
        <w:t xml:space="preserve">изучением языков народов Севера </w:t>
      </w:r>
    </w:p>
    <w:p w:rsidR="000578B5" w:rsidRPr="00DC1334" w:rsidRDefault="000578B5" w:rsidP="000578B5">
      <w:pPr>
        <w:pStyle w:val="afc"/>
        <w:tabs>
          <w:tab w:val="num" w:pos="1320"/>
        </w:tabs>
        <w:jc w:val="center"/>
        <w:rPr>
          <w:b/>
          <w:color w:val="000000"/>
          <w:sz w:val="20"/>
          <w:szCs w:val="20"/>
        </w:rPr>
      </w:pPr>
      <w:r w:rsidRPr="00DC1334">
        <w:rPr>
          <w:color w:val="000000"/>
          <w:sz w:val="20"/>
          <w:szCs w:val="20"/>
        </w:rPr>
        <w:t>на 2013 – 2014 учебный год</w:t>
      </w: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rPr>
          <w:color w:val="000000"/>
          <w:sz w:val="20"/>
          <w:szCs w:val="20"/>
        </w:rPr>
      </w:pPr>
    </w:p>
    <w:p w:rsidR="000578B5" w:rsidRPr="00DC1334" w:rsidRDefault="000578B5" w:rsidP="000578B5">
      <w:pPr>
        <w:pStyle w:val="afc"/>
        <w:tabs>
          <w:tab w:val="num" w:pos="1320"/>
        </w:tabs>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1"/>
        <w:gridCol w:w="10"/>
        <w:gridCol w:w="8"/>
        <w:gridCol w:w="2231"/>
        <w:gridCol w:w="37"/>
        <w:gridCol w:w="1985"/>
      </w:tblGrid>
      <w:tr w:rsidR="000578B5" w:rsidRPr="00DC1334" w:rsidTr="006D6CD2">
        <w:trPr>
          <w:cantSplit/>
        </w:trPr>
        <w:tc>
          <w:tcPr>
            <w:tcW w:w="5061" w:type="dxa"/>
            <w:gridSpan w:val="2"/>
            <w:vMerge w:val="restart"/>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Учебные предметы</w:t>
            </w:r>
          </w:p>
        </w:tc>
        <w:tc>
          <w:tcPr>
            <w:tcW w:w="2276" w:type="dxa"/>
            <w:gridSpan w:val="3"/>
          </w:tcPr>
          <w:p w:rsidR="000578B5" w:rsidRPr="00DC1334" w:rsidRDefault="000578B5" w:rsidP="006D6CD2">
            <w:pPr>
              <w:pStyle w:val="afc"/>
              <w:tabs>
                <w:tab w:val="num" w:pos="1320"/>
              </w:tabs>
              <w:jc w:val="center"/>
              <w:rPr>
                <w:color w:val="000000"/>
                <w:sz w:val="20"/>
                <w:szCs w:val="20"/>
                <w:lang w:val="en-US"/>
              </w:rPr>
            </w:pPr>
            <w:r w:rsidRPr="00DC1334">
              <w:rPr>
                <w:color w:val="000000"/>
                <w:sz w:val="20"/>
                <w:szCs w:val="20"/>
                <w:lang w:val="en-US"/>
              </w:rPr>
              <w:t>Количество часов в неделю</w:t>
            </w:r>
          </w:p>
        </w:tc>
        <w:tc>
          <w:tcPr>
            <w:tcW w:w="1985" w:type="dxa"/>
          </w:tcPr>
          <w:p w:rsidR="000578B5" w:rsidRPr="00DC1334" w:rsidRDefault="000578B5" w:rsidP="006D6CD2">
            <w:pPr>
              <w:pStyle w:val="afc"/>
              <w:tabs>
                <w:tab w:val="num" w:pos="1320"/>
              </w:tabs>
              <w:ind w:firstLine="34"/>
              <w:jc w:val="center"/>
              <w:rPr>
                <w:color w:val="000000"/>
                <w:sz w:val="20"/>
                <w:szCs w:val="20"/>
              </w:rPr>
            </w:pPr>
            <w:r w:rsidRPr="00DC1334">
              <w:rPr>
                <w:color w:val="000000"/>
                <w:sz w:val="20"/>
                <w:szCs w:val="20"/>
              </w:rPr>
              <w:t>Количество часов в неделю</w:t>
            </w:r>
          </w:p>
        </w:tc>
      </w:tr>
      <w:tr w:rsidR="000578B5" w:rsidRPr="00DC1334" w:rsidTr="006D6CD2">
        <w:trPr>
          <w:cantSplit/>
          <w:trHeight w:val="180"/>
        </w:trPr>
        <w:tc>
          <w:tcPr>
            <w:tcW w:w="5061" w:type="dxa"/>
            <w:gridSpan w:val="2"/>
            <w:vMerge/>
          </w:tcPr>
          <w:p w:rsidR="000578B5" w:rsidRPr="00DC1334" w:rsidRDefault="000578B5" w:rsidP="006D6CD2">
            <w:pPr>
              <w:pStyle w:val="afc"/>
              <w:tabs>
                <w:tab w:val="num" w:pos="1320"/>
              </w:tabs>
              <w:jc w:val="center"/>
              <w:rPr>
                <w:color w:val="000000"/>
                <w:sz w:val="20"/>
                <w:szCs w:val="20"/>
                <w:lang w:val="en-US"/>
              </w:rPr>
            </w:pPr>
          </w:p>
        </w:tc>
        <w:tc>
          <w:tcPr>
            <w:tcW w:w="2276" w:type="dxa"/>
            <w:gridSpan w:val="3"/>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10 А класс</w:t>
            </w:r>
          </w:p>
        </w:tc>
        <w:tc>
          <w:tcPr>
            <w:tcW w:w="1985"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11 А класс</w:t>
            </w:r>
          </w:p>
        </w:tc>
      </w:tr>
      <w:tr w:rsidR="000578B5" w:rsidRPr="00DC1334" w:rsidTr="006D6CD2">
        <w:trPr>
          <w:cantSplit/>
          <w:trHeight w:val="105"/>
        </w:trPr>
        <w:tc>
          <w:tcPr>
            <w:tcW w:w="9322" w:type="dxa"/>
            <w:gridSpan w:val="6"/>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Федеральный компонент</w:t>
            </w:r>
          </w:p>
          <w:p w:rsidR="000578B5" w:rsidRPr="00DC1334" w:rsidRDefault="000578B5" w:rsidP="006D6CD2">
            <w:pPr>
              <w:pStyle w:val="afc"/>
              <w:tabs>
                <w:tab w:val="num" w:pos="1320"/>
              </w:tabs>
              <w:jc w:val="center"/>
              <w:rPr>
                <w:color w:val="000000"/>
                <w:sz w:val="20"/>
                <w:szCs w:val="20"/>
              </w:rPr>
            </w:pPr>
            <w:r w:rsidRPr="00DC1334">
              <w:rPr>
                <w:color w:val="000000"/>
                <w:sz w:val="20"/>
                <w:szCs w:val="20"/>
              </w:rPr>
              <w:t>Базовый уровень</w:t>
            </w:r>
          </w:p>
        </w:tc>
      </w:tr>
      <w:tr w:rsidR="000578B5" w:rsidRPr="00DC1334" w:rsidTr="006D6CD2">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lang w:val="en-US"/>
              </w:rPr>
              <w:t xml:space="preserve">Русский язык </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r>
      <w:tr w:rsidR="000578B5" w:rsidRPr="00DC1334" w:rsidTr="006D6CD2">
        <w:tc>
          <w:tcPr>
            <w:tcW w:w="5061" w:type="dxa"/>
            <w:gridSpan w:val="2"/>
          </w:tcPr>
          <w:p w:rsidR="000578B5" w:rsidRPr="00DC1334" w:rsidRDefault="000578B5" w:rsidP="006D6CD2">
            <w:pPr>
              <w:pStyle w:val="afc"/>
              <w:tabs>
                <w:tab w:val="num" w:pos="1320"/>
              </w:tabs>
              <w:rPr>
                <w:b/>
                <w:color w:val="000000"/>
                <w:sz w:val="20"/>
                <w:szCs w:val="20"/>
                <w:lang w:val="en-US"/>
              </w:rPr>
            </w:pPr>
            <w:r w:rsidRPr="00DC1334">
              <w:rPr>
                <w:b/>
                <w:color w:val="000000"/>
                <w:sz w:val="20"/>
                <w:szCs w:val="20"/>
              </w:rPr>
              <w:t>Л</w:t>
            </w:r>
            <w:r w:rsidRPr="00DC1334">
              <w:rPr>
                <w:b/>
                <w:color w:val="000000"/>
                <w:sz w:val="20"/>
                <w:szCs w:val="20"/>
                <w:lang w:val="en-US"/>
              </w:rPr>
              <w:t>итература</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r>
      <w:tr w:rsidR="000578B5" w:rsidRPr="00DC1334" w:rsidTr="006D6CD2">
        <w:trPr>
          <w:trHeight w:val="337"/>
        </w:trPr>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Иностранный язык</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r>
      <w:tr w:rsidR="000578B5" w:rsidRPr="00DC1334" w:rsidTr="006D6CD2">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lang w:val="en-US"/>
              </w:rPr>
              <w:t>Математик</w:t>
            </w:r>
            <w:r w:rsidRPr="00DC1334">
              <w:rPr>
                <w:b/>
                <w:color w:val="000000"/>
                <w:sz w:val="20"/>
                <w:szCs w:val="20"/>
              </w:rPr>
              <w:t xml:space="preserve">а </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4</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4</w:t>
            </w:r>
          </w:p>
        </w:tc>
      </w:tr>
      <w:tr w:rsidR="000578B5" w:rsidRPr="00DC1334" w:rsidTr="006D6CD2">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Информатика и ИКТ</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trHeight w:val="278"/>
        </w:trPr>
        <w:tc>
          <w:tcPr>
            <w:tcW w:w="5061" w:type="dxa"/>
            <w:gridSpan w:val="2"/>
          </w:tcPr>
          <w:p w:rsidR="000578B5" w:rsidRPr="00DC1334" w:rsidRDefault="000578B5" w:rsidP="006D6CD2">
            <w:pPr>
              <w:pStyle w:val="afc"/>
              <w:tabs>
                <w:tab w:val="num" w:pos="1320"/>
              </w:tabs>
              <w:rPr>
                <w:b/>
                <w:color w:val="000000"/>
                <w:sz w:val="20"/>
                <w:szCs w:val="20"/>
              </w:rPr>
            </w:pPr>
          </w:p>
        </w:tc>
        <w:tc>
          <w:tcPr>
            <w:tcW w:w="2276" w:type="dxa"/>
            <w:gridSpan w:val="3"/>
          </w:tcPr>
          <w:p w:rsidR="000578B5" w:rsidRPr="00DC1334" w:rsidRDefault="000578B5" w:rsidP="006D6CD2">
            <w:pPr>
              <w:pStyle w:val="afc"/>
              <w:tabs>
                <w:tab w:val="num" w:pos="1320"/>
              </w:tabs>
              <w:jc w:val="center"/>
              <w:rPr>
                <w:b/>
                <w:color w:val="000000"/>
                <w:sz w:val="20"/>
                <w:szCs w:val="20"/>
              </w:rPr>
            </w:pPr>
          </w:p>
        </w:tc>
        <w:tc>
          <w:tcPr>
            <w:tcW w:w="1985" w:type="dxa"/>
          </w:tcPr>
          <w:p w:rsidR="000578B5" w:rsidRPr="00DC1334" w:rsidRDefault="000578B5" w:rsidP="006D6CD2">
            <w:pPr>
              <w:pStyle w:val="afc"/>
              <w:tabs>
                <w:tab w:val="num" w:pos="1320"/>
              </w:tabs>
              <w:jc w:val="center"/>
              <w:rPr>
                <w:b/>
                <w:color w:val="000000"/>
                <w:sz w:val="20"/>
                <w:szCs w:val="20"/>
              </w:rPr>
            </w:pPr>
          </w:p>
        </w:tc>
      </w:tr>
      <w:tr w:rsidR="000578B5" w:rsidRPr="00DC1334" w:rsidTr="006D6CD2">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Обществознание (включая экономику и право)</w:t>
            </w:r>
          </w:p>
        </w:tc>
        <w:tc>
          <w:tcPr>
            <w:tcW w:w="2276" w:type="dxa"/>
            <w:gridSpan w:val="3"/>
          </w:tcPr>
          <w:p w:rsidR="000578B5" w:rsidRPr="00DC1334" w:rsidRDefault="000578B5" w:rsidP="006D6CD2">
            <w:pPr>
              <w:pStyle w:val="afc"/>
              <w:tabs>
                <w:tab w:val="num" w:pos="1320"/>
              </w:tabs>
              <w:jc w:val="center"/>
              <w:rPr>
                <w:b/>
                <w:color w:val="000000"/>
                <w:sz w:val="20"/>
                <w:szCs w:val="20"/>
                <w:lang w:val="en-US"/>
              </w:rPr>
            </w:pPr>
            <w:r w:rsidRPr="00DC1334">
              <w:rPr>
                <w:b/>
                <w:color w:val="000000"/>
                <w:sz w:val="20"/>
                <w:szCs w:val="20"/>
                <w:lang w:val="en-US"/>
              </w:rPr>
              <w:t>1</w:t>
            </w:r>
          </w:p>
        </w:tc>
        <w:tc>
          <w:tcPr>
            <w:tcW w:w="1985" w:type="dxa"/>
          </w:tcPr>
          <w:p w:rsidR="000578B5" w:rsidRPr="00DC1334" w:rsidRDefault="000578B5" w:rsidP="006D6CD2">
            <w:pPr>
              <w:pStyle w:val="afc"/>
              <w:tabs>
                <w:tab w:val="num" w:pos="1320"/>
              </w:tabs>
              <w:jc w:val="center"/>
              <w:rPr>
                <w:b/>
                <w:color w:val="000000"/>
                <w:sz w:val="20"/>
                <w:szCs w:val="20"/>
                <w:lang w:val="en-US"/>
              </w:rPr>
            </w:pPr>
            <w:r w:rsidRPr="00DC1334">
              <w:rPr>
                <w:b/>
                <w:color w:val="000000"/>
                <w:sz w:val="20"/>
                <w:szCs w:val="20"/>
                <w:lang w:val="en-US"/>
              </w:rPr>
              <w:t>1</w:t>
            </w:r>
          </w:p>
        </w:tc>
      </w:tr>
      <w:tr w:rsidR="000578B5" w:rsidRPr="00DC1334" w:rsidTr="006D6CD2">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География </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Биология </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Физика </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985" w:type="dxa"/>
          </w:tcPr>
          <w:p w:rsidR="000578B5" w:rsidRPr="00DC1334" w:rsidRDefault="000578B5" w:rsidP="006D6CD2">
            <w:pPr>
              <w:pStyle w:val="afc"/>
              <w:tabs>
                <w:tab w:val="num" w:pos="1593"/>
              </w:tabs>
              <w:jc w:val="center"/>
              <w:rPr>
                <w:b/>
                <w:color w:val="000000"/>
                <w:sz w:val="20"/>
                <w:szCs w:val="20"/>
              </w:rPr>
            </w:pPr>
            <w:r w:rsidRPr="00DC1334">
              <w:rPr>
                <w:b/>
                <w:color w:val="000000"/>
                <w:sz w:val="20"/>
                <w:szCs w:val="20"/>
              </w:rPr>
              <w:t>2</w:t>
            </w:r>
          </w:p>
        </w:tc>
      </w:tr>
      <w:tr w:rsidR="000578B5" w:rsidRPr="00DC1334" w:rsidTr="006D6CD2">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Химия </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Физическая культура </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r>
      <w:tr w:rsidR="000578B5" w:rsidRPr="00DC1334" w:rsidTr="006D6CD2">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ОБЖ</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c>
          <w:tcPr>
            <w:tcW w:w="5061" w:type="dxa"/>
            <w:gridSpan w:val="2"/>
          </w:tcPr>
          <w:p w:rsidR="000578B5" w:rsidRPr="00DC1334" w:rsidRDefault="000578B5" w:rsidP="006D6CD2">
            <w:pPr>
              <w:pStyle w:val="afc"/>
              <w:tabs>
                <w:tab w:val="num" w:pos="1320"/>
              </w:tabs>
              <w:rPr>
                <w:b/>
                <w:color w:val="000000"/>
                <w:sz w:val="20"/>
                <w:szCs w:val="20"/>
              </w:rPr>
            </w:pPr>
          </w:p>
        </w:tc>
        <w:tc>
          <w:tcPr>
            <w:tcW w:w="2276" w:type="dxa"/>
            <w:gridSpan w:val="3"/>
          </w:tcPr>
          <w:p w:rsidR="000578B5" w:rsidRPr="00DC1334" w:rsidRDefault="000578B5" w:rsidP="006D6CD2">
            <w:pPr>
              <w:pStyle w:val="afc"/>
              <w:tabs>
                <w:tab w:val="num" w:pos="1320"/>
              </w:tabs>
              <w:jc w:val="center"/>
              <w:rPr>
                <w:b/>
                <w:color w:val="000000"/>
                <w:sz w:val="20"/>
                <w:szCs w:val="20"/>
              </w:rPr>
            </w:pPr>
          </w:p>
        </w:tc>
        <w:tc>
          <w:tcPr>
            <w:tcW w:w="1985" w:type="dxa"/>
          </w:tcPr>
          <w:p w:rsidR="000578B5" w:rsidRPr="00DC1334" w:rsidRDefault="000578B5" w:rsidP="006D6CD2">
            <w:pPr>
              <w:pStyle w:val="afc"/>
              <w:tabs>
                <w:tab w:val="num" w:pos="1320"/>
              </w:tabs>
              <w:jc w:val="center"/>
              <w:rPr>
                <w:b/>
                <w:color w:val="000000"/>
                <w:sz w:val="20"/>
                <w:szCs w:val="20"/>
              </w:rPr>
            </w:pPr>
          </w:p>
        </w:tc>
      </w:tr>
      <w:tr w:rsidR="000578B5" w:rsidRPr="00DC1334" w:rsidTr="006D6CD2">
        <w:trPr>
          <w:trHeight w:val="165"/>
        </w:trPr>
        <w:tc>
          <w:tcPr>
            <w:tcW w:w="9322" w:type="dxa"/>
            <w:gridSpan w:val="6"/>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Учебные предметы на профильном уровне</w:t>
            </w:r>
          </w:p>
        </w:tc>
      </w:tr>
      <w:tr w:rsidR="000578B5" w:rsidRPr="00DC1334" w:rsidTr="006D6CD2">
        <w:trPr>
          <w:trHeight w:val="111"/>
        </w:trPr>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Русский язык</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3</w:t>
            </w:r>
          </w:p>
        </w:tc>
      </w:tr>
      <w:tr w:rsidR="000578B5" w:rsidRPr="00DC1334" w:rsidTr="006D6CD2">
        <w:trPr>
          <w:trHeight w:val="150"/>
        </w:trPr>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Иностранный язык</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6</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6</w:t>
            </w:r>
          </w:p>
        </w:tc>
      </w:tr>
      <w:tr w:rsidR="000578B5" w:rsidRPr="00DC1334" w:rsidTr="006D6CD2">
        <w:trPr>
          <w:trHeight w:val="150"/>
        </w:trPr>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История</w:t>
            </w:r>
          </w:p>
        </w:tc>
        <w:tc>
          <w:tcPr>
            <w:tcW w:w="2276" w:type="dxa"/>
            <w:gridSpan w:val="3"/>
          </w:tcPr>
          <w:p w:rsidR="000578B5" w:rsidRPr="00DC1334" w:rsidRDefault="000578B5" w:rsidP="006D6CD2">
            <w:pPr>
              <w:pStyle w:val="afc"/>
              <w:tabs>
                <w:tab w:val="num" w:pos="1320"/>
              </w:tabs>
              <w:jc w:val="center"/>
              <w:rPr>
                <w:b/>
                <w:color w:val="000000"/>
                <w:sz w:val="20"/>
                <w:szCs w:val="20"/>
                <w:lang w:val="en-US"/>
              </w:rPr>
            </w:pPr>
            <w:r w:rsidRPr="00DC1334">
              <w:rPr>
                <w:b/>
                <w:color w:val="000000"/>
                <w:sz w:val="20"/>
                <w:szCs w:val="20"/>
                <w:lang w:val="en-US"/>
              </w:rPr>
              <w:t>4</w:t>
            </w:r>
          </w:p>
        </w:tc>
        <w:tc>
          <w:tcPr>
            <w:tcW w:w="1985" w:type="dxa"/>
          </w:tcPr>
          <w:p w:rsidR="000578B5" w:rsidRPr="00DC1334" w:rsidRDefault="000578B5" w:rsidP="006D6CD2">
            <w:pPr>
              <w:pStyle w:val="afc"/>
              <w:tabs>
                <w:tab w:val="num" w:pos="1320"/>
              </w:tabs>
              <w:jc w:val="center"/>
              <w:rPr>
                <w:b/>
                <w:color w:val="000000"/>
                <w:sz w:val="20"/>
                <w:szCs w:val="20"/>
                <w:lang w:val="en-US"/>
              </w:rPr>
            </w:pPr>
            <w:r w:rsidRPr="00DC1334">
              <w:rPr>
                <w:b/>
                <w:color w:val="000000"/>
                <w:sz w:val="20"/>
                <w:szCs w:val="20"/>
                <w:lang w:val="en-US"/>
              </w:rPr>
              <w:t>4</w:t>
            </w:r>
          </w:p>
        </w:tc>
      </w:tr>
      <w:tr w:rsidR="000578B5" w:rsidRPr="00DC1334" w:rsidTr="006D6CD2">
        <w:trPr>
          <w:trHeight w:val="150"/>
        </w:trPr>
        <w:tc>
          <w:tcPr>
            <w:tcW w:w="5061" w:type="dxa"/>
            <w:gridSpan w:val="2"/>
          </w:tcPr>
          <w:p w:rsidR="000578B5" w:rsidRPr="00DC1334" w:rsidRDefault="000578B5" w:rsidP="006D6CD2">
            <w:pPr>
              <w:pStyle w:val="afc"/>
              <w:tabs>
                <w:tab w:val="num" w:pos="1320"/>
              </w:tabs>
              <w:rPr>
                <w:color w:val="000000"/>
                <w:sz w:val="20"/>
                <w:szCs w:val="20"/>
              </w:rPr>
            </w:pPr>
            <w:r w:rsidRPr="00DC1334">
              <w:rPr>
                <w:color w:val="000000"/>
                <w:sz w:val="20"/>
                <w:szCs w:val="20"/>
              </w:rPr>
              <w:t>ВСЕГО:</w:t>
            </w:r>
          </w:p>
        </w:tc>
        <w:tc>
          <w:tcPr>
            <w:tcW w:w="2276" w:type="dxa"/>
            <w:gridSpan w:val="3"/>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31</w:t>
            </w:r>
          </w:p>
        </w:tc>
        <w:tc>
          <w:tcPr>
            <w:tcW w:w="1985"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31</w:t>
            </w:r>
          </w:p>
        </w:tc>
      </w:tr>
      <w:tr w:rsidR="000578B5" w:rsidRPr="00DC1334" w:rsidTr="006D6CD2">
        <w:trPr>
          <w:trHeight w:val="111"/>
        </w:trPr>
        <w:tc>
          <w:tcPr>
            <w:tcW w:w="9322" w:type="dxa"/>
            <w:gridSpan w:val="6"/>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Региональный (национально-региональный) компонент</w:t>
            </w:r>
          </w:p>
        </w:tc>
      </w:tr>
      <w:tr w:rsidR="000578B5" w:rsidRPr="00DC1334" w:rsidTr="006D6CD2">
        <w:trPr>
          <w:trHeight w:val="96"/>
        </w:trPr>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Эвенская (эвенкийская) литература</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trHeight w:val="96"/>
        </w:trPr>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Родная литература</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r>
      <w:tr w:rsidR="000578B5" w:rsidRPr="00DC1334" w:rsidTr="006D6CD2">
        <w:trPr>
          <w:trHeight w:val="165"/>
        </w:trPr>
        <w:tc>
          <w:tcPr>
            <w:tcW w:w="9322" w:type="dxa"/>
            <w:gridSpan w:val="6"/>
          </w:tcPr>
          <w:p w:rsidR="000578B5" w:rsidRPr="00DC1334" w:rsidRDefault="000578B5" w:rsidP="006D6CD2">
            <w:pPr>
              <w:pStyle w:val="afc"/>
              <w:tabs>
                <w:tab w:val="num" w:pos="1320"/>
              </w:tabs>
              <w:jc w:val="center"/>
              <w:rPr>
                <w:b/>
                <w:color w:val="000000"/>
                <w:sz w:val="20"/>
                <w:szCs w:val="20"/>
              </w:rPr>
            </w:pPr>
            <w:r w:rsidRPr="00DC1334">
              <w:rPr>
                <w:color w:val="000000"/>
                <w:sz w:val="20"/>
                <w:szCs w:val="20"/>
              </w:rPr>
              <w:t>Компонент образовательного учреждения</w:t>
            </w:r>
          </w:p>
        </w:tc>
      </w:tr>
      <w:tr w:rsidR="000578B5" w:rsidRPr="00DC1334" w:rsidTr="006D6CD2">
        <w:trPr>
          <w:trHeight w:val="165"/>
        </w:trPr>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Математика</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trHeight w:val="135"/>
        </w:trPr>
        <w:tc>
          <w:tcPr>
            <w:tcW w:w="5069" w:type="dxa"/>
            <w:gridSpan w:val="3"/>
          </w:tcPr>
          <w:p w:rsidR="000578B5" w:rsidRPr="00DC1334" w:rsidRDefault="000578B5" w:rsidP="006D6CD2">
            <w:pPr>
              <w:pStyle w:val="afc"/>
              <w:tabs>
                <w:tab w:val="num" w:pos="1320"/>
              </w:tabs>
              <w:rPr>
                <w:b/>
                <w:color w:val="000000"/>
                <w:sz w:val="20"/>
                <w:szCs w:val="20"/>
              </w:rPr>
            </w:pPr>
            <w:r w:rsidRPr="00DC1334">
              <w:rPr>
                <w:b/>
                <w:color w:val="000000"/>
                <w:sz w:val="20"/>
                <w:szCs w:val="20"/>
              </w:rPr>
              <w:t>Иностранный язык 2</w:t>
            </w:r>
          </w:p>
        </w:tc>
        <w:tc>
          <w:tcPr>
            <w:tcW w:w="2268"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r>
      <w:tr w:rsidR="000578B5" w:rsidRPr="00DC1334" w:rsidTr="006D6CD2">
        <w:trPr>
          <w:trHeight w:val="111"/>
        </w:trPr>
        <w:tc>
          <w:tcPr>
            <w:tcW w:w="5061" w:type="dxa"/>
            <w:gridSpan w:val="2"/>
          </w:tcPr>
          <w:p w:rsidR="000578B5" w:rsidRPr="00DC1334" w:rsidRDefault="000578B5" w:rsidP="006D6CD2">
            <w:pPr>
              <w:pStyle w:val="afc"/>
              <w:tabs>
                <w:tab w:val="num" w:pos="1320"/>
              </w:tabs>
              <w:rPr>
                <w:color w:val="000000"/>
                <w:sz w:val="20"/>
                <w:szCs w:val="20"/>
              </w:rPr>
            </w:pPr>
            <w:r w:rsidRPr="00DC1334">
              <w:rPr>
                <w:color w:val="000000"/>
                <w:sz w:val="20"/>
                <w:szCs w:val="20"/>
              </w:rPr>
              <w:t>ВСЕГО: аудиторная нагрузка</w:t>
            </w:r>
          </w:p>
        </w:tc>
        <w:tc>
          <w:tcPr>
            <w:tcW w:w="2276" w:type="dxa"/>
            <w:gridSpan w:val="3"/>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37</w:t>
            </w:r>
          </w:p>
        </w:tc>
        <w:tc>
          <w:tcPr>
            <w:tcW w:w="1985" w:type="dxa"/>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37</w:t>
            </w:r>
          </w:p>
        </w:tc>
      </w:tr>
      <w:tr w:rsidR="000578B5" w:rsidRPr="00DC1334" w:rsidTr="006D6CD2">
        <w:trPr>
          <w:trHeight w:val="135"/>
        </w:trPr>
        <w:tc>
          <w:tcPr>
            <w:tcW w:w="9322" w:type="dxa"/>
            <w:gridSpan w:val="6"/>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ВНЕАУДИТОРНАЯ ДЕЯТЕЛЬНОСТЬ</w:t>
            </w:r>
          </w:p>
        </w:tc>
      </w:tr>
      <w:tr w:rsidR="000578B5" w:rsidRPr="00DC1334" w:rsidTr="006D6CD2">
        <w:trPr>
          <w:trHeight w:val="150"/>
        </w:trPr>
        <w:tc>
          <w:tcPr>
            <w:tcW w:w="9322" w:type="dxa"/>
            <w:gridSpan w:val="6"/>
          </w:tcPr>
          <w:p w:rsidR="000578B5" w:rsidRPr="00DC1334" w:rsidRDefault="000578B5" w:rsidP="006D6CD2">
            <w:pPr>
              <w:pStyle w:val="afc"/>
              <w:tabs>
                <w:tab w:val="num" w:pos="1320"/>
              </w:tabs>
              <w:jc w:val="center"/>
              <w:rPr>
                <w:color w:val="000000"/>
                <w:sz w:val="20"/>
                <w:szCs w:val="20"/>
              </w:rPr>
            </w:pPr>
            <w:r w:rsidRPr="00DC1334">
              <w:rPr>
                <w:color w:val="000000"/>
                <w:sz w:val="20"/>
                <w:szCs w:val="20"/>
              </w:rPr>
              <w:t>Проектная деятельность/ элективные курсы</w:t>
            </w:r>
          </w:p>
        </w:tc>
      </w:tr>
      <w:tr w:rsidR="000578B5" w:rsidRPr="00DC1334" w:rsidTr="006D6CD2">
        <w:trPr>
          <w:trHeight w:val="111"/>
        </w:trPr>
        <w:tc>
          <w:tcPr>
            <w:tcW w:w="5051" w:type="dxa"/>
            <w:tcBorders>
              <w:top w:val="nil"/>
            </w:tcBorders>
          </w:tcPr>
          <w:p w:rsidR="000578B5" w:rsidRPr="00DC1334" w:rsidRDefault="000578B5" w:rsidP="006D6CD2">
            <w:pPr>
              <w:pStyle w:val="afc"/>
              <w:tabs>
                <w:tab w:val="num" w:pos="1320"/>
              </w:tabs>
              <w:rPr>
                <w:b/>
                <w:color w:val="000000"/>
                <w:sz w:val="20"/>
                <w:szCs w:val="20"/>
              </w:rPr>
            </w:pPr>
          </w:p>
        </w:tc>
        <w:tc>
          <w:tcPr>
            <w:tcW w:w="2249" w:type="dxa"/>
            <w:gridSpan w:val="3"/>
            <w:tcBorders>
              <w:top w:val="nil"/>
            </w:tcBorders>
          </w:tcPr>
          <w:p w:rsidR="000578B5" w:rsidRPr="00DC1334" w:rsidRDefault="000578B5" w:rsidP="006D6CD2">
            <w:pPr>
              <w:pStyle w:val="afc"/>
              <w:tabs>
                <w:tab w:val="num" w:pos="1320"/>
              </w:tabs>
              <w:jc w:val="center"/>
              <w:rPr>
                <w:b/>
                <w:color w:val="000000"/>
                <w:sz w:val="20"/>
                <w:szCs w:val="20"/>
              </w:rPr>
            </w:pPr>
          </w:p>
        </w:tc>
        <w:tc>
          <w:tcPr>
            <w:tcW w:w="2022" w:type="dxa"/>
            <w:gridSpan w:val="2"/>
          </w:tcPr>
          <w:p w:rsidR="000578B5" w:rsidRPr="00DC1334" w:rsidRDefault="000578B5" w:rsidP="006D6CD2">
            <w:pPr>
              <w:pStyle w:val="afc"/>
              <w:tabs>
                <w:tab w:val="num" w:pos="1320"/>
              </w:tabs>
              <w:jc w:val="center"/>
              <w:rPr>
                <w:b/>
                <w:color w:val="000000"/>
                <w:sz w:val="20"/>
                <w:szCs w:val="20"/>
              </w:rPr>
            </w:pPr>
          </w:p>
        </w:tc>
      </w:tr>
      <w:tr w:rsidR="000578B5" w:rsidRPr="00DC1334" w:rsidTr="006D6CD2">
        <w:trPr>
          <w:trHeight w:val="165"/>
        </w:trPr>
        <w:tc>
          <w:tcPr>
            <w:tcW w:w="5051" w:type="dxa"/>
          </w:tcPr>
          <w:p w:rsidR="000578B5" w:rsidRPr="00DC1334" w:rsidRDefault="000578B5" w:rsidP="006D6CD2">
            <w:pPr>
              <w:pStyle w:val="afc"/>
              <w:tabs>
                <w:tab w:val="num" w:pos="1320"/>
              </w:tabs>
              <w:rPr>
                <w:b/>
                <w:color w:val="000000"/>
                <w:sz w:val="20"/>
                <w:szCs w:val="20"/>
              </w:rPr>
            </w:pPr>
            <w:r w:rsidRPr="00DC1334">
              <w:rPr>
                <w:b/>
                <w:color w:val="000000"/>
                <w:sz w:val="20"/>
                <w:szCs w:val="20"/>
              </w:rPr>
              <w:t>Физика</w:t>
            </w:r>
          </w:p>
        </w:tc>
        <w:tc>
          <w:tcPr>
            <w:tcW w:w="2249"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2022"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trHeight w:val="96"/>
        </w:trPr>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Биология</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trHeight w:val="96"/>
        </w:trPr>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Обществознание</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trHeight w:val="111"/>
        </w:trPr>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Эвенская (эвенкийская) литература</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trHeight w:val="120"/>
        </w:trPr>
        <w:tc>
          <w:tcPr>
            <w:tcW w:w="9322" w:type="dxa"/>
            <w:gridSpan w:val="6"/>
          </w:tcPr>
          <w:p w:rsidR="000578B5" w:rsidRPr="00DC1334" w:rsidRDefault="000578B5" w:rsidP="006D6CD2">
            <w:pPr>
              <w:pStyle w:val="afc"/>
              <w:tabs>
                <w:tab w:val="num" w:pos="1320"/>
              </w:tabs>
              <w:jc w:val="center"/>
              <w:rPr>
                <w:b/>
                <w:color w:val="000000"/>
                <w:sz w:val="20"/>
                <w:szCs w:val="20"/>
              </w:rPr>
            </w:pPr>
          </w:p>
        </w:tc>
      </w:tr>
      <w:tr w:rsidR="000578B5" w:rsidRPr="00DC1334" w:rsidTr="006D6CD2">
        <w:trPr>
          <w:trHeight w:val="120"/>
        </w:trPr>
        <w:tc>
          <w:tcPr>
            <w:tcW w:w="9322" w:type="dxa"/>
            <w:gridSpan w:val="6"/>
          </w:tcPr>
          <w:p w:rsidR="000578B5" w:rsidRPr="00DC1334" w:rsidRDefault="000578B5" w:rsidP="006D6CD2">
            <w:pPr>
              <w:pStyle w:val="afc"/>
              <w:tabs>
                <w:tab w:val="num" w:pos="1320"/>
              </w:tabs>
              <w:jc w:val="center"/>
              <w:rPr>
                <w:b/>
                <w:color w:val="000000"/>
                <w:sz w:val="20"/>
                <w:szCs w:val="20"/>
              </w:rPr>
            </w:pPr>
            <w:r w:rsidRPr="00DC1334">
              <w:rPr>
                <w:color w:val="000000"/>
                <w:sz w:val="20"/>
                <w:szCs w:val="20"/>
              </w:rPr>
              <w:t xml:space="preserve">Консультации </w:t>
            </w:r>
          </w:p>
        </w:tc>
      </w:tr>
      <w:tr w:rsidR="000578B5" w:rsidRPr="00DC1334" w:rsidTr="006D6CD2">
        <w:trPr>
          <w:trHeight w:val="150"/>
        </w:trPr>
        <w:tc>
          <w:tcPr>
            <w:tcW w:w="5069" w:type="dxa"/>
            <w:gridSpan w:val="3"/>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Математика </w:t>
            </w:r>
          </w:p>
        </w:tc>
        <w:tc>
          <w:tcPr>
            <w:tcW w:w="2268" w:type="dxa"/>
            <w:gridSpan w:val="2"/>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trHeight w:val="165"/>
        </w:trPr>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 xml:space="preserve">Химия </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trHeight w:val="195"/>
        </w:trPr>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Русский язык</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trHeight w:val="135"/>
        </w:trPr>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Физика</w:t>
            </w:r>
          </w:p>
        </w:tc>
        <w:tc>
          <w:tcPr>
            <w:tcW w:w="2276" w:type="dxa"/>
            <w:gridSpan w:val="3"/>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c>
          <w:tcPr>
            <w:tcW w:w="1985" w:type="dxa"/>
          </w:tcPr>
          <w:p w:rsidR="000578B5" w:rsidRPr="00DC1334" w:rsidRDefault="000578B5" w:rsidP="006D6CD2">
            <w:pPr>
              <w:pStyle w:val="afc"/>
              <w:tabs>
                <w:tab w:val="num" w:pos="1320"/>
              </w:tabs>
              <w:jc w:val="center"/>
              <w:rPr>
                <w:b/>
                <w:color w:val="000000"/>
                <w:sz w:val="20"/>
                <w:szCs w:val="20"/>
              </w:rPr>
            </w:pPr>
          </w:p>
        </w:tc>
      </w:tr>
      <w:tr w:rsidR="000578B5" w:rsidRPr="00DC1334" w:rsidTr="006D6CD2">
        <w:trPr>
          <w:trHeight w:val="135"/>
        </w:trPr>
        <w:tc>
          <w:tcPr>
            <w:tcW w:w="5061" w:type="dxa"/>
            <w:gridSpan w:val="2"/>
          </w:tcPr>
          <w:p w:rsidR="000578B5" w:rsidRPr="00DC1334" w:rsidRDefault="000578B5" w:rsidP="006D6CD2">
            <w:pPr>
              <w:pStyle w:val="afc"/>
              <w:tabs>
                <w:tab w:val="num" w:pos="1320"/>
              </w:tabs>
              <w:rPr>
                <w:b/>
                <w:color w:val="000000"/>
                <w:sz w:val="20"/>
                <w:szCs w:val="20"/>
              </w:rPr>
            </w:pPr>
            <w:r w:rsidRPr="00DC1334">
              <w:rPr>
                <w:b/>
                <w:color w:val="000000"/>
                <w:sz w:val="20"/>
                <w:szCs w:val="20"/>
              </w:rPr>
              <w:t>Иностранный язык</w:t>
            </w:r>
          </w:p>
        </w:tc>
        <w:tc>
          <w:tcPr>
            <w:tcW w:w="2276" w:type="dxa"/>
            <w:gridSpan w:val="3"/>
          </w:tcPr>
          <w:p w:rsidR="000578B5" w:rsidRPr="00DC1334" w:rsidRDefault="000578B5" w:rsidP="006D6CD2">
            <w:pPr>
              <w:pStyle w:val="afc"/>
              <w:tabs>
                <w:tab w:val="num" w:pos="1320"/>
              </w:tabs>
              <w:jc w:val="center"/>
              <w:rPr>
                <w:b/>
                <w:color w:val="000000"/>
                <w:sz w:val="20"/>
                <w:szCs w:val="20"/>
              </w:rPr>
            </w:pPr>
          </w:p>
        </w:tc>
        <w:tc>
          <w:tcPr>
            <w:tcW w:w="1985" w:type="dxa"/>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w:t>
            </w:r>
          </w:p>
        </w:tc>
      </w:tr>
      <w:tr w:rsidR="000578B5" w:rsidRPr="00DC1334" w:rsidTr="006D6CD2">
        <w:trPr>
          <w:trHeight w:val="150"/>
        </w:trPr>
        <w:tc>
          <w:tcPr>
            <w:tcW w:w="5061" w:type="dxa"/>
            <w:gridSpan w:val="2"/>
          </w:tcPr>
          <w:p w:rsidR="000578B5" w:rsidRPr="00DC1334" w:rsidRDefault="000578B5" w:rsidP="006D6CD2">
            <w:pPr>
              <w:pStyle w:val="afc"/>
              <w:tabs>
                <w:tab w:val="num" w:pos="1320"/>
              </w:tabs>
              <w:rPr>
                <w:b/>
                <w:color w:val="000000"/>
                <w:sz w:val="20"/>
                <w:szCs w:val="20"/>
              </w:rPr>
            </w:pPr>
          </w:p>
        </w:tc>
        <w:tc>
          <w:tcPr>
            <w:tcW w:w="2276" w:type="dxa"/>
            <w:gridSpan w:val="3"/>
          </w:tcPr>
          <w:p w:rsidR="000578B5" w:rsidRPr="00DC1334" w:rsidRDefault="000578B5" w:rsidP="006D6CD2">
            <w:pPr>
              <w:pStyle w:val="afc"/>
              <w:tabs>
                <w:tab w:val="num" w:pos="1320"/>
              </w:tabs>
              <w:jc w:val="center"/>
              <w:rPr>
                <w:b/>
                <w:color w:val="000000"/>
                <w:sz w:val="20"/>
                <w:szCs w:val="20"/>
              </w:rPr>
            </w:pPr>
          </w:p>
        </w:tc>
        <w:tc>
          <w:tcPr>
            <w:tcW w:w="1985" w:type="dxa"/>
          </w:tcPr>
          <w:p w:rsidR="000578B5" w:rsidRPr="00DC1334" w:rsidRDefault="000578B5" w:rsidP="006D6CD2">
            <w:pPr>
              <w:pStyle w:val="afc"/>
              <w:tabs>
                <w:tab w:val="num" w:pos="1320"/>
              </w:tabs>
              <w:jc w:val="center"/>
              <w:rPr>
                <w:b/>
                <w:color w:val="000000"/>
                <w:sz w:val="20"/>
                <w:szCs w:val="20"/>
              </w:rPr>
            </w:pPr>
          </w:p>
        </w:tc>
      </w:tr>
      <w:tr w:rsidR="000578B5" w:rsidRPr="00DC1334" w:rsidTr="006D6CD2">
        <w:trPr>
          <w:trHeight w:val="126"/>
        </w:trPr>
        <w:tc>
          <w:tcPr>
            <w:tcW w:w="9322" w:type="dxa"/>
            <w:gridSpan w:val="6"/>
          </w:tcPr>
          <w:p w:rsidR="000578B5" w:rsidRPr="00DC1334" w:rsidRDefault="000578B5" w:rsidP="006D6CD2">
            <w:pPr>
              <w:pStyle w:val="afc"/>
              <w:tabs>
                <w:tab w:val="num" w:pos="1320"/>
              </w:tabs>
              <w:jc w:val="center"/>
              <w:rPr>
                <w:b/>
                <w:color w:val="000000"/>
                <w:sz w:val="20"/>
                <w:szCs w:val="20"/>
              </w:rPr>
            </w:pPr>
          </w:p>
        </w:tc>
      </w:tr>
      <w:tr w:rsidR="000578B5" w:rsidRPr="00DC1334" w:rsidTr="006D6CD2">
        <w:trPr>
          <w:trHeight w:val="126"/>
        </w:trPr>
        <w:tc>
          <w:tcPr>
            <w:tcW w:w="9322" w:type="dxa"/>
            <w:gridSpan w:val="6"/>
          </w:tcPr>
          <w:p w:rsidR="000578B5" w:rsidRPr="00DC1334" w:rsidRDefault="000578B5" w:rsidP="006D6CD2">
            <w:pPr>
              <w:pStyle w:val="afc"/>
              <w:tabs>
                <w:tab w:val="num" w:pos="1320"/>
              </w:tabs>
              <w:jc w:val="center"/>
              <w:rPr>
                <w:b/>
                <w:color w:val="000000"/>
                <w:sz w:val="20"/>
                <w:szCs w:val="20"/>
              </w:rPr>
            </w:pPr>
            <w:r w:rsidRPr="00DC1334">
              <w:rPr>
                <w:color w:val="000000"/>
                <w:sz w:val="20"/>
                <w:szCs w:val="20"/>
              </w:rPr>
              <w:t xml:space="preserve">Практика </w:t>
            </w:r>
          </w:p>
        </w:tc>
      </w:tr>
      <w:tr w:rsidR="000578B5" w:rsidRPr="00DC1334" w:rsidTr="006D6CD2">
        <w:trPr>
          <w:trHeight w:val="180"/>
        </w:trPr>
        <w:tc>
          <w:tcPr>
            <w:tcW w:w="5069" w:type="dxa"/>
            <w:gridSpan w:val="3"/>
            <w:tcBorders>
              <w:bottom w:val="single" w:sz="4" w:space="0" w:color="auto"/>
            </w:tcBorders>
          </w:tcPr>
          <w:p w:rsidR="000578B5" w:rsidRPr="00DC1334" w:rsidRDefault="000578B5" w:rsidP="006D6CD2">
            <w:pPr>
              <w:pStyle w:val="afc"/>
              <w:tabs>
                <w:tab w:val="num" w:pos="1320"/>
              </w:tabs>
              <w:rPr>
                <w:b/>
                <w:color w:val="000000"/>
                <w:sz w:val="20"/>
                <w:szCs w:val="20"/>
              </w:rPr>
            </w:pPr>
            <w:r w:rsidRPr="00DC1334">
              <w:rPr>
                <w:b/>
                <w:color w:val="000000"/>
                <w:sz w:val="20"/>
                <w:szCs w:val="20"/>
              </w:rPr>
              <w:t>Практика (дни)</w:t>
            </w:r>
          </w:p>
        </w:tc>
        <w:tc>
          <w:tcPr>
            <w:tcW w:w="2268" w:type="dxa"/>
            <w:gridSpan w:val="2"/>
            <w:tcBorders>
              <w:bottom w:val="single" w:sz="4" w:space="0" w:color="auto"/>
            </w:tcBorders>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12</w:t>
            </w:r>
          </w:p>
        </w:tc>
        <w:tc>
          <w:tcPr>
            <w:tcW w:w="1985" w:type="dxa"/>
            <w:tcBorders>
              <w:bottom w:val="single" w:sz="4" w:space="0" w:color="auto"/>
            </w:tcBorders>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w:t>
            </w:r>
          </w:p>
        </w:tc>
      </w:tr>
      <w:tr w:rsidR="000578B5" w:rsidRPr="00DC1334" w:rsidTr="006D6CD2">
        <w:trPr>
          <w:trHeight w:val="126"/>
        </w:trPr>
        <w:tc>
          <w:tcPr>
            <w:tcW w:w="9322" w:type="dxa"/>
            <w:gridSpan w:val="6"/>
            <w:tcBorders>
              <w:bottom w:val="single" w:sz="4" w:space="0" w:color="auto"/>
            </w:tcBorders>
          </w:tcPr>
          <w:p w:rsidR="000578B5" w:rsidRPr="00DC1334" w:rsidRDefault="000578B5" w:rsidP="006D6CD2">
            <w:pPr>
              <w:pStyle w:val="afc"/>
              <w:tabs>
                <w:tab w:val="num" w:pos="1320"/>
              </w:tabs>
              <w:jc w:val="center"/>
              <w:rPr>
                <w:b/>
                <w:color w:val="000000"/>
                <w:sz w:val="20"/>
                <w:szCs w:val="20"/>
              </w:rPr>
            </w:pPr>
            <w:r w:rsidRPr="00DC1334">
              <w:rPr>
                <w:color w:val="000000"/>
                <w:sz w:val="20"/>
                <w:szCs w:val="20"/>
              </w:rPr>
              <w:t>Дополнительный компонент школы с углубленным изучением отдельных предметов</w:t>
            </w:r>
          </w:p>
        </w:tc>
      </w:tr>
      <w:tr w:rsidR="000578B5" w:rsidRPr="00DC1334" w:rsidTr="006D6CD2">
        <w:trPr>
          <w:trHeight w:val="126"/>
        </w:trPr>
        <w:tc>
          <w:tcPr>
            <w:tcW w:w="5061" w:type="dxa"/>
            <w:gridSpan w:val="2"/>
            <w:tcBorders>
              <w:bottom w:val="single" w:sz="4" w:space="0" w:color="auto"/>
            </w:tcBorders>
          </w:tcPr>
          <w:p w:rsidR="000578B5" w:rsidRPr="00DC1334" w:rsidRDefault="000578B5" w:rsidP="006D6CD2">
            <w:pPr>
              <w:pStyle w:val="afc"/>
              <w:tabs>
                <w:tab w:val="num" w:pos="1320"/>
              </w:tabs>
              <w:rPr>
                <w:b/>
                <w:color w:val="000000"/>
                <w:sz w:val="20"/>
                <w:szCs w:val="20"/>
              </w:rPr>
            </w:pPr>
            <w:r w:rsidRPr="00DC1334">
              <w:rPr>
                <w:b/>
                <w:color w:val="000000"/>
                <w:sz w:val="20"/>
                <w:szCs w:val="20"/>
              </w:rPr>
              <w:t>Английский язык</w:t>
            </w:r>
          </w:p>
        </w:tc>
        <w:tc>
          <w:tcPr>
            <w:tcW w:w="2276" w:type="dxa"/>
            <w:gridSpan w:val="3"/>
            <w:tcBorders>
              <w:bottom w:val="single" w:sz="4" w:space="0" w:color="auto"/>
            </w:tcBorders>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985" w:type="dxa"/>
            <w:tcBorders>
              <w:bottom w:val="single" w:sz="4" w:space="0" w:color="auto"/>
            </w:tcBorders>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r>
      <w:tr w:rsidR="000578B5" w:rsidRPr="00DC1334" w:rsidTr="006D6CD2">
        <w:trPr>
          <w:trHeight w:val="126"/>
        </w:trPr>
        <w:tc>
          <w:tcPr>
            <w:tcW w:w="5061" w:type="dxa"/>
            <w:gridSpan w:val="2"/>
            <w:tcBorders>
              <w:bottom w:val="single" w:sz="4" w:space="0" w:color="auto"/>
            </w:tcBorders>
          </w:tcPr>
          <w:p w:rsidR="000578B5" w:rsidRPr="00DC1334" w:rsidRDefault="000578B5" w:rsidP="006D6CD2">
            <w:pPr>
              <w:pStyle w:val="afc"/>
              <w:tabs>
                <w:tab w:val="num" w:pos="1320"/>
              </w:tabs>
              <w:rPr>
                <w:b/>
                <w:color w:val="000000"/>
                <w:sz w:val="20"/>
                <w:szCs w:val="20"/>
              </w:rPr>
            </w:pPr>
            <w:r w:rsidRPr="00DC1334">
              <w:rPr>
                <w:b/>
                <w:color w:val="000000"/>
                <w:sz w:val="20"/>
                <w:szCs w:val="20"/>
              </w:rPr>
              <w:t>Французский язык</w:t>
            </w:r>
          </w:p>
        </w:tc>
        <w:tc>
          <w:tcPr>
            <w:tcW w:w="2276" w:type="dxa"/>
            <w:gridSpan w:val="3"/>
            <w:tcBorders>
              <w:bottom w:val="single" w:sz="4" w:space="0" w:color="auto"/>
            </w:tcBorders>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c>
          <w:tcPr>
            <w:tcW w:w="1985" w:type="dxa"/>
            <w:tcBorders>
              <w:bottom w:val="single" w:sz="4" w:space="0" w:color="auto"/>
            </w:tcBorders>
          </w:tcPr>
          <w:p w:rsidR="000578B5" w:rsidRPr="00DC1334" w:rsidRDefault="000578B5" w:rsidP="006D6CD2">
            <w:pPr>
              <w:pStyle w:val="afc"/>
              <w:tabs>
                <w:tab w:val="num" w:pos="1320"/>
              </w:tabs>
              <w:jc w:val="center"/>
              <w:rPr>
                <w:b/>
                <w:color w:val="000000"/>
                <w:sz w:val="20"/>
                <w:szCs w:val="20"/>
              </w:rPr>
            </w:pPr>
            <w:r w:rsidRPr="00DC1334">
              <w:rPr>
                <w:b/>
                <w:color w:val="000000"/>
                <w:sz w:val="20"/>
                <w:szCs w:val="20"/>
              </w:rPr>
              <w:t>2</w:t>
            </w:r>
          </w:p>
        </w:tc>
      </w:tr>
    </w:tbl>
    <w:p w:rsidR="000578B5" w:rsidRPr="00DC1334" w:rsidRDefault="000578B5" w:rsidP="000578B5">
      <w:pPr>
        <w:pStyle w:val="afc"/>
        <w:tabs>
          <w:tab w:val="num" w:pos="1320"/>
        </w:tabs>
        <w:rPr>
          <w:color w:val="000000"/>
          <w:sz w:val="20"/>
          <w:szCs w:val="20"/>
        </w:rPr>
      </w:pPr>
    </w:p>
    <w:p w:rsidR="000578B5" w:rsidRPr="00DC1334" w:rsidRDefault="000578B5" w:rsidP="000578B5">
      <w:pPr>
        <w:pStyle w:val="afc"/>
        <w:tabs>
          <w:tab w:val="num" w:pos="1320"/>
        </w:tabs>
        <w:rPr>
          <w:color w:val="000000"/>
          <w:sz w:val="20"/>
          <w:szCs w:val="20"/>
        </w:rPr>
      </w:pPr>
      <w:r w:rsidRPr="00DC1334">
        <w:rPr>
          <w:color w:val="000000"/>
          <w:sz w:val="20"/>
          <w:szCs w:val="20"/>
        </w:rPr>
        <w:tab/>
        <w:t xml:space="preserve">                        ПОЯСНИТЕЛЬНАЯ ЗАПИСКА.</w:t>
      </w:r>
    </w:p>
    <w:p w:rsidR="000578B5" w:rsidRPr="00DC1334" w:rsidRDefault="000578B5" w:rsidP="000578B5">
      <w:pPr>
        <w:pStyle w:val="32"/>
        <w:spacing w:after="0" w:line="360" w:lineRule="auto"/>
        <w:ind w:right="282" w:firstLine="426"/>
        <w:jc w:val="both"/>
        <w:rPr>
          <w:color w:val="000000"/>
          <w:sz w:val="20"/>
          <w:szCs w:val="20"/>
        </w:rPr>
      </w:pPr>
      <w:r w:rsidRPr="00DC1334">
        <w:rPr>
          <w:color w:val="000000"/>
          <w:sz w:val="20"/>
          <w:szCs w:val="20"/>
          <w:lang w:val="en-US"/>
        </w:rPr>
        <w:t>III</w:t>
      </w:r>
      <w:r w:rsidRPr="00DC1334">
        <w:rPr>
          <w:color w:val="000000"/>
          <w:sz w:val="20"/>
          <w:szCs w:val="20"/>
        </w:rPr>
        <w:t xml:space="preserve"> ступень – среднее (полное) общее образование (нормативный срок освоения 2 года – 10-11 классы). Задачами среднего (полного) общего образования являются завершение этапа общеобразовательной подготовки, обеспечивающего освоение обучающимися общеобразовательных программ среднего (полного) общего образования, развития устойчивых познавательных интересов и творческих способностей обучающегося, формирования навыков самостоятельной учебной деятельности на основе дифференциации обучения.</w:t>
      </w:r>
    </w:p>
    <w:p w:rsidR="000578B5" w:rsidRPr="00DC1334" w:rsidRDefault="000578B5" w:rsidP="000578B5">
      <w:pPr>
        <w:pStyle w:val="32"/>
        <w:spacing w:after="0" w:line="360" w:lineRule="auto"/>
        <w:ind w:right="282" w:firstLine="426"/>
        <w:jc w:val="both"/>
        <w:rPr>
          <w:color w:val="000000"/>
          <w:sz w:val="20"/>
          <w:szCs w:val="20"/>
        </w:rPr>
      </w:pPr>
      <w:r w:rsidRPr="00DC1334">
        <w:rPr>
          <w:color w:val="000000"/>
          <w:sz w:val="20"/>
          <w:szCs w:val="20"/>
        </w:rPr>
        <w:t>Федеральный компонент представлен учебными предметами на базовом и профильном уровнях.</w:t>
      </w:r>
    </w:p>
    <w:p w:rsidR="000578B5" w:rsidRPr="00DC1334" w:rsidRDefault="000578B5" w:rsidP="000578B5">
      <w:pPr>
        <w:pStyle w:val="32"/>
        <w:spacing w:after="0" w:line="360" w:lineRule="auto"/>
        <w:ind w:left="0" w:right="282"/>
        <w:jc w:val="both"/>
        <w:rPr>
          <w:sz w:val="20"/>
          <w:szCs w:val="20"/>
        </w:rPr>
      </w:pPr>
      <w:r w:rsidRPr="00DC1334">
        <w:rPr>
          <w:sz w:val="20"/>
          <w:szCs w:val="20"/>
        </w:rPr>
        <w:t xml:space="preserve"> На выбор учащихся предложены элективные спецкурсы в рамках вариативного компонента  для следующих профильных направлений обучения: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социально-гуманитарное направление (с опорой на языки и историю);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политехническое направление (с опорой на математику, физику);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естественно-научное направление (с опорой на химию и биологию).</w:t>
      </w:r>
    </w:p>
    <w:p w:rsidR="000578B5" w:rsidRPr="00DC1334" w:rsidRDefault="000578B5" w:rsidP="000578B5">
      <w:pPr>
        <w:pStyle w:val="32"/>
        <w:spacing w:after="0" w:line="360" w:lineRule="auto"/>
        <w:ind w:right="282" w:firstLine="426"/>
        <w:jc w:val="both"/>
        <w:rPr>
          <w:sz w:val="20"/>
          <w:szCs w:val="20"/>
        </w:rPr>
      </w:pPr>
    </w:p>
    <w:p w:rsidR="000578B5" w:rsidRPr="00DC1334" w:rsidRDefault="000578B5" w:rsidP="000578B5">
      <w:pPr>
        <w:pStyle w:val="afc"/>
        <w:tabs>
          <w:tab w:val="num" w:pos="1320"/>
        </w:tabs>
        <w:rPr>
          <w:color w:val="000000"/>
          <w:sz w:val="20"/>
          <w:szCs w:val="20"/>
        </w:rPr>
      </w:pPr>
      <w:r w:rsidRPr="00DC1334">
        <w:rPr>
          <w:color w:val="000000"/>
          <w:sz w:val="20"/>
          <w:szCs w:val="20"/>
        </w:rPr>
        <w:t xml:space="preserve">. В гуманитарном профиле представлены иностранный язык, русский язык, история. </w:t>
      </w:r>
      <w:r w:rsidRPr="00DC1334">
        <w:rPr>
          <w:sz w:val="20"/>
          <w:szCs w:val="20"/>
        </w:rPr>
        <w:t>Переход к профильному обучению, преследует, таким образом, следующие основные цели:</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 -обеспечение углубленного изучения отдельных дисциплин программы полного общего образования;</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 -установление равного доступа к полноценному образованию разным категориям обучающихся в соответствии с их индивидуальными склонностями и потребностями;</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 -расширение возможности социализации учащихся, в том числе более эффективная подготовка выпускников школы к освоению программ высшего профессионального образования.</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-установление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 (процесс построения программы обучения непосредственно базируется на личностно-индивидуальном подходе);</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 -расширение возможности социализации учащихся, обеспечить преемственность между общим и профессиональным образованием, более эффективно подготовить выпускников школы к освоению программ высшего профессионального образования  </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 -выработка у учащихся навыков самостоятельной познавательной деятельности, подготовить их к решению задач различного уровня сложности.</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-ориентация учащихся в широком круге проблем, связанных с той или иной сферой деятельности.</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 -развитие у учащихся мотивации к научно-исследовательской деятельности.</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 -выработка у учащихся мышления, позволяющего не пассивно потреблять информацию, а критически и творчески перерабатывать ее; иметь своё мнение и уметь отстаивать его в любой ситуации.</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-создание условий для формирования конкурентоспособности в плане поступления в выбранные ими вузы.</w:t>
      </w:r>
    </w:p>
    <w:p w:rsidR="000578B5" w:rsidRPr="00DC1334" w:rsidRDefault="000578B5" w:rsidP="000578B5">
      <w:pPr>
        <w:tabs>
          <w:tab w:val="left" w:pos="720"/>
        </w:tabs>
        <w:spacing w:line="360" w:lineRule="auto"/>
        <w:ind w:right="-19" w:firstLine="283"/>
        <w:jc w:val="both"/>
        <w:rPr>
          <w:rFonts w:ascii="Times New Roman" w:hAnsi="Times New Roman" w:cs="Times New Roman"/>
          <w:sz w:val="20"/>
          <w:szCs w:val="20"/>
        </w:rPr>
      </w:pPr>
      <w:r w:rsidRPr="00DC1334">
        <w:rPr>
          <w:rFonts w:ascii="Times New Roman" w:hAnsi="Times New Roman" w:cs="Times New Roman"/>
          <w:sz w:val="20"/>
          <w:szCs w:val="20"/>
        </w:rPr>
        <w:t>-</w:t>
      </w:r>
      <w:r w:rsidRPr="00DC1334">
        <w:rPr>
          <w:rFonts w:ascii="Times New Roman" w:hAnsi="Times New Roman" w:cs="Times New Roman"/>
          <w:spacing w:val="1"/>
          <w:sz w:val="20"/>
          <w:szCs w:val="20"/>
        </w:rPr>
        <w:t>п</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вышение</w:t>
      </w:r>
      <w:r w:rsidRPr="00DC1334">
        <w:rPr>
          <w:rFonts w:ascii="Times New Roman" w:hAnsi="Times New Roman" w:cs="Times New Roman"/>
          <w:spacing w:val="-1"/>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ч</w:t>
      </w:r>
      <w:r w:rsidRPr="00DC1334">
        <w:rPr>
          <w:rFonts w:ascii="Times New Roman" w:hAnsi="Times New Roman" w:cs="Times New Roman"/>
          <w:spacing w:val="-7"/>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тва</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2"/>
          <w:sz w:val="20"/>
          <w:szCs w:val="20"/>
        </w:rPr>
        <w:t>щ</w:t>
      </w:r>
      <w:r w:rsidRPr="00DC1334">
        <w:rPr>
          <w:rFonts w:ascii="Times New Roman" w:hAnsi="Times New Roman" w:cs="Times New Roman"/>
          <w:spacing w:val="-1"/>
          <w:sz w:val="20"/>
          <w:szCs w:val="20"/>
        </w:rPr>
        <w:t>е</w:t>
      </w:r>
      <w:r w:rsidRPr="00DC1334">
        <w:rPr>
          <w:rFonts w:ascii="Times New Roman" w:hAnsi="Times New Roman" w:cs="Times New Roman"/>
          <w:sz w:val="20"/>
          <w:szCs w:val="20"/>
        </w:rPr>
        <w:t>го</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а</w:t>
      </w:r>
      <w:r w:rsidRPr="00DC1334">
        <w:rPr>
          <w:rFonts w:ascii="Times New Roman" w:hAnsi="Times New Roman" w:cs="Times New Roman"/>
          <w:spacing w:val="4"/>
          <w:sz w:val="20"/>
          <w:szCs w:val="20"/>
        </w:rPr>
        <w:t>з</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я,</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бес</w:t>
      </w:r>
      <w:r w:rsidRPr="00DC1334">
        <w:rPr>
          <w:rFonts w:ascii="Times New Roman" w:hAnsi="Times New Roman" w:cs="Times New Roman"/>
          <w:spacing w:val="1"/>
          <w:sz w:val="20"/>
          <w:szCs w:val="20"/>
        </w:rPr>
        <w:t>п</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ч</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вглу</w:t>
      </w:r>
      <w:r w:rsidRPr="00DC1334">
        <w:rPr>
          <w:rFonts w:ascii="Times New Roman" w:hAnsi="Times New Roman" w:cs="Times New Roman"/>
          <w:spacing w:val="3"/>
          <w:sz w:val="20"/>
          <w:szCs w:val="20"/>
        </w:rPr>
        <w:t>б</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к</w:t>
      </w:r>
      <w:r w:rsidRPr="00DC1334">
        <w:rPr>
          <w:rFonts w:ascii="Times New Roman" w:hAnsi="Times New Roman" w:cs="Times New Roman"/>
          <w:spacing w:val="-3"/>
          <w:sz w:val="20"/>
          <w:szCs w:val="20"/>
        </w:rPr>
        <w:t>у</w:t>
      </w:r>
      <w:r w:rsidRPr="00DC1334">
        <w:rPr>
          <w:rFonts w:ascii="Times New Roman" w:hAnsi="Times New Roman" w:cs="Times New Roman"/>
          <w:sz w:val="20"/>
          <w:szCs w:val="20"/>
        </w:rPr>
        <w:t>юи</w:t>
      </w:r>
      <w:r w:rsidRPr="00DC1334">
        <w:rPr>
          <w:rFonts w:ascii="Times New Roman" w:hAnsi="Times New Roman" w:cs="Times New Roman"/>
          <w:spacing w:val="-1"/>
          <w:sz w:val="20"/>
          <w:szCs w:val="20"/>
        </w:rPr>
        <w:t>с</w:t>
      </w:r>
      <w:r w:rsidRPr="00DC1334">
        <w:rPr>
          <w:rFonts w:ascii="Times New Roman" w:hAnsi="Times New Roman" w:cs="Times New Roman"/>
          <w:spacing w:val="6"/>
          <w:sz w:val="20"/>
          <w:szCs w:val="20"/>
        </w:rPr>
        <w:t>п</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ц</w:t>
      </w:r>
      <w:r w:rsidRPr="00DC1334">
        <w:rPr>
          <w:rFonts w:ascii="Times New Roman" w:hAnsi="Times New Roman" w:cs="Times New Roman"/>
          <w:spacing w:val="2"/>
          <w:sz w:val="20"/>
          <w:szCs w:val="20"/>
        </w:rPr>
        <w:t>иа</w:t>
      </w:r>
      <w:r w:rsidRPr="00DC1334">
        <w:rPr>
          <w:rFonts w:ascii="Times New Roman" w:hAnsi="Times New Roman" w:cs="Times New Roman"/>
          <w:sz w:val="20"/>
          <w:szCs w:val="20"/>
        </w:rPr>
        <w:t>л</w:t>
      </w:r>
      <w:r w:rsidRPr="00DC1334">
        <w:rPr>
          <w:rFonts w:ascii="Times New Roman" w:hAnsi="Times New Roman" w:cs="Times New Roman"/>
          <w:spacing w:val="2"/>
          <w:sz w:val="20"/>
          <w:szCs w:val="20"/>
        </w:rPr>
        <w:t>и</w:t>
      </w:r>
      <w:r w:rsidRPr="00DC1334">
        <w:rPr>
          <w:rFonts w:ascii="Times New Roman" w:hAnsi="Times New Roman" w:cs="Times New Roman"/>
          <w:spacing w:val="-4"/>
          <w:sz w:val="20"/>
          <w:szCs w:val="20"/>
        </w:rPr>
        <w:t>з</w:t>
      </w:r>
      <w:r w:rsidRPr="00DC1334">
        <w:rPr>
          <w:rFonts w:ascii="Times New Roman" w:hAnsi="Times New Roman" w:cs="Times New Roman"/>
          <w:sz w:val="20"/>
          <w:szCs w:val="20"/>
        </w:rPr>
        <w:t>ир</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у</w:t>
      </w:r>
      <w:r w:rsidRPr="00DC1334">
        <w:rPr>
          <w:rFonts w:ascii="Times New Roman" w:hAnsi="Times New Roman" w:cs="Times New Roman"/>
          <w:sz w:val="20"/>
          <w:szCs w:val="20"/>
        </w:rPr>
        <w:t>юо</w:t>
      </w:r>
      <w:r w:rsidRPr="00DC1334">
        <w:rPr>
          <w:rFonts w:ascii="Times New Roman" w:hAnsi="Times New Roman" w:cs="Times New Roman"/>
          <w:spacing w:val="-1"/>
          <w:sz w:val="20"/>
          <w:szCs w:val="20"/>
        </w:rPr>
        <w:t>б</w:t>
      </w:r>
      <w:r w:rsidRPr="00DC1334">
        <w:rPr>
          <w:rFonts w:ascii="Times New Roman" w:hAnsi="Times New Roman" w:cs="Times New Roman"/>
          <w:spacing w:val="2"/>
          <w:sz w:val="20"/>
          <w:szCs w:val="20"/>
        </w:rPr>
        <w:t>щ</w:t>
      </w:r>
      <w:r w:rsidRPr="00DC1334">
        <w:rPr>
          <w:rFonts w:ascii="Times New Roman" w:hAnsi="Times New Roman" w:cs="Times New Roman"/>
          <w:spacing w:val="-1"/>
          <w:sz w:val="20"/>
          <w:szCs w:val="20"/>
        </w:rPr>
        <w:t>е</w:t>
      </w:r>
      <w:r w:rsidRPr="00DC1334">
        <w:rPr>
          <w:rFonts w:ascii="Times New Roman" w:hAnsi="Times New Roman" w:cs="Times New Roman"/>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льную</w:t>
      </w:r>
      <w:r w:rsidRPr="00DC1334">
        <w:rPr>
          <w:rFonts w:ascii="Times New Roman" w:hAnsi="Times New Roman" w:cs="Times New Roman"/>
          <w:spacing w:val="2"/>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д</w:t>
      </w:r>
      <w:r w:rsidRPr="00DC1334">
        <w:rPr>
          <w:rFonts w:ascii="Times New Roman" w:hAnsi="Times New Roman" w:cs="Times New Roman"/>
          <w:spacing w:val="5"/>
          <w:sz w:val="20"/>
          <w:szCs w:val="20"/>
        </w:rPr>
        <w:t>г</w:t>
      </w:r>
      <w:r w:rsidRPr="00DC1334">
        <w:rPr>
          <w:rFonts w:ascii="Times New Roman" w:hAnsi="Times New Roman" w:cs="Times New Roman"/>
          <w:spacing w:val="-4"/>
          <w:sz w:val="20"/>
          <w:szCs w:val="20"/>
        </w:rPr>
        <w:t>о</w:t>
      </w:r>
      <w:r w:rsidRPr="00DC1334">
        <w:rPr>
          <w:rFonts w:ascii="Times New Roman" w:hAnsi="Times New Roman" w:cs="Times New Roman"/>
          <w:spacing w:val="3"/>
          <w:sz w:val="20"/>
          <w:szCs w:val="20"/>
        </w:rPr>
        <w:t>т</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3"/>
          <w:sz w:val="20"/>
          <w:szCs w:val="20"/>
        </w:rPr>
        <w:t>к</w:t>
      </w:r>
      <w:r w:rsidRPr="00DC1334">
        <w:rPr>
          <w:rFonts w:ascii="Times New Roman" w:hAnsi="Times New Roman" w:cs="Times New Roman"/>
          <w:sz w:val="20"/>
          <w:szCs w:val="20"/>
        </w:rPr>
        <w:t>у</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ч</w:t>
      </w:r>
      <w:r w:rsidRPr="00DC1334">
        <w:rPr>
          <w:rFonts w:ascii="Times New Roman" w:hAnsi="Times New Roman" w:cs="Times New Roman"/>
          <w:spacing w:val="1"/>
          <w:sz w:val="20"/>
          <w:szCs w:val="20"/>
        </w:rPr>
        <w:t>а</w:t>
      </w:r>
      <w:r w:rsidRPr="00DC1334">
        <w:rPr>
          <w:rFonts w:ascii="Times New Roman" w:hAnsi="Times New Roman" w:cs="Times New Roman"/>
          <w:spacing w:val="-2"/>
          <w:sz w:val="20"/>
          <w:szCs w:val="20"/>
        </w:rPr>
        <w:t>щ</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х</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яв</w:t>
      </w:r>
      <w:r w:rsidRPr="00DC1334">
        <w:rPr>
          <w:rFonts w:ascii="Times New Roman" w:hAnsi="Times New Roman" w:cs="Times New Roman"/>
          <w:spacing w:val="2"/>
          <w:sz w:val="20"/>
          <w:szCs w:val="20"/>
        </w:rPr>
        <w:t>н</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2"/>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их</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4"/>
          <w:sz w:val="20"/>
          <w:szCs w:val="20"/>
        </w:rPr>
        <w:t>т</w:t>
      </w:r>
      <w:r w:rsidRPr="00DC1334">
        <w:rPr>
          <w:rFonts w:ascii="Times New Roman" w:hAnsi="Times New Roman" w:cs="Times New Roman"/>
          <w:spacing w:val="-5"/>
          <w:sz w:val="20"/>
          <w:szCs w:val="20"/>
        </w:rPr>
        <w:t>е</w:t>
      </w:r>
      <w:r w:rsidRPr="00DC1334">
        <w:rPr>
          <w:rFonts w:ascii="Times New Roman" w:hAnsi="Times New Roman" w:cs="Times New Roman"/>
          <w:sz w:val="20"/>
          <w:szCs w:val="20"/>
        </w:rPr>
        <w:t>льн</w:t>
      </w:r>
      <w:r w:rsidRPr="00DC1334">
        <w:rPr>
          <w:rFonts w:ascii="Times New Roman" w:hAnsi="Times New Roman" w:cs="Times New Roman"/>
          <w:spacing w:val="1"/>
          <w:sz w:val="20"/>
          <w:szCs w:val="20"/>
        </w:rPr>
        <w:t>ы</w:t>
      </w:r>
      <w:r w:rsidRPr="00DC1334">
        <w:rPr>
          <w:rFonts w:ascii="Times New Roman" w:hAnsi="Times New Roman" w:cs="Times New Roman"/>
          <w:sz w:val="20"/>
          <w:szCs w:val="20"/>
        </w:rPr>
        <w:t>х</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л</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тя</w:t>
      </w:r>
      <w:r w:rsidRPr="00DC1334">
        <w:rPr>
          <w:rFonts w:ascii="Times New Roman" w:hAnsi="Times New Roman" w:cs="Times New Roman"/>
          <w:spacing w:val="-1"/>
          <w:sz w:val="20"/>
          <w:szCs w:val="20"/>
        </w:rPr>
        <w:t>х</w:t>
      </w:r>
      <w:r w:rsidRPr="00DC1334">
        <w:rPr>
          <w:rFonts w:ascii="Times New Roman" w:hAnsi="Times New Roman" w:cs="Times New Roman"/>
          <w:sz w:val="20"/>
          <w:szCs w:val="20"/>
        </w:rPr>
        <w:t>;</w:t>
      </w:r>
    </w:p>
    <w:p w:rsidR="000578B5" w:rsidRPr="00DC1334" w:rsidRDefault="000578B5" w:rsidP="000578B5">
      <w:pPr>
        <w:tabs>
          <w:tab w:val="left" w:pos="720"/>
          <w:tab w:val="left" w:pos="1632"/>
          <w:tab w:val="left" w:pos="2592"/>
          <w:tab w:val="left" w:pos="3129"/>
        </w:tabs>
        <w:spacing w:line="360" w:lineRule="auto"/>
        <w:ind w:right="-10" w:firstLine="283"/>
        <w:jc w:val="both"/>
        <w:rPr>
          <w:rFonts w:ascii="Times New Roman" w:hAnsi="Times New Roman" w:cs="Times New Roman"/>
          <w:sz w:val="20"/>
          <w:szCs w:val="20"/>
        </w:rPr>
      </w:pPr>
      <w:r w:rsidRPr="00DC1334">
        <w:rPr>
          <w:rFonts w:ascii="Times New Roman" w:hAnsi="Times New Roman" w:cs="Times New Roman"/>
          <w:sz w:val="20"/>
          <w:szCs w:val="20"/>
        </w:rPr>
        <w:t>-</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pacing w:val="3"/>
          <w:sz w:val="20"/>
          <w:szCs w:val="20"/>
        </w:rPr>
        <w:t>з</w:t>
      </w:r>
      <w:r w:rsidRPr="00DC1334">
        <w:rPr>
          <w:rFonts w:ascii="Times New Roman" w:hAnsi="Times New Roman" w:cs="Times New Roman"/>
          <w:spacing w:val="-1"/>
          <w:sz w:val="20"/>
          <w:szCs w:val="20"/>
        </w:rPr>
        <w:t>д</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ние</w:t>
      </w:r>
      <w:r w:rsidRPr="00DC1334">
        <w:rPr>
          <w:rFonts w:ascii="Times New Roman" w:hAnsi="Times New Roman" w:cs="Times New Roman"/>
          <w:sz w:val="20"/>
          <w:szCs w:val="20"/>
        </w:rPr>
        <w:tab/>
      </w:r>
      <w:r w:rsidRPr="00DC1334">
        <w:rPr>
          <w:rFonts w:ascii="Times New Roman" w:hAnsi="Times New Roman" w:cs="Times New Roman"/>
          <w:spacing w:val="-4"/>
          <w:sz w:val="20"/>
          <w:szCs w:val="20"/>
        </w:rPr>
        <w:t>у</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л</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я </w:t>
      </w:r>
      <w:r w:rsidRPr="00DC1334">
        <w:rPr>
          <w:rFonts w:ascii="Times New Roman" w:hAnsi="Times New Roman" w:cs="Times New Roman"/>
          <w:spacing w:val="-1"/>
          <w:sz w:val="20"/>
          <w:szCs w:val="20"/>
        </w:rPr>
        <w:t>д</w:t>
      </w:r>
      <w:r w:rsidRPr="00DC1334">
        <w:rPr>
          <w:rFonts w:ascii="Times New Roman" w:hAnsi="Times New Roman" w:cs="Times New Roman"/>
          <w:sz w:val="20"/>
          <w:szCs w:val="20"/>
        </w:rPr>
        <w:t>ля</w:t>
      </w:r>
      <w:r w:rsidRPr="00DC1334">
        <w:rPr>
          <w:rFonts w:ascii="Times New Roman" w:hAnsi="Times New Roman" w:cs="Times New Roman"/>
          <w:sz w:val="20"/>
          <w:szCs w:val="20"/>
        </w:rPr>
        <w:tab/>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у</w:t>
      </w:r>
      <w:r w:rsidRPr="00DC1334">
        <w:rPr>
          <w:rFonts w:ascii="Times New Roman" w:hAnsi="Times New Roman" w:cs="Times New Roman"/>
          <w:spacing w:val="2"/>
          <w:sz w:val="20"/>
          <w:szCs w:val="20"/>
        </w:rPr>
        <w:t>щ</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5"/>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й </w:t>
      </w:r>
      <w:r w:rsidRPr="00DC1334">
        <w:rPr>
          <w:rFonts w:ascii="Times New Roman" w:hAnsi="Times New Roman" w:cs="Times New Roman"/>
          <w:spacing w:val="-1"/>
          <w:sz w:val="20"/>
          <w:szCs w:val="20"/>
        </w:rPr>
        <w:t>д</w:t>
      </w:r>
      <w:r w:rsidRPr="00DC1334">
        <w:rPr>
          <w:rFonts w:ascii="Times New Roman" w:hAnsi="Times New Roman" w:cs="Times New Roman"/>
          <w:sz w:val="20"/>
          <w:szCs w:val="20"/>
        </w:rPr>
        <w:t>и</w:t>
      </w:r>
      <w:r w:rsidRPr="00DC1334">
        <w:rPr>
          <w:rFonts w:ascii="Times New Roman" w:hAnsi="Times New Roman" w:cs="Times New Roman"/>
          <w:spacing w:val="1"/>
          <w:sz w:val="20"/>
          <w:szCs w:val="20"/>
        </w:rPr>
        <w:t>фф</w:t>
      </w:r>
      <w:r w:rsidRPr="00DC1334">
        <w:rPr>
          <w:rFonts w:ascii="Times New Roman" w:hAnsi="Times New Roman" w:cs="Times New Roman"/>
          <w:spacing w:val="-6"/>
          <w:sz w:val="20"/>
          <w:szCs w:val="20"/>
        </w:rPr>
        <w:t>е</w:t>
      </w:r>
      <w:r w:rsidRPr="00DC1334">
        <w:rPr>
          <w:rFonts w:ascii="Times New Roman" w:hAnsi="Times New Roman" w:cs="Times New Roman"/>
          <w:spacing w:val="4"/>
          <w:sz w:val="20"/>
          <w:szCs w:val="20"/>
        </w:rPr>
        <w:t>р</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ци</w:t>
      </w:r>
      <w:r w:rsidRPr="00DC1334">
        <w:rPr>
          <w:rFonts w:ascii="Times New Roman" w:hAnsi="Times New Roman" w:cs="Times New Roman"/>
          <w:spacing w:val="-1"/>
          <w:sz w:val="20"/>
          <w:szCs w:val="20"/>
        </w:rPr>
        <w:t>а</w:t>
      </w:r>
      <w:r w:rsidRPr="00DC1334">
        <w:rPr>
          <w:rFonts w:ascii="Times New Roman" w:hAnsi="Times New Roman" w:cs="Times New Roman"/>
          <w:spacing w:val="1"/>
          <w:sz w:val="20"/>
          <w:szCs w:val="20"/>
        </w:rPr>
        <w:t>ц</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и</w:t>
      </w:r>
      <w:r w:rsidRPr="00DC1334">
        <w:rPr>
          <w:rFonts w:ascii="Times New Roman" w:hAnsi="Times New Roman" w:cs="Times New Roman"/>
          <w:spacing w:val="-1"/>
          <w:sz w:val="20"/>
          <w:szCs w:val="20"/>
        </w:rPr>
        <w:t>с</w:t>
      </w:r>
      <w:r w:rsidRPr="00DC1334">
        <w:rPr>
          <w:rFonts w:ascii="Times New Roman" w:hAnsi="Times New Roman" w:cs="Times New Roman"/>
          <w:spacing w:val="-5"/>
          <w:sz w:val="20"/>
          <w:szCs w:val="20"/>
        </w:rPr>
        <w:t>о</w:t>
      </w:r>
      <w:r w:rsidRPr="00DC1334">
        <w:rPr>
          <w:rFonts w:ascii="Times New Roman" w:hAnsi="Times New Roman" w:cs="Times New Roman"/>
          <w:spacing w:val="2"/>
          <w:sz w:val="20"/>
          <w:szCs w:val="20"/>
        </w:rPr>
        <w:t>д</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рж</w:t>
      </w:r>
      <w:r w:rsidRPr="00DC1334">
        <w:rPr>
          <w:rFonts w:ascii="Times New Roman" w:hAnsi="Times New Roman" w:cs="Times New Roman"/>
          <w:spacing w:val="2"/>
          <w:sz w:val="20"/>
          <w:szCs w:val="20"/>
        </w:rPr>
        <w:t>ани</w:t>
      </w:r>
      <w:r w:rsidRPr="00DC1334">
        <w:rPr>
          <w:rFonts w:ascii="Times New Roman" w:hAnsi="Times New Roman" w:cs="Times New Roman"/>
          <w:sz w:val="20"/>
          <w:szCs w:val="20"/>
        </w:rPr>
        <w:t>я</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4"/>
          <w:sz w:val="20"/>
          <w:szCs w:val="20"/>
        </w:rPr>
        <w:t>у</w:t>
      </w:r>
      <w:r w:rsidRPr="00DC1334">
        <w:rPr>
          <w:rFonts w:ascii="Times New Roman" w:hAnsi="Times New Roman" w:cs="Times New Roman"/>
          <w:spacing w:val="3"/>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я</w:t>
      </w:r>
      <w:r w:rsidRPr="00DC1334">
        <w:rPr>
          <w:rFonts w:ascii="Times New Roman" w:hAnsi="Times New Roman" w:cs="Times New Roman"/>
          <w:spacing w:val="-1"/>
          <w:sz w:val="20"/>
          <w:szCs w:val="20"/>
        </w:rPr>
        <w:t>ст</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ш</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л</w:t>
      </w:r>
      <w:r w:rsidRPr="00DC1334">
        <w:rPr>
          <w:rFonts w:ascii="Times New Roman" w:hAnsi="Times New Roman" w:cs="Times New Roman"/>
          <w:spacing w:val="1"/>
          <w:sz w:val="20"/>
          <w:szCs w:val="20"/>
        </w:rPr>
        <w:t>а</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вс</w:t>
      </w:r>
      <w:r w:rsidRPr="00DC1334">
        <w:rPr>
          <w:rFonts w:ascii="Times New Roman" w:hAnsi="Times New Roman" w:cs="Times New Roman"/>
          <w:spacing w:val="-1"/>
          <w:sz w:val="20"/>
          <w:szCs w:val="20"/>
        </w:rPr>
        <w:t>ш</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имии</w:t>
      </w:r>
      <w:r w:rsidRPr="00DC1334">
        <w:rPr>
          <w:rFonts w:ascii="Times New Roman" w:hAnsi="Times New Roman" w:cs="Times New Roman"/>
          <w:spacing w:val="-3"/>
          <w:sz w:val="20"/>
          <w:szCs w:val="20"/>
        </w:rPr>
        <w:t>г</w:t>
      </w:r>
      <w:r w:rsidRPr="00DC1334">
        <w:rPr>
          <w:rFonts w:ascii="Times New Roman" w:hAnsi="Times New Roman" w:cs="Times New Roman"/>
          <w:sz w:val="20"/>
          <w:szCs w:val="20"/>
        </w:rPr>
        <w:t>и</w:t>
      </w:r>
      <w:r w:rsidRPr="00DC1334">
        <w:rPr>
          <w:rFonts w:ascii="Times New Roman" w:hAnsi="Times New Roman" w:cs="Times New Roman"/>
          <w:spacing w:val="-1"/>
          <w:sz w:val="20"/>
          <w:szCs w:val="20"/>
        </w:rPr>
        <w:t>б</w:t>
      </w:r>
      <w:r w:rsidRPr="00DC1334">
        <w:rPr>
          <w:rFonts w:ascii="Times New Roman" w:hAnsi="Times New Roman" w:cs="Times New Roman"/>
          <w:spacing w:val="-2"/>
          <w:sz w:val="20"/>
          <w:szCs w:val="20"/>
        </w:rPr>
        <w:t>к</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ми</w:t>
      </w:r>
      <w:r w:rsidRPr="00DC1334">
        <w:rPr>
          <w:rFonts w:ascii="Times New Roman" w:hAnsi="Times New Roman" w:cs="Times New Roman"/>
          <w:spacing w:val="1"/>
          <w:sz w:val="20"/>
          <w:szCs w:val="20"/>
        </w:rPr>
        <w:t>в</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зм</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ж</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я</w:t>
      </w:r>
      <w:r w:rsidRPr="00DC1334">
        <w:rPr>
          <w:rFonts w:ascii="Times New Roman" w:hAnsi="Times New Roman" w:cs="Times New Roman"/>
          <w:spacing w:val="-1"/>
          <w:sz w:val="20"/>
          <w:szCs w:val="20"/>
        </w:rPr>
        <w:t>м</w:t>
      </w:r>
      <w:r w:rsidRPr="00DC1334">
        <w:rPr>
          <w:rFonts w:ascii="Times New Roman" w:hAnsi="Times New Roman" w:cs="Times New Roman"/>
          <w:sz w:val="20"/>
          <w:szCs w:val="20"/>
        </w:rPr>
        <w:t>и</w:t>
      </w:r>
      <w:r w:rsidRPr="00DC1334">
        <w:rPr>
          <w:rFonts w:ascii="Times New Roman" w:hAnsi="Times New Roman" w:cs="Times New Roman"/>
          <w:spacing w:val="2"/>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3"/>
          <w:sz w:val="20"/>
          <w:szCs w:val="20"/>
        </w:rPr>
        <w:t>р</w:t>
      </w:r>
      <w:r w:rsidRPr="00DC1334">
        <w:rPr>
          <w:rFonts w:ascii="Times New Roman" w:hAnsi="Times New Roman" w:cs="Times New Roman"/>
          <w:sz w:val="20"/>
          <w:szCs w:val="20"/>
        </w:rPr>
        <w:t>о</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я</w:t>
      </w:r>
      <w:r w:rsidRPr="00DC1334">
        <w:rPr>
          <w:rFonts w:ascii="Times New Roman" w:hAnsi="Times New Roman" w:cs="Times New Roman"/>
          <w:spacing w:val="-1"/>
          <w:sz w:val="20"/>
          <w:szCs w:val="20"/>
        </w:rPr>
        <w:t>ш</w:t>
      </w:r>
      <w:r w:rsidRPr="00DC1334">
        <w:rPr>
          <w:rFonts w:ascii="Times New Roman" w:hAnsi="Times New Roman" w:cs="Times New Roman"/>
          <w:spacing w:val="2"/>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ми</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н</w:t>
      </w:r>
      <w:r w:rsidRPr="00DC1334">
        <w:rPr>
          <w:rFonts w:ascii="Times New Roman" w:hAnsi="Times New Roman" w:cs="Times New Roman"/>
          <w:spacing w:val="-1"/>
          <w:sz w:val="20"/>
          <w:szCs w:val="20"/>
        </w:rPr>
        <w:t>д</w:t>
      </w:r>
      <w:r w:rsidRPr="00DC1334">
        <w:rPr>
          <w:rFonts w:ascii="Times New Roman" w:hAnsi="Times New Roman" w:cs="Times New Roman"/>
          <w:spacing w:val="1"/>
          <w:sz w:val="20"/>
          <w:szCs w:val="20"/>
        </w:rPr>
        <w:t>и</w:t>
      </w:r>
      <w:r w:rsidRPr="00DC1334">
        <w:rPr>
          <w:rFonts w:ascii="Times New Roman" w:hAnsi="Times New Roman" w:cs="Times New Roman"/>
          <w:spacing w:val="-3"/>
          <w:sz w:val="20"/>
          <w:szCs w:val="20"/>
        </w:rPr>
        <w:t>в</w:t>
      </w:r>
      <w:r w:rsidRPr="00DC1334">
        <w:rPr>
          <w:rFonts w:ascii="Times New Roman" w:hAnsi="Times New Roman" w:cs="Times New Roman"/>
          <w:spacing w:val="1"/>
          <w:sz w:val="20"/>
          <w:szCs w:val="20"/>
        </w:rPr>
        <w:t>и</w:t>
      </w:r>
      <w:r w:rsidRPr="00DC1334">
        <w:rPr>
          <w:rFonts w:ascii="Times New Roman" w:hAnsi="Times New Roman" w:cs="Times New Roman"/>
          <w:spacing w:val="-1"/>
          <w:sz w:val="20"/>
          <w:szCs w:val="20"/>
        </w:rPr>
        <w:t>д</w:t>
      </w:r>
      <w:r w:rsidRPr="00DC1334">
        <w:rPr>
          <w:rFonts w:ascii="Times New Roman" w:hAnsi="Times New Roman" w:cs="Times New Roman"/>
          <w:spacing w:val="-5"/>
          <w:sz w:val="20"/>
          <w:szCs w:val="20"/>
        </w:rPr>
        <w:t>у</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ль</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ых</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ых</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г</w:t>
      </w:r>
      <w:r w:rsidRPr="00DC1334">
        <w:rPr>
          <w:rFonts w:ascii="Times New Roman" w:hAnsi="Times New Roman" w:cs="Times New Roman"/>
          <w:spacing w:val="-4"/>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мм.</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color w:val="000000"/>
          <w:sz w:val="20"/>
          <w:szCs w:val="20"/>
        </w:rPr>
      </w:pPr>
      <w:r w:rsidRPr="00DC1334">
        <w:rPr>
          <w:rFonts w:ascii="Times New Roman" w:hAnsi="Times New Roman" w:cs="Times New Roman"/>
          <w:sz w:val="20"/>
          <w:szCs w:val="20"/>
        </w:rPr>
        <w:t xml:space="preserve"> Таким образом, </w:t>
      </w:r>
      <w:r w:rsidRPr="00DC1334">
        <w:rPr>
          <w:rFonts w:ascii="Times New Roman" w:hAnsi="Times New Roman" w:cs="Times New Roman"/>
          <w:color w:val="000000"/>
          <w:sz w:val="20"/>
          <w:szCs w:val="20"/>
        </w:rPr>
        <w:t>исходя из запросов обучающихся и их родителей (законных представителей) в Учреждении вводится профильное обучение по направлениям гуманитарного (филологического), дополнительного углубленного изучения иностранных языков. Обучающиеся на данной ступени изучают: 1) исходя из запросов обучающихся и их родителей (законных представителей) – языки народов Севера; 2) культуру и языки в сопоставлении по программе интегрированного курса «Основы межкультурной коммуникации»; 3) углубленное изучение иностранных языков. Часы консультации предназначены подготовке к ЕГЭ, для устранения пробелов в знаниях учащихся. Данные часы отведены на предметы:  физика, химия, русский язык, математика и иностранный язык.</w:t>
      </w:r>
    </w:p>
    <w:p w:rsidR="000578B5" w:rsidRPr="00DC1334" w:rsidRDefault="000578B5" w:rsidP="000578B5">
      <w:pPr>
        <w:pStyle w:val="afc"/>
        <w:tabs>
          <w:tab w:val="num" w:pos="1320"/>
        </w:tabs>
        <w:rPr>
          <w:color w:val="000000"/>
          <w:sz w:val="20"/>
          <w:szCs w:val="20"/>
        </w:rPr>
      </w:pPr>
      <w:r w:rsidRPr="00DC1334">
        <w:rPr>
          <w:color w:val="000000"/>
          <w:sz w:val="20"/>
          <w:szCs w:val="20"/>
        </w:rPr>
        <w:t xml:space="preserve">          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0578B5" w:rsidRPr="00DC1334" w:rsidRDefault="000578B5" w:rsidP="000578B5">
      <w:pPr>
        <w:pStyle w:val="afc"/>
        <w:tabs>
          <w:tab w:val="num" w:pos="1320"/>
        </w:tabs>
        <w:ind w:firstLine="567"/>
        <w:rPr>
          <w:color w:val="000000"/>
          <w:sz w:val="20"/>
          <w:szCs w:val="20"/>
        </w:rPr>
      </w:pPr>
      <w:r w:rsidRPr="00DC1334">
        <w:rPr>
          <w:color w:val="000000"/>
          <w:sz w:val="20"/>
          <w:szCs w:val="20"/>
        </w:rPr>
        <w:t xml:space="preserve">В соответствии с Типовым положением для лицеев, гимназий, классов и школ с углубленным изучением предметов дополнительно введено по 4 часа в 10-11 классах на изучение иностранных языков. </w:t>
      </w:r>
    </w:p>
    <w:p w:rsidR="000578B5" w:rsidRPr="00DC1334" w:rsidRDefault="000578B5" w:rsidP="000578B5">
      <w:pPr>
        <w:pStyle w:val="afc"/>
        <w:tabs>
          <w:tab w:val="num" w:pos="1320"/>
        </w:tabs>
        <w:rPr>
          <w:color w:val="000000"/>
          <w:sz w:val="20"/>
          <w:szCs w:val="20"/>
        </w:rPr>
      </w:pPr>
    </w:p>
    <w:p w:rsidR="000578B5" w:rsidRPr="00DC1334" w:rsidRDefault="000578B5" w:rsidP="000578B5">
      <w:pPr>
        <w:pStyle w:val="afc"/>
        <w:tabs>
          <w:tab w:val="num" w:pos="1320"/>
        </w:tabs>
        <w:rPr>
          <w:color w:val="000000"/>
          <w:sz w:val="20"/>
          <w:szCs w:val="20"/>
        </w:rPr>
      </w:pPr>
      <w:r w:rsidRPr="00DC1334">
        <w:rPr>
          <w:color w:val="000000"/>
          <w:sz w:val="20"/>
          <w:szCs w:val="20"/>
        </w:rPr>
        <w:t xml:space="preserve">       Элективные курсы и проектная деятельность развивают и расширяют содержание базисных предметов.</w:t>
      </w:r>
    </w:p>
    <w:p w:rsidR="000578B5" w:rsidRPr="00DC1334" w:rsidRDefault="000578B5" w:rsidP="000578B5">
      <w:pPr>
        <w:pStyle w:val="afc"/>
        <w:tabs>
          <w:tab w:val="num" w:pos="1320"/>
        </w:tabs>
        <w:rPr>
          <w:color w:val="000000"/>
          <w:sz w:val="20"/>
          <w:szCs w:val="20"/>
        </w:rPr>
      </w:pPr>
      <w:r w:rsidRPr="00DC1334">
        <w:rPr>
          <w:color w:val="000000"/>
          <w:sz w:val="20"/>
          <w:szCs w:val="20"/>
        </w:rPr>
        <w:t>Деление на группы:</w:t>
      </w:r>
    </w:p>
    <w:p w:rsidR="000578B5" w:rsidRPr="00DC1334" w:rsidRDefault="000578B5" w:rsidP="000578B5">
      <w:pPr>
        <w:pStyle w:val="afc"/>
        <w:ind w:left="360"/>
        <w:rPr>
          <w:color w:val="000000"/>
          <w:sz w:val="20"/>
          <w:szCs w:val="20"/>
        </w:rPr>
      </w:pPr>
      <w:r w:rsidRPr="00DC1334">
        <w:rPr>
          <w:color w:val="000000"/>
          <w:sz w:val="20"/>
          <w:szCs w:val="20"/>
        </w:rPr>
        <w:t>1.При наполняемости класса 25 человек и более:</w:t>
      </w:r>
    </w:p>
    <w:p w:rsidR="000578B5" w:rsidRPr="00DC1334" w:rsidRDefault="000578B5" w:rsidP="00163E43">
      <w:pPr>
        <w:pStyle w:val="afc"/>
        <w:numPr>
          <w:ilvl w:val="0"/>
          <w:numId w:val="49"/>
        </w:numPr>
        <w:spacing w:after="0"/>
        <w:jc w:val="both"/>
        <w:rPr>
          <w:color w:val="000000"/>
          <w:sz w:val="20"/>
          <w:szCs w:val="20"/>
        </w:rPr>
      </w:pPr>
      <w:r w:rsidRPr="00DC1334">
        <w:rPr>
          <w:color w:val="000000"/>
          <w:sz w:val="20"/>
          <w:szCs w:val="20"/>
        </w:rPr>
        <w:t>Русского языка;</w:t>
      </w:r>
    </w:p>
    <w:p w:rsidR="000578B5" w:rsidRPr="00DC1334" w:rsidRDefault="000578B5" w:rsidP="00163E43">
      <w:pPr>
        <w:pStyle w:val="afc"/>
        <w:numPr>
          <w:ilvl w:val="0"/>
          <w:numId w:val="49"/>
        </w:numPr>
        <w:spacing w:after="0"/>
        <w:jc w:val="both"/>
        <w:rPr>
          <w:color w:val="000000"/>
          <w:sz w:val="20"/>
          <w:szCs w:val="20"/>
        </w:rPr>
      </w:pPr>
      <w:r w:rsidRPr="00DC1334">
        <w:rPr>
          <w:color w:val="000000"/>
          <w:sz w:val="20"/>
          <w:szCs w:val="20"/>
        </w:rPr>
        <w:t>Иностранного языка;</w:t>
      </w:r>
    </w:p>
    <w:p w:rsidR="000578B5" w:rsidRPr="00DC1334" w:rsidRDefault="000578B5" w:rsidP="00163E43">
      <w:pPr>
        <w:pStyle w:val="afc"/>
        <w:numPr>
          <w:ilvl w:val="0"/>
          <w:numId w:val="49"/>
        </w:numPr>
        <w:spacing w:after="0"/>
        <w:jc w:val="both"/>
        <w:rPr>
          <w:color w:val="000000"/>
          <w:sz w:val="20"/>
          <w:szCs w:val="20"/>
        </w:rPr>
      </w:pPr>
      <w:r w:rsidRPr="00DC1334">
        <w:rPr>
          <w:color w:val="000000"/>
          <w:sz w:val="20"/>
          <w:szCs w:val="20"/>
        </w:rPr>
        <w:t>Информатики и ИКТ.</w:t>
      </w:r>
    </w:p>
    <w:p w:rsidR="000578B5" w:rsidRPr="00DC1334" w:rsidRDefault="000578B5" w:rsidP="000578B5">
      <w:pPr>
        <w:pStyle w:val="afc"/>
        <w:ind w:left="360"/>
        <w:rPr>
          <w:color w:val="000000"/>
          <w:sz w:val="20"/>
          <w:szCs w:val="20"/>
        </w:rPr>
      </w:pPr>
      <w:r w:rsidRPr="00DC1334">
        <w:rPr>
          <w:color w:val="000000"/>
          <w:sz w:val="20"/>
          <w:szCs w:val="20"/>
        </w:rPr>
        <w:t>2.Вне зависимости от наполняемости класса:</w:t>
      </w:r>
    </w:p>
    <w:p w:rsidR="000578B5" w:rsidRPr="00DC1334" w:rsidRDefault="000578B5" w:rsidP="00163E43">
      <w:pPr>
        <w:pStyle w:val="afc"/>
        <w:numPr>
          <w:ilvl w:val="0"/>
          <w:numId w:val="50"/>
        </w:numPr>
        <w:spacing w:after="0"/>
        <w:jc w:val="both"/>
        <w:rPr>
          <w:color w:val="000000"/>
          <w:sz w:val="20"/>
          <w:szCs w:val="20"/>
        </w:rPr>
      </w:pPr>
      <w:r w:rsidRPr="00DC1334">
        <w:rPr>
          <w:color w:val="000000"/>
          <w:sz w:val="20"/>
          <w:szCs w:val="20"/>
        </w:rPr>
        <w:t xml:space="preserve">Родного языка в зависимости от языковой принадлежности и уровня владения языком; </w:t>
      </w:r>
    </w:p>
    <w:p w:rsidR="000578B5" w:rsidRPr="00DC1334" w:rsidRDefault="000578B5" w:rsidP="00163E43">
      <w:pPr>
        <w:pStyle w:val="afc"/>
        <w:numPr>
          <w:ilvl w:val="0"/>
          <w:numId w:val="50"/>
        </w:numPr>
        <w:spacing w:after="0"/>
        <w:jc w:val="both"/>
        <w:rPr>
          <w:color w:val="000000"/>
          <w:sz w:val="20"/>
          <w:szCs w:val="20"/>
        </w:rPr>
      </w:pPr>
      <w:r w:rsidRPr="00DC1334">
        <w:rPr>
          <w:color w:val="000000"/>
          <w:sz w:val="20"/>
          <w:szCs w:val="20"/>
        </w:rPr>
        <w:t>Физической культуры;</w:t>
      </w:r>
    </w:p>
    <w:p w:rsidR="000578B5" w:rsidRPr="00DC1334" w:rsidRDefault="000578B5" w:rsidP="000578B5">
      <w:pPr>
        <w:pStyle w:val="a3"/>
        <w:spacing w:line="360" w:lineRule="auto"/>
        <w:ind w:left="1440"/>
        <w:rPr>
          <w:rFonts w:ascii="Times New Roman" w:hAnsi="Times New Roman" w:cs="Times New Roman"/>
          <w:b/>
          <w:sz w:val="20"/>
          <w:szCs w:val="20"/>
        </w:rPr>
      </w:pPr>
    </w:p>
    <w:p w:rsidR="000578B5" w:rsidRPr="00DC1334" w:rsidRDefault="000578B5" w:rsidP="000578B5">
      <w:pPr>
        <w:pStyle w:val="a3"/>
        <w:spacing w:line="360" w:lineRule="auto"/>
        <w:ind w:left="1440"/>
        <w:rPr>
          <w:rFonts w:ascii="Times New Roman" w:hAnsi="Times New Roman" w:cs="Times New Roman"/>
          <w:b/>
          <w:sz w:val="20"/>
          <w:szCs w:val="20"/>
        </w:rPr>
      </w:pPr>
      <w:r w:rsidRPr="00DC1334">
        <w:rPr>
          <w:rFonts w:ascii="Times New Roman" w:hAnsi="Times New Roman" w:cs="Times New Roman"/>
          <w:b/>
          <w:sz w:val="20"/>
          <w:szCs w:val="20"/>
        </w:rPr>
        <w:t xml:space="preserve">                     Спецкурс «Деловой иностранный язык».</w:t>
      </w:r>
    </w:p>
    <w:p w:rsidR="000578B5" w:rsidRPr="00DC1334" w:rsidRDefault="000578B5" w:rsidP="000578B5">
      <w:pPr>
        <w:pStyle w:val="a3"/>
        <w:spacing w:line="360" w:lineRule="auto"/>
        <w:ind w:left="1440"/>
        <w:rPr>
          <w:rFonts w:ascii="Times New Roman" w:hAnsi="Times New Roman" w:cs="Times New Roman"/>
          <w:b/>
          <w:sz w:val="20"/>
          <w:szCs w:val="20"/>
        </w:rPr>
      </w:pPr>
    </w:p>
    <w:p w:rsidR="000578B5" w:rsidRPr="00DC1334" w:rsidRDefault="000578B5" w:rsidP="000578B5">
      <w:pPr>
        <w:pStyle w:val="a3"/>
        <w:spacing w:line="360" w:lineRule="auto"/>
        <w:ind w:left="1440"/>
        <w:jc w:val="both"/>
        <w:rPr>
          <w:rFonts w:ascii="Times New Roman" w:hAnsi="Times New Roman" w:cs="Times New Roman"/>
          <w:sz w:val="20"/>
          <w:szCs w:val="20"/>
        </w:rPr>
      </w:pPr>
      <w:r w:rsidRPr="00DC1334">
        <w:rPr>
          <w:rFonts w:ascii="Times New Roman" w:hAnsi="Times New Roman" w:cs="Times New Roman"/>
          <w:sz w:val="20"/>
          <w:szCs w:val="20"/>
        </w:rPr>
        <w:t xml:space="preserve">Спецкурс предназначен для изучения делового иностранного языка в 10-11 классах с социально-гуманитарной направленностью. Курс ставит целью </w:t>
      </w:r>
    </w:p>
    <w:p w:rsidR="000578B5" w:rsidRPr="00DC1334" w:rsidRDefault="000578B5" w:rsidP="000578B5">
      <w:pPr>
        <w:pStyle w:val="a3"/>
        <w:spacing w:line="360" w:lineRule="auto"/>
        <w:ind w:left="1440"/>
        <w:jc w:val="both"/>
        <w:rPr>
          <w:rFonts w:ascii="Times New Roman" w:hAnsi="Times New Roman" w:cs="Times New Roman"/>
          <w:sz w:val="20"/>
          <w:szCs w:val="20"/>
        </w:rPr>
      </w:pPr>
      <w:r w:rsidRPr="00DC1334">
        <w:rPr>
          <w:rFonts w:ascii="Times New Roman" w:hAnsi="Times New Roman" w:cs="Times New Roman"/>
          <w:sz w:val="20"/>
          <w:szCs w:val="20"/>
        </w:rPr>
        <w:t xml:space="preserve"> познакомить учащихся с основными понятиями  социально-экономической сферы жизни и усвоить соответствующую английскую лексику по теме. </w:t>
      </w:r>
    </w:p>
    <w:p w:rsidR="000578B5" w:rsidRPr="00DC1334" w:rsidRDefault="000578B5" w:rsidP="000578B5">
      <w:pPr>
        <w:pStyle w:val="a3"/>
        <w:spacing w:line="360" w:lineRule="auto"/>
        <w:ind w:left="1440"/>
        <w:jc w:val="both"/>
        <w:rPr>
          <w:rFonts w:ascii="Times New Roman" w:hAnsi="Times New Roman" w:cs="Times New Roman"/>
          <w:sz w:val="20"/>
          <w:szCs w:val="20"/>
        </w:rPr>
      </w:pPr>
      <w:r w:rsidRPr="00DC1334">
        <w:rPr>
          <w:rFonts w:ascii="Times New Roman" w:hAnsi="Times New Roman" w:cs="Times New Roman"/>
          <w:sz w:val="20"/>
          <w:szCs w:val="20"/>
        </w:rPr>
        <w:t>Курс предлагает лексику по определенным темам, тексты, упражнения, способствующие развитию навыков устной речи. Некоторые ситуации, предлагаемые для обсуждения, затрагивают конкретные условия города Якутска и республики .</w:t>
      </w:r>
    </w:p>
    <w:p w:rsidR="000578B5" w:rsidRPr="00DC1334" w:rsidRDefault="000578B5" w:rsidP="000578B5">
      <w:pPr>
        <w:pStyle w:val="a3"/>
        <w:spacing w:line="360" w:lineRule="auto"/>
        <w:ind w:left="1440"/>
        <w:jc w:val="both"/>
        <w:rPr>
          <w:rFonts w:ascii="Times New Roman" w:hAnsi="Times New Roman" w:cs="Times New Roman"/>
          <w:sz w:val="20"/>
          <w:szCs w:val="20"/>
        </w:rPr>
      </w:pPr>
      <w:r w:rsidRPr="00DC1334">
        <w:rPr>
          <w:rFonts w:ascii="Times New Roman" w:hAnsi="Times New Roman" w:cs="Times New Roman"/>
          <w:sz w:val="20"/>
          <w:szCs w:val="20"/>
        </w:rPr>
        <w:t xml:space="preserve">  В спецкурсе представлены тексты для расширения кругозора учащихся по таким темам, как «Деловой этикет», « Рекламный бизнес».</w:t>
      </w:r>
    </w:p>
    <w:p w:rsidR="000578B5" w:rsidRPr="00DC1334" w:rsidRDefault="000578B5" w:rsidP="000578B5">
      <w:pPr>
        <w:pStyle w:val="a3"/>
        <w:spacing w:line="360" w:lineRule="auto"/>
        <w:ind w:left="1440"/>
        <w:rPr>
          <w:rFonts w:ascii="Times New Roman" w:hAnsi="Times New Roman" w:cs="Times New Roman"/>
          <w:b/>
          <w:sz w:val="20"/>
          <w:szCs w:val="20"/>
        </w:rPr>
      </w:pPr>
    </w:p>
    <w:p w:rsidR="000578B5" w:rsidRPr="00DC1334" w:rsidRDefault="000578B5" w:rsidP="000578B5">
      <w:pPr>
        <w:pStyle w:val="a3"/>
        <w:spacing w:line="360" w:lineRule="auto"/>
        <w:ind w:left="1440"/>
        <w:rPr>
          <w:rFonts w:ascii="Times New Roman" w:hAnsi="Times New Roman" w:cs="Times New Roman"/>
          <w:b/>
          <w:sz w:val="20"/>
          <w:szCs w:val="20"/>
        </w:rPr>
      </w:pPr>
      <w:r w:rsidRPr="00DC1334">
        <w:rPr>
          <w:rFonts w:ascii="Times New Roman" w:hAnsi="Times New Roman" w:cs="Times New Roman"/>
          <w:b/>
          <w:sz w:val="20"/>
          <w:szCs w:val="20"/>
        </w:rPr>
        <w:t>Спецкурсы  по иностранным языкам «Введение в естествознание», « Введение в технические науки».</w:t>
      </w:r>
    </w:p>
    <w:p w:rsidR="000578B5" w:rsidRPr="00DC1334" w:rsidRDefault="000578B5" w:rsidP="000578B5">
      <w:pPr>
        <w:pStyle w:val="a3"/>
        <w:spacing w:line="360" w:lineRule="auto"/>
        <w:ind w:left="1440"/>
        <w:rPr>
          <w:rFonts w:ascii="Times New Roman" w:hAnsi="Times New Roman" w:cs="Times New Roman"/>
          <w:b/>
          <w:sz w:val="20"/>
          <w:szCs w:val="20"/>
        </w:rPr>
      </w:pPr>
    </w:p>
    <w:p w:rsidR="000578B5" w:rsidRPr="00DC1334" w:rsidRDefault="000578B5" w:rsidP="000578B5">
      <w:pPr>
        <w:pStyle w:val="a3"/>
        <w:spacing w:line="360" w:lineRule="auto"/>
        <w:ind w:left="1440"/>
        <w:jc w:val="both"/>
        <w:rPr>
          <w:rFonts w:ascii="Times New Roman" w:hAnsi="Times New Roman" w:cs="Times New Roman"/>
          <w:sz w:val="20"/>
          <w:szCs w:val="20"/>
        </w:rPr>
      </w:pPr>
      <w:r w:rsidRPr="00DC1334">
        <w:rPr>
          <w:rFonts w:ascii="Times New Roman" w:hAnsi="Times New Roman" w:cs="Times New Roman"/>
          <w:sz w:val="20"/>
          <w:szCs w:val="20"/>
        </w:rPr>
        <w:t xml:space="preserve">Спецкурсы  предназначены для учащихся 10-11 классов, увлекающихся естественными науками. Тема  курса - история знаменитых открытий и вклад известных ученых в научный прогресс человечества. Курсы сочетают изучение иностранных языков с учебным материалом естественно-научных дисциплин. Коммуникативная направленность курсов  делает его особенно актуальным, так как в современном мире именно владение коммуникативными навыками позволит активно общаться с иностранными коллегами, легко вступать в международные научные сообщества и становиться полноценными участниками международных проектов. Каждый раздел посвящен  одной из четырех естественнонаучных дисциплин- биологии, химии, математике и физике. Первый урок каждого раздела состоит из краткого исторического обзора данной дисциплины и текста, который позволяет представить уровень и значимость данной науки в наши дни. Следующие  уроки каждого раздела  посвящены наиболее крупным научным открытиям в данной области. </w:t>
      </w:r>
    </w:p>
    <w:p w:rsidR="000578B5" w:rsidRPr="00DC1334" w:rsidRDefault="000578B5" w:rsidP="000578B5">
      <w:pPr>
        <w:pStyle w:val="a3"/>
        <w:spacing w:line="360" w:lineRule="auto"/>
        <w:ind w:left="1440"/>
        <w:rPr>
          <w:rFonts w:ascii="Times New Roman" w:hAnsi="Times New Roman" w:cs="Times New Roman"/>
          <w:sz w:val="20"/>
          <w:szCs w:val="20"/>
        </w:rPr>
      </w:pPr>
    </w:p>
    <w:p w:rsidR="000578B5" w:rsidRPr="00DC1334" w:rsidRDefault="000578B5" w:rsidP="000578B5">
      <w:pPr>
        <w:pStyle w:val="a3"/>
        <w:tabs>
          <w:tab w:val="left" w:pos="4248"/>
        </w:tabs>
        <w:spacing w:line="360" w:lineRule="auto"/>
        <w:ind w:left="1440" w:right="-19"/>
        <w:rPr>
          <w:rFonts w:ascii="Times New Roman" w:hAnsi="Times New Roman" w:cs="Times New Roman"/>
          <w:b/>
          <w:bCs/>
          <w:i/>
          <w:iCs/>
          <w:sz w:val="20"/>
          <w:szCs w:val="20"/>
        </w:rPr>
      </w:pPr>
    </w:p>
    <w:p w:rsidR="000578B5" w:rsidRPr="00DC1334" w:rsidRDefault="000578B5" w:rsidP="000578B5">
      <w:pPr>
        <w:pStyle w:val="a3"/>
        <w:tabs>
          <w:tab w:val="left" w:pos="4248"/>
        </w:tabs>
        <w:spacing w:line="360" w:lineRule="auto"/>
        <w:ind w:left="1440" w:right="-19"/>
        <w:rPr>
          <w:rFonts w:ascii="Times New Roman" w:hAnsi="Times New Roman" w:cs="Times New Roman"/>
          <w:b/>
          <w:bCs/>
          <w:i/>
          <w:iCs/>
          <w:sz w:val="20"/>
          <w:szCs w:val="20"/>
        </w:rPr>
      </w:pPr>
    </w:p>
    <w:p w:rsidR="000578B5" w:rsidRPr="00DC1334" w:rsidRDefault="000578B5" w:rsidP="000578B5">
      <w:pPr>
        <w:pStyle w:val="a3"/>
        <w:tabs>
          <w:tab w:val="left" w:pos="4248"/>
        </w:tabs>
        <w:spacing w:line="360" w:lineRule="auto"/>
        <w:ind w:left="1440" w:right="-19"/>
        <w:rPr>
          <w:rFonts w:ascii="Times New Roman" w:hAnsi="Times New Roman" w:cs="Times New Roman"/>
          <w:b/>
          <w:bCs/>
          <w:i/>
          <w:iCs/>
          <w:sz w:val="20"/>
          <w:szCs w:val="20"/>
        </w:rPr>
      </w:pPr>
    </w:p>
    <w:p w:rsidR="000578B5" w:rsidRPr="00DC1334" w:rsidRDefault="000578B5" w:rsidP="000578B5">
      <w:pPr>
        <w:pStyle w:val="afc"/>
        <w:tabs>
          <w:tab w:val="num" w:pos="1320"/>
        </w:tabs>
        <w:rPr>
          <w:b/>
          <w:color w:val="000000"/>
          <w:sz w:val="20"/>
          <w:szCs w:val="20"/>
        </w:rPr>
      </w:pPr>
    </w:p>
    <w:p w:rsidR="000578B5" w:rsidRPr="00DC1334" w:rsidRDefault="000578B5" w:rsidP="000578B5">
      <w:pPr>
        <w:pStyle w:val="afc"/>
        <w:tabs>
          <w:tab w:val="num" w:pos="1320"/>
        </w:tabs>
        <w:rPr>
          <w:b/>
          <w:color w:val="000000"/>
          <w:sz w:val="20"/>
          <w:szCs w:val="20"/>
        </w:rPr>
      </w:pPr>
    </w:p>
    <w:p w:rsidR="000578B5" w:rsidRPr="00DC1334" w:rsidRDefault="000578B5" w:rsidP="000578B5">
      <w:pPr>
        <w:pStyle w:val="afc"/>
        <w:tabs>
          <w:tab w:val="num" w:pos="1320"/>
        </w:tabs>
        <w:rPr>
          <w:b/>
          <w:color w:val="000000"/>
          <w:sz w:val="20"/>
          <w:szCs w:val="20"/>
        </w:rPr>
      </w:pPr>
    </w:p>
    <w:p w:rsidR="000578B5" w:rsidRPr="00DC1334" w:rsidRDefault="000578B5" w:rsidP="000578B5">
      <w:pPr>
        <w:pStyle w:val="afc"/>
        <w:tabs>
          <w:tab w:val="num" w:pos="1320"/>
        </w:tabs>
        <w:jc w:val="center"/>
        <w:rPr>
          <w:color w:val="000000"/>
          <w:sz w:val="20"/>
          <w:szCs w:val="20"/>
        </w:rPr>
      </w:pPr>
    </w:p>
    <w:p w:rsidR="000578B5" w:rsidRPr="00DC1334" w:rsidRDefault="000578B5" w:rsidP="000578B5">
      <w:pPr>
        <w:pStyle w:val="afc"/>
        <w:tabs>
          <w:tab w:val="num" w:pos="1320"/>
        </w:tabs>
        <w:jc w:val="center"/>
        <w:rPr>
          <w:color w:val="000000"/>
          <w:sz w:val="20"/>
          <w:szCs w:val="20"/>
        </w:rPr>
      </w:pPr>
    </w:p>
    <w:p w:rsidR="000578B5" w:rsidRPr="00DC1334" w:rsidRDefault="000578B5" w:rsidP="000578B5">
      <w:pPr>
        <w:ind w:firstLine="708"/>
        <w:jc w:val="both"/>
        <w:rPr>
          <w:rFonts w:ascii="Times New Roman" w:hAnsi="Times New Roman" w:cs="Times New Roman"/>
          <w:color w:val="000000"/>
          <w:sz w:val="20"/>
          <w:szCs w:val="20"/>
        </w:rPr>
      </w:pPr>
    </w:p>
    <w:p w:rsidR="000578B5" w:rsidRPr="00DC1334" w:rsidRDefault="000578B5" w:rsidP="000578B5">
      <w:pPr>
        <w:ind w:firstLine="708"/>
        <w:jc w:val="both"/>
        <w:rPr>
          <w:rFonts w:ascii="Times New Roman" w:hAnsi="Times New Roman" w:cs="Times New Roman"/>
          <w:color w:val="000000"/>
          <w:sz w:val="20"/>
          <w:szCs w:val="20"/>
        </w:rPr>
      </w:pPr>
    </w:p>
    <w:p w:rsidR="000578B5" w:rsidRPr="00DC1334" w:rsidRDefault="000578B5" w:rsidP="000578B5">
      <w:pPr>
        <w:pStyle w:val="dash0410005f0431005f0437005f0430005f0446005f0020005f0441005f043f005f0438005f0441005f043a005f0430"/>
        <w:ind w:left="0" w:firstLine="0"/>
        <w:rPr>
          <w:rStyle w:val="dash0410005f0431005f0437005f0430005f0446005f0020005f0441005f043f005f0438005f0441005f043a005f0430005f005fchar1char1"/>
          <w:b/>
          <w:sz w:val="20"/>
          <w:szCs w:val="20"/>
        </w:rPr>
      </w:pPr>
      <w:r w:rsidRPr="00DC1334">
        <w:rPr>
          <w:rStyle w:val="dash0410005f0431005f0437005f0430005f0446005f0020005f0441005f043f005f0438005f0441005f043a005f0430005f005fchar1char1"/>
          <w:b/>
          <w:sz w:val="20"/>
          <w:szCs w:val="20"/>
        </w:rPr>
        <w:t>3.2. Система условий реализации основной образовательной программы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578B5" w:rsidRPr="00DC1334" w:rsidRDefault="000578B5" w:rsidP="000578B5">
      <w:pPr>
        <w:ind w:firstLine="454"/>
        <w:jc w:val="both"/>
        <w:rPr>
          <w:rStyle w:val="dash041e005f0431005f044b005f0447005f043d005f044b005f0439005f005fchar1char1"/>
          <w:sz w:val="20"/>
          <w:szCs w:val="20"/>
        </w:rPr>
      </w:pPr>
      <w:r w:rsidRPr="00DC1334">
        <w:rPr>
          <w:rStyle w:val="dash041e005f0431005f044b005f0447005f043d005f044b005f0439005f005fchar1char1"/>
          <w:sz w:val="20"/>
          <w:szCs w:val="20"/>
        </w:rPr>
        <w:t>Созданные в образовательном учреждении, реализующем основную образовательную программу основного общего образования, условия:</w:t>
      </w:r>
    </w:p>
    <w:p w:rsidR="000578B5" w:rsidRPr="00DC1334" w:rsidRDefault="000578B5" w:rsidP="000578B5">
      <w:pPr>
        <w:pStyle w:val="dash041e005f0431005f044b005f0447005f043d005f044b005f0439"/>
        <w:ind w:firstLine="454"/>
        <w:jc w:val="both"/>
        <w:rPr>
          <w:rStyle w:val="dash041e005f0431005f044b005f0447005f043d005f044b005f0439005f005fchar1char1"/>
          <w:sz w:val="20"/>
          <w:szCs w:val="20"/>
        </w:rPr>
      </w:pPr>
      <w:r w:rsidRPr="00DC1334">
        <w:rPr>
          <w:rStyle w:val="Zag11"/>
          <w:rFonts w:eastAsia="@Arial Unicode MS"/>
          <w:sz w:val="20"/>
          <w:szCs w:val="20"/>
        </w:rPr>
        <w:t>• </w:t>
      </w:r>
      <w:r w:rsidRPr="00DC1334">
        <w:rPr>
          <w:rStyle w:val="dash041e005f0431005f044b005f0447005f043d005f044b005f0439005f005fchar1char1"/>
          <w:sz w:val="20"/>
          <w:szCs w:val="20"/>
        </w:rPr>
        <w:t>соответствуют  требованиям Стандарта;</w:t>
      </w:r>
    </w:p>
    <w:p w:rsidR="000578B5" w:rsidRPr="00DC1334" w:rsidRDefault="000578B5" w:rsidP="000578B5">
      <w:pPr>
        <w:pStyle w:val="dash041e005f0431005f044b005f0447005f043d005f044b005f0439"/>
        <w:ind w:firstLine="454"/>
        <w:jc w:val="both"/>
        <w:rPr>
          <w:rStyle w:val="dash041e005f0431005f044b005f0447005f043d005f044b005f0439005f005fchar1char1"/>
          <w:sz w:val="20"/>
          <w:szCs w:val="20"/>
        </w:rPr>
      </w:pPr>
      <w:r w:rsidRPr="00DC1334">
        <w:rPr>
          <w:rStyle w:val="Zag11"/>
          <w:rFonts w:eastAsia="@Arial Unicode MS"/>
          <w:sz w:val="20"/>
          <w:szCs w:val="20"/>
        </w:rPr>
        <w:t>• </w:t>
      </w:r>
      <w:r w:rsidRPr="00DC1334">
        <w:rPr>
          <w:rStyle w:val="dash041e005f0431005f044b005f0447005f043d005f044b005f0439005f005fchar1char1"/>
          <w:sz w:val="20"/>
          <w:szCs w:val="20"/>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0578B5" w:rsidRPr="00DC1334" w:rsidRDefault="000578B5" w:rsidP="000578B5">
      <w:pPr>
        <w:pStyle w:val="dash041e005f0431005f044b005f0447005f043d005f044b005f0439"/>
        <w:ind w:firstLine="454"/>
        <w:jc w:val="both"/>
        <w:rPr>
          <w:rStyle w:val="dash041e005f0431005f044b005f0447005f043d005f044b005f0439005f005fchar1char1"/>
          <w:sz w:val="20"/>
          <w:szCs w:val="20"/>
        </w:rPr>
      </w:pPr>
      <w:r w:rsidRPr="00DC1334">
        <w:rPr>
          <w:rStyle w:val="Zag11"/>
          <w:rFonts w:eastAsia="@Arial Unicode MS"/>
          <w:sz w:val="20"/>
          <w:szCs w:val="20"/>
        </w:rPr>
        <w:t>• </w:t>
      </w:r>
      <w:r w:rsidRPr="00DC1334">
        <w:rPr>
          <w:rStyle w:val="dash041e005f0431005f044b005f0447005f043d005f044b005f0439005f005fchar1char1"/>
          <w:sz w:val="20"/>
          <w:szCs w:val="20"/>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0578B5" w:rsidRPr="00DC1334" w:rsidRDefault="000578B5" w:rsidP="000578B5">
      <w:pPr>
        <w:pStyle w:val="dash041e005f0431005f044b005f0447005f043d005f044b005f0439"/>
        <w:ind w:firstLine="454"/>
        <w:jc w:val="both"/>
        <w:rPr>
          <w:rStyle w:val="dash041e005f0431005f044b005f0447005f043d005f044b005f0439005f005fchar1char1"/>
          <w:sz w:val="20"/>
          <w:szCs w:val="20"/>
        </w:rPr>
      </w:pPr>
      <w:r w:rsidRPr="00DC1334">
        <w:rPr>
          <w:rStyle w:val="Zag11"/>
          <w:rFonts w:eastAsia="@Arial Unicode MS"/>
          <w:sz w:val="20"/>
          <w:szCs w:val="20"/>
        </w:rPr>
        <w:t>• </w:t>
      </w:r>
      <w:r w:rsidRPr="00DC1334">
        <w:rPr>
          <w:rStyle w:val="dash041e005f0431005f044b005f0447005f043d005f044b005f0439005f005fchar1char1"/>
          <w:sz w:val="20"/>
          <w:szCs w:val="20"/>
        </w:rPr>
        <w:t>предоставляют возможность взаимодействия с социальными партнёрами, использования ресурсов социума.</w:t>
      </w:r>
    </w:p>
    <w:p w:rsidR="000578B5" w:rsidRPr="00DC1334" w:rsidRDefault="000578B5" w:rsidP="000578B5">
      <w:pPr>
        <w:pStyle w:val="dash0410005f0431005f0437005f0430005f0446005f0020005f0441005f043f005f0438005f0441005f043a005f0430"/>
        <w:ind w:left="0" w:firstLine="454"/>
        <w:rPr>
          <w:sz w:val="20"/>
          <w:szCs w:val="20"/>
        </w:rPr>
      </w:pPr>
      <w:r w:rsidRPr="00DC1334">
        <w:rPr>
          <w:rStyle w:val="dash0410005f0431005f0437005f0430005f0446005f0020005f0441005f043f005f0438005f0441005f043a005f0430005f005fchar1char1"/>
          <w:sz w:val="20"/>
          <w:szCs w:val="20"/>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DC1334">
        <w:rPr>
          <w:rStyle w:val="dash041e005f0431005f044b005f0447005f043d005f044b005f0439005f005fchar1char1"/>
          <w:sz w:val="20"/>
          <w:szCs w:val="20"/>
        </w:rPr>
        <w:t>должен содержать:</w:t>
      </w:r>
    </w:p>
    <w:p w:rsidR="000578B5" w:rsidRPr="00DC1334" w:rsidRDefault="000578B5" w:rsidP="000578B5">
      <w:pPr>
        <w:pStyle w:val="dash041e005f0431005f044b005f0447005f043d005f044b005f0439"/>
        <w:ind w:firstLine="454"/>
        <w:jc w:val="both"/>
        <w:rPr>
          <w:sz w:val="20"/>
          <w:szCs w:val="20"/>
        </w:rPr>
      </w:pPr>
      <w:r w:rsidRPr="00DC1334">
        <w:rPr>
          <w:rStyle w:val="Zag11"/>
          <w:rFonts w:eastAsia="@Arial Unicode MS"/>
          <w:sz w:val="20"/>
          <w:szCs w:val="20"/>
        </w:rPr>
        <w:t>• </w:t>
      </w:r>
      <w:r w:rsidRPr="00DC1334">
        <w:rPr>
          <w:rStyle w:val="dash041e005f0431005f044b005f0447005f043d005f044b005f0439005f005fchar1char1"/>
          <w:sz w:val="20"/>
          <w:szCs w:val="20"/>
        </w:rPr>
        <w:t>описание кадровых, психолого-педагогических, финансовых, материально-технических, информационно-методических условий и ресурсов;</w:t>
      </w:r>
    </w:p>
    <w:p w:rsidR="000578B5" w:rsidRPr="00DC1334" w:rsidRDefault="000578B5" w:rsidP="000578B5">
      <w:pPr>
        <w:pStyle w:val="dash041e005f0431005f044b005f0447005f043d005f044b005f0439"/>
        <w:ind w:firstLine="454"/>
        <w:jc w:val="both"/>
        <w:rPr>
          <w:sz w:val="20"/>
          <w:szCs w:val="20"/>
        </w:rPr>
      </w:pPr>
      <w:r w:rsidRPr="00DC1334">
        <w:rPr>
          <w:rStyle w:val="Zag11"/>
          <w:rFonts w:eastAsia="@Arial Unicode MS"/>
          <w:sz w:val="20"/>
          <w:szCs w:val="20"/>
        </w:rPr>
        <w:t>• </w:t>
      </w:r>
      <w:r w:rsidRPr="00DC1334">
        <w:rPr>
          <w:rStyle w:val="dash041e005f0431005f044b005f0447005f043d005f044b005f0439005f005fchar1char1"/>
          <w:sz w:val="20"/>
          <w:szCs w:val="20"/>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0578B5" w:rsidRPr="00DC1334" w:rsidRDefault="000578B5" w:rsidP="000578B5">
      <w:pPr>
        <w:pStyle w:val="dash041e005f0431005f044b005f0447005f043d005f044b005f0439"/>
        <w:ind w:firstLine="454"/>
        <w:jc w:val="both"/>
        <w:rPr>
          <w:sz w:val="20"/>
          <w:szCs w:val="20"/>
        </w:rPr>
      </w:pPr>
      <w:r w:rsidRPr="00DC1334">
        <w:rPr>
          <w:rStyle w:val="Zag11"/>
          <w:rFonts w:eastAsia="@Arial Unicode MS"/>
          <w:sz w:val="20"/>
          <w:szCs w:val="20"/>
        </w:rPr>
        <w:t>• </w:t>
      </w:r>
      <w:r w:rsidRPr="00DC1334">
        <w:rPr>
          <w:rStyle w:val="dash041e005f0431005f044b005f0447005f043d005f044b005f0439005f005fchar1char1"/>
          <w:sz w:val="20"/>
          <w:szCs w:val="20"/>
        </w:rPr>
        <w:t>механизмы достижения целевых ориентиров в системе условий;</w:t>
      </w:r>
    </w:p>
    <w:p w:rsidR="000578B5" w:rsidRPr="00DC1334" w:rsidRDefault="000578B5" w:rsidP="000578B5">
      <w:pPr>
        <w:pStyle w:val="dash041e005f0431005f044b005f0447005f043d005f044b005f0439"/>
        <w:ind w:firstLine="454"/>
        <w:jc w:val="both"/>
        <w:rPr>
          <w:sz w:val="20"/>
          <w:szCs w:val="20"/>
        </w:rPr>
      </w:pPr>
      <w:r w:rsidRPr="00DC1334">
        <w:rPr>
          <w:rStyle w:val="Zag11"/>
          <w:rFonts w:eastAsia="@Arial Unicode MS"/>
          <w:sz w:val="20"/>
          <w:szCs w:val="20"/>
        </w:rPr>
        <w:t>• </w:t>
      </w:r>
      <w:r w:rsidRPr="00DC1334">
        <w:rPr>
          <w:rStyle w:val="dash041e005f0431005f044b005f0447005f043d005f044b005f0439005f005fchar1char1"/>
          <w:sz w:val="20"/>
          <w:szCs w:val="20"/>
        </w:rPr>
        <w:t>дорожную карту по формированию необходимой системы условий;</w:t>
      </w:r>
    </w:p>
    <w:p w:rsidR="000578B5" w:rsidRPr="00DC1334" w:rsidRDefault="000578B5" w:rsidP="000578B5">
      <w:pPr>
        <w:pStyle w:val="dash041e005f0431005f044b005f0447005f043d005f044b005f0439"/>
        <w:ind w:firstLine="454"/>
        <w:jc w:val="both"/>
        <w:rPr>
          <w:sz w:val="20"/>
          <w:szCs w:val="20"/>
        </w:rPr>
      </w:pPr>
      <w:r w:rsidRPr="00DC1334">
        <w:rPr>
          <w:rStyle w:val="Zag11"/>
          <w:rFonts w:eastAsia="@Arial Unicode MS"/>
          <w:sz w:val="20"/>
          <w:szCs w:val="20"/>
        </w:rPr>
        <w:t>• </w:t>
      </w:r>
      <w:r w:rsidRPr="00DC1334">
        <w:rPr>
          <w:rStyle w:val="dash041e005f0431005f044b005f0447005f043d005f044b005f0439005f005fchar1char1"/>
          <w:sz w:val="20"/>
          <w:szCs w:val="20"/>
        </w:rPr>
        <w:t>систему оценки условий.</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0578B5" w:rsidRPr="00DC1334" w:rsidRDefault="000578B5" w:rsidP="000578B5">
      <w:pPr>
        <w:pStyle w:val="a8"/>
        <w:spacing w:before="0" w:beforeAutospacing="0" w:after="0" w:afterAutospacing="0"/>
        <w:ind w:firstLine="454"/>
        <w:jc w:val="both"/>
        <w:rPr>
          <w:sz w:val="20"/>
          <w:szCs w:val="20"/>
        </w:rPr>
      </w:pPr>
      <w:r w:rsidRPr="00DC1334">
        <w:rPr>
          <w:rStyle w:val="Zag11"/>
          <w:rFonts w:eastAsia="@Arial Unicode MS"/>
          <w:sz w:val="20"/>
          <w:szCs w:val="20"/>
        </w:rPr>
        <w:t>• </w:t>
      </w:r>
      <w:r w:rsidRPr="00DC1334">
        <w:rPr>
          <w:sz w:val="20"/>
          <w:szCs w:val="20"/>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0578B5" w:rsidRPr="00DC1334" w:rsidRDefault="000578B5" w:rsidP="000578B5">
      <w:pPr>
        <w:pStyle w:val="a8"/>
        <w:spacing w:before="0" w:beforeAutospacing="0" w:after="0" w:afterAutospacing="0"/>
        <w:ind w:firstLine="454"/>
        <w:jc w:val="both"/>
        <w:rPr>
          <w:sz w:val="20"/>
          <w:szCs w:val="20"/>
        </w:rPr>
      </w:pPr>
      <w:r w:rsidRPr="00DC1334">
        <w:rPr>
          <w:rStyle w:val="Zag11"/>
          <w:rFonts w:eastAsia="@Arial Unicode MS"/>
          <w:sz w:val="20"/>
          <w:szCs w:val="20"/>
        </w:rPr>
        <w:t>• </w:t>
      </w:r>
      <w:r w:rsidRPr="00DC1334">
        <w:rPr>
          <w:sz w:val="20"/>
          <w:szCs w:val="20"/>
        </w:rPr>
        <w:t xml:space="preserve">установление степени их соответствия требованиям Стандарта, а также целям и задачам </w:t>
      </w:r>
      <w:r w:rsidRPr="00DC1334">
        <w:rPr>
          <w:rStyle w:val="dash041e005f0431005f044b005f0447005f043d005f044b005f0439005f005fchar1char1"/>
          <w:sz w:val="20"/>
          <w:szCs w:val="20"/>
        </w:rPr>
        <w:t xml:space="preserve">основной образовательной программы образовательного учреждения, сформированным с учётом </w:t>
      </w:r>
      <w:r w:rsidRPr="00DC1334">
        <w:rPr>
          <w:sz w:val="20"/>
          <w:szCs w:val="20"/>
        </w:rPr>
        <w:t>потребностей всех участников образовательного процесса;</w:t>
      </w:r>
    </w:p>
    <w:p w:rsidR="000578B5" w:rsidRPr="00DC1334" w:rsidRDefault="000578B5" w:rsidP="000578B5">
      <w:pPr>
        <w:pStyle w:val="a8"/>
        <w:spacing w:before="0" w:beforeAutospacing="0" w:after="0" w:afterAutospacing="0"/>
        <w:ind w:firstLine="454"/>
        <w:jc w:val="both"/>
        <w:rPr>
          <w:rStyle w:val="dash041e005f0431005f044b005f0447005f043d005f044b005f0439005f005fchar1char1"/>
          <w:sz w:val="20"/>
          <w:szCs w:val="20"/>
        </w:rPr>
      </w:pPr>
      <w:r w:rsidRPr="00DC1334">
        <w:rPr>
          <w:rStyle w:val="Zag11"/>
          <w:rFonts w:eastAsia="@Arial Unicode MS"/>
          <w:sz w:val="20"/>
          <w:szCs w:val="20"/>
        </w:rPr>
        <w:t>• </w:t>
      </w:r>
      <w:r w:rsidRPr="00DC1334">
        <w:rPr>
          <w:sz w:val="20"/>
          <w:szCs w:val="20"/>
        </w:rPr>
        <w:t xml:space="preserve">выявление проблемных зон и установление </w:t>
      </w:r>
      <w:r w:rsidRPr="00DC1334">
        <w:rPr>
          <w:rStyle w:val="dash041e005f0431005f044b005f0447005f043d005f044b005f0439005f005fchar1char1"/>
          <w:sz w:val="20"/>
          <w:szCs w:val="20"/>
        </w:rPr>
        <w:t>необходимых изменений в имеющихся условиях для приведения их в соответствие с требованиями Стандарта;</w:t>
      </w:r>
    </w:p>
    <w:p w:rsidR="000578B5" w:rsidRPr="00DC1334" w:rsidRDefault="000578B5" w:rsidP="000578B5">
      <w:pPr>
        <w:pStyle w:val="a8"/>
        <w:spacing w:before="0" w:beforeAutospacing="0" w:after="0" w:afterAutospacing="0"/>
        <w:ind w:firstLine="454"/>
        <w:jc w:val="both"/>
        <w:rPr>
          <w:rStyle w:val="dash041e005f0431005f044b005f0447005f043d005f044b005f0439005f005fchar1char1"/>
          <w:sz w:val="20"/>
          <w:szCs w:val="20"/>
        </w:rPr>
      </w:pPr>
      <w:r w:rsidRPr="00DC1334">
        <w:rPr>
          <w:rStyle w:val="Zag11"/>
          <w:rFonts w:eastAsia="@Arial Unicode MS"/>
          <w:sz w:val="20"/>
          <w:szCs w:val="20"/>
        </w:rPr>
        <w:t>• </w:t>
      </w:r>
      <w:r w:rsidRPr="00DC1334">
        <w:rPr>
          <w:rStyle w:val="dash041e005f0431005f044b005f0447005f043d005f044b005f0439005f005fchar1char1"/>
          <w:sz w:val="20"/>
          <w:szCs w:val="20"/>
        </w:rPr>
        <w:t>разработку с привлечением</w:t>
      </w:r>
      <w:r w:rsidRPr="00DC1334">
        <w:rPr>
          <w:sz w:val="20"/>
          <w:szCs w:val="20"/>
        </w:rPr>
        <w:t xml:space="preserve"> всех участников образовательного процесса и возможных партнёров</w:t>
      </w:r>
      <w:r w:rsidRPr="00DC1334">
        <w:rPr>
          <w:rStyle w:val="dash041e005f0431005f044b005f0447005f043d005f044b005f0439005f005fchar1char1"/>
          <w:sz w:val="20"/>
          <w:szCs w:val="20"/>
        </w:rPr>
        <w:t xml:space="preserve"> механизмов достижения целевых ориентиров в системе условий;</w:t>
      </w:r>
    </w:p>
    <w:p w:rsidR="000578B5" w:rsidRPr="00DC1334" w:rsidRDefault="000578B5" w:rsidP="000578B5">
      <w:pPr>
        <w:pStyle w:val="a8"/>
        <w:spacing w:before="0" w:beforeAutospacing="0" w:after="0" w:afterAutospacing="0"/>
        <w:ind w:firstLine="454"/>
        <w:jc w:val="both"/>
        <w:rPr>
          <w:sz w:val="20"/>
          <w:szCs w:val="20"/>
        </w:rPr>
      </w:pPr>
      <w:r w:rsidRPr="00DC1334">
        <w:rPr>
          <w:rStyle w:val="Zag11"/>
          <w:rFonts w:eastAsia="@Arial Unicode MS"/>
          <w:sz w:val="20"/>
          <w:szCs w:val="20"/>
        </w:rPr>
        <w:t>• </w:t>
      </w:r>
      <w:r w:rsidRPr="00DC1334">
        <w:rPr>
          <w:rStyle w:val="dash041e005f0431005f044b005f0447005f043d005f044b005f0439005f005fchar1char1"/>
          <w:sz w:val="20"/>
          <w:szCs w:val="20"/>
        </w:rPr>
        <w:t>разработку дорожной карты создания необходимой системы условий;</w:t>
      </w:r>
    </w:p>
    <w:p w:rsidR="000578B5" w:rsidRPr="00DC1334" w:rsidRDefault="000578B5" w:rsidP="000578B5">
      <w:pPr>
        <w:pStyle w:val="a8"/>
        <w:spacing w:before="0" w:beforeAutospacing="0" w:after="0" w:afterAutospacing="0"/>
        <w:ind w:firstLine="454"/>
        <w:jc w:val="both"/>
        <w:rPr>
          <w:sz w:val="20"/>
          <w:szCs w:val="20"/>
        </w:rPr>
      </w:pPr>
      <w:r w:rsidRPr="00DC1334">
        <w:rPr>
          <w:rStyle w:val="Zag11"/>
          <w:rFonts w:eastAsia="@Arial Unicode MS"/>
          <w:sz w:val="20"/>
          <w:szCs w:val="20"/>
        </w:rPr>
        <w:t>• </w:t>
      </w:r>
      <w:r w:rsidRPr="00DC1334">
        <w:rPr>
          <w:sz w:val="20"/>
          <w:szCs w:val="20"/>
        </w:rPr>
        <w:t>разработку механизмов мониторинга, оценки и коррекции реализации промежуточных этапов дорожной карты.</w:t>
      </w:r>
    </w:p>
    <w:p w:rsidR="000578B5" w:rsidRPr="00DC1334" w:rsidRDefault="000578B5" w:rsidP="000578B5">
      <w:pPr>
        <w:pStyle w:val="afc"/>
        <w:spacing w:after="0"/>
        <w:ind w:firstLine="454"/>
        <w:jc w:val="both"/>
        <w:rPr>
          <w:b/>
          <w:sz w:val="20"/>
          <w:szCs w:val="20"/>
        </w:rPr>
      </w:pPr>
    </w:p>
    <w:p w:rsidR="000578B5" w:rsidRPr="00DC1334" w:rsidRDefault="000578B5" w:rsidP="000578B5">
      <w:pPr>
        <w:pStyle w:val="afc"/>
        <w:spacing w:after="0"/>
        <w:ind w:firstLine="454"/>
        <w:jc w:val="both"/>
        <w:rPr>
          <w:b/>
          <w:sz w:val="20"/>
          <w:szCs w:val="20"/>
        </w:rPr>
      </w:pPr>
      <w:r w:rsidRPr="00DC1334">
        <w:rPr>
          <w:b/>
          <w:sz w:val="20"/>
          <w:szCs w:val="20"/>
        </w:rPr>
        <w:t>3.2.1. Описание кадровых условий реализации основной образовательной программы основного общего образования включает:</w:t>
      </w:r>
    </w:p>
    <w:p w:rsidR="000578B5" w:rsidRPr="00DC1334" w:rsidRDefault="000578B5" w:rsidP="000578B5">
      <w:pPr>
        <w:pStyle w:val="Abstract"/>
        <w:widowControl/>
        <w:autoSpaceDE/>
        <w:autoSpaceDN/>
        <w:adjustRightInd/>
        <w:spacing w:line="240" w:lineRule="auto"/>
        <w:rPr>
          <w:sz w:val="20"/>
          <w:szCs w:val="20"/>
        </w:rPr>
      </w:pPr>
      <w:r w:rsidRPr="00DC1334">
        <w:rPr>
          <w:rStyle w:val="Zag11"/>
          <w:sz w:val="20"/>
          <w:szCs w:val="20"/>
        </w:rPr>
        <w:t>• </w:t>
      </w:r>
      <w:r w:rsidRPr="00DC1334">
        <w:rPr>
          <w:sz w:val="20"/>
          <w:szCs w:val="20"/>
        </w:rPr>
        <w:t>характеристику укомплектованности образовательного учреждения;</w:t>
      </w:r>
    </w:p>
    <w:p w:rsidR="000578B5" w:rsidRPr="00DC1334" w:rsidRDefault="000578B5" w:rsidP="000578B5">
      <w:pPr>
        <w:pStyle w:val="Abstract"/>
        <w:widowControl/>
        <w:autoSpaceDE/>
        <w:autoSpaceDN/>
        <w:adjustRightInd/>
        <w:spacing w:line="240" w:lineRule="auto"/>
        <w:rPr>
          <w:sz w:val="20"/>
          <w:szCs w:val="20"/>
        </w:rPr>
      </w:pPr>
      <w:r w:rsidRPr="00DC1334">
        <w:rPr>
          <w:rStyle w:val="Zag11"/>
          <w:sz w:val="20"/>
          <w:szCs w:val="20"/>
        </w:rPr>
        <w:t>• </w:t>
      </w:r>
      <w:r w:rsidRPr="00DC1334">
        <w:rPr>
          <w:sz w:val="20"/>
          <w:szCs w:val="20"/>
        </w:rPr>
        <w:t>описание уровня квалификации работников образовательного учреждения и их функциональные обязанности;</w:t>
      </w:r>
    </w:p>
    <w:p w:rsidR="000578B5" w:rsidRPr="00DC1334" w:rsidRDefault="000578B5" w:rsidP="000578B5">
      <w:pPr>
        <w:pStyle w:val="Abstract"/>
        <w:widowControl/>
        <w:autoSpaceDE/>
        <w:autoSpaceDN/>
        <w:adjustRightInd/>
        <w:spacing w:line="240" w:lineRule="auto"/>
        <w:rPr>
          <w:sz w:val="20"/>
          <w:szCs w:val="20"/>
        </w:rPr>
      </w:pPr>
      <w:r w:rsidRPr="00DC1334">
        <w:rPr>
          <w:rStyle w:val="Zag11"/>
          <w:sz w:val="20"/>
          <w:szCs w:val="20"/>
        </w:rPr>
        <w:t>• </w:t>
      </w:r>
      <w:r w:rsidRPr="00DC1334">
        <w:rPr>
          <w:sz w:val="20"/>
          <w:szCs w:val="20"/>
        </w:rPr>
        <w:t>описание реализуемой системы непрерывного профессионального развития и повышения квалификации педагогических работников.</w:t>
      </w:r>
    </w:p>
    <w:p w:rsidR="000578B5" w:rsidRPr="00DC1334" w:rsidRDefault="000578B5" w:rsidP="000578B5">
      <w:pPr>
        <w:pStyle w:val="Abstract"/>
        <w:widowControl/>
        <w:autoSpaceDE/>
        <w:autoSpaceDN/>
        <w:adjustRightInd/>
        <w:spacing w:line="240" w:lineRule="auto"/>
        <w:rPr>
          <w:sz w:val="20"/>
          <w:szCs w:val="20"/>
        </w:rPr>
      </w:pPr>
    </w:p>
    <w:p w:rsidR="000578B5" w:rsidRPr="00DC1334" w:rsidRDefault="000578B5" w:rsidP="000578B5">
      <w:pPr>
        <w:tabs>
          <w:tab w:val="left" w:pos="900"/>
          <w:tab w:val="left" w:pos="2280"/>
        </w:tabs>
        <w:spacing w:line="360" w:lineRule="auto"/>
        <w:jc w:val="center"/>
        <w:rPr>
          <w:rFonts w:ascii="Times New Roman" w:hAnsi="Times New Roman" w:cs="Times New Roman"/>
          <w:b/>
          <w:sz w:val="20"/>
          <w:szCs w:val="20"/>
        </w:rPr>
      </w:pPr>
      <w:r w:rsidRPr="00DC1334">
        <w:rPr>
          <w:rFonts w:ascii="Times New Roman" w:hAnsi="Times New Roman" w:cs="Times New Roman"/>
          <w:b/>
          <w:sz w:val="20"/>
          <w:szCs w:val="20"/>
        </w:rPr>
        <w:t>Информационно-аналитические данные об общеобразовательном учреждении</w:t>
      </w:r>
    </w:p>
    <w:p w:rsidR="000578B5" w:rsidRPr="00DC1334" w:rsidRDefault="000578B5" w:rsidP="000578B5">
      <w:pPr>
        <w:spacing w:line="360" w:lineRule="auto"/>
        <w:jc w:val="center"/>
        <w:outlineLvl w:val="0"/>
        <w:rPr>
          <w:rFonts w:ascii="Times New Roman" w:hAnsi="Times New Roman" w:cs="Times New Roman"/>
          <w:b/>
          <w:sz w:val="20"/>
          <w:szCs w:val="20"/>
          <w:u w:val="single"/>
        </w:rPr>
      </w:pPr>
      <w:r w:rsidRPr="00DC1334">
        <w:rPr>
          <w:rFonts w:ascii="Times New Roman" w:hAnsi="Times New Roman" w:cs="Times New Roman"/>
          <w:b/>
          <w:sz w:val="20"/>
          <w:szCs w:val="20"/>
          <w:u w:val="single"/>
        </w:rPr>
        <w:t>Общая информация.</w:t>
      </w:r>
    </w:p>
    <w:p w:rsidR="000578B5" w:rsidRPr="00DC1334" w:rsidRDefault="000578B5" w:rsidP="000578B5">
      <w:pPr>
        <w:spacing w:line="360" w:lineRule="auto"/>
        <w:jc w:val="both"/>
        <w:outlineLvl w:val="0"/>
        <w:rPr>
          <w:rFonts w:ascii="Times New Roman" w:hAnsi="Times New Roman" w:cs="Times New Roman"/>
          <w:sz w:val="20"/>
          <w:szCs w:val="20"/>
        </w:rPr>
      </w:pPr>
      <w:r w:rsidRPr="00DC1334">
        <w:rPr>
          <w:rFonts w:ascii="Times New Roman" w:hAnsi="Times New Roman" w:cs="Times New Roman"/>
          <w:sz w:val="20"/>
          <w:szCs w:val="20"/>
        </w:rPr>
        <w:t>Адрес: 677014,Якутск ,  ул. Можайского 15\4 .</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Мунипальное образовательное учреждение средняя общеобразовательная школа №38 городского округа г. Якутск  была открыта в 2004 году.</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Директор школы – Отличник образования РС(Я) Михайлова Марианна Андреевна. </w:t>
      </w:r>
    </w:p>
    <w:p w:rsidR="000578B5" w:rsidRPr="00DC1334" w:rsidRDefault="000578B5" w:rsidP="000578B5">
      <w:pPr>
        <w:spacing w:line="360" w:lineRule="auto"/>
        <w:jc w:val="both"/>
        <w:outlineLvl w:val="0"/>
        <w:rPr>
          <w:rFonts w:ascii="Times New Roman" w:hAnsi="Times New Roman" w:cs="Times New Roman"/>
          <w:color w:val="FF0000"/>
          <w:sz w:val="20"/>
          <w:szCs w:val="20"/>
        </w:rPr>
      </w:pPr>
      <w:r w:rsidRPr="00DC1334">
        <w:rPr>
          <w:rFonts w:ascii="Times New Roman" w:hAnsi="Times New Roman" w:cs="Times New Roman"/>
          <w:sz w:val="20"/>
          <w:szCs w:val="20"/>
          <w:u w:val="single"/>
        </w:rPr>
        <w:t>Деятельность школы регламентируется следующими нормативными документами</w:t>
      </w:r>
      <w:r w:rsidRPr="00DC1334">
        <w:rPr>
          <w:rFonts w:ascii="Times New Roman" w:hAnsi="Times New Roman" w:cs="Times New Roman"/>
          <w:sz w:val="20"/>
          <w:szCs w:val="20"/>
        </w:rPr>
        <w:t>:</w:t>
      </w:r>
    </w:p>
    <w:p w:rsidR="000578B5" w:rsidRPr="00DC1334" w:rsidRDefault="000578B5" w:rsidP="00163E43">
      <w:pPr>
        <w:widowControl w:val="0"/>
        <w:numPr>
          <w:ilvl w:val="0"/>
          <w:numId w:val="69"/>
        </w:numPr>
        <w:autoSpaceDE w:val="0"/>
        <w:autoSpaceDN w:val="0"/>
        <w:adjustRightInd w:val="0"/>
        <w:spacing w:after="0" w:line="360" w:lineRule="auto"/>
        <w:jc w:val="both"/>
        <w:outlineLvl w:val="0"/>
        <w:rPr>
          <w:rFonts w:ascii="Times New Roman" w:hAnsi="Times New Roman" w:cs="Times New Roman"/>
          <w:sz w:val="20"/>
          <w:szCs w:val="20"/>
          <w:highlight w:val="yellow"/>
        </w:rPr>
      </w:pPr>
      <w:r w:rsidRPr="00DC1334">
        <w:rPr>
          <w:rFonts w:ascii="Times New Roman" w:hAnsi="Times New Roman" w:cs="Times New Roman"/>
          <w:sz w:val="20"/>
          <w:szCs w:val="20"/>
          <w:highlight w:val="yellow"/>
        </w:rPr>
        <w:t>Свидетельство о государственной аккредитации АА….. , регистрационный № ….. от ….</w:t>
      </w:r>
    </w:p>
    <w:p w:rsidR="000578B5" w:rsidRPr="00DC1334" w:rsidRDefault="000578B5" w:rsidP="00163E43">
      <w:pPr>
        <w:widowControl w:val="0"/>
        <w:numPr>
          <w:ilvl w:val="0"/>
          <w:numId w:val="69"/>
        </w:numPr>
        <w:autoSpaceDE w:val="0"/>
        <w:autoSpaceDN w:val="0"/>
        <w:adjustRightInd w:val="0"/>
        <w:spacing w:after="0" w:line="360" w:lineRule="auto"/>
        <w:jc w:val="both"/>
        <w:outlineLvl w:val="0"/>
        <w:rPr>
          <w:rFonts w:ascii="Times New Roman" w:hAnsi="Times New Roman" w:cs="Times New Roman"/>
          <w:sz w:val="20"/>
          <w:szCs w:val="20"/>
          <w:highlight w:val="yellow"/>
        </w:rPr>
      </w:pPr>
      <w:r w:rsidRPr="00DC1334">
        <w:rPr>
          <w:rFonts w:ascii="Times New Roman" w:hAnsi="Times New Roman" w:cs="Times New Roman"/>
          <w:sz w:val="20"/>
          <w:szCs w:val="20"/>
          <w:highlight w:val="yellow"/>
        </w:rPr>
        <w:t xml:space="preserve">Лицензия А №, регистрационный №  от </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bCs/>
          <w:sz w:val="20"/>
          <w:szCs w:val="20"/>
        </w:rPr>
        <w:t xml:space="preserve">Двухэтажное  </w:t>
      </w:r>
      <w:r w:rsidRPr="00DC1334">
        <w:rPr>
          <w:rFonts w:ascii="Times New Roman" w:hAnsi="Times New Roman" w:cs="Times New Roman"/>
          <w:sz w:val="20"/>
          <w:szCs w:val="20"/>
        </w:rPr>
        <w:t>школьное здание располагает 10 учебными кабинетами, в том числе 1 кабинет информатики,1 лингафонный кабинет; 1 столовая на 40 посадочных мест, медицинский кабинет ,    кабинет социального педагога и  психолога, библиотека.</w:t>
      </w:r>
    </w:p>
    <w:p w:rsidR="000578B5" w:rsidRPr="00DC1334" w:rsidRDefault="000578B5" w:rsidP="000578B5">
      <w:pPr>
        <w:spacing w:line="360" w:lineRule="auto"/>
        <w:jc w:val="center"/>
        <w:rPr>
          <w:rFonts w:ascii="Times New Roman" w:hAnsi="Times New Roman" w:cs="Times New Roman"/>
          <w:b/>
          <w:sz w:val="20"/>
          <w:szCs w:val="20"/>
          <w:u w:val="single"/>
        </w:rPr>
      </w:pPr>
    </w:p>
    <w:p w:rsidR="000578B5" w:rsidRPr="00DC1334" w:rsidRDefault="000578B5" w:rsidP="000578B5">
      <w:pPr>
        <w:spacing w:line="360" w:lineRule="auto"/>
        <w:jc w:val="center"/>
        <w:rPr>
          <w:rFonts w:ascii="Times New Roman" w:hAnsi="Times New Roman" w:cs="Times New Roman"/>
          <w:b/>
          <w:sz w:val="20"/>
          <w:szCs w:val="20"/>
          <w:u w:val="single"/>
        </w:rPr>
      </w:pPr>
    </w:p>
    <w:p w:rsidR="000578B5" w:rsidRPr="00DC1334" w:rsidRDefault="000578B5" w:rsidP="000578B5">
      <w:pPr>
        <w:spacing w:line="360" w:lineRule="auto"/>
        <w:jc w:val="center"/>
        <w:rPr>
          <w:rFonts w:ascii="Times New Roman" w:hAnsi="Times New Roman" w:cs="Times New Roman"/>
          <w:b/>
          <w:sz w:val="20"/>
          <w:szCs w:val="20"/>
          <w:u w:val="single"/>
        </w:rPr>
      </w:pPr>
    </w:p>
    <w:p w:rsidR="000578B5" w:rsidRPr="00DC1334" w:rsidRDefault="000578B5" w:rsidP="000578B5">
      <w:pPr>
        <w:spacing w:line="360" w:lineRule="auto"/>
        <w:jc w:val="center"/>
        <w:rPr>
          <w:rFonts w:ascii="Times New Roman" w:hAnsi="Times New Roman" w:cs="Times New Roman"/>
          <w:b/>
          <w:sz w:val="20"/>
          <w:szCs w:val="20"/>
          <w:u w:val="single"/>
        </w:rPr>
      </w:pPr>
      <w:r w:rsidRPr="00DC1334">
        <w:rPr>
          <w:rFonts w:ascii="Times New Roman" w:hAnsi="Times New Roman" w:cs="Times New Roman"/>
          <w:b/>
          <w:sz w:val="20"/>
          <w:szCs w:val="20"/>
          <w:u w:val="single"/>
        </w:rPr>
        <w:t>Состав обучающихся.</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b/>
          <w:sz w:val="20"/>
          <w:szCs w:val="20"/>
        </w:rPr>
        <w:t xml:space="preserve">Общее количество учащихся на начало  2013-2014 учебного  года  - 361, </w:t>
      </w:r>
      <w:r w:rsidRPr="00DC1334">
        <w:rPr>
          <w:rFonts w:ascii="Times New Roman" w:hAnsi="Times New Roman" w:cs="Times New Roman"/>
          <w:sz w:val="20"/>
          <w:szCs w:val="20"/>
        </w:rPr>
        <w:t>из них:</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человек – на I ступени (6 классов, средней наполняемостью – 29 ч.);</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 на II ступени (6 классов, средней наполняемостью – 26 ч.);</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 на III ступени обучения (2 класса, средней наполняемостью – 22 ч.).</w:t>
      </w:r>
    </w:p>
    <w:p w:rsidR="000578B5" w:rsidRPr="00DC1334" w:rsidRDefault="000578B5" w:rsidP="000578B5">
      <w:pPr>
        <w:spacing w:line="360" w:lineRule="auto"/>
        <w:ind w:firstLine="720"/>
        <w:jc w:val="both"/>
        <w:rPr>
          <w:rFonts w:ascii="Times New Roman" w:hAnsi="Times New Roman" w:cs="Times New Roman"/>
          <w:color w:val="000000"/>
          <w:sz w:val="20"/>
          <w:szCs w:val="20"/>
        </w:rPr>
      </w:pPr>
    </w:p>
    <w:p w:rsidR="000578B5" w:rsidRPr="00DC1334" w:rsidRDefault="000578B5" w:rsidP="000578B5">
      <w:pPr>
        <w:spacing w:line="360" w:lineRule="auto"/>
        <w:ind w:firstLine="454"/>
        <w:jc w:val="both"/>
        <w:rPr>
          <w:rFonts w:ascii="Times New Roman" w:hAnsi="Times New Roman" w:cs="Times New Roman"/>
          <w:b/>
          <w:color w:val="000000"/>
          <w:sz w:val="20"/>
          <w:szCs w:val="20"/>
          <w:u w:val="single"/>
        </w:rPr>
      </w:pPr>
    </w:p>
    <w:p w:rsidR="000578B5" w:rsidRPr="00DC1334" w:rsidRDefault="000578B5" w:rsidP="000578B5">
      <w:pPr>
        <w:spacing w:line="360" w:lineRule="auto"/>
        <w:ind w:firstLine="454"/>
        <w:jc w:val="both"/>
        <w:rPr>
          <w:rFonts w:ascii="Times New Roman" w:hAnsi="Times New Roman" w:cs="Times New Roman"/>
          <w:b/>
          <w:color w:val="000000"/>
          <w:sz w:val="20"/>
          <w:szCs w:val="20"/>
          <w:u w:val="single"/>
        </w:rPr>
      </w:pPr>
      <w:r w:rsidRPr="00DC1334">
        <w:rPr>
          <w:rFonts w:ascii="Times New Roman" w:hAnsi="Times New Roman" w:cs="Times New Roman"/>
          <w:b/>
          <w:color w:val="000000"/>
          <w:sz w:val="20"/>
          <w:szCs w:val="20"/>
          <w:u w:val="single"/>
        </w:rPr>
        <w:t>Материально-технические условия реализации образовательной программы</w:t>
      </w:r>
    </w:p>
    <w:p w:rsidR="000578B5" w:rsidRPr="00DC1334" w:rsidRDefault="000578B5" w:rsidP="000578B5">
      <w:pPr>
        <w:spacing w:line="360" w:lineRule="auto"/>
        <w:ind w:firstLine="720"/>
        <w:jc w:val="both"/>
        <w:rPr>
          <w:rFonts w:ascii="Times New Roman" w:hAnsi="Times New Roman" w:cs="Times New Roman"/>
          <w:color w:val="000000"/>
          <w:sz w:val="20"/>
          <w:szCs w:val="20"/>
        </w:rPr>
      </w:pPr>
      <w:r w:rsidRPr="00DC1334">
        <w:rPr>
          <w:rFonts w:ascii="Times New Roman" w:hAnsi="Times New Roman" w:cs="Times New Roman"/>
          <w:color w:val="000000"/>
          <w:sz w:val="20"/>
          <w:szCs w:val="20"/>
        </w:rPr>
        <w:t xml:space="preserve">Материально-техническая база образовательного учреждения приведена в соответствие с задачами по обеспечению реализации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Для занятий в школе используется 9 учебных кабинетов, в том числе: паспортизированные кабинеты  русского языка, родного языка,  иностранных языков, 2 кабинета начальных классов , биологии, а также кабинеты информатики, математики, географии. </w:t>
      </w:r>
    </w:p>
    <w:p w:rsidR="000578B5" w:rsidRPr="00DC1334" w:rsidRDefault="000578B5" w:rsidP="000578B5">
      <w:pPr>
        <w:spacing w:line="360" w:lineRule="auto"/>
        <w:jc w:val="both"/>
        <w:rPr>
          <w:rStyle w:val="aa"/>
          <w:rFonts w:ascii="Times New Roman" w:hAnsi="Times New Roman" w:cs="Times New Roman"/>
          <w:sz w:val="20"/>
          <w:szCs w:val="20"/>
          <w:u w:val="single"/>
        </w:rPr>
      </w:pPr>
    </w:p>
    <w:p w:rsidR="000578B5" w:rsidRPr="00DC1334" w:rsidRDefault="000578B5" w:rsidP="000578B5">
      <w:pPr>
        <w:spacing w:line="360" w:lineRule="auto"/>
        <w:jc w:val="center"/>
        <w:rPr>
          <w:rStyle w:val="aa"/>
          <w:rFonts w:ascii="Times New Roman" w:hAnsi="Times New Roman" w:cs="Times New Roman"/>
          <w:sz w:val="20"/>
          <w:szCs w:val="20"/>
          <w:u w:val="single"/>
        </w:rPr>
      </w:pPr>
      <w:r w:rsidRPr="00DC1334">
        <w:rPr>
          <w:rStyle w:val="aa"/>
          <w:rFonts w:ascii="Times New Roman" w:hAnsi="Times New Roman" w:cs="Times New Roman"/>
          <w:sz w:val="20"/>
          <w:szCs w:val="20"/>
          <w:u w:val="single"/>
        </w:rPr>
        <w:t>Информационное  оснащение  школы.</w:t>
      </w:r>
    </w:p>
    <w:p w:rsidR="000578B5" w:rsidRPr="00DC1334" w:rsidRDefault="000578B5" w:rsidP="000578B5">
      <w:pPr>
        <w:pStyle w:val="a3"/>
        <w:spacing w:line="360" w:lineRule="auto"/>
        <w:ind w:left="0"/>
        <w:rPr>
          <w:rFonts w:ascii="Times New Roman" w:hAnsi="Times New Roman" w:cs="Times New Roman"/>
          <w:bCs/>
          <w:color w:val="000000"/>
          <w:sz w:val="20"/>
          <w:szCs w:val="20"/>
        </w:rPr>
      </w:pPr>
      <w:r w:rsidRPr="00DC1334">
        <w:rPr>
          <w:rFonts w:ascii="Times New Roman" w:hAnsi="Times New Roman" w:cs="Times New Roman"/>
          <w:bCs/>
          <w:color w:val="000000"/>
          <w:sz w:val="20"/>
          <w:szCs w:val="20"/>
        </w:rPr>
        <w:t>В школе функционирует: 1компьютерный класс.</w:t>
      </w:r>
    </w:p>
    <w:p w:rsidR="000578B5" w:rsidRPr="00DC1334" w:rsidRDefault="000578B5" w:rsidP="000578B5">
      <w:pPr>
        <w:spacing w:line="360" w:lineRule="auto"/>
        <w:rPr>
          <w:rFonts w:ascii="Times New Roman" w:hAnsi="Times New Roman" w:cs="Times New Roman"/>
          <w:bCs/>
          <w:color w:val="000000"/>
          <w:sz w:val="20"/>
          <w:szCs w:val="20"/>
        </w:rPr>
      </w:pPr>
      <w:r w:rsidRPr="00DC1334">
        <w:rPr>
          <w:rFonts w:ascii="Times New Roman" w:hAnsi="Times New Roman" w:cs="Times New Roman"/>
          <w:bCs/>
          <w:color w:val="000000"/>
          <w:sz w:val="20"/>
          <w:szCs w:val="20"/>
          <w:highlight w:val="yellow"/>
        </w:rPr>
        <w:t>? стационарных  компьютеров (PentiumIV), введенные в эксплуатацию в 20? году</w:t>
      </w:r>
    </w:p>
    <w:p w:rsidR="000578B5" w:rsidRPr="00DC1334" w:rsidRDefault="000578B5" w:rsidP="000578B5">
      <w:pPr>
        <w:pStyle w:val="a3"/>
        <w:spacing w:line="360" w:lineRule="auto"/>
        <w:ind w:left="0"/>
        <w:rPr>
          <w:rFonts w:ascii="Times New Roman" w:hAnsi="Times New Roman" w:cs="Times New Roman"/>
          <w:bCs/>
          <w:color w:val="000000"/>
          <w:sz w:val="20"/>
          <w:szCs w:val="20"/>
        </w:rPr>
      </w:pPr>
      <w:r w:rsidRPr="00DC1334">
        <w:rPr>
          <w:rFonts w:ascii="Times New Roman" w:hAnsi="Times New Roman" w:cs="Times New Roman"/>
          <w:bCs/>
          <w:color w:val="000000"/>
          <w:sz w:val="20"/>
          <w:szCs w:val="20"/>
        </w:rPr>
        <w:t xml:space="preserve">Для преподавания уроков с использованием  ИКТ в школе </w:t>
      </w:r>
      <w:r w:rsidRPr="00DC1334">
        <w:rPr>
          <w:rFonts w:ascii="Times New Roman" w:hAnsi="Times New Roman" w:cs="Times New Roman"/>
          <w:bCs/>
          <w:color w:val="000000"/>
          <w:sz w:val="20"/>
          <w:szCs w:val="20"/>
          <w:highlight w:val="yellow"/>
        </w:rPr>
        <w:t>функционирует  ?</w:t>
      </w:r>
      <w:r w:rsidRPr="00DC1334">
        <w:rPr>
          <w:rFonts w:ascii="Times New Roman" w:hAnsi="Times New Roman" w:cs="Times New Roman"/>
          <w:bCs/>
          <w:color w:val="000000"/>
          <w:sz w:val="20"/>
          <w:szCs w:val="20"/>
        </w:rPr>
        <w:t xml:space="preserve"> компьютеров в учебных и предметных кабинетах:</w:t>
      </w:r>
    </w:p>
    <w:p w:rsidR="000578B5" w:rsidRPr="00DC1334" w:rsidRDefault="000578B5" w:rsidP="000578B5">
      <w:pPr>
        <w:pStyle w:val="a3"/>
        <w:spacing w:line="360" w:lineRule="auto"/>
        <w:rPr>
          <w:rFonts w:ascii="Times New Roman" w:hAnsi="Times New Roman" w:cs="Times New Roman"/>
          <w:bCs/>
          <w:color w:val="000000"/>
          <w:sz w:val="20"/>
          <w:szCs w:val="20"/>
          <w:highlight w:val="yellow"/>
        </w:rPr>
      </w:pPr>
      <w:r w:rsidRPr="00DC1334">
        <w:rPr>
          <w:rFonts w:ascii="Times New Roman" w:hAnsi="Times New Roman" w:cs="Times New Roman"/>
          <w:bCs/>
          <w:color w:val="000000"/>
          <w:sz w:val="20"/>
          <w:szCs w:val="20"/>
          <w:highlight w:val="yellow"/>
        </w:rPr>
        <w:t xml:space="preserve">В начальной школе –  ? шт. </w:t>
      </w:r>
    </w:p>
    <w:p w:rsidR="000578B5" w:rsidRPr="00DC1334" w:rsidRDefault="000578B5" w:rsidP="000578B5">
      <w:pPr>
        <w:pStyle w:val="a3"/>
        <w:spacing w:line="360" w:lineRule="auto"/>
        <w:rPr>
          <w:rFonts w:ascii="Times New Roman" w:hAnsi="Times New Roman" w:cs="Times New Roman"/>
          <w:bCs/>
          <w:color w:val="000000"/>
          <w:sz w:val="20"/>
          <w:szCs w:val="20"/>
        </w:rPr>
      </w:pPr>
      <w:r w:rsidRPr="00DC1334">
        <w:rPr>
          <w:rFonts w:ascii="Times New Roman" w:hAnsi="Times New Roman" w:cs="Times New Roman"/>
          <w:bCs/>
          <w:color w:val="000000"/>
          <w:sz w:val="20"/>
          <w:szCs w:val="20"/>
          <w:highlight w:val="yellow"/>
        </w:rPr>
        <w:t>В средней школе – ?  шт.</w:t>
      </w:r>
      <w:r w:rsidRPr="00DC1334">
        <w:rPr>
          <w:rFonts w:ascii="Times New Roman" w:hAnsi="Times New Roman" w:cs="Times New Roman"/>
          <w:bCs/>
          <w:color w:val="000000"/>
          <w:sz w:val="20"/>
          <w:szCs w:val="20"/>
        </w:rPr>
        <w:t xml:space="preserve"> </w:t>
      </w:r>
    </w:p>
    <w:p w:rsidR="000578B5" w:rsidRPr="00DC1334" w:rsidRDefault="000578B5" w:rsidP="000578B5">
      <w:pPr>
        <w:pStyle w:val="a3"/>
        <w:spacing w:line="360" w:lineRule="auto"/>
        <w:ind w:left="0"/>
        <w:rPr>
          <w:rFonts w:ascii="Times New Roman" w:hAnsi="Times New Roman" w:cs="Times New Roman"/>
          <w:bCs/>
          <w:color w:val="000000"/>
          <w:sz w:val="20"/>
          <w:szCs w:val="20"/>
        </w:rPr>
      </w:pPr>
      <w:r w:rsidRPr="00DC1334">
        <w:rPr>
          <w:rFonts w:ascii="Times New Roman" w:hAnsi="Times New Roman" w:cs="Times New Roman"/>
          <w:bCs/>
          <w:color w:val="000000"/>
          <w:sz w:val="20"/>
          <w:szCs w:val="20"/>
        </w:rPr>
        <w:t xml:space="preserve">А так же компьютерной техникой оснащены: библиотека, медицинский </w:t>
      </w:r>
      <w:r w:rsidRPr="00DC1334">
        <w:rPr>
          <w:rFonts w:ascii="Times New Roman" w:hAnsi="Times New Roman" w:cs="Times New Roman"/>
          <w:bCs/>
          <w:color w:val="000000"/>
          <w:sz w:val="20"/>
          <w:szCs w:val="20"/>
          <w:highlight w:val="yellow"/>
        </w:rPr>
        <w:t>кабинет. ? компьютеров</w:t>
      </w:r>
      <w:r w:rsidRPr="00DC1334">
        <w:rPr>
          <w:rFonts w:ascii="Times New Roman" w:hAnsi="Times New Roman" w:cs="Times New Roman"/>
          <w:bCs/>
          <w:color w:val="000000"/>
          <w:sz w:val="20"/>
          <w:szCs w:val="20"/>
        </w:rPr>
        <w:t xml:space="preserve"> находятся у администрации школы.  Для проведения </w:t>
      </w:r>
      <w:r w:rsidRPr="00DC1334">
        <w:rPr>
          <w:rFonts w:ascii="Times New Roman" w:hAnsi="Times New Roman" w:cs="Times New Roman"/>
          <w:bCs/>
          <w:color w:val="000000"/>
          <w:sz w:val="20"/>
          <w:szCs w:val="20"/>
          <w:highlight w:val="yellow"/>
        </w:rPr>
        <w:t>уроков на современном уровне используются  ?  мультимедийных проекторов</w:t>
      </w:r>
      <w:r w:rsidRPr="00DC1334">
        <w:rPr>
          <w:rFonts w:ascii="Times New Roman" w:hAnsi="Times New Roman" w:cs="Times New Roman"/>
          <w:bCs/>
          <w:color w:val="000000"/>
          <w:sz w:val="20"/>
          <w:szCs w:val="20"/>
        </w:rPr>
        <w:t>,   4  интерактивные доски с системой "mimio".</w:t>
      </w:r>
    </w:p>
    <w:p w:rsidR="000578B5" w:rsidRPr="00DC1334" w:rsidRDefault="000578B5" w:rsidP="000578B5">
      <w:pPr>
        <w:pStyle w:val="a3"/>
        <w:spacing w:line="360" w:lineRule="auto"/>
        <w:ind w:left="2" w:firstLine="707"/>
        <w:rPr>
          <w:rFonts w:ascii="Times New Roman" w:hAnsi="Times New Roman" w:cs="Times New Roman"/>
          <w:bCs/>
          <w:color w:val="000000"/>
          <w:sz w:val="20"/>
          <w:szCs w:val="20"/>
        </w:rPr>
      </w:pPr>
      <w:r w:rsidRPr="00DC1334">
        <w:rPr>
          <w:rFonts w:ascii="Times New Roman" w:hAnsi="Times New Roman" w:cs="Times New Roman"/>
          <w:bCs/>
          <w:color w:val="000000"/>
          <w:sz w:val="20"/>
          <w:szCs w:val="20"/>
        </w:rPr>
        <w:t xml:space="preserve">Развита информационно-управленческая система (ведение школьной базы данных, делопроизводство на ПК, внедрение управленческих баз данных, компьютерная поддержка расписания с использованием ресурса «ХронографМ»). </w:t>
      </w:r>
    </w:p>
    <w:p w:rsidR="000578B5" w:rsidRPr="00DC1334" w:rsidRDefault="000578B5" w:rsidP="000578B5">
      <w:pPr>
        <w:spacing w:line="360" w:lineRule="auto"/>
        <w:ind w:firstLine="709"/>
        <w:rPr>
          <w:rFonts w:ascii="Times New Roman" w:hAnsi="Times New Roman" w:cs="Times New Roman"/>
          <w:bCs/>
          <w:color w:val="000000"/>
          <w:sz w:val="20"/>
          <w:szCs w:val="20"/>
        </w:rPr>
      </w:pPr>
      <w:r w:rsidRPr="00DC1334">
        <w:rPr>
          <w:rFonts w:ascii="Times New Roman" w:hAnsi="Times New Roman" w:cs="Times New Roman"/>
          <w:bCs/>
          <w:color w:val="000000"/>
          <w:sz w:val="20"/>
          <w:szCs w:val="20"/>
        </w:rPr>
        <w:t>Преподаватели и учащиеся получают возможность регулярного выхода в сеть Интернет. Таким образом, организуется досуг школьников (вовлечение учащихся в проектную деятельность с использованием средств информационно-коммуникационных технологий, участие в сетевых образовательных проектах).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513"/>
        <w:gridCol w:w="1843"/>
      </w:tblGrid>
      <w:tr w:rsidR="000578B5" w:rsidRPr="00DC1334" w:rsidTr="006D6CD2">
        <w:tc>
          <w:tcPr>
            <w:tcW w:w="675" w:type="dxa"/>
          </w:tcPr>
          <w:p w:rsidR="000578B5" w:rsidRPr="00DC1334" w:rsidRDefault="000578B5" w:rsidP="006D6CD2">
            <w:pPr>
              <w:rPr>
                <w:rFonts w:ascii="Times New Roman" w:hAnsi="Times New Roman" w:cs="Times New Roman"/>
                <w:b/>
                <w:sz w:val="20"/>
                <w:szCs w:val="20"/>
              </w:rPr>
            </w:pPr>
            <w:r w:rsidRPr="00DC1334">
              <w:rPr>
                <w:rFonts w:ascii="Times New Roman" w:hAnsi="Times New Roman" w:cs="Times New Roman"/>
                <w:b/>
                <w:sz w:val="20"/>
                <w:szCs w:val="20"/>
              </w:rPr>
              <w:t>№</w:t>
            </w:r>
          </w:p>
        </w:tc>
        <w:tc>
          <w:tcPr>
            <w:tcW w:w="7513" w:type="dxa"/>
          </w:tcPr>
          <w:p w:rsidR="000578B5" w:rsidRPr="00DC1334" w:rsidRDefault="000578B5" w:rsidP="006D6CD2">
            <w:pPr>
              <w:rPr>
                <w:rFonts w:ascii="Times New Roman" w:hAnsi="Times New Roman" w:cs="Times New Roman"/>
                <w:b/>
                <w:sz w:val="20"/>
                <w:szCs w:val="20"/>
              </w:rPr>
            </w:pPr>
            <w:r w:rsidRPr="00DC1334">
              <w:rPr>
                <w:rFonts w:ascii="Times New Roman" w:hAnsi="Times New Roman" w:cs="Times New Roman"/>
                <w:b/>
                <w:sz w:val="20"/>
                <w:szCs w:val="20"/>
              </w:rPr>
              <w:t>Наименование</w:t>
            </w:r>
          </w:p>
        </w:tc>
        <w:tc>
          <w:tcPr>
            <w:tcW w:w="1843" w:type="dxa"/>
          </w:tcPr>
          <w:p w:rsidR="000578B5" w:rsidRPr="00DC1334" w:rsidRDefault="000578B5" w:rsidP="006D6CD2">
            <w:pPr>
              <w:rPr>
                <w:rFonts w:ascii="Times New Roman" w:hAnsi="Times New Roman" w:cs="Times New Roman"/>
                <w:b/>
                <w:sz w:val="20"/>
                <w:szCs w:val="20"/>
              </w:rPr>
            </w:pPr>
            <w:r w:rsidRPr="00DC1334">
              <w:rPr>
                <w:rFonts w:ascii="Times New Roman" w:hAnsi="Times New Roman" w:cs="Times New Roman"/>
                <w:b/>
                <w:sz w:val="20"/>
                <w:szCs w:val="20"/>
              </w:rPr>
              <w:t>Количество</w:t>
            </w:r>
          </w:p>
        </w:tc>
      </w:tr>
      <w:tr w:rsidR="000578B5" w:rsidRPr="00DC1334" w:rsidTr="006D6CD2">
        <w:tc>
          <w:tcPr>
            <w:tcW w:w="675" w:type="dxa"/>
          </w:tcPr>
          <w:p w:rsidR="000578B5" w:rsidRPr="00DC1334" w:rsidRDefault="000578B5" w:rsidP="006D6CD2">
            <w:pPr>
              <w:rPr>
                <w:rFonts w:ascii="Times New Roman" w:hAnsi="Times New Roman" w:cs="Times New Roman"/>
                <w:sz w:val="20"/>
                <w:szCs w:val="20"/>
              </w:rPr>
            </w:pPr>
          </w:p>
        </w:tc>
        <w:tc>
          <w:tcPr>
            <w:tcW w:w="7513"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Количество компьютеров</w:t>
            </w:r>
          </w:p>
        </w:tc>
        <w:tc>
          <w:tcPr>
            <w:tcW w:w="1843" w:type="dxa"/>
          </w:tcPr>
          <w:p w:rsidR="000578B5" w:rsidRPr="00DC1334" w:rsidRDefault="000578B5" w:rsidP="006D6CD2">
            <w:pPr>
              <w:rPr>
                <w:rFonts w:ascii="Times New Roman" w:hAnsi="Times New Roman" w:cs="Times New Roman"/>
                <w:sz w:val="20"/>
                <w:szCs w:val="20"/>
                <w:highlight w:val="yellow"/>
              </w:rPr>
            </w:pPr>
          </w:p>
        </w:tc>
      </w:tr>
      <w:tr w:rsidR="000578B5" w:rsidRPr="00DC1334" w:rsidTr="006D6CD2">
        <w:tc>
          <w:tcPr>
            <w:tcW w:w="675" w:type="dxa"/>
          </w:tcPr>
          <w:p w:rsidR="000578B5" w:rsidRPr="00DC1334" w:rsidRDefault="000578B5" w:rsidP="006D6CD2">
            <w:pPr>
              <w:rPr>
                <w:rFonts w:ascii="Times New Roman" w:hAnsi="Times New Roman" w:cs="Times New Roman"/>
                <w:sz w:val="20"/>
                <w:szCs w:val="20"/>
              </w:rPr>
            </w:pPr>
          </w:p>
        </w:tc>
        <w:tc>
          <w:tcPr>
            <w:tcW w:w="7513"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Количество компьютеров у администрации</w:t>
            </w:r>
          </w:p>
        </w:tc>
        <w:tc>
          <w:tcPr>
            <w:tcW w:w="1843" w:type="dxa"/>
          </w:tcPr>
          <w:p w:rsidR="000578B5" w:rsidRPr="00DC1334" w:rsidRDefault="000578B5" w:rsidP="006D6CD2">
            <w:pPr>
              <w:rPr>
                <w:rFonts w:ascii="Times New Roman" w:hAnsi="Times New Roman" w:cs="Times New Roman"/>
                <w:sz w:val="20"/>
                <w:szCs w:val="20"/>
                <w:highlight w:val="yellow"/>
              </w:rPr>
            </w:pPr>
            <w:r w:rsidRPr="00DC1334">
              <w:rPr>
                <w:rFonts w:ascii="Times New Roman" w:hAnsi="Times New Roman" w:cs="Times New Roman"/>
                <w:sz w:val="20"/>
                <w:szCs w:val="20"/>
                <w:highlight w:val="yellow"/>
              </w:rPr>
              <w:t>5</w:t>
            </w:r>
          </w:p>
        </w:tc>
      </w:tr>
      <w:tr w:rsidR="000578B5" w:rsidRPr="00DC1334" w:rsidTr="006D6CD2">
        <w:tc>
          <w:tcPr>
            <w:tcW w:w="675" w:type="dxa"/>
          </w:tcPr>
          <w:p w:rsidR="000578B5" w:rsidRPr="00DC1334" w:rsidRDefault="000578B5" w:rsidP="006D6CD2">
            <w:pPr>
              <w:rPr>
                <w:rFonts w:ascii="Times New Roman" w:hAnsi="Times New Roman" w:cs="Times New Roman"/>
                <w:sz w:val="20"/>
                <w:szCs w:val="20"/>
              </w:rPr>
            </w:pPr>
          </w:p>
        </w:tc>
        <w:tc>
          <w:tcPr>
            <w:tcW w:w="7513"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Количество учеников на 1 компьютер</w:t>
            </w:r>
          </w:p>
        </w:tc>
        <w:tc>
          <w:tcPr>
            <w:tcW w:w="1843" w:type="dxa"/>
          </w:tcPr>
          <w:p w:rsidR="000578B5" w:rsidRPr="00DC1334" w:rsidRDefault="000578B5" w:rsidP="006D6CD2">
            <w:pPr>
              <w:rPr>
                <w:rFonts w:ascii="Times New Roman" w:hAnsi="Times New Roman" w:cs="Times New Roman"/>
                <w:sz w:val="20"/>
                <w:szCs w:val="20"/>
                <w:highlight w:val="yellow"/>
              </w:rPr>
            </w:pPr>
          </w:p>
        </w:tc>
      </w:tr>
      <w:tr w:rsidR="000578B5" w:rsidRPr="00DC1334" w:rsidTr="006D6CD2">
        <w:tc>
          <w:tcPr>
            <w:tcW w:w="675" w:type="dxa"/>
          </w:tcPr>
          <w:p w:rsidR="000578B5" w:rsidRPr="00DC1334" w:rsidRDefault="000578B5" w:rsidP="006D6CD2">
            <w:pPr>
              <w:rPr>
                <w:rFonts w:ascii="Times New Roman" w:hAnsi="Times New Roman" w:cs="Times New Roman"/>
                <w:sz w:val="20"/>
                <w:szCs w:val="20"/>
              </w:rPr>
            </w:pPr>
          </w:p>
        </w:tc>
        <w:tc>
          <w:tcPr>
            <w:tcW w:w="7513"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Количество компьютеров свободного доступа для учителей</w:t>
            </w:r>
          </w:p>
        </w:tc>
        <w:tc>
          <w:tcPr>
            <w:tcW w:w="1843" w:type="dxa"/>
          </w:tcPr>
          <w:p w:rsidR="000578B5" w:rsidRPr="00DC1334" w:rsidRDefault="000578B5" w:rsidP="006D6CD2">
            <w:pPr>
              <w:rPr>
                <w:rFonts w:ascii="Times New Roman" w:hAnsi="Times New Roman" w:cs="Times New Roman"/>
                <w:sz w:val="20"/>
                <w:szCs w:val="20"/>
                <w:highlight w:val="yellow"/>
              </w:rPr>
            </w:pPr>
          </w:p>
        </w:tc>
      </w:tr>
      <w:tr w:rsidR="000578B5" w:rsidRPr="00DC1334" w:rsidTr="006D6CD2">
        <w:tc>
          <w:tcPr>
            <w:tcW w:w="675" w:type="dxa"/>
          </w:tcPr>
          <w:p w:rsidR="000578B5" w:rsidRPr="00DC1334" w:rsidRDefault="000578B5" w:rsidP="006D6CD2">
            <w:pPr>
              <w:rPr>
                <w:rFonts w:ascii="Times New Roman" w:hAnsi="Times New Roman" w:cs="Times New Roman"/>
                <w:sz w:val="20"/>
                <w:szCs w:val="20"/>
              </w:rPr>
            </w:pPr>
          </w:p>
        </w:tc>
        <w:tc>
          <w:tcPr>
            <w:tcW w:w="7513"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Количество компьютеров в свободном доступе для учащихся</w:t>
            </w:r>
          </w:p>
        </w:tc>
        <w:tc>
          <w:tcPr>
            <w:tcW w:w="1843" w:type="dxa"/>
          </w:tcPr>
          <w:p w:rsidR="000578B5" w:rsidRPr="00DC1334" w:rsidRDefault="000578B5" w:rsidP="006D6CD2">
            <w:pPr>
              <w:rPr>
                <w:rFonts w:ascii="Times New Roman" w:hAnsi="Times New Roman" w:cs="Times New Roman"/>
                <w:sz w:val="20"/>
                <w:szCs w:val="20"/>
                <w:highlight w:val="yellow"/>
              </w:rPr>
            </w:pPr>
          </w:p>
        </w:tc>
      </w:tr>
      <w:tr w:rsidR="000578B5" w:rsidRPr="00DC1334" w:rsidTr="006D6CD2">
        <w:tc>
          <w:tcPr>
            <w:tcW w:w="675" w:type="dxa"/>
          </w:tcPr>
          <w:p w:rsidR="000578B5" w:rsidRPr="00DC1334" w:rsidRDefault="000578B5" w:rsidP="006D6CD2">
            <w:pPr>
              <w:rPr>
                <w:rFonts w:ascii="Times New Roman" w:hAnsi="Times New Roman" w:cs="Times New Roman"/>
                <w:sz w:val="20"/>
                <w:szCs w:val="20"/>
              </w:rPr>
            </w:pPr>
          </w:p>
        </w:tc>
        <w:tc>
          <w:tcPr>
            <w:tcW w:w="7513"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Количество компьютеров в библиотеке</w:t>
            </w:r>
          </w:p>
        </w:tc>
        <w:tc>
          <w:tcPr>
            <w:tcW w:w="1843" w:type="dxa"/>
          </w:tcPr>
          <w:p w:rsidR="000578B5" w:rsidRPr="00DC1334" w:rsidRDefault="000578B5" w:rsidP="006D6CD2">
            <w:pPr>
              <w:rPr>
                <w:rFonts w:ascii="Times New Roman" w:hAnsi="Times New Roman" w:cs="Times New Roman"/>
                <w:sz w:val="20"/>
                <w:szCs w:val="20"/>
                <w:highlight w:val="yellow"/>
              </w:rPr>
            </w:pPr>
            <w:r w:rsidRPr="00DC1334">
              <w:rPr>
                <w:rFonts w:ascii="Times New Roman" w:hAnsi="Times New Roman" w:cs="Times New Roman"/>
                <w:sz w:val="20"/>
                <w:szCs w:val="20"/>
                <w:highlight w:val="yellow"/>
              </w:rPr>
              <w:t>1</w:t>
            </w:r>
          </w:p>
        </w:tc>
      </w:tr>
      <w:tr w:rsidR="000578B5" w:rsidRPr="00DC1334" w:rsidTr="006D6CD2">
        <w:tc>
          <w:tcPr>
            <w:tcW w:w="675" w:type="dxa"/>
          </w:tcPr>
          <w:p w:rsidR="000578B5" w:rsidRPr="00DC1334" w:rsidRDefault="000578B5" w:rsidP="006D6CD2">
            <w:pPr>
              <w:rPr>
                <w:rFonts w:ascii="Times New Roman" w:hAnsi="Times New Roman" w:cs="Times New Roman"/>
                <w:sz w:val="20"/>
                <w:szCs w:val="20"/>
              </w:rPr>
            </w:pPr>
          </w:p>
        </w:tc>
        <w:tc>
          <w:tcPr>
            <w:tcW w:w="7513"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Количество компьютеров в локальной сети школы</w:t>
            </w:r>
          </w:p>
        </w:tc>
        <w:tc>
          <w:tcPr>
            <w:tcW w:w="1843" w:type="dxa"/>
          </w:tcPr>
          <w:p w:rsidR="000578B5" w:rsidRPr="00DC1334" w:rsidRDefault="000578B5" w:rsidP="006D6CD2">
            <w:pPr>
              <w:rPr>
                <w:rFonts w:ascii="Times New Roman" w:hAnsi="Times New Roman" w:cs="Times New Roman"/>
                <w:sz w:val="20"/>
                <w:szCs w:val="20"/>
                <w:highlight w:val="yellow"/>
              </w:rPr>
            </w:pPr>
          </w:p>
        </w:tc>
      </w:tr>
      <w:tr w:rsidR="000578B5" w:rsidRPr="00DC1334" w:rsidTr="006D6CD2">
        <w:tc>
          <w:tcPr>
            <w:tcW w:w="675" w:type="dxa"/>
          </w:tcPr>
          <w:p w:rsidR="000578B5" w:rsidRPr="00DC1334" w:rsidRDefault="000578B5" w:rsidP="006D6CD2">
            <w:pPr>
              <w:rPr>
                <w:rFonts w:ascii="Times New Roman" w:hAnsi="Times New Roman" w:cs="Times New Roman"/>
                <w:sz w:val="20"/>
                <w:szCs w:val="20"/>
              </w:rPr>
            </w:pPr>
          </w:p>
        </w:tc>
        <w:tc>
          <w:tcPr>
            <w:tcW w:w="7513"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Количество принтеров и копировальных аппаратов, МФУ</w:t>
            </w:r>
          </w:p>
        </w:tc>
        <w:tc>
          <w:tcPr>
            <w:tcW w:w="1843" w:type="dxa"/>
          </w:tcPr>
          <w:p w:rsidR="000578B5" w:rsidRPr="00DC1334" w:rsidRDefault="000578B5" w:rsidP="006D6CD2">
            <w:pPr>
              <w:rPr>
                <w:rFonts w:ascii="Times New Roman" w:hAnsi="Times New Roman" w:cs="Times New Roman"/>
                <w:sz w:val="20"/>
                <w:szCs w:val="20"/>
                <w:highlight w:val="yellow"/>
              </w:rPr>
            </w:pPr>
          </w:p>
        </w:tc>
      </w:tr>
      <w:tr w:rsidR="000578B5" w:rsidRPr="00DC1334" w:rsidTr="006D6CD2">
        <w:tc>
          <w:tcPr>
            <w:tcW w:w="675" w:type="dxa"/>
          </w:tcPr>
          <w:p w:rsidR="000578B5" w:rsidRPr="00DC1334" w:rsidRDefault="000578B5" w:rsidP="006D6CD2">
            <w:pPr>
              <w:rPr>
                <w:rFonts w:ascii="Times New Roman" w:hAnsi="Times New Roman" w:cs="Times New Roman"/>
                <w:sz w:val="20"/>
                <w:szCs w:val="20"/>
              </w:rPr>
            </w:pPr>
          </w:p>
        </w:tc>
        <w:tc>
          <w:tcPr>
            <w:tcW w:w="7513"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Количество сканеров</w:t>
            </w:r>
          </w:p>
        </w:tc>
        <w:tc>
          <w:tcPr>
            <w:tcW w:w="1843" w:type="dxa"/>
          </w:tcPr>
          <w:p w:rsidR="000578B5" w:rsidRPr="00DC1334" w:rsidRDefault="000578B5" w:rsidP="006D6CD2">
            <w:pPr>
              <w:rPr>
                <w:rFonts w:ascii="Times New Roman" w:hAnsi="Times New Roman" w:cs="Times New Roman"/>
                <w:sz w:val="20"/>
                <w:szCs w:val="20"/>
                <w:highlight w:val="yellow"/>
              </w:rPr>
            </w:pPr>
          </w:p>
        </w:tc>
      </w:tr>
      <w:tr w:rsidR="000578B5" w:rsidRPr="00DC1334" w:rsidTr="006D6CD2">
        <w:tc>
          <w:tcPr>
            <w:tcW w:w="675" w:type="dxa"/>
          </w:tcPr>
          <w:p w:rsidR="000578B5" w:rsidRPr="00DC1334" w:rsidRDefault="000578B5" w:rsidP="006D6CD2">
            <w:pPr>
              <w:rPr>
                <w:rFonts w:ascii="Times New Roman" w:hAnsi="Times New Roman" w:cs="Times New Roman"/>
                <w:sz w:val="20"/>
                <w:szCs w:val="20"/>
              </w:rPr>
            </w:pPr>
          </w:p>
        </w:tc>
        <w:tc>
          <w:tcPr>
            <w:tcW w:w="7513"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Количество компьютеров в предметных кабинетах</w:t>
            </w:r>
          </w:p>
        </w:tc>
        <w:tc>
          <w:tcPr>
            <w:tcW w:w="1843" w:type="dxa"/>
          </w:tcPr>
          <w:p w:rsidR="000578B5" w:rsidRPr="00DC1334" w:rsidRDefault="000578B5" w:rsidP="006D6CD2">
            <w:pPr>
              <w:rPr>
                <w:rFonts w:ascii="Times New Roman" w:hAnsi="Times New Roman" w:cs="Times New Roman"/>
                <w:sz w:val="20"/>
                <w:szCs w:val="20"/>
                <w:highlight w:val="yellow"/>
              </w:rPr>
            </w:pPr>
          </w:p>
        </w:tc>
      </w:tr>
      <w:tr w:rsidR="000578B5" w:rsidRPr="00DC1334" w:rsidTr="006D6CD2">
        <w:tc>
          <w:tcPr>
            <w:tcW w:w="675" w:type="dxa"/>
          </w:tcPr>
          <w:p w:rsidR="000578B5" w:rsidRPr="00DC1334" w:rsidRDefault="000578B5" w:rsidP="006D6CD2">
            <w:pPr>
              <w:rPr>
                <w:rFonts w:ascii="Times New Roman" w:hAnsi="Times New Roman" w:cs="Times New Roman"/>
                <w:sz w:val="20"/>
                <w:szCs w:val="20"/>
              </w:rPr>
            </w:pPr>
          </w:p>
        </w:tc>
        <w:tc>
          <w:tcPr>
            <w:tcW w:w="7513"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Количество мультимедийных проекторов</w:t>
            </w:r>
          </w:p>
        </w:tc>
        <w:tc>
          <w:tcPr>
            <w:tcW w:w="1843" w:type="dxa"/>
          </w:tcPr>
          <w:p w:rsidR="000578B5" w:rsidRPr="00DC1334" w:rsidRDefault="000578B5" w:rsidP="006D6CD2">
            <w:pPr>
              <w:rPr>
                <w:rFonts w:ascii="Times New Roman" w:hAnsi="Times New Roman" w:cs="Times New Roman"/>
                <w:sz w:val="20"/>
                <w:szCs w:val="20"/>
                <w:highlight w:val="yellow"/>
              </w:rPr>
            </w:pPr>
          </w:p>
        </w:tc>
      </w:tr>
      <w:tr w:rsidR="000578B5" w:rsidRPr="00DC1334" w:rsidTr="006D6CD2">
        <w:tc>
          <w:tcPr>
            <w:tcW w:w="675" w:type="dxa"/>
          </w:tcPr>
          <w:p w:rsidR="000578B5" w:rsidRPr="00DC1334" w:rsidRDefault="000578B5" w:rsidP="006D6CD2">
            <w:pPr>
              <w:rPr>
                <w:rFonts w:ascii="Times New Roman" w:hAnsi="Times New Roman" w:cs="Times New Roman"/>
                <w:sz w:val="20"/>
                <w:szCs w:val="20"/>
              </w:rPr>
            </w:pPr>
          </w:p>
        </w:tc>
        <w:tc>
          <w:tcPr>
            <w:tcW w:w="7513"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Количество ноутбуков</w:t>
            </w:r>
          </w:p>
        </w:tc>
        <w:tc>
          <w:tcPr>
            <w:tcW w:w="1843" w:type="dxa"/>
          </w:tcPr>
          <w:p w:rsidR="000578B5" w:rsidRPr="00DC1334" w:rsidRDefault="000578B5" w:rsidP="006D6CD2">
            <w:pPr>
              <w:rPr>
                <w:rFonts w:ascii="Times New Roman" w:hAnsi="Times New Roman" w:cs="Times New Roman"/>
                <w:sz w:val="20"/>
                <w:szCs w:val="20"/>
                <w:highlight w:val="yellow"/>
              </w:rPr>
            </w:pPr>
          </w:p>
        </w:tc>
      </w:tr>
      <w:tr w:rsidR="000578B5" w:rsidRPr="00DC1334" w:rsidTr="006D6CD2">
        <w:tc>
          <w:tcPr>
            <w:tcW w:w="675" w:type="dxa"/>
          </w:tcPr>
          <w:p w:rsidR="000578B5" w:rsidRPr="00DC1334" w:rsidRDefault="000578B5" w:rsidP="006D6CD2">
            <w:pPr>
              <w:rPr>
                <w:rFonts w:ascii="Times New Roman" w:hAnsi="Times New Roman" w:cs="Times New Roman"/>
                <w:sz w:val="20"/>
                <w:szCs w:val="20"/>
              </w:rPr>
            </w:pPr>
          </w:p>
        </w:tc>
        <w:tc>
          <w:tcPr>
            <w:tcW w:w="7513"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Количество интерактивных досок</w:t>
            </w:r>
          </w:p>
        </w:tc>
        <w:tc>
          <w:tcPr>
            <w:tcW w:w="1843" w:type="dxa"/>
          </w:tcPr>
          <w:p w:rsidR="000578B5" w:rsidRPr="00DC1334" w:rsidRDefault="000578B5" w:rsidP="006D6CD2">
            <w:pPr>
              <w:rPr>
                <w:rFonts w:ascii="Times New Roman" w:hAnsi="Times New Roman" w:cs="Times New Roman"/>
                <w:sz w:val="20"/>
                <w:szCs w:val="20"/>
                <w:highlight w:val="yellow"/>
              </w:rPr>
            </w:pPr>
            <w:r w:rsidRPr="00DC1334">
              <w:rPr>
                <w:rFonts w:ascii="Times New Roman" w:hAnsi="Times New Roman" w:cs="Times New Roman"/>
                <w:sz w:val="20"/>
                <w:szCs w:val="20"/>
                <w:highlight w:val="yellow"/>
              </w:rPr>
              <w:t>4</w:t>
            </w:r>
          </w:p>
        </w:tc>
      </w:tr>
    </w:tbl>
    <w:p w:rsidR="000578B5" w:rsidRPr="00DC1334" w:rsidRDefault="000578B5" w:rsidP="000578B5">
      <w:pPr>
        <w:rPr>
          <w:rFonts w:ascii="Times New Roman" w:hAnsi="Times New Roman" w:cs="Times New Roman"/>
          <w:b/>
          <w:bCs/>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jc w:val="both"/>
        <w:rPr>
          <w:rFonts w:ascii="Times New Roman" w:hAnsi="Times New Roman" w:cs="Times New Roman"/>
          <w:sz w:val="20"/>
          <w:szCs w:val="20"/>
        </w:rPr>
      </w:pPr>
      <w:r w:rsidRPr="00DC1334">
        <w:rPr>
          <w:rFonts w:ascii="Times New Roman" w:hAnsi="Times New Roman" w:cs="Times New Roman"/>
          <w:sz w:val="20"/>
          <w:szCs w:val="20"/>
        </w:rPr>
        <w:t xml:space="preserve">    Школьная медиатека насчитывает </w:t>
      </w:r>
      <w:r w:rsidRPr="00DC1334">
        <w:rPr>
          <w:rFonts w:ascii="Times New Roman" w:hAnsi="Times New Roman" w:cs="Times New Roman"/>
          <w:sz w:val="20"/>
          <w:szCs w:val="20"/>
          <w:highlight w:val="yellow"/>
        </w:rPr>
        <w:t>более ?</w:t>
      </w:r>
      <w:r w:rsidRPr="00DC1334">
        <w:rPr>
          <w:rFonts w:ascii="Times New Roman" w:hAnsi="Times New Roman" w:cs="Times New Roman"/>
          <w:sz w:val="20"/>
          <w:szCs w:val="20"/>
        </w:rPr>
        <w:t xml:space="preserve">  наименований цифровых ресурсов, среди них: обучающие компьютерные программы, программы компьютерного тестирования, электронные версии справочников, энциклопедий, словарей, электронные версии учебных и наглядных пособий по отдельным предметам или темам.   Библиотека имеет 1 компьютер с выходом в Интернет,  принтер и сканер.</w:t>
      </w:r>
    </w:p>
    <w:p w:rsidR="000578B5" w:rsidRPr="00DC1334" w:rsidRDefault="000578B5" w:rsidP="000578B5">
      <w:pPr>
        <w:jc w:val="both"/>
        <w:rPr>
          <w:rFonts w:ascii="Times New Roman" w:hAnsi="Times New Roman" w:cs="Times New Roman"/>
          <w:sz w:val="20"/>
          <w:szCs w:val="20"/>
        </w:rPr>
      </w:pPr>
      <w:r w:rsidRPr="00DC1334">
        <w:rPr>
          <w:rFonts w:ascii="Times New Roman" w:hAnsi="Times New Roman" w:cs="Times New Roman"/>
          <w:sz w:val="20"/>
          <w:szCs w:val="20"/>
        </w:rPr>
        <w:t xml:space="preserve">  Стабильно работает электронная почта. Постоянно (не реже 1 раза в неделю)  обновляется школьный сайт, функционирует электронный  журнал.</w:t>
      </w:r>
    </w:p>
    <w:p w:rsidR="000578B5" w:rsidRPr="00DC1334" w:rsidRDefault="000578B5" w:rsidP="000578B5">
      <w:pPr>
        <w:spacing w:line="360" w:lineRule="auto"/>
        <w:ind w:firstLine="709"/>
        <w:rPr>
          <w:rFonts w:ascii="Times New Roman" w:hAnsi="Times New Roman" w:cs="Times New Roman"/>
          <w:bCs/>
          <w:color w:val="000000"/>
          <w:sz w:val="20"/>
          <w:szCs w:val="20"/>
        </w:rPr>
      </w:pPr>
    </w:p>
    <w:p w:rsidR="000578B5" w:rsidRPr="00DC1334" w:rsidRDefault="000578B5" w:rsidP="000578B5">
      <w:pPr>
        <w:spacing w:line="360" w:lineRule="auto"/>
        <w:jc w:val="both"/>
        <w:rPr>
          <w:rFonts w:ascii="Times New Roman" w:hAnsi="Times New Roman" w:cs="Times New Roman"/>
          <w:sz w:val="20"/>
          <w:szCs w:val="20"/>
        </w:rPr>
      </w:pPr>
    </w:p>
    <w:p w:rsidR="000578B5" w:rsidRPr="00DC1334" w:rsidRDefault="000578B5" w:rsidP="000578B5">
      <w:pPr>
        <w:spacing w:line="360" w:lineRule="auto"/>
        <w:jc w:val="center"/>
        <w:rPr>
          <w:rFonts w:ascii="Times New Roman" w:hAnsi="Times New Roman" w:cs="Times New Roman"/>
          <w:b/>
          <w:sz w:val="20"/>
          <w:szCs w:val="20"/>
          <w:u w:val="single"/>
        </w:rPr>
      </w:pPr>
      <w:r w:rsidRPr="00DC1334">
        <w:rPr>
          <w:rFonts w:ascii="Times New Roman" w:hAnsi="Times New Roman" w:cs="Times New Roman"/>
          <w:b/>
          <w:sz w:val="20"/>
          <w:szCs w:val="20"/>
          <w:u w:val="single"/>
        </w:rPr>
        <w:t>Кадровый состав МОБУ СОШ №38.</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Всего педагогических работников-31  (из них совместителей-4).</w:t>
      </w:r>
    </w:p>
    <w:p w:rsidR="000578B5" w:rsidRPr="00DC1334" w:rsidRDefault="000578B5" w:rsidP="000578B5">
      <w:pPr>
        <w:tabs>
          <w:tab w:val="left" w:pos="851"/>
        </w:tabs>
        <w:spacing w:line="360" w:lineRule="auto"/>
        <w:jc w:val="both"/>
        <w:rPr>
          <w:rFonts w:ascii="Times New Roman" w:hAnsi="Times New Roman" w:cs="Times New Roman"/>
          <w:sz w:val="20"/>
          <w:szCs w:val="20"/>
          <w:u w:val="single"/>
        </w:rPr>
      </w:pPr>
      <w:r w:rsidRPr="00DC1334">
        <w:rPr>
          <w:rFonts w:ascii="Times New Roman" w:hAnsi="Times New Roman" w:cs="Times New Roman"/>
          <w:sz w:val="20"/>
          <w:szCs w:val="20"/>
          <w:u w:val="single"/>
        </w:rPr>
        <w:t>Профессиональный уровень:</w:t>
      </w:r>
    </w:p>
    <w:p w:rsidR="000578B5" w:rsidRPr="00DC1334" w:rsidRDefault="000578B5" w:rsidP="000578B5">
      <w:pPr>
        <w:tabs>
          <w:tab w:val="left" w:pos="851"/>
        </w:tabs>
        <w:spacing w:line="360" w:lineRule="auto"/>
        <w:ind w:left="851"/>
        <w:jc w:val="both"/>
        <w:rPr>
          <w:rFonts w:ascii="Times New Roman" w:hAnsi="Times New Roman" w:cs="Times New Roman"/>
          <w:sz w:val="20"/>
          <w:szCs w:val="20"/>
        </w:rPr>
      </w:pPr>
      <w:r w:rsidRPr="00DC1334">
        <w:rPr>
          <w:rFonts w:ascii="Times New Roman" w:hAnsi="Times New Roman" w:cs="Times New Roman"/>
          <w:sz w:val="20"/>
          <w:szCs w:val="20"/>
        </w:rPr>
        <w:t>Молодые специалисты- 7</w:t>
      </w:r>
    </w:p>
    <w:p w:rsidR="000578B5" w:rsidRPr="00DC1334" w:rsidRDefault="000578B5" w:rsidP="000578B5">
      <w:pPr>
        <w:tabs>
          <w:tab w:val="left" w:pos="851"/>
        </w:tabs>
        <w:spacing w:line="360" w:lineRule="auto"/>
        <w:ind w:left="851"/>
        <w:jc w:val="both"/>
        <w:rPr>
          <w:rFonts w:ascii="Times New Roman" w:hAnsi="Times New Roman" w:cs="Times New Roman"/>
          <w:sz w:val="20"/>
          <w:szCs w:val="20"/>
        </w:rPr>
      </w:pPr>
      <w:r w:rsidRPr="00DC1334">
        <w:rPr>
          <w:rFonts w:ascii="Times New Roman" w:hAnsi="Times New Roman" w:cs="Times New Roman"/>
          <w:sz w:val="20"/>
          <w:szCs w:val="20"/>
        </w:rPr>
        <w:t>Соответствие занимаемой должности-2</w:t>
      </w:r>
    </w:p>
    <w:p w:rsidR="000578B5" w:rsidRPr="00DC1334" w:rsidRDefault="000578B5" w:rsidP="000578B5">
      <w:pPr>
        <w:tabs>
          <w:tab w:val="left" w:pos="851"/>
        </w:tabs>
        <w:spacing w:line="360" w:lineRule="auto"/>
        <w:ind w:left="851"/>
        <w:jc w:val="both"/>
        <w:rPr>
          <w:rFonts w:ascii="Times New Roman" w:hAnsi="Times New Roman" w:cs="Times New Roman"/>
          <w:sz w:val="20"/>
          <w:szCs w:val="20"/>
        </w:rPr>
      </w:pPr>
      <w:r w:rsidRPr="00DC1334">
        <w:rPr>
          <w:rFonts w:ascii="Times New Roman" w:hAnsi="Times New Roman" w:cs="Times New Roman"/>
          <w:sz w:val="20"/>
          <w:szCs w:val="20"/>
        </w:rPr>
        <w:t>1-ая квалификационная  категория-6;</w:t>
      </w:r>
    </w:p>
    <w:p w:rsidR="000578B5" w:rsidRPr="00DC1334" w:rsidRDefault="000578B5" w:rsidP="000578B5">
      <w:pPr>
        <w:tabs>
          <w:tab w:val="left" w:pos="851"/>
        </w:tabs>
        <w:spacing w:line="360" w:lineRule="auto"/>
        <w:ind w:left="851"/>
        <w:jc w:val="both"/>
        <w:rPr>
          <w:rFonts w:ascii="Times New Roman" w:hAnsi="Times New Roman" w:cs="Times New Roman"/>
          <w:sz w:val="20"/>
          <w:szCs w:val="20"/>
        </w:rPr>
      </w:pPr>
      <w:r w:rsidRPr="00DC1334">
        <w:rPr>
          <w:rFonts w:ascii="Times New Roman" w:hAnsi="Times New Roman" w:cs="Times New Roman"/>
          <w:sz w:val="20"/>
          <w:szCs w:val="20"/>
        </w:rPr>
        <w:t>Высшая квалификационная  категория- 16.</w:t>
      </w:r>
    </w:p>
    <w:p w:rsidR="000578B5" w:rsidRPr="00DC1334" w:rsidRDefault="000578B5" w:rsidP="000578B5">
      <w:pPr>
        <w:tabs>
          <w:tab w:val="left" w:pos="851"/>
        </w:tabs>
        <w:spacing w:line="360" w:lineRule="auto"/>
        <w:ind w:left="851"/>
        <w:jc w:val="both"/>
        <w:rPr>
          <w:rFonts w:ascii="Times New Roman" w:hAnsi="Times New Roman" w:cs="Times New Roman"/>
          <w:sz w:val="20"/>
          <w:szCs w:val="20"/>
        </w:rPr>
      </w:pPr>
    </w:p>
    <w:p w:rsidR="000578B5" w:rsidRPr="00DC1334" w:rsidRDefault="000578B5" w:rsidP="000578B5">
      <w:pPr>
        <w:tabs>
          <w:tab w:val="left" w:pos="851"/>
        </w:tabs>
        <w:spacing w:line="360" w:lineRule="auto"/>
        <w:jc w:val="both"/>
        <w:rPr>
          <w:rFonts w:ascii="Times New Roman" w:hAnsi="Times New Roman" w:cs="Times New Roman"/>
          <w:sz w:val="20"/>
          <w:szCs w:val="20"/>
          <w:u w:val="single"/>
        </w:rPr>
      </w:pPr>
      <w:r w:rsidRPr="00DC1334">
        <w:rPr>
          <w:rFonts w:ascii="Times New Roman" w:hAnsi="Times New Roman" w:cs="Times New Roman"/>
          <w:sz w:val="20"/>
          <w:szCs w:val="20"/>
          <w:u w:val="single"/>
        </w:rPr>
        <w:t>Звание «Почетный работник общего образования РФ» имеет:</w:t>
      </w:r>
    </w:p>
    <w:p w:rsidR="000578B5" w:rsidRPr="00DC1334" w:rsidRDefault="000578B5" w:rsidP="00163E43">
      <w:pPr>
        <w:pStyle w:val="a3"/>
        <w:numPr>
          <w:ilvl w:val="0"/>
          <w:numId w:val="70"/>
        </w:numPr>
        <w:tabs>
          <w:tab w:val="left" w:pos="851"/>
        </w:tabs>
        <w:spacing w:after="0" w:line="360" w:lineRule="auto"/>
        <w:jc w:val="both"/>
        <w:rPr>
          <w:rFonts w:ascii="Times New Roman" w:hAnsi="Times New Roman" w:cs="Times New Roman"/>
          <w:sz w:val="20"/>
          <w:szCs w:val="20"/>
          <w:u w:val="single"/>
        </w:rPr>
      </w:pPr>
      <w:r w:rsidRPr="00DC1334">
        <w:rPr>
          <w:rFonts w:ascii="Times New Roman" w:hAnsi="Times New Roman" w:cs="Times New Roman"/>
          <w:sz w:val="20"/>
          <w:szCs w:val="20"/>
          <w:u w:val="single"/>
        </w:rPr>
        <w:t>Данилова М.Е.</w:t>
      </w:r>
    </w:p>
    <w:p w:rsidR="000578B5" w:rsidRPr="00DC1334" w:rsidRDefault="000578B5" w:rsidP="000578B5">
      <w:pPr>
        <w:tabs>
          <w:tab w:val="left" w:pos="851"/>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u w:val="single"/>
        </w:rPr>
        <w:t xml:space="preserve"> Ученую степень имеет:</w:t>
      </w:r>
    </w:p>
    <w:p w:rsidR="000578B5" w:rsidRPr="00DC1334" w:rsidRDefault="000578B5" w:rsidP="00163E43">
      <w:pPr>
        <w:pStyle w:val="a3"/>
        <w:numPr>
          <w:ilvl w:val="0"/>
          <w:numId w:val="71"/>
        </w:numPr>
        <w:tabs>
          <w:tab w:val="left" w:pos="851"/>
        </w:tabs>
        <w:spacing w:after="0" w:line="360" w:lineRule="auto"/>
        <w:jc w:val="both"/>
        <w:rPr>
          <w:rFonts w:ascii="Times New Roman" w:hAnsi="Times New Roman" w:cs="Times New Roman"/>
          <w:sz w:val="20"/>
          <w:szCs w:val="20"/>
          <w:u w:val="single"/>
        </w:rPr>
      </w:pPr>
      <w:r w:rsidRPr="00DC1334">
        <w:rPr>
          <w:rFonts w:ascii="Times New Roman" w:hAnsi="Times New Roman" w:cs="Times New Roman"/>
          <w:sz w:val="20"/>
          <w:szCs w:val="20"/>
          <w:u w:val="single"/>
        </w:rPr>
        <w:t>Борисова И.З.- кандидат педагогических наук.</w:t>
      </w:r>
    </w:p>
    <w:p w:rsidR="000578B5" w:rsidRPr="00DC1334" w:rsidRDefault="000578B5" w:rsidP="000578B5">
      <w:pPr>
        <w:tabs>
          <w:tab w:val="left" w:pos="851"/>
        </w:tabs>
        <w:spacing w:line="360" w:lineRule="auto"/>
        <w:jc w:val="both"/>
        <w:rPr>
          <w:rFonts w:ascii="Times New Roman" w:hAnsi="Times New Roman" w:cs="Times New Roman"/>
          <w:sz w:val="20"/>
          <w:szCs w:val="20"/>
          <w:u w:val="single"/>
        </w:rPr>
      </w:pPr>
      <w:r w:rsidRPr="00DC1334">
        <w:rPr>
          <w:rFonts w:ascii="Times New Roman" w:hAnsi="Times New Roman" w:cs="Times New Roman"/>
          <w:sz w:val="20"/>
          <w:szCs w:val="20"/>
          <w:u w:val="single"/>
        </w:rPr>
        <w:t>Звание Отличник образования РС(Я) имеют</w:t>
      </w:r>
    </w:p>
    <w:p w:rsidR="000578B5" w:rsidRPr="00DC1334" w:rsidRDefault="000578B5" w:rsidP="00163E43">
      <w:pPr>
        <w:pStyle w:val="a3"/>
        <w:numPr>
          <w:ilvl w:val="0"/>
          <w:numId w:val="72"/>
        </w:numPr>
        <w:tabs>
          <w:tab w:val="left" w:pos="851"/>
        </w:tabs>
        <w:spacing w:after="0" w:line="360" w:lineRule="auto"/>
        <w:jc w:val="both"/>
        <w:rPr>
          <w:rFonts w:ascii="Times New Roman" w:hAnsi="Times New Roman" w:cs="Times New Roman"/>
          <w:sz w:val="20"/>
          <w:szCs w:val="20"/>
          <w:u w:val="single"/>
        </w:rPr>
      </w:pPr>
      <w:r w:rsidRPr="00DC1334">
        <w:rPr>
          <w:rFonts w:ascii="Times New Roman" w:hAnsi="Times New Roman" w:cs="Times New Roman"/>
          <w:sz w:val="20"/>
          <w:szCs w:val="20"/>
          <w:u w:val="single"/>
        </w:rPr>
        <w:t>Михайлова М.А.</w:t>
      </w:r>
    </w:p>
    <w:p w:rsidR="000578B5" w:rsidRPr="00DC1334" w:rsidRDefault="000578B5" w:rsidP="00163E43">
      <w:pPr>
        <w:pStyle w:val="a3"/>
        <w:numPr>
          <w:ilvl w:val="0"/>
          <w:numId w:val="72"/>
        </w:numPr>
        <w:tabs>
          <w:tab w:val="left" w:pos="851"/>
        </w:tabs>
        <w:spacing w:after="0" w:line="360" w:lineRule="auto"/>
        <w:jc w:val="both"/>
        <w:rPr>
          <w:rFonts w:ascii="Times New Roman" w:hAnsi="Times New Roman" w:cs="Times New Roman"/>
          <w:sz w:val="20"/>
          <w:szCs w:val="20"/>
          <w:u w:val="single"/>
        </w:rPr>
      </w:pPr>
      <w:r w:rsidRPr="00DC1334">
        <w:rPr>
          <w:rFonts w:ascii="Times New Roman" w:hAnsi="Times New Roman" w:cs="Times New Roman"/>
          <w:sz w:val="20"/>
          <w:szCs w:val="20"/>
          <w:u w:val="single"/>
        </w:rPr>
        <w:t>Петрова Р.С.</w:t>
      </w:r>
    </w:p>
    <w:p w:rsidR="000578B5" w:rsidRPr="00DC1334" w:rsidRDefault="000578B5" w:rsidP="00163E43">
      <w:pPr>
        <w:pStyle w:val="a3"/>
        <w:numPr>
          <w:ilvl w:val="0"/>
          <w:numId w:val="72"/>
        </w:numPr>
        <w:tabs>
          <w:tab w:val="left" w:pos="851"/>
        </w:tabs>
        <w:spacing w:after="0" w:line="360" w:lineRule="auto"/>
        <w:jc w:val="both"/>
        <w:rPr>
          <w:rFonts w:ascii="Times New Roman" w:hAnsi="Times New Roman" w:cs="Times New Roman"/>
          <w:sz w:val="20"/>
          <w:szCs w:val="20"/>
          <w:u w:val="single"/>
        </w:rPr>
      </w:pPr>
      <w:r w:rsidRPr="00DC1334">
        <w:rPr>
          <w:rFonts w:ascii="Times New Roman" w:hAnsi="Times New Roman" w:cs="Times New Roman"/>
          <w:sz w:val="20"/>
          <w:szCs w:val="20"/>
          <w:u w:val="single"/>
        </w:rPr>
        <w:t>Куприянова Н.Н.</w:t>
      </w:r>
    </w:p>
    <w:p w:rsidR="000578B5" w:rsidRPr="00DC1334" w:rsidRDefault="000578B5" w:rsidP="00163E43">
      <w:pPr>
        <w:pStyle w:val="a3"/>
        <w:numPr>
          <w:ilvl w:val="0"/>
          <w:numId w:val="72"/>
        </w:numPr>
        <w:tabs>
          <w:tab w:val="left" w:pos="851"/>
        </w:tabs>
        <w:spacing w:after="0" w:line="360" w:lineRule="auto"/>
        <w:jc w:val="both"/>
        <w:rPr>
          <w:rFonts w:ascii="Times New Roman" w:hAnsi="Times New Roman" w:cs="Times New Roman"/>
          <w:sz w:val="20"/>
          <w:szCs w:val="20"/>
          <w:u w:val="single"/>
        </w:rPr>
      </w:pPr>
      <w:r w:rsidRPr="00DC1334">
        <w:rPr>
          <w:rFonts w:ascii="Times New Roman" w:hAnsi="Times New Roman" w:cs="Times New Roman"/>
          <w:sz w:val="20"/>
          <w:szCs w:val="20"/>
          <w:u w:val="single"/>
        </w:rPr>
        <w:t>Бурнашева Г.Ф.</w:t>
      </w:r>
    </w:p>
    <w:p w:rsidR="000578B5" w:rsidRPr="00DC1334" w:rsidRDefault="000578B5" w:rsidP="00163E43">
      <w:pPr>
        <w:pStyle w:val="a3"/>
        <w:numPr>
          <w:ilvl w:val="0"/>
          <w:numId w:val="72"/>
        </w:numPr>
        <w:tabs>
          <w:tab w:val="left" w:pos="851"/>
        </w:tabs>
        <w:spacing w:after="0" w:line="360" w:lineRule="auto"/>
        <w:jc w:val="both"/>
        <w:rPr>
          <w:rFonts w:ascii="Times New Roman" w:hAnsi="Times New Roman" w:cs="Times New Roman"/>
          <w:sz w:val="20"/>
          <w:szCs w:val="20"/>
          <w:u w:val="single"/>
        </w:rPr>
      </w:pPr>
      <w:r w:rsidRPr="00DC1334">
        <w:rPr>
          <w:rFonts w:ascii="Times New Roman" w:hAnsi="Times New Roman" w:cs="Times New Roman"/>
          <w:sz w:val="20"/>
          <w:szCs w:val="20"/>
          <w:u w:val="single"/>
        </w:rPr>
        <w:t>Портнягина Л.А.</w:t>
      </w:r>
    </w:p>
    <w:p w:rsidR="000578B5" w:rsidRPr="00DC1334" w:rsidRDefault="000578B5" w:rsidP="00163E43">
      <w:pPr>
        <w:pStyle w:val="a3"/>
        <w:numPr>
          <w:ilvl w:val="0"/>
          <w:numId w:val="72"/>
        </w:numPr>
        <w:tabs>
          <w:tab w:val="left" w:pos="851"/>
        </w:tabs>
        <w:spacing w:after="0" w:line="360" w:lineRule="auto"/>
        <w:jc w:val="both"/>
        <w:rPr>
          <w:rFonts w:ascii="Times New Roman" w:hAnsi="Times New Roman" w:cs="Times New Roman"/>
          <w:sz w:val="20"/>
          <w:szCs w:val="20"/>
          <w:u w:val="single"/>
        </w:rPr>
      </w:pPr>
      <w:r w:rsidRPr="00DC1334">
        <w:rPr>
          <w:rFonts w:ascii="Times New Roman" w:hAnsi="Times New Roman" w:cs="Times New Roman"/>
          <w:sz w:val="20"/>
          <w:szCs w:val="20"/>
          <w:u w:val="single"/>
        </w:rPr>
        <w:t>Иванова С.К.</w:t>
      </w:r>
    </w:p>
    <w:p w:rsidR="000578B5" w:rsidRPr="00DC1334" w:rsidRDefault="000578B5" w:rsidP="000578B5">
      <w:pPr>
        <w:tabs>
          <w:tab w:val="left" w:pos="851"/>
        </w:tabs>
        <w:spacing w:line="360" w:lineRule="auto"/>
        <w:jc w:val="both"/>
        <w:rPr>
          <w:rFonts w:ascii="Times New Roman" w:hAnsi="Times New Roman" w:cs="Times New Roman"/>
          <w:sz w:val="20"/>
          <w:szCs w:val="20"/>
          <w:u w:val="single"/>
        </w:rPr>
      </w:pPr>
      <w:r w:rsidRPr="00DC1334">
        <w:rPr>
          <w:rFonts w:ascii="Times New Roman" w:hAnsi="Times New Roman" w:cs="Times New Roman"/>
          <w:sz w:val="20"/>
          <w:szCs w:val="20"/>
          <w:u w:val="single"/>
        </w:rPr>
        <w:t>Знак «Надежда Якутии» - Михайлова Н.К.</w:t>
      </w:r>
    </w:p>
    <w:p w:rsidR="000578B5" w:rsidRPr="00DC1334" w:rsidRDefault="000578B5" w:rsidP="000578B5">
      <w:pPr>
        <w:pStyle w:val="a3"/>
        <w:tabs>
          <w:tab w:val="left" w:pos="851"/>
        </w:tabs>
        <w:spacing w:line="360" w:lineRule="auto"/>
        <w:jc w:val="both"/>
        <w:rPr>
          <w:rFonts w:ascii="Times New Roman" w:hAnsi="Times New Roman" w:cs="Times New Roman"/>
          <w:sz w:val="20"/>
          <w:szCs w:val="20"/>
          <w:u w:val="single"/>
        </w:rPr>
      </w:pP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Школа создает все необходимые предпосылки, условия и механизмы для обеспечения качественного, доступного образования детям Гагаринского округа и других районов г. Якутска. Учтены гигиенические требования к максимальным величинам образовательной нагрузки. </w:t>
      </w:r>
    </w:p>
    <w:p w:rsidR="000578B5" w:rsidRPr="00DC1334" w:rsidRDefault="000578B5" w:rsidP="000578B5">
      <w:pPr>
        <w:spacing w:line="360" w:lineRule="auto"/>
        <w:ind w:firstLine="454"/>
        <w:jc w:val="both"/>
        <w:rPr>
          <w:rFonts w:ascii="Times New Roman" w:hAnsi="Times New Roman" w:cs="Times New Roman"/>
          <w:sz w:val="20"/>
          <w:szCs w:val="20"/>
        </w:rPr>
      </w:pPr>
      <w:r w:rsidRPr="00DC1334">
        <w:rPr>
          <w:rFonts w:ascii="Times New Roman" w:hAnsi="Times New Roman" w:cs="Times New Roman"/>
          <w:sz w:val="20"/>
          <w:szCs w:val="20"/>
        </w:rPr>
        <w:t>Расписание строится с учетом умственной работоспособности учащихся. Продолжительность урока 45 минут, большие перемены по 20 минут. Длительность занятий для 1 класса – 35 минут.</w:t>
      </w:r>
    </w:p>
    <w:p w:rsidR="000578B5" w:rsidRPr="00DC1334" w:rsidRDefault="000578B5" w:rsidP="000578B5">
      <w:pPr>
        <w:spacing w:line="360" w:lineRule="auto"/>
        <w:ind w:firstLine="454"/>
        <w:jc w:val="both"/>
        <w:rPr>
          <w:rFonts w:ascii="Times New Roman" w:hAnsi="Times New Roman" w:cs="Times New Roman"/>
          <w:sz w:val="20"/>
          <w:szCs w:val="20"/>
        </w:rPr>
      </w:pPr>
      <w:r w:rsidRPr="00DC1334">
        <w:rPr>
          <w:rFonts w:ascii="Times New Roman" w:hAnsi="Times New Roman" w:cs="Times New Roman"/>
          <w:sz w:val="20"/>
          <w:szCs w:val="20"/>
        </w:rPr>
        <w:t>В 1 классе применяется «ступенчатый» метод постоянного наращивания учебной нагрузки.</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Обучение проходит в режиме 5-ти дневной недели для 1-4 классов и 6-ти дневной для 5-11   классов. </w:t>
      </w:r>
    </w:p>
    <w:p w:rsidR="000578B5" w:rsidRPr="00DC1334" w:rsidRDefault="000578B5" w:rsidP="000578B5">
      <w:pPr>
        <w:spacing w:line="360" w:lineRule="auto"/>
        <w:ind w:firstLine="454"/>
        <w:jc w:val="both"/>
        <w:rPr>
          <w:rFonts w:ascii="Times New Roman" w:hAnsi="Times New Roman" w:cs="Times New Roman"/>
          <w:sz w:val="20"/>
          <w:szCs w:val="20"/>
        </w:rPr>
      </w:pPr>
      <w:r w:rsidRPr="00DC1334">
        <w:rPr>
          <w:rFonts w:ascii="Times New Roman" w:hAnsi="Times New Roman" w:cs="Times New Roman"/>
          <w:sz w:val="20"/>
          <w:szCs w:val="20"/>
        </w:rPr>
        <w:t>Аттестация учащихся в 5 – 9 классах проходит по четвертям, а в 10-11 классах по полугодиям на основании решения Педсовета (Протокол №6 от 28.05.04г.) и Приказа по школе №150/1 от 01.09.2004г.</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ab/>
        <w:t xml:space="preserve">С целью развития познавательных интересов и творческих способностей в рамках дополнительного образования в школе работает 1 педагог дополнительного образования, а также кружки  различных направленностей: такие как    художественно-эстетическая,  научно-техническая, физкультурно-оздоровительная, культурологическая и др. , рассчитанные на разновозрастной состав учащихся. </w:t>
      </w:r>
    </w:p>
    <w:p w:rsidR="000578B5" w:rsidRPr="00DC1334" w:rsidRDefault="000578B5" w:rsidP="000578B5">
      <w:pPr>
        <w:spacing w:line="360" w:lineRule="auto"/>
        <w:ind w:firstLine="426"/>
        <w:jc w:val="both"/>
        <w:rPr>
          <w:rFonts w:ascii="Times New Roman" w:hAnsi="Times New Roman" w:cs="Times New Roman"/>
          <w:sz w:val="20"/>
          <w:szCs w:val="20"/>
        </w:rPr>
      </w:pPr>
      <w:r w:rsidRPr="00DC1334">
        <w:rPr>
          <w:rFonts w:ascii="Times New Roman" w:hAnsi="Times New Roman" w:cs="Times New Roman"/>
          <w:sz w:val="20"/>
          <w:szCs w:val="20"/>
        </w:rPr>
        <w:t>В школьную систему обучения внедрены   профильные классы (9, 10, 11) раннее изучение двух иностранных языков: английского и французского  языков.  Начальная школа осуществляет обучение  по программе четырехлетней начальной школы в 4 классе;  в 1-3 классах   обучение проходит по программе ФГОС.</w:t>
      </w:r>
    </w:p>
    <w:p w:rsidR="000578B5" w:rsidRPr="00DC1334" w:rsidRDefault="000578B5" w:rsidP="000578B5">
      <w:pPr>
        <w:spacing w:line="360" w:lineRule="auto"/>
        <w:ind w:firstLine="709"/>
        <w:jc w:val="both"/>
        <w:rPr>
          <w:rFonts w:ascii="Times New Roman" w:hAnsi="Times New Roman" w:cs="Times New Roman"/>
          <w:sz w:val="20"/>
          <w:szCs w:val="20"/>
        </w:rPr>
      </w:pPr>
    </w:p>
    <w:p w:rsidR="000578B5" w:rsidRPr="00DC1334" w:rsidRDefault="000578B5" w:rsidP="000578B5">
      <w:pPr>
        <w:spacing w:line="360" w:lineRule="auto"/>
        <w:ind w:firstLine="360"/>
        <w:jc w:val="center"/>
        <w:rPr>
          <w:rFonts w:ascii="Times New Roman" w:hAnsi="Times New Roman" w:cs="Times New Roman"/>
          <w:b/>
          <w:sz w:val="20"/>
          <w:szCs w:val="20"/>
        </w:rPr>
      </w:pPr>
      <w:r w:rsidRPr="00DC1334">
        <w:rPr>
          <w:rFonts w:ascii="Times New Roman" w:hAnsi="Times New Roman" w:cs="Times New Roman"/>
          <w:b/>
          <w:sz w:val="20"/>
          <w:szCs w:val="20"/>
          <w:u w:val="single"/>
        </w:rPr>
        <w:t>Приоритетными направлениями деятельности учителей являются</w:t>
      </w:r>
      <w:r w:rsidRPr="00DC1334">
        <w:rPr>
          <w:rFonts w:ascii="Times New Roman" w:hAnsi="Times New Roman" w:cs="Times New Roman"/>
          <w:b/>
          <w:sz w:val="20"/>
          <w:szCs w:val="20"/>
        </w:rPr>
        <w:t>:</w:t>
      </w:r>
    </w:p>
    <w:p w:rsidR="000578B5" w:rsidRPr="00DC1334" w:rsidRDefault="000578B5" w:rsidP="00163E43">
      <w:pPr>
        <w:pStyle w:val="17"/>
        <w:numPr>
          <w:ilvl w:val="0"/>
          <w:numId w:val="67"/>
        </w:numPr>
        <w:tabs>
          <w:tab w:val="left" w:pos="709"/>
        </w:tabs>
        <w:spacing w:line="360" w:lineRule="auto"/>
        <w:jc w:val="both"/>
        <w:rPr>
          <w:sz w:val="20"/>
          <w:szCs w:val="20"/>
        </w:rPr>
      </w:pPr>
      <w:r w:rsidRPr="00DC1334">
        <w:rPr>
          <w:sz w:val="20"/>
          <w:szCs w:val="20"/>
        </w:rPr>
        <w:t xml:space="preserve">патриотическое и гражданское воспитание подрастающего поколения, </w:t>
      </w:r>
    </w:p>
    <w:p w:rsidR="000578B5" w:rsidRPr="00DC1334" w:rsidRDefault="000578B5" w:rsidP="00163E43">
      <w:pPr>
        <w:pStyle w:val="17"/>
        <w:numPr>
          <w:ilvl w:val="0"/>
          <w:numId w:val="67"/>
        </w:numPr>
        <w:tabs>
          <w:tab w:val="left" w:pos="709"/>
        </w:tabs>
        <w:spacing w:line="360" w:lineRule="auto"/>
        <w:jc w:val="both"/>
        <w:rPr>
          <w:sz w:val="20"/>
          <w:szCs w:val="20"/>
        </w:rPr>
      </w:pPr>
      <w:r w:rsidRPr="00DC1334">
        <w:rPr>
          <w:sz w:val="20"/>
          <w:szCs w:val="20"/>
        </w:rPr>
        <w:t xml:space="preserve">воспитание толерантности, </w:t>
      </w:r>
    </w:p>
    <w:p w:rsidR="000578B5" w:rsidRPr="00DC1334" w:rsidRDefault="000578B5" w:rsidP="00163E43">
      <w:pPr>
        <w:pStyle w:val="17"/>
        <w:numPr>
          <w:ilvl w:val="0"/>
          <w:numId w:val="67"/>
        </w:numPr>
        <w:tabs>
          <w:tab w:val="left" w:pos="709"/>
        </w:tabs>
        <w:spacing w:line="360" w:lineRule="auto"/>
        <w:jc w:val="both"/>
        <w:rPr>
          <w:sz w:val="20"/>
          <w:szCs w:val="20"/>
        </w:rPr>
      </w:pPr>
      <w:r w:rsidRPr="00DC1334">
        <w:rPr>
          <w:sz w:val="20"/>
          <w:szCs w:val="20"/>
        </w:rPr>
        <w:t xml:space="preserve">развитие мировоззренческих убеждений учащихся на основе осмысления ими исторически сложившихся культурных, этнонациональных традиций, нравственных и социальных установок, идеологических доктрин, </w:t>
      </w:r>
    </w:p>
    <w:p w:rsidR="000578B5" w:rsidRPr="00DC1334" w:rsidRDefault="000578B5" w:rsidP="00163E43">
      <w:pPr>
        <w:pStyle w:val="17"/>
        <w:numPr>
          <w:ilvl w:val="0"/>
          <w:numId w:val="67"/>
        </w:numPr>
        <w:tabs>
          <w:tab w:val="left" w:pos="709"/>
        </w:tabs>
        <w:spacing w:line="360" w:lineRule="auto"/>
        <w:jc w:val="both"/>
        <w:rPr>
          <w:sz w:val="20"/>
          <w:szCs w:val="20"/>
        </w:rPr>
      </w:pPr>
      <w:r w:rsidRPr="00DC1334">
        <w:rPr>
          <w:sz w:val="20"/>
          <w:szCs w:val="20"/>
        </w:rPr>
        <w:t xml:space="preserve">расширение социального опыта учащихся, </w:t>
      </w:r>
    </w:p>
    <w:p w:rsidR="000578B5" w:rsidRPr="00DC1334" w:rsidRDefault="000578B5" w:rsidP="00163E43">
      <w:pPr>
        <w:pStyle w:val="17"/>
        <w:numPr>
          <w:ilvl w:val="0"/>
          <w:numId w:val="67"/>
        </w:numPr>
        <w:tabs>
          <w:tab w:val="left" w:pos="709"/>
        </w:tabs>
        <w:spacing w:line="360" w:lineRule="auto"/>
        <w:jc w:val="both"/>
        <w:rPr>
          <w:sz w:val="20"/>
          <w:szCs w:val="20"/>
        </w:rPr>
      </w:pPr>
      <w:r w:rsidRPr="00DC1334">
        <w:rPr>
          <w:sz w:val="20"/>
          <w:szCs w:val="20"/>
        </w:rPr>
        <w:t xml:space="preserve">создание условий, способствующих успешной социализации личности, </w:t>
      </w:r>
    </w:p>
    <w:p w:rsidR="000578B5" w:rsidRPr="00DC1334" w:rsidRDefault="000578B5" w:rsidP="00163E43">
      <w:pPr>
        <w:pStyle w:val="17"/>
        <w:numPr>
          <w:ilvl w:val="0"/>
          <w:numId w:val="67"/>
        </w:numPr>
        <w:tabs>
          <w:tab w:val="left" w:pos="709"/>
        </w:tabs>
        <w:spacing w:line="360" w:lineRule="auto"/>
        <w:jc w:val="both"/>
        <w:rPr>
          <w:sz w:val="20"/>
          <w:szCs w:val="20"/>
        </w:rPr>
      </w:pPr>
      <w:r w:rsidRPr="00DC1334">
        <w:rPr>
          <w:sz w:val="20"/>
          <w:szCs w:val="20"/>
        </w:rPr>
        <w:t>проведение работы по здоровьесберегающим технологиям на уроках и во внеурочной работе.</w:t>
      </w:r>
    </w:p>
    <w:p w:rsidR="000578B5" w:rsidRPr="00DC1334" w:rsidRDefault="000578B5" w:rsidP="00163E43">
      <w:pPr>
        <w:pStyle w:val="17"/>
        <w:numPr>
          <w:ilvl w:val="0"/>
          <w:numId w:val="67"/>
        </w:numPr>
        <w:tabs>
          <w:tab w:val="left" w:pos="709"/>
        </w:tabs>
        <w:spacing w:line="360" w:lineRule="auto"/>
        <w:jc w:val="both"/>
        <w:rPr>
          <w:sz w:val="20"/>
          <w:szCs w:val="20"/>
        </w:rPr>
      </w:pPr>
      <w:r w:rsidRPr="00DC1334">
        <w:rPr>
          <w:sz w:val="20"/>
          <w:szCs w:val="20"/>
        </w:rPr>
        <w:t>использование ТСО и ИКТ, здоровьесберегающих и инновационных технологий, методик опережающего обучения с целью ликвидации неуспешности учащихся, повышения мотивации и активации их познавательной деятельности;</w:t>
      </w:r>
    </w:p>
    <w:p w:rsidR="000578B5" w:rsidRPr="00DC1334" w:rsidRDefault="000578B5" w:rsidP="00163E43">
      <w:pPr>
        <w:pStyle w:val="17"/>
        <w:numPr>
          <w:ilvl w:val="0"/>
          <w:numId w:val="67"/>
        </w:numPr>
        <w:tabs>
          <w:tab w:val="left" w:pos="709"/>
        </w:tabs>
        <w:spacing w:line="360" w:lineRule="auto"/>
        <w:jc w:val="both"/>
        <w:rPr>
          <w:sz w:val="20"/>
          <w:szCs w:val="20"/>
        </w:rPr>
      </w:pPr>
      <w:r w:rsidRPr="00DC1334">
        <w:rPr>
          <w:sz w:val="20"/>
          <w:szCs w:val="20"/>
        </w:rPr>
        <w:t>создание комфортных условий для самореализации учащихся, вовлечение их в экспериментальную деятельность;</w:t>
      </w:r>
    </w:p>
    <w:p w:rsidR="000578B5" w:rsidRPr="00DC1334" w:rsidRDefault="000578B5" w:rsidP="00163E43">
      <w:pPr>
        <w:pStyle w:val="17"/>
        <w:numPr>
          <w:ilvl w:val="0"/>
          <w:numId w:val="67"/>
        </w:numPr>
        <w:tabs>
          <w:tab w:val="left" w:pos="709"/>
        </w:tabs>
        <w:spacing w:line="360" w:lineRule="auto"/>
        <w:jc w:val="both"/>
        <w:rPr>
          <w:sz w:val="20"/>
          <w:szCs w:val="20"/>
        </w:rPr>
      </w:pPr>
      <w:r w:rsidRPr="00DC1334">
        <w:rPr>
          <w:sz w:val="20"/>
          <w:szCs w:val="20"/>
        </w:rPr>
        <w:t>работа по профориентации.</w:t>
      </w:r>
    </w:p>
    <w:p w:rsidR="000578B5" w:rsidRPr="00DC1334" w:rsidRDefault="000578B5" w:rsidP="000578B5">
      <w:pPr>
        <w:pStyle w:val="17"/>
        <w:spacing w:line="360" w:lineRule="auto"/>
        <w:jc w:val="both"/>
        <w:rPr>
          <w:sz w:val="20"/>
          <w:szCs w:val="20"/>
        </w:rPr>
      </w:pPr>
    </w:p>
    <w:p w:rsidR="000578B5" w:rsidRPr="00DC1334" w:rsidRDefault="000578B5" w:rsidP="000578B5">
      <w:pPr>
        <w:tabs>
          <w:tab w:val="left" w:pos="2330"/>
        </w:tabs>
        <w:spacing w:line="360" w:lineRule="auto"/>
        <w:jc w:val="center"/>
        <w:rPr>
          <w:rFonts w:ascii="Times New Roman" w:hAnsi="Times New Roman" w:cs="Times New Roman"/>
          <w:b/>
          <w:sz w:val="20"/>
          <w:szCs w:val="20"/>
        </w:rPr>
      </w:pPr>
      <w:r w:rsidRPr="00DC1334">
        <w:rPr>
          <w:rFonts w:ascii="Times New Roman" w:hAnsi="Times New Roman" w:cs="Times New Roman"/>
          <w:b/>
          <w:sz w:val="20"/>
          <w:szCs w:val="20"/>
          <w:u w:val="single"/>
        </w:rPr>
        <w:t>Научно-методическая работа ОУ  проводится  по следующим направлениям:</w:t>
      </w:r>
    </w:p>
    <w:p w:rsidR="000578B5" w:rsidRPr="00DC1334" w:rsidRDefault="000578B5" w:rsidP="00163E43">
      <w:pPr>
        <w:widowControl w:val="0"/>
        <w:numPr>
          <w:ilvl w:val="0"/>
          <w:numId w:val="68"/>
        </w:numPr>
        <w:tabs>
          <w:tab w:val="left" w:pos="709"/>
        </w:tabs>
        <w:autoSpaceDE w:val="0"/>
        <w:autoSpaceDN w:val="0"/>
        <w:adjustRightInd w:val="0"/>
        <w:spacing w:after="0"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теоретические исследования по предметам, </w:t>
      </w:r>
    </w:p>
    <w:p w:rsidR="000578B5" w:rsidRPr="00DC1334" w:rsidRDefault="000578B5" w:rsidP="00163E43">
      <w:pPr>
        <w:widowControl w:val="0"/>
        <w:numPr>
          <w:ilvl w:val="0"/>
          <w:numId w:val="68"/>
        </w:numPr>
        <w:tabs>
          <w:tab w:val="left" w:pos="709"/>
        </w:tabs>
        <w:autoSpaceDE w:val="0"/>
        <w:autoSpaceDN w:val="0"/>
        <w:adjustRightInd w:val="0"/>
        <w:spacing w:after="0"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подготовка к научно-практическим конференциям и семинарам, </w:t>
      </w:r>
    </w:p>
    <w:p w:rsidR="000578B5" w:rsidRPr="00DC1334" w:rsidRDefault="000578B5" w:rsidP="00163E43">
      <w:pPr>
        <w:widowControl w:val="0"/>
        <w:numPr>
          <w:ilvl w:val="0"/>
          <w:numId w:val="68"/>
        </w:numPr>
        <w:tabs>
          <w:tab w:val="left" w:pos="709"/>
        </w:tabs>
        <w:autoSpaceDE w:val="0"/>
        <w:autoSpaceDN w:val="0"/>
        <w:adjustRightInd w:val="0"/>
        <w:spacing w:after="0"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подбор научно-методической литературы по выбранной теме, </w:t>
      </w:r>
    </w:p>
    <w:p w:rsidR="000578B5" w:rsidRPr="00DC1334" w:rsidRDefault="000578B5" w:rsidP="00163E43">
      <w:pPr>
        <w:widowControl w:val="0"/>
        <w:numPr>
          <w:ilvl w:val="0"/>
          <w:numId w:val="68"/>
        </w:numPr>
        <w:tabs>
          <w:tab w:val="left" w:pos="709"/>
        </w:tabs>
        <w:autoSpaceDE w:val="0"/>
        <w:autoSpaceDN w:val="0"/>
        <w:adjustRightInd w:val="0"/>
        <w:spacing w:after="0"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проведение и анализ мониторингов, связанных с формированием различного рода компетенций учащихся, </w:t>
      </w:r>
    </w:p>
    <w:p w:rsidR="000578B5" w:rsidRPr="00DC1334" w:rsidRDefault="000578B5" w:rsidP="00163E43">
      <w:pPr>
        <w:widowControl w:val="0"/>
        <w:numPr>
          <w:ilvl w:val="0"/>
          <w:numId w:val="68"/>
        </w:numPr>
        <w:tabs>
          <w:tab w:val="left" w:pos="709"/>
        </w:tabs>
        <w:autoSpaceDE w:val="0"/>
        <w:autoSpaceDN w:val="0"/>
        <w:adjustRightInd w:val="0"/>
        <w:spacing w:after="0"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разработка диагностических методик в рамках программы «одаренные дети» и программы по «ликвидации неуспешности», </w:t>
      </w:r>
    </w:p>
    <w:p w:rsidR="000578B5" w:rsidRPr="00DC1334" w:rsidRDefault="000578B5" w:rsidP="00163E43">
      <w:pPr>
        <w:widowControl w:val="0"/>
        <w:numPr>
          <w:ilvl w:val="0"/>
          <w:numId w:val="68"/>
        </w:numPr>
        <w:tabs>
          <w:tab w:val="left" w:pos="709"/>
        </w:tabs>
        <w:autoSpaceDE w:val="0"/>
        <w:autoSpaceDN w:val="0"/>
        <w:adjustRightInd w:val="0"/>
        <w:spacing w:after="0"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проведение консультаций и семинарских занятий для учителей,  </w:t>
      </w:r>
    </w:p>
    <w:p w:rsidR="000578B5" w:rsidRPr="00DC1334" w:rsidRDefault="000578B5" w:rsidP="00163E43">
      <w:pPr>
        <w:widowControl w:val="0"/>
        <w:numPr>
          <w:ilvl w:val="0"/>
          <w:numId w:val="68"/>
        </w:numPr>
        <w:tabs>
          <w:tab w:val="left" w:pos="709"/>
        </w:tabs>
        <w:autoSpaceDE w:val="0"/>
        <w:autoSpaceDN w:val="0"/>
        <w:adjustRightInd w:val="0"/>
        <w:spacing w:after="0" w:line="360" w:lineRule="auto"/>
        <w:jc w:val="both"/>
        <w:rPr>
          <w:rFonts w:ascii="Times New Roman" w:hAnsi="Times New Roman" w:cs="Times New Roman"/>
          <w:sz w:val="20"/>
          <w:szCs w:val="20"/>
        </w:rPr>
      </w:pPr>
      <w:r w:rsidRPr="00DC1334">
        <w:rPr>
          <w:rFonts w:ascii="Times New Roman" w:hAnsi="Times New Roman" w:cs="Times New Roman"/>
          <w:sz w:val="20"/>
          <w:szCs w:val="20"/>
        </w:rPr>
        <w:t>участие и работа в различного рода мероприятиях (фестивалях, семинарах, конференциях) окружного, городского, всероссийского и международного уровней.</w:t>
      </w:r>
    </w:p>
    <w:p w:rsidR="000578B5" w:rsidRPr="00DC1334" w:rsidRDefault="000578B5" w:rsidP="000578B5">
      <w:pPr>
        <w:spacing w:line="360" w:lineRule="auto"/>
        <w:ind w:firstLine="360"/>
        <w:jc w:val="both"/>
        <w:rPr>
          <w:rFonts w:ascii="Times New Roman" w:hAnsi="Times New Roman" w:cs="Times New Roman"/>
          <w:sz w:val="20"/>
          <w:szCs w:val="20"/>
        </w:rPr>
      </w:pPr>
      <w:r w:rsidRPr="00DC1334">
        <w:rPr>
          <w:rFonts w:ascii="Times New Roman" w:hAnsi="Times New Roman" w:cs="Times New Roman"/>
          <w:sz w:val="20"/>
          <w:szCs w:val="20"/>
        </w:rPr>
        <w:t>Освещенность, воздушный и тепловой режим соответствуют санитарно-гигиеническим нормам.</w:t>
      </w:r>
    </w:p>
    <w:p w:rsidR="000578B5" w:rsidRPr="00DC1334" w:rsidRDefault="000578B5" w:rsidP="000578B5">
      <w:pPr>
        <w:spacing w:line="360" w:lineRule="auto"/>
        <w:jc w:val="center"/>
        <w:rPr>
          <w:rFonts w:ascii="Times New Roman" w:hAnsi="Times New Roman" w:cs="Times New Roman"/>
          <w:b/>
          <w:sz w:val="20"/>
          <w:szCs w:val="20"/>
          <w:u w:val="single"/>
        </w:rPr>
      </w:pPr>
    </w:p>
    <w:p w:rsidR="000578B5" w:rsidRPr="00DC1334" w:rsidRDefault="000578B5" w:rsidP="000578B5">
      <w:pPr>
        <w:spacing w:line="360" w:lineRule="auto"/>
        <w:jc w:val="center"/>
        <w:rPr>
          <w:rFonts w:ascii="Times New Roman" w:hAnsi="Times New Roman" w:cs="Times New Roman"/>
          <w:b/>
          <w:sz w:val="20"/>
          <w:szCs w:val="20"/>
          <w:u w:val="single"/>
        </w:rPr>
      </w:pPr>
      <w:r w:rsidRPr="00DC1334">
        <w:rPr>
          <w:rFonts w:ascii="Times New Roman" w:hAnsi="Times New Roman" w:cs="Times New Roman"/>
          <w:b/>
          <w:sz w:val="20"/>
          <w:szCs w:val="20"/>
          <w:u w:val="single"/>
        </w:rPr>
        <w:t>Организация сбалансированного, разнообразного питания школьников.</w:t>
      </w:r>
    </w:p>
    <w:p w:rsidR="000578B5" w:rsidRPr="00DC1334" w:rsidRDefault="000578B5" w:rsidP="000578B5">
      <w:pPr>
        <w:spacing w:line="360" w:lineRule="auto"/>
        <w:ind w:firstLine="360"/>
        <w:jc w:val="both"/>
        <w:rPr>
          <w:rFonts w:ascii="Times New Roman" w:hAnsi="Times New Roman" w:cs="Times New Roman"/>
          <w:sz w:val="20"/>
          <w:szCs w:val="20"/>
        </w:rPr>
      </w:pPr>
      <w:r w:rsidRPr="00DC1334">
        <w:rPr>
          <w:rFonts w:ascii="Times New Roman" w:hAnsi="Times New Roman" w:cs="Times New Roman"/>
          <w:sz w:val="20"/>
          <w:szCs w:val="20"/>
        </w:rPr>
        <w:t>Педагогический коллектив МОБУ СОШ №38 проводит большую работу по сохранению здоровья учащихся.  В школе действует комплексно-целевые программы ? с медицинским институтом  СВФУ, с городским Центром профилактики детского здоровья , которые включают  ряд мероприятий, направленных на формирование навыков здорового образа жизни детей и подростков, вопросы культуры питания и его организации, реабилитацию по направлению в Детском городском реабилитационном  центре . Центр отдыха и здоровья «  Сосновый бор» по сетевому взаимодействию  так же предоставляет бесплатные  оздоровительные путевки .</w:t>
      </w:r>
    </w:p>
    <w:p w:rsidR="000578B5" w:rsidRPr="00DC1334" w:rsidRDefault="000578B5" w:rsidP="000578B5">
      <w:pPr>
        <w:spacing w:line="360" w:lineRule="auto"/>
        <w:ind w:firstLine="360"/>
        <w:jc w:val="both"/>
        <w:rPr>
          <w:rFonts w:ascii="Times New Roman" w:hAnsi="Times New Roman" w:cs="Times New Roman"/>
          <w:sz w:val="20"/>
          <w:szCs w:val="20"/>
        </w:rPr>
      </w:pPr>
      <w:r w:rsidRPr="00DC1334">
        <w:rPr>
          <w:rFonts w:ascii="Times New Roman" w:hAnsi="Times New Roman" w:cs="Times New Roman"/>
          <w:sz w:val="20"/>
          <w:szCs w:val="20"/>
        </w:rPr>
        <w:t>Организация питания школьников в МОБУ СОШ № 38 проводится в соответствии с нормативно-правовыми документами и локальными актами школы, такими как: СанПин, Положение по организации питания в ГОУ СОШ № 38, приказы по школе.</w:t>
      </w:r>
    </w:p>
    <w:p w:rsidR="000578B5" w:rsidRPr="00DC1334" w:rsidRDefault="000578B5" w:rsidP="000578B5">
      <w:pPr>
        <w:spacing w:line="360" w:lineRule="auto"/>
        <w:ind w:firstLine="360"/>
        <w:jc w:val="both"/>
        <w:rPr>
          <w:rFonts w:ascii="Times New Roman" w:hAnsi="Times New Roman" w:cs="Times New Roman"/>
          <w:sz w:val="20"/>
          <w:szCs w:val="20"/>
        </w:rPr>
      </w:pPr>
      <w:r w:rsidRPr="00DC1334">
        <w:rPr>
          <w:rFonts w:ascii="Times New Roman" w:hAnsi="Times New Roman" w:cs="Times New Roman"/>
          <w:sz w:val="20"/>
          <w:szCs w:val="20"/>
        </w:rPr>
        <w:t xml:space="preserve">Работа по сохранению физического здоровья осуществляется совместно с  городской поликлиникой № 2. </w:t>
      </w:r>
    </w:p>
    <w:p w:rsidR="000578B5" w:rsidRPr="00DC1334" w:rsidRDefault="000578B5" w:rsidP="000578B5">
      <w:pPr>
        <w:ind w:left="360"/>
        <w:jc w:val="both"/>
        <w:rPr>
          <w:rFonts w:ascii="Times New Roman" w:hAnsi="Times New Roman" w:cs="Times New Roman"/>
          <w:sz w:val="20"/>
          <w:szCs w:val="20"/>
        </w:rPr>
      </w:pPr>
      <w:r w:rsidRPr="00DC1334">
        <w:rPr>
          <w:rFonts w:ascii="Times New Roman" w:hAnsi="Times New Roman" w:cs="Times New Roman"/>
          <w:sz w:val="20"/>
          <w:szCs w:val="20"/>
        </w:rPr>
        <w:t>Подбор и расстановка педагогических кадров в основном соответствуют целям и задачам общеобразовательного учреждения и позволяют реализовывать выбранные учебные программы и планы.</w:t>
      </w:r>
    </w:p>
    <w:p w:rsidR="000578B5" w:rsidRPr="00DC1334" w:rsidRDefault="000578B5" w:rsidP="000578B5">
      <w:pPr>
        <w:jc w:val="both"/>
        <w:rPr>
          <w:rFonts w:ascii="Times New Roman" w:hAnsi="Times New Roman" w:cs="Times New Roman"/>
          <w:sz w:val="20"/>
          <w:szCs w:val="20"/>
        </w:rPr>
      </w:pPr>
      <w:r w:rsidRPr="00DC1334">
        <w:rPr>
          <w:rFonts w:ascii="Times New Roman" w:hAnsi="Times New Roman" w:cs="Times New Roman"/>
          <w:sz w:val="20"/>
          <w:szCs w:val="20"/>
        </w:rPr>
        <w:t>Показатели кадрового потенциала школы:</w:t>
      </w:r>
    </w:p>
    <w:p w:rsidR="000578B5" w:rsidRPr="00DC1334" w:rsidRDefault="000578B5" w:rsidP="00163E43">
      <w:pPr>
        <w:pStyle w:val="a3"/>
        <w:numPr>
          <w:ilvl w:val="0"/>
          <w:numId w:val="73"/>
        </w:numPr>
        <w:spacing w:line="240" w:lineRule="auto"/>
        <w:jc w:val="both"/>
        <w:rPr>
          <w:rFonts w:ascii="Times New Roman" w:hAnsi="Times New Roman" w:cs="Times New Roman"/>
          <w:sz w:val="20"/>
          <w:szCs w:val="20"/>
        </w:rPr>
      </w:pPr>
      <w:r w:rsidRPr="00DC1334">
        <w:rPr>
          <w:rFonts w:ascii="Times New Roman" w:hAnsi="Times New Roman" w:cs="Times New Roman"/>
          <w:sz w:val="20"/>
          <w:szCs w:val="20"/>
        </w:rPr>
        <w:t>По образованию</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5"/>
        <w:gridCol w:w="1448"/>
        <w:gridCol w:w="1546"/>
        <w:gridCol w:w="1546"/>
        <w:gridCol w:w="1449"/>
      </w:tblGrid>
      <w:tr w:rsidR="000578B5" w:rsidRPr="00DC1334" w:rsidTr="006D6CD2">
        <w:tc>
          <w:tcPr>
            <w:tcW w:w="1575"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360"/>
              <w:jc w:val="both"/>
              <w:rPr>
                <w:rFonts w:ascii="Times New Roman" w:hAnsi="Times New Roman" w:cs="Times New Roman"/>
                <w:sz w:val="20"/>
                <w:szCs w:val="20"/>
              </w:rPr>
            </w:pPr>
            <w:r w:rsidRPr="00DC1334">
              <w:rPr>
                <w:rFonts w:ascii="Times New Roman" w:hAnsi="Times New Roman" w:cs="Times New Roman"/>
                <w:sz w:val="20"/>
                <w:szCs w:val="20"/>
              </w:rPr>
              <w:t>Всего педагогов</w:t>
            </w:r>
          </w:p>
        </w:tc>
        <w:tc>
          <w:tcPr>
            <w:tcW w:w="1448"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both"/>
              <w:rPr>
                <w:rFonts w:ascii="Times New Roman" w:hAnsi="Times New Roman" w:cs="Times New Roman"/>
                <w:sz w:val="20"/>
                <w:szCs w:val="20"/>
              </w:rPr>
            </w:pPr>
            <w:r w:rsidRPr="00DC1334">
              <w:rPr>
                <w:rFonts w:ascii="Times New Roman" w:hAnsi="Times New Roman" w:cs="Times New Roman"/>
                <w:sz w:val="20"/>
                <w:szCs w:val="20"/>
              </w:rPr>
              <w:t>Имеют ученую степень</w:t>
            </w:r>
          </w:p>
        </w:tc>
        <w:tc>
          <w:tcPr>
            <w:tcW w:w="154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both"/>
              <w:rPr>
                <w:rFonts w:ascii="Times New Roman" w:hAnsi="Times New Roman" w:cs="Times New Roman"/>
                <w:sz w:val="20"/>
                <w:szCs w:val="20"/>
              </w:rPr>
            </w:pPr>
            <w:r w:rsidRPr="00DC1334">
              <w:rPr>
                <w:rFonts w:ascii="Times New Roman" w:hAnsi="Times New Roman" w:cs="Times New Roman"/>
                <w:sz w:val="20"/>
                <w:szCs w:val="20"/>
              </w:rPr>
              <w:t>Имеют высшее образование</w:t>
            </w:r>
          </w:p>
        </w:tc>
        <w:tc>
          <w:tcPr>
            <w:tcW w:w="154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both"/>
              <w:rPr>
                <w:rFonts w:ascii="Times New Roman" w:hAnsi="Times New Roman" w:cs="Times New Roman"/>
                <w:sz w:val="20"/>
                <w:szCs w:val="20"/>
              </w:rPr>
            </w:pPr>
            <w:r w:rsidRPr="00DC1334">
              <w:rPr>
                <w:rFonts w:ascii="Times New Roman" w:hAnsi="Times New Roman" w:cs="Times New Roman"/>
                <w:sz w:val="20"/>
                <w:szCs w:val="20"/>
              </w:rPr>
              <w:t>Имеют незак. высшее образование</w:t>
            </w:r>
          </w:p>
        </w:tc>
        <w:tc>
          <w:tcPr>
            <w:tcW w:w="144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both"/>
              <w:rPr>
                <w:rFonts w:ascii="Times New Roman" w:hAnsi="Times New Roman" w:cs="Times New Roman"/>
                <w:sz w:val="20"/>
                <w:szCs w:val="20"/>
              </w:rPr>
            </w:pPr>
            <w:r w:rsidRPr="00DC1334">
              <w:rPr>
                <w:rFonts w:ascii="Times New Roman" w:hAnsi="Times New Roman" w:cs="Times New Roman"/>
                <w:sz w:val="20"/>
                <w:szCs w:val="20"/>
              </w:rPr>
              <w:t>Имеют среднее спец. обр.</w:t>
            </w:r>
          </w:p>
        </w:tc>
      </w:tr>
      <w:tr w:rsidR="000578B5" w:rsidRPr="00DC1334" w:rsidTr="006D6CD2">
        <w:tc>
          <w:tcPr>
            <w:tcW w:w="1575"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r w:rsidRPr="00DC1334">
              <w:rPr>
                <w:rFonts w:ascii="Times New Roman" w:hAnsi="Times New Roman" w:cs="Times New Roman"/>
                <w:sz w:val="20"/>
                <w:szCs w:val="20"/>
              </w:rPr>
              <w:t>31</w:t>
            </w:r>
          </w:p>
        </w:tc>
        <w:tc>
          <w:tcPr>
            <w:tcW w:w="1448"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154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29</w:t>
            </w:r>
          </w:p>
        </w:tc>
        <w:tc>
          <w:tcPr>
            <w:tcW w:w="154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w:t>
            </w:r>
          </w:p>
        </w:tc>
        <w:tc>
          <w:tcPr>
            <w:tcW w:w="144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2</w:t>
            </w:r>
          </w:p>
        </w:tc>
      </w:tr>
    </w:tbl>
    <w:p w:rsidR="000578B5" w:rsidRPr="00DC1334" w:rsidRDefault="000578B5" w:rsidP="000578B5">
      <w:pPr>
        <w:ind w:left="360"/>
        <w:jc w:val="both"/>
        <w:rPr>
          <w:rFonts w:ascii="Times New Roman" w:hAnsi="Times New Roman" w:cs="Times New Roman"/>
          <w:sz w:val="20"/>
          <w:szCs w:val="20"/>
        </w:rPr>
      </w:pPr>
    </w:p>
    <w:p w:rsidR="000578B5" w:rsidRPr="00DC1334" w:rsidRDefault="000578B5" w:rsidP="000578B5">
      <w:pPr>
        <w:ind w:left="360"/>
        <w:jc w:val="both"/>
        <w:rPr>
          <w:rFonts w:ascii="Times New Roman" w:hAnsi="Times New Roman" w:cs="Times New Roman"/>
          <w:sz w:val="20"/>
          <w:szCs w:val="20"/>
        </w:rPr>
      </w:pPr>
      <w:r w:rsidRPr="00DC1334">
        <w:rPr>
          <w:rFonts w:ascii="Times New Roman" w:hAnsi="Times New Roman" w:cs="Times New Roman"/>
          <w:sz w:val="20"/>
          <w:szCs w:val="20"/>
        </w:rPr>
        <w:t>2)По стажу</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5"/>
        <w:gridCol w:w="1448"/>
        <w:gridCol w:w="1546"/>
        <w:gridCol w:w="1546"/>
        <w:gridCol w:w="1449"/>
      </w:tblGrid>
      <w:tr w:rsidR="000578B5" w:rsidRPr="00DC1334" w:rsidTr="006D6CD2">
        <w:tc>
          <w:tcPr>
            <w:tcW w:w="1575"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360"/>
              <w:jc w:val="both"/>
              <w:rPr>
                <w:rFonts w:ascii="Times New Roman" w:hAnsi="Times New Roman" w:cs="Times New Roman"/>
                <w:sz w:val="20"/>
                <w:szCs w:val="20"/>
              </w:rPr>
            </w:pPr>
            <w:r w:rsidRPr="00DC1334">
              <w:rPr>
                <w:rFonts w:ascii="Times New Roman" w:hAnsi="Times New Roman" w:cs="Times New Roman"/>
                <w:sz w:val="20"/>
                <w:szCs w:val="20"/>
              </w:rPr>
              <w:t>Всего педагогов</w:t>
            </w:r>
          </w:p>
        </w:tc>
        <w:tc>
          <w:tcPr>
            <w:tcW w:w="1448"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both"/>
              <w:rPr>
                <w:rFonts w:ascii="Times New Roman" w:hAnsi="Times New Roman" w:cs="Times New Roman"/>
                <w:sz w:val="20"/>
                <w:szCs w:val="20"/>
              </w:rPr>
            </w:pPr>
            <w:r w:rsidRPr="00DC1334">
              <w:rPr>
                <w:rFonts w:ascii="Times New Roman" w:hAnsi="Times New Roman" w:cs="Times New Roman"/>
                <w:sz w:val="20"/>
                <w:szCs w:val="20"/>
              </w:rPr>
              <w:t>Педстаж от 1 до 5 лет</w:t>
            </w:r>
          </w:p>
        </w:tc>
        <w:tc>
          <w:tcPr>
            <w:tcW w:w="154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both"/>
              <w:rPr>
                <w:rFonts w:ascii="Times New Roman" w:hAnsi="Times New Roman" w:cs="Times New Roman"/>
                <w:sz w:val="20"/>
                <w:szCs w:val="20"/>
              </w:rPr>
            </w:pPr>
            <w:r w:rsidRPr="00DC1334">
              <w:rPr>
                <w:rFonts w:ascii="Times New Roman" w:hAnsi="Times New Roman" w:cs="Times New Roman"/>
                <w:sz w:val="20"/>
                <w:szCs w:val="20"/>
              </w:rPr>
              <w:t>Педстаж от 5  до 15 лет</w:t>
            </w:r>
          </w:p>
        </w:tc>
        <w:tc>
          <w:tcPr>
            <w:tcW w:w="154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both"/>
              <w:rPr>
                <w:rFonts w:ascii="Times New Roman" w:hAnsi="Times New Roman" w:cs="Times New Roman"/>
                <w:sz w:val="20"/>
                <w:szCs w:val="20"/>
              </w:rPr>
            </w:pPr>
            <w:r w:rsidRPr="00DC1334">
              <w:rPr>
                <w:rFonts w:ascii="Times New Roman" w:hAnsi="Times New Roman" w:cs="Times New Roman"/>
                <w:sz w:val="20"/>
                <w:szCs w:val="20"/>
              </w:rPr>
              <w:t>Педстаж от 15 до 25 лет</w:t>
            </w:r>
          </w:p>
        </w:tc>
        <w:tc>
          <w:tcPr>
            <w:tcW w:w="144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both"/>
              <w:rPr>
                <w:rFonts w:ascii="Times New Roman" w:hAnsi="Times New Roman" w:cs="Times New Roman"/>
                <w:sz w:val="20"/>
                <w:szCs w:val="20"/>
              </w:rPr>
            </w:pPr>
            <w:r w:rsidRPr="00DC1334">
              <w:rPr>
                <w:rFonts w:ascii="Times New Roman" w:hAnsi="Times New Roman" w:cs="Times New Roman"/>
                <w:sz w:val="20"/>
                <w:szCs w:val="20"/>
              </w:rPr>
              <w:t>Педстаж  свыше 25 лет</w:t>
            </w:r>
          </w:p>
        </w:tc>
      </w:tr>
      <w:tr w:rsidR="000578B5" w:rsidRPr="00DC1334" w:rsidTr="006D6CD2">
        <w:tc>
          <w:tcPr>
            <w:tcW w:w="1575"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r w:rsidRPr="00DC1334">
              <w:rPr>
                <w:rFonts w:ascii="Times New Roman" w:hAnsi="Times New Roman" w:cs="Times New Roman"/>
                <w:sz w:val="20"/>
                <w:szCs w:val="20"/>
              </w:rPr>
              <w:t>31</w:t>
            </w:r>
          </w:p>
        </w:tc>
        <w:tc>
          <w:tcPr>
            <w:tcW w:w="1448"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7</w:t>
            </w:r>
          </w:p>
        </w:tc>
        <w:tc>
          <w:tcPr>
            <w:tcW w:w="154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5</w:t>
            </w:r>
          </w:p>
        </w:tc>
        <w:tc>
          <w:tcPr>
            <w:tcW w:w="154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11</w:t>
            </w:r>
          </w:p>
        </w:tc>
        <w:tc>
          <w:tcPr>
            <w:tcW w:w="144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8</w:t>
            </w:r>
          </w:p>
        </w:tc>
      </w:tr>
    </w:tbl>
    <w:p w:rsidR="000578B5" w:rsidRPr="00DC1334" w:rsidRDefault="000578B5" w:rsidP="000578B5">
      <w:pPr>
        <w:ind w:left="360"/>
        <w:jc w:val="both"/>
        <w:rPr>
          <w:rFonts w:ascii="Times New Roman" w:hAnsi="Times New Roman" w:cs="Times New Roman"/>
          <w:sz w:val="20"/>
          <w:szCs w:val="20"/>
        </w:rPr>
      </w:pPr>
    </w:p>
    <w:p w:rsidR="000578B5" w:rsidRPr="00DC1334" w:rsidRDefault="000578B5" w:rsidP="000578B5">
      <w:pPr>
        <w:ind w:left="360"/>
        <w:jc w:val="both"/>
        <w:rPr>
          <w:rFonts w:ascii="Times New Roman" w:hAnsi="Times New Roman" w:cs="Times New Roman"/>
          <w:sz w:val="20"/>
          <w:szCs w:val="20"/>
        </w:rPr>
      </w:pPr>
      <w:r w:rsidRPr="00DC1334">
        <w:rPr>
          <w:rFonts w:ascii="Times New Roman" w:hAnsi="Times New Roman" w:cs="Times New Roman"/>
          <w:sz w:val="20"/>
          <w:szCs w:val="20"/>
        </w:rPr>
        <w:t>3)По возрасту</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5"/>
        <w:gridCol w:w="1448"/>
        <w:gridCol w:w="1546"/>
        <w:gridCol w:w="1546"/>
        <w:gridCol w:w="1449"/>
      </w:tblGrid>
      <w:tr w:rsidR="000578B5" w:rsidRPr="00DC1334" w:rsidTr="006D6CD2">
        <w:tc>
          <w:tcPr>
            <w:tcW w:w="1575"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360"/>
              <w:jc w:val="both"/>
              <w:rPr>
                <w:rFonts w:ascii="Times New Roman" w:hAnsi="Times New Roman" w:cs="Times New Roman"/>
                <w:sz w:val="20"/>
                <w:szCs w:val="20"/>
              </w:rPr>
            </w:pPr>
            <w:r w:rsidRPr="00DC1334">
              <w:rPr>
                <w:rFonts w:ascii="Times New Roman" w:hAnsi="Times New Roman" w:cs="Times New Roman"/>
                <w:sz w:val="20"/>
                <w:szCs w:val="20"/>
              </w:rPr>
              <w:t>Всего педагогов</w:t>
            </w:r>
          </w:p>
        </w:tc>
        <w:tc>
          <w:tcPr>
            <w:tcW w:w="1448"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both"/>
              <w:rPr>
                <w:rFonts w:ascii="Times New Roman" w:hAnsi="Times New Roman" w:cs="Times New Roman"/>
                <w:sz w:val="20"/>
                <w:szCs w:val="20"/>
              </w:rPr>
            </w:pPr>
            <w:r w:rsidRPr="00DC1334">
              <w:rPr>
                <w:rFonts w:ascii="Times New Roman" w:hAnsi="Times New Roman" w:cs="Times New Roman"/>
                <w:sz w:val="20"/>
                <w:szCs w:val="20"/>
              </w:rPr>
              <w:t>Возраст до 30 лет</w:t>
            </w:r>
          </w:p>
        </w:tc>
        <w:tc>
          <w:tcPr>
            <w:tcW w:w="154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both"/>
              <w:rPr>
                <w:rFonts w:ascii="Times New Roman" w:hAnsi="Times New Roman" w:cs="Times New Roman"/>
                <w:sz w:val="20"/>
                <w:szCs w:val="20"/>
              </w:rPr>
            </w:pPr>
            <w:r w:rsidRPr="00DC1334">
              <w:rPr>
                <w:rFonts w:ascii="Times New Roman" w:hAnsi="Times New Roman" w:cs="Times New Roman"/>
                <w:sz w:val="20"/>
                <w:szCs w:val="20"/>
              </w:rPr>
              <w:t>Возраст  30-40  лет</w:t>
            </w:r>
          </w:p>
        </w:tc>
        <w:tc>
          <w:tcPr>
            <w:tcW w:w="154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both"/>
              <w:rPr>
                <w:rFonts w:ascii="Times New Roman" w:hAnsi="Times New Roman" w:cs="Times New Roman"/>
                <w:sz w:val="20"/>
                <w:szCs w:val="20"/>
              </w:rPr>
            </w:pPr>
            <w:r w:rsidRPr="00DC1334">
              <w:rPr>
                <w:rFonts w:ascii="Times New Roman" w:hAnsi="Times New Roman" w:cs="Times New Roman"/>
                <w:sz w:val="20"/>
                <w:szCs w:val="20"/>
              </w:rPr>
              <w:t>Возраст 40-50 лет</w:t>
            </w:r>
          </w:p>
        </w:tc>
        <w:tc>
          <w:tcPr>
            <w:tcW w:w="144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both"/>
              <w:rPr>
                <w:rFonts w:ascii="Times New Roman" w:hAnsi="Times New Roman" w:cs="Times New Roman"/>
                <w:sz w:val="20"/>
                <w:szCs w:val="20"/>
              </w:rPr>
            </w:pPr>
            <w:r w:rsidRPr="00DC1334">
              <w:rPr>
                <w:rFonts w:ascii="Times New Roman" w:hAnsi="Times New Roman" w:cs="Times New Roman"/>
                <w:sz w:val="20"/>
                <w:szCs w:val="20"/>
              </w:rPr>
              <w:t>Возраст свыше 50 лет</w:t>
            </w:r>
          </w:p>
        </w:tc>
      </w:tr>
      <w:tr w:rsidR="000578B5" w:rsidRPr="00DC1334" w:rsidTr="006D6CD2">
        <w:tc>
          <w:tcPr>
            <w:tcW w:w="1575"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r w:rsidRPr="00DC1334">
              <w:rPr>
                <w:rFonts w:ascii="Times New Roman" w:hAnsi="Times New Roman" w:cs="Times New Roman"/>
                <w:sz w:val="20"/>
                <w:szCs w:val="20"/>
              </w:rPr>
              <w:t>31</w:t>
            </w:r>
          </w:p>
        </w:tc>
        <w:tc>
          <w:tcPr>
            <w:tcW w:w="1448"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8</w:t>
            </w:r>
          </w:p>
        </w:tc>
        <w:tc>
          <w:tcPr>
            <w:tcW w:w="154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7</w:t>
            </w:r>
          </w:p>
        </w:tc>
        <w:tc>
          <w:tcPr>
            <w:tcW w:w="154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6</w:t>
            </w:r>
          </w:p>
        </w:tc>
        <w:tc>
          <w:tcPr>
            <w:tcW w:w="144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8</w:t>
            </w:r>
          </w:p>
        </w:tc>
      </w:tr>
    </w:tbl>
    <w:p w:rsidR="000578B5" w:rsidRPr="00DC1334" w:rsidRDefault="000578B5" w:rsidP="000578B5">
      <w:pPr>
        <w:jc w:val="both"/>
        <w:rPr>
          <w:rFonts w:ascii="Times New Roman" w:hAnsi="Times New Roman" w:cs="Times New Roman"/>
          <w:sz w:val="20"/>
          <w:szCs w:val="20"/>
        </w:rPr>
      </w:pPr>
      <w:r w:rsidRPr="00DC1334">
        <w:rPr>
          <w:rFonts w:ascii="Times New Roman" w:hAnsi="Times New Roman" w:cs="Times New Roman"/>
          <w:sz w:val="20"/>
          <w:szCs w:val="20"/>
        </w:rPr>
        <w:t xml:space="preserve">  </w:t>
      </w:r>
    </w:p>
    <w:p w:rsidR="000578B5" w:rsidRPr="00DC1334" w:rsidRDefault="000578B5" w:rsidP="000578B5">
      <w:pPr>
        <w:jc w:val="both"/>
        <w:rPr>
          <w:rFonts w:ascii="Times New Roman" w:hAnsi="Times New Roman" w:cs="Times New Roman"/>
          <w:sz w:val="20"/>
          <w:szCs w:val="20"/>
        </w:rPr>
      </w:pPr>
      <w:r w:rsidRPr="00DC1334">
        <w:rPr>
          <w:rFonts w:ascii="Times New Roman" w:hAnsi="Times New Roman" w:cs="Times New Roman"/>
          <w:sz w:val="20"/>
          <w:szCs w:val="20"/>
        </w:rPr>
        <w:t xml:space="preserve">  </w:t>
      </w:r>
    </w:p>
    <w:p w:rsidR="000578B5" w:rsidRPr="00DC1334" w:rsidRDefault="000578B5" w:rsidP="000578B5">
      <w:pPr>
        <w:jc w:val="both"/>
        <w:rPr>
          <w:rFonts w:ascii="Times New Roman" w:hAnsi="Times New Roman" w:cs="Times New Roman"/>
          <w:sz w:val="20"/>
          <w:szCs w:val="20"/>
        </w:rPr>
      </w:pPr>
      <w:r w:rsidRPr="00DC1334">
        <w:rPr>
          <w:rFonts w:ascii="Times New Roman" w:hAnsi="Times New Roman" w:cs="Times New Roman"/>
          <w:sz w:val="20"/>
          <w:szCs w:val="20"/>
        </w:rPr>
        <w:t>4)По квалификационной категории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9"/>
        <w:gridCol w:w="1511"/>
        <w:gridCol w:w="1511"/>
        <w:gridCol w:w="1497"/>
        <w:gridCol w:w="1406"/>
        <w:gridCol w:w="1357"/>
      </w:tblGrid>
      <w:tr w:rsidR="000578B5" w:rsidRPr="00DC1334" w:rsidTr="006D6CD2">
        <w:tc>
          <w:tcPr>
            <w:tcW w:w="203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360"/>
              <w:jc w:val="center"/>
              <w:rPr>
                <w:rFonts w:ascii="Times New Roman" w:hAnsi="Times New Roman" w:cs="Times New Roman"/>
                <w:sz w:val="20"/>
                <w:szCs w:val="20"/>
              </w:rPr>
            </w:pPr>
            <w:r w:rsidRPr="00DC1334">
              <w:rPr>
                <w:rFonts w:ascii="Times New Roman" w:hAnsi="Times New Roman" w:cs="Times New Roman"/>
                <w:sz w:val="20"/>
                <w:szCs w:val="20"/>
              </w:rPr>
              <w:t>Всего педагогов</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Предмет</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базовый</w:t>
            </w:r>
          </w:p>
        </w:tc>
        <w:tc>
          <w:tcPr>
            <w:tcW w:w="149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соответствие</w:t>
            </w:r>
          </w:p>
        </w:tc>
        <w:tc>
          <w:tcPr>
            <w:tcW w:w="140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1357" w:type="dxa"/>
            <w:tcBorders>
              <w:top w:val="single" w:sz="4" w:space="0" w:color="auto"/>
              <w:left w:val="single" w:sz="4" w:space="0" w:color="000000"/>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высший</w:t>
            </w:r>
          </w:p>
        </w:tc>
      </w:tr>
      <w:tr w:rsidR="000578B5" w:rsidRPr="00DC1334" w:rsidTr="006D6CD2">
        <w:tc>
          <w:tcPr>
            <w:tcW w:w="203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360"/>
              <w:rPr>
                <w:rFonts w:ascii="Times New Roman" w:hAnsi="Times New Roman" w:cs="Times New Roman"/>
                <w:sz w:val="20"/>
                <w:szCs w:val="20"/>
              </w:rPr>
            </w:pPr>
            <w:r w:rsidRPr="00DC1334">
              <w:rPr>
                <w:rFonts w:ascii="Times New Roman" w:hAnsi="Times New Roman" w:cs="Times New Roman"/>
                <w:sz w:val="20"/>
                <w:szCs w:val="20"/>
              </w:rPr>
              <w:t xml:space="preserve">       3</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Рус. яз. и литер.</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149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357" w:type="dxa"/>
            <w:tcBorders>
              <w:top w:val="single" w:sz="4" w:space="0" w:color="auto"/>
              <w:left w:val="single" w:sz="4" w:space="0" w:color="000000"/>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2</w:t>
            </w:r>
          </w:p>
        </w:tc>
      </w:tr>
      <w:tr w:rsidR="000578B5" w:rsidRPr="00DC1334" w:rsidTr="006D6CD2">
        <w:tc>
          <w:tcPr>
            <w:tcW w:w="203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r w:rsidRPr="00DC1334">
              <w:rPr>
                <w:rFonts w:ascii="Times New Roman" w:hAnsi="Times New Roman" w:cs="Times New Roman"/>
                <w:sz w:val="20"/>
                <w:szCs w:val="20"/>
              </w:rPr>
              <w:t>2</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Математика</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w:t>
            </w:r>
          </w:p>
        </w:tc>
        <w:tc>
          <w:tcPr>
            <w:tcW w:w="149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w:t>
            </w:r>
          </w:p>
        </w:tc>
        <w:tc>
          <w:tcPr>
            <w:tcW w:w="140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w:t>
            </w:r>
          </w:p>
        </w:tc>
        <w:tc>
          <w:tcPr>
            <w:tcW w:w="1357" w:type="dxa"/>
            <w:tcBorders>
              <w:top w:val="single" w:sz="4" w:space="0" w:color="auto"/>
              <w:left w:val="single" w:sz="4" w:space="0" w:color="000000"/>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2</w:t>
            </w:r>
          </w:p>
        </w:tc>
      </w:tr>
      <w:tr w:rsidR="000578B5" w:rsidRPr="00DC1334" w:rsidTr="006D6CD2">
        <w:tc>
          <w:tcPr>
            <w:tcW w:w="203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Информатика и физика</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149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w:t>
            </w:r>
          </w:p>
        </w:tc>
        <w:tc>
          <w:tcPr>
            <w:tcW w:w="140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w:t>
            </w:r>
          </w:p>
        </w:tc>
        <w:tc>
          <w:tcPr>
            <w:tcW w:w="1357" w:type="dxa"/>
            <w:tcBorders>
              <w:top w:val="single" w:sz="4" w:space="0" w:color="auto"/>
              <w:left w:val="single" w:sz="4" w:space="0" w:color="000000"/>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p>
        </w:tc>
      </w:tr>
      <w:tr w:rsidR="000578B5" w:rsidRPr="00DC1334" w:rsidTr="006D6CD2">
        <w:tc>
          <w:tcPr>
            <w:tcW w:w="203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r w:rsidRPr="00DC1334">
              <w:rPr>
                <w:rFonts w:ascii="Times New Roman" w:hAnsi="Times New Roman" w:cs="Times New Roman"/>
                <w:sz w:val="20"/>
                <w:szCs w:val="20"/>
              </w:rPr>
              <w:t>2</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Физкультура</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2</w:t>
            </w:r>
          </w:p>
        </w:tc>
        <w:tc>
          <w:tcPr>
            <w:tcW w:w="149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w:t>
            </w:r>
          </w:p>
        </w:tc>
        <w:tc>
          <w:tcPr>
            <w:tcW w:w="1357" w:type="dxa"/>
            <w:tcBorders>
              <w:top w:val="single" w:sz="4" w:space="0" w:color="auto"/>
              <w:left w:val="single" w:sz="4" w:space="0" w:color="000000"/>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w:t>
            </w:r>
          </w:p>
        </w:tc>
      </w:tr>
      <w:tr w:rsidR="000578B5" w:rsidRPr="00DC1334" w:rsidTr="006D6CD2">
        <w:tc>
          <w:tcPr>
            <w:tcW w:w="203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r w:rsidRPr="00DC1334">
              <w:rPr>
                <w:rFonts w:ascii="Times New Roman" w:hAnsi="Times New Roman" w:cs="Times New Roman"/>
                <w:sz w:val="20"/>
                <w:szCs w:val="20"/>
              </w:rPr>
              <w:t>1</w:t>
            </w:r>
          </w:p>
          <w:p w:rsidR="000578B5" w:rsidRPr="00DC1334" w:rsidRDefault="000578B5" w:rsidP="006D6CD2">
            <w:pPr>
              <w:ind w:left="141"/>
              <w:jc w:val="center"/>
              <w:rPr>
                <w:rFonts w:ascii="Times New Roman" w:hAnsi="Times New Roman" w:cs="Times New Roman"/>
                <w:sz w:val="20"/>
                <w:szCs w:val="20"/>
              </w:rPr>
            </w:pP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 xml:space="preserve">Технология </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49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357" w:type="dxa"/>
            <w:tcBorders>
              <w:top w:val="single" w:sz="4" w:space="0" w:color="auto"/>
              <w:left w:val="single" w:sz="4" w:space="0" w:color="000000"/>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1</w:t>
            </w:r>
          </w:p>
        </w:tc>
      </w:tr>
      <w:tr w:rsidR="000578B5" w:rsidRPr="00DC1334" w:rsidTr="006D6CD2">
        <w:tc>
          <w:tcPr>
            <w:tcW w:w="203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r w:rsidRPr="00DC1334">
              <w:rPr>
                <w:rFonts w:ascii="Times New Roman" w:hAnsi="Times New Roman" w:cs="Times New Roman"/>
                <w:sz w:val="20"/>
                <w:szCs w:val="20"/>
              </w:rPr>
              <w:t>6</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Начальные классы</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49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140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3</w:t>
            </w:r>
          </w:p>
        </w:tc>
        <w:tc>
          <w:tcPr>
            <w:tcW w:w="1357" w:type="dxa"/>
            <w:tcBorders>
              <w:top w:val="single" w:sz="4" w:space="0" w:color="auto"/>
              <w:left w:val="single" w:sz="4" w:space="0" w:color="000000"/>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2</w:t>
            </w:r>
          </w:p>
        </w:tc>
      </w:tr>
      <w:tr w:rsidR="000578B5" w:rsidRPr="00DC1334" w:rsidTr="006D6CD2">
        <w:tc>
          <w:tcPr>
            <w:tcW w:w="203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r w:rsidRPr="00DC1334">
              <w:rPr>
                <w:rFonts w:ascii="Times New Roman" w:hAnsi="Times New Roman" w:cs="Times New Roman"/>
                <w:sz w:val="20"/>
                <w:szCs w:val="20"/>
              </w:rPr>
              <w:t>7</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Иностр.яз.</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149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1357" w:type="dxa"/>
            <w:tcBorders>
              <w:top w:val="single" w:sz="4" w:space="0" w:color="auto"/>
              <w:left w:val="single" w:sz="4" w:space="0" w:color="000000"/>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5</w:t>
            </w:r>
          </w:p>
        </w:tc>
      </w:tr>
      <w:tr w:rsidR="000578B5" w:rsidRPr="00DC1334" w:rsidTr="006D6CD2">
        <w:tc>
          <w:tcPr>
            <w:tcW w:w="203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 xml:space="preserve">География </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w:t>
            </w:r>
          </w:p>
        </w:tc>
        <w:tc>
          <w:tcPr>
            <w:tcW w:w="149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1357" w:type="dxa"/>
            <w:tcBorders>
              <w:top w:val="single" w:sz="4" w:space="0" w:color="auto"/>
              <w:left w:val="single" w:sz="4" w:space="0" w:color="000000"/>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p>
        </w:tc>
      </w:tr>
      <w:tr w:rsidR="000578B5" w:rsidRPr="00DC1334" w:rsidTr="006D6CD2">
        <w:tc>
          <w:tcPr>
            <w:tcW w:w="203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 xml:space="preserve">Биология и химия </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w:t>
            </w:r>
          </w:p>
        </w:tc>
        <w:tc>
          <w:tcPr>
            <w:tcW w:w="149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w:t>
            </w:r>
          </w:p>
        </w:tc>
        <w:tc>
          <w:tcPr>
            <w:tcW w:w="140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357" w:type="dxa"/>
            <w:tcBorders>
              <w:top w:val="single" w:sz="4" w:space="0" w:color="auto"/>
              <w:left w:val="single" w:sz="4" w:space="0" w:color="000000"/>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1</w:t>
            </w:r>
          </w:p>
        </w:tc>
      </w:tr>
      <w:tr w:rsidR="000578B5" w:rsidRPr="00DC1334" w:rsidTr="006D6CD2">
        <w:trPr>
          <w:trHeight w:val="421"/>
        </w:trPr>
        <w:tc>
          <w:tcPr>
            <w:tcW w:w="203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История</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49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357" w:type="dxa"/>
            <w:tcBorders>
              <w:top w:val="single" w:sz="4" w:space="0" w:color="auto"/>
              <w:left w:val="single" w:sz="4" w:space="0" w:color="000000"/>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1</w:t>
            </w:r>
          </w:p>
        </w:tc>
      </w:tr>
      <w:tr w:rsidR="000578B5" w:rsidRPr="00DC1334" w:rsidTr="006D6CD2">
        <w:tc>
          <w:tcPr>
            <w:tcW w:w="203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 xml:space="preserve">Психология </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149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357" w:type="dxa"/>
            <w:tcBorders>
              <w:top w:val="single" w:sz="4" w:space="0" w:color="auto"/>
              <w:left w:val="single" w:sz="4" w:space="0" w:color="000000"/>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p>
        </w:tc>
      </w:tr>
      <w:tr w:rsidR="000578B5" w:rsidRPr="00DC1334" w:rsidTr="006D6CD2">
        <w:tc>
          <w:tcPr>
            <w:tcW w:w="203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Якут. Язык и северные языки</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w:t>
            </w:r>
          </w:p>
        </w:tc>
        <w:tc>
          <w:tcPr>
            <w:tcW w:w="149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w:t>
            </w:r>
          </w:p>
        </w:tc>
        <w:tc>
          <w:tcPr>
            <w:tcW w:w="140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357" w:type="dxa"/>
            <w:tcBorders>
              <w:top w:val="single" w:sz="4" w:space="0" w:color="auto"/>
              <w:left w:val="single" w:sz="4" w:space="0" w:color="000000"/>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1</w:t>
            </w:r>
          </w:p>
        </w:tc>
      </w:tr>
      <w:tr w:rsidR="000578B5" w:rsidRPr="00DC1334" w:rsidTr="006D6CD2">
        <w:tc>
          <w:tcPr>
            <w:tcW w:w="203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Нац. культ.</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w:t>
            </w:r>
          </w:p>
        </w:tc>
        <w:tc>
          <w:tcPr>
            <w:tcW w:w="149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w:t>
            </w:r>
          </w:p>
        </w:tc>
        <w:tc>
          <w:tcPr>
            <w:tcW w:w="140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357" w:type="dxa"/>
            <w:tcBorders>
              <w:top w:val="single" w:sz="4" w:space="0" w:color="auto"/>
              <w:left w:val="single" w:sz="4" w:space="0" w:color="000000"/>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1</w:t>
            </w:r>
          </w:p>
        </w:tc>
      </w:tr>
      <w:tr w:rsidR="000578B5" w:rsidRPr="00DC1334" w:rsidTr="006D6CD2">
        <w:tc>
          <w:tcPr>
            <w:tcW w:w="203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r w:rsidRPr="00DC1334">
              <w:rPr>
                <w:rFonts w:ascii="Times New Roman" w:hAnsi="Times New Roman" w:cs="Times New Roman"/>
                <w:sz w:val="20"/>
                <w:szCs w:val="20"/>
              </w:rPr>
              <w:t>Музыка</w:t>
            </w: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149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w:t>
            </w:r>
          </w:p>
        </w:tc>
        <w:tc>
          <w:tcPr>
            <w:tcW w:w="140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r w:rsidRPr="00DC1334">
              <w:rPr>
                <w:rFonts w:ascii="Times New Roman" w:hAnsi="Times New Roman" w:cs="Times New Roman"/>
                <w:sz w:val="20"/>
                <w:szCs w:val="20"/>
              </w:rPr>
              <w:t>-</w:t>
            </w:r>
          </w:p>
        </w:tc>
        <w:tc>
          <w:tcPr>
            <w:tcW w:w="1357" w:type="dxa"/>
            <w:tcBorders>
              <w:top w:val="single" w:sz="4" w:space="0" w:color="auto"/>
              <w:left w:val="single" w:sz="4" w:space="0" w:color="000000"/>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p>
        </w:tc>
      </w:tr>
      <w:tr w:rsidR="000578B5" w:rsidRPr="00DC1334" w:rsidTr="006D6CD2">
        <w:tc>
          <w:tcPr>
            <w:tcW w:w="2039"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ind w:left="141"/>
              <w:jc w:val="center"/>
              <w:rPr>
                <w:rFonts w:ascii="Times New Roman" w:hAnsi="Times New Roman" w:cs="Times New Roman"/>
                <w:sz w:val="20"/>
                <w:szCs w:val="20"/>
              </w:rPr>
            </w:pPr>
          </w:p>
        </w:tc>
        <w:tc>
          <w:tcPr>
            <w:tcW w:w="1511"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49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406"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pStyle w:val="a3"/>
              <w:ind w:left="0"/>
              <w:jc w:val="center"/>
              <w:rPr>
                <w:rFonts w:ascii="Times New Roman" w:hAnsi="Times New Roman" w:cs="Times New Roman"/>
                <w:sz w:val="20"/>
                <w:szCs w:val="20"/>
              </w:rPr>
            </w:pPr>
          </w:p>
        </w:tc>
        <w:tc>
          <w:tcPr>
            <w:tcW w:w="1357" w:type="dxa"/>
            <w:tcBorders>
              <w:top w:val="single" w:sz="4" w:space="0" w:color="auto"/>
              <w:left w:val="single" w:sz="4" w:space="0" w:color="000000"/>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p>
        </w:tc>
      </w:tr>
    </w:tbl>
    <w:p w:rsidR="000578B5" w:rsidRPr="00DC1334" w:rsidRDefault="000578B5" w:rsidP="000578B5">
      <w:pPr>
        <w:pStyle w:val="32"/>
        <w:ind w:firstLine="708"/>
        <w:rPr>
          <w:sz w:val="20"/>
          <w:szCs w:val="20"/>
        </w:rPr>
      </w:pPr>
    </w:p>
    <w:p w:rsidR="000578B5" w:rsidRPr="00DC1334" w:rsidRDefault="000578B5" w:rsidP="000578B5">
      <w:pPr>
        <w:pStyle w:val="32"/>
        <w:ind w:left="0" w:firstLine="284"/>
        <w:jc w:val="both"/>
        <w:rPr>
          <w:color w:val="000000"/>
          <w:sz w:val="20"/>
          <w:szCs w:val="20"/>
        </w:rPr>
      </w:pPr>
      <w:r w:rsidRPr="00DC1334">
        <w:rPr>
          <w:color w:val="000000"/>
          <w:sz w:val="20"/>
          <w:szCs w:val="20"/>
        </w:rPr>
        <w:t xml:space="preserve">Одним из показателей открытости образовательного пространства школы для педагогической общественности является большая организационно-методическая деятельность учителей школы, которые являются активными участниками городских, республиканских, российских и международных семинаров, конференций. Учителя и администрация школы представляют свой опыт на городских слетах творчески работающих учителей, методических конкурсах, педагогических фестивалях, городских и республиканских педагогических чтениях.  </w:t>
      </w:r>
    </w:p>
    <w:p w:rsidR="000578B5" w:rsidRPr="00DC1334" w:rsidRDefault="000578B5" w:rsidP="000578B5">
      <w:pPr>
        <w:pStyle w:val="32"/>
        <w:ind w:left="0" w:firstLine="284"/>
        <w:jc w:val="both"/>
        <w:rPr>
          <w:color w:val="000000"/>
          <w:sz w:val="20"/>
          <w:szCs w:val="20"/>
        </w:rPr>
      </w:pPr>
      <w:r w:rsidRPr="00DC1334">
        <w:rPr>
          <w:color w:val="000000"/>
          <w:sz w:val="20"/>
          <w:szCs w:val="20"/>
        </w:rPr>
        <w:t xml:space="preserve">   </w:t>
      </w:r>
      <w:r w:rsidRPr="00DC1334">
        <w:rPr>
          <w:sz w:val="20"/>
          <w:szCs w:val="20"/>
        </w:rPr>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0578B5" w:rsidRPr="00DC1334" w:rsidRDefault="000578B5" w:rsidP="000578B5">
      <w:pPr>
        <w:shd w:val="clear" w:color="auto" w:fill="FFFFFF"/>
        <w:tabs>
          <w:tab w:val="left" w:pos="720"/>
        </w:tabs>
        <w:ind w:firstLine="454"/>
        <w:jc w:val="both"/>
        <w:rPr>
          <w:rFonts w:ascii="Times New Roman" w:hAnsi="Times New Roman" w:cs="Times New Roman"/>
          <w:bCs/>
          <w:sz w:val="20"/>
          <w:szCs w:val="20"/>
        </w:rPr>
      </w:pPr>
      <w:r w:rsidRPr="00DC1334">
        <w:rPr>
          <w:rFonts w:ascii="Times New Roman" w:hAnsi="Times New Roman" w:cs="Times New Roman"/>
          <w:sz w:val="20"/>
          <w:szCs w:val="20"/>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DC1334">
        <w:rPr>
          <w:rFonts w:ascii="Times New Roman" w:hAnsi="Times New Roman" w:cs="Times New Roman"/>
          <w:bCs/>
          <w:sz w:val="20"/>
          <w:szCs w:val="20"/>
        </w:rPr>
        <w:t>Едином квалификационном справочнике должностей руководителей, специалистов и служащих.</w:t>
      </w:r>
    </w:p>
    <w:p w:rsidR="000578B5" w:rsidRPr="00DC1334" w:rsidRDefault="000578B5" w:rsidP="000578B5">
      <w:pPr>
        <w:shd w:val="clear" w:color="auto" w:fill="FFFFFF"/>
        <w:tabs>
          <w:tab w:val="left" w:pos="720"/>
        </w:tabs>
        <w:ind w:firstLine="454"/>
        <w:jc w:val="both"/>
        <w:rPr>
          <w:rFonts w:ascii="Times New Roman" w:hAnsi="Times New Roman" w:cs="Times New Roman"/>
          <w:bCs/>
          <w:sz w:val="20"/>
          <w:szCs w:val="20"/>
        </w:rPr>
      </w:pPr>
      <w:r w:rsidRPr="00DC1334">
        <w:rPr>
          <w:rFonts w:ascii="Times New Roman" w:hAnsi="Times New Roman" w:cs="Times New Roman"/>
          <w:bCs/>
          <w:sz w:val="20"/>
          <w:szCs w:val="20"/>
        </w:rPr>
        <w:t>Образовательное учреждение  укомплектовано вспомогательным персоналом.</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Должность:</w:t>
      </w:r>
      <w:r w:rsidRPr="00DC1334">
        <w:rPr>
          <w:rFonts w:ascii="Times New Roman" w:hAnsi="Times New Roman" w:cs="Times New Roman"/>
          <w:b/>
          <w:sz w:val="20"/>
          <w:szCs w:val="20"/>
        </w:rPr>
        <w:t>руководитель образовательного учреждения.</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Должностные обязанности:</w:t>
      </w:r>
      <w:r w:rsidRPr="00DC1334">
        <w:rPr>
          <w:rFonts w:ascii="Times New Roman" w:hAnsi="Times New Roman" w:cs="Times New Roman"/>
          <w:sz w:val="20"/>
          <w:szCs w:val="20"/>
        </w:rPr>
        <w:t xml:space="preserve"> обеспечивает системную образовательную и административно-хозяйственную работу образовательного учреждения.</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Требования к уровню квалификации:</w:t>
      </w:r>
      <w:r w:rsidRPr="00DC1334">
        <w:rPr>
          <w:rFonts w:ascii="Times New Roman" w:hAnsi="Times New Roman" w:cs="Times New Roman"/>
          <w:sz w:val="20"/>
          <w:szCs w:val="20"/>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Должность:</w:t>
      </w:r>
      <w:r w:rsidRPr="00DC1334">
        <w:rPr>
          <w:rFonts w:ascii="Times New Roman" w:hAnsi="Times New Roman" w:cs="Times New Roman"/>
          <w:b/>
          <w:sz w:val="20"/>
          <w:szCs w:val="20"/>
        </w:rPr>
        <w:t>заместитель руководителя.</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Должностные обязанности:</w:t>
      </w:r>
      <w:r w:rsidRPr="00DC1334">
        <w:rPr>
          <w:rFonts w:ascii="Times New Roman" w:hAnsi="Times New Roman" w:cs="Times New Roman"/>
          <w:sz w:val="20"/>
          <w:szCs w:val="20"/>
        </w:rPr>
        <w:t xml:space="preserve"> координирует работу преподавателей, ,разработку учебно-методической документации. Обеспечивает совершенствование методов организации образовательного процесса. Осуществляет контроль над качеством образовательного процесса.</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Требования к уровню квалификации:</w:t>
      </w:r>
      <w:r w:rsidRPr="00DC1334">
        <w:rPr>
          <w:rFonts w:ascii="Times New Roman" w:hAnsi="Times New Roman" w:cs="Times New Roman"/>
          <w:sz w:val="20"/>
          <w:szCs w:val="20"/>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Должность:</w:t>
      </w:r>
      <w:r w:rsidRPr="00DC1334">
        <w:rPr>
          <w:rFonts w:ascii="Times New Roman" w:hAnsi="Times New Roman" w:cs="Times New Roman"/>
          <w:b/>
          <w:sz w:val="20"/>
          <w:szCs w:val="20"/>
        </w:rPr>
        <w:t>учитель.</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Должностные обязанности:</w:t>
      </w:r>
      <w:r w:rsidRPr="00DC1334">
        <w:rPr>
          <w:rFonts w:ascii="Times New Roman" w:hAnsi="Times New Roman" w:cs="Times New Roman"/>
          <w:sz w:val="20"/>
          <w:szCs w:val="20"/>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Требования к уровню квалификации:</w:t>
      </w:r>
      <w:r w:rsidRPr="00DC1334">
        <w:rPr>
          <w:rFonts w:ascii="Times New Roman" w:hAnsi="Times New Roman" w:cs="Times New Roman"/>
          <w:sz w:val="20"/>
          <w:szCs w:val="20"/>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Должность:</w:t>
      </w:r>
      <w:r w:rsidRPr="00DC1334">
        <w:rPr>
          <w:rFonts w:ascii="Times New Roman" w:hAnsi="Times New Roman" w:cs="Times New Roman"/>
          <w:b/>
          <w:sz w:val="20"/>
          <w:szCs w:val="20"/>
        </w:rPr>
        <w:t>педагог-организатор.</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Должностные обязанности:</w:t>
      </w:r>
      <w:r w:rsidRPr="00DC1334">
        <w:rPr>
          <w:rFonts w:ascii="Times New Roman" w:hAnsi="Times New Roman" w:cs="Times New Roman"/>
          <w:sz w:val="20"/>
          <w:szCs w:val="20"/>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 xml:space="preserve">Требования к уровню квалификации: </w:t>
      </w:r>
      <w:r w:rsidRPr="00DC1334">
        <w:rPr>
          <w:rFonts w:ascii="Times New Roman" w:hAnsi="Times New Roman" w:cs="Times New Roman"/>
          <w:sz w:val="20"/>
          <w:szCs w:val="20"/>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Должность:</w:t>
      </w:r>
      <w:r w:rsidRPr="00DC1334">
        <w:rPr>
          <w:rFonts w:ascii="Times New Roman" w:hAnsi="Times New Roman" w:cs="Times New Roman"/>
          <w:b/>
          <w:sz w:val="20"/>
          <w:szCs w:val="20"/>
        </w:rPr>
        <w:t>социальный педагог.</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Должностные обязанности:</w:t>
      </w:r>
      <w:r w:rsidRPr="00DC1334">
        <w:rPr>
          <w:rFonts w:ascii="Times New Roman" w:hAnsi="Times New Roman" w:cs="Times New Roman"/>
          <w:sz w:val="20"/>
          <w:szCs w:val="20"/>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Требования к уровню квалификации:</w:t>
      </w:r>
      <w:r w:rsidRPr="00DC1334">
        <w:rPr>
          <w:rFonts w:ascii="Times New Roman" w:hAnsi="Times New Roman" w:cs="Times New Roman"/>
          <w:sz w:val="20"/>
          <w:szCs w:val="20"/>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0578B5" w:rsidRPr="00DC1334" w:rsidRDefault="000578B5" w:rsidP="000578B5">
      <w:pPr>
        <w:tabs>
          <w:tab w:val="left" w:pos="720"/>
        </w:tabs>
        <w:ind w:firstLine="454"/>
        <w:jc w:val="both"/>
        <w:rPr>
          <w:rFonts w:ascii="Times New Roman" w:hAnsi="Times New Roman" w:cs="Times New Roman"/>
          <w:b/>
          <w:sz w:val="20"/>
          <w:szCs w:val="20"/>
        </w:rPr>
      </w:pPr>
      <w:r w:rsidRPr="00DC1334">
        <w:rPr>
          <w:rFonts w:ascii="Times New Roman" w:hAnsi="Times New Roman" w:cs="Times New Roman"/>
          <w:i/>
          <w:sz w:val="20"/>
          <w:szCs w:val="20"/>
        </w:rPr>
        <w:t>Должность:</w:t>
      </w:r>
      <w:r w:rsidRPr="00DC1334">
        <w:rPr>
          <w:rFonts w:ascii="Times New Roman" w:hAnsi="Times New Roman" w:cs="Times New Roman"/>
          <w:b/>
          <w:sz w:val="20"/>
          <w:szCs w:val="20"/>
        </w:rPr>
        <w:t>педагог-психолог.</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Должностные обязанности:</w:t>
      </w:r>
      <w:r w:rsidRPr="00DC1334">
        <w:rPr>
          <w:rFonts w:ascii="Times New Roman" w:hAnsi="Times New Roman" w:cs="Times New Roman"/>
          <w:sz w:val="20"/>
          <w:szCs w:val="20"/>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Требования к уровню квалификации:</w:t>
      </w:r>
      <w:r w:rsidRPr="00DC1334">
        <w:rPr>
          <w:rFonts w:ascii="Times New Roman" w:hAnsi="Times New Roman" w:cs="Times New Roman"/>
          <w:sz w:val="20"/>
          <w:szCs w:val="20"/>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Должность:</w:t>
      </w:r>
      <w:r w:rsidRPr="00DC1334">
        <w:rPr>
          <w:rFonts w:ascii="Times New Roman" w:hAnsi="Times New Roman" w:cs="Times New Roman"/>
          <w:b/>
          <w:sz w:val="20"/>
          <w:szCs w:val="20"/>
        </w:rPr>
        <w:t xml:space="preserve"> организатор детского движения.</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 xml:space="preserve">Должностные обязанности: </w:t>
      </w:r>
      <w:r w:rsidRPr="00DC1334">
        <w:rPr>
          <w:rFonts w:ascii="Times New Roman" w:hAnsi="Times New Roman" w:cs="Times New Roman"/>
          <w:sz w:val="20"/>
          <w:szCs w:val="20"/>
        </w:rPr>
        <w:t>способствует развитию и деятельности детских общественных организаций, объединений.</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Требования к уровню квалификации:</w:t>
      </w:r>
      <w:r w:rsidRPr="00DC1334">
        <w:rPr>
          <w:rFonts w:ascii="Times New Roman" w:hAnsi="Times New Roman" w:cs="Times New Roman"/>
          <w:sz w:val="20"/>
          <w:szCs w:val="20"/>
        </w:rPr>
        <w:t xml:space="preserve"> высшее профессиональное образование или среднее профессиональное образование без предъявления требований к стажу работы.</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 xml:space="preserve">Должность: </w:t>
      </w:r>
      <w:r w:rsidRPr="00DC1334">
        <w:rPr>
          <w:rFonts w:ascii="Times New Roman" w:hAnsi="Times New Roman" w:cs="Times New Roman"/>
          <w:b/>
          <w:sz w:val="20"/>
          <w:szCs w:val="20"/>
        </w:rPr>
        <w:t>педагог дополнительного образования.</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Должностные обязанности:</w:t>
      </w:r>
      <w:r w:rsidRPr="00DC1334">
        <w:rPr>
          <w:rFonts w:ascii="Times New Roman" w:hAnsi="Times New Roman" w:cs="Times New Roman"/>
          <w:sz w:val="20"/>
          <w:szCs w:val="20"/>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Требования к уровню квалификации:</w:t>
      </w:r>
      <w:r w:rsidRPr="00DC1334">
        <w:rPr>
          <w:rFonts w:ascii="Times New Roman" w:hAnsi="Times New Roman" w:cs="Times New Roman"/>
          <w:sz w:val="20"/>
          <w:szCs w:val="20"/>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0578B5" w:rsidRPr="00DC1334" w:rsidRDefault="000578B5" w:rsidP="000578B5">
      <w:pPr>
        <w:tabs>
          <w:tab w:val="left" w:pos="720"/>
        </w:tabs>
        <w:ind w:firstLine="454"/>
        <w:jc w:val="both"/>
        <w:rPr>
          <w:rFonts w:ascii="Times New Roman" w:hAnsi="Times New Roman" w:cs="Times New Roman"/>
          <w:b/>
          <w:sz w:val="20"/>
          <w:szCs w:val="20"/>
        </w:rPr>
      </w:pPr>
      <w:r w:rsidRPr="00DC1334">
        <w:rPr>
          <w:rFonts w:ascii="Times New Roman" w:hAnsi="Times New Roman" w:cs="Times New Roman"/>
          <w:i/>
          <w:sz w:val="20"/>
          <w:szCs w:val="20"/>
        </w:rPr>
        <w:t>Должность:</w:t>
      </w:r>
      <w:r w:rsidRPr="00DC1334">
        <w:rPr>
          <w:rFonts w:ascii="Times New Roman" w:hAnsi="Times New Roman" w:cs="Times New Roman"/>
          <w:b/>
          <w:sz w:val="20"/>
          <w:szCs w:val="20"/>
        </w:rPr>
        <w:t>преподаватель-организатор основ безопасности жизнедеятельности.</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Должностные обязанности:</w:t>
      </w:r>
      <w:r w:rsidRPr="00DC1334">
        <w:rPr>
          <w:rFonts w:ascii="Times New Roman" w:hAnsi="Times New Roman" w:cs="Times New Roman"/>
          <w:sz w:val="20"/>
          <w:szCs w:val="20"/>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Требования к уровню квалификации:</w:t>
      </w:r>
      <w:r w:rsidRPr="00DC1334">
        <w:rPr>
          <w:rFonts w:ascii="Times New Roman" w:hAnsi="Times New Roman" w:cs="Times New Roman"/>
          <w:sz w:val="20"/>
          <w:szCs w:val="20"/>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0578B5" w:rsidRPr="00DC1334" w:rsidRDefault="000578B5" w:rsidP="000578B5">
      <w:pPr>
        <w:tabs>
          <w:tab w:val="left" w:pos="720"/>
        </w:tabs>
        <w:ind w:firstLine="454"/>
        <w:jc w:val="both"/>
        <w:rPr>
          <w:rFonts w:ascii="Times New Roman" w:hAnsi="Times New Roman" w:cs="Times New Roman"/>
          <w:b/>
          <w:sz w:val="20"/>
          <w:szCs w:val="20"/>
        </w:rPr>
      </w:pPr>
      <w:r w:rsidRPr="00DC1334">
        <w:rPr>
          <w:rFonts w:ascii="Times New Roman" w:hAnsi="Times New Roman" w:cs="Times New Roman"/>
          <w:i/>
          <w:sz w:val="20"/>
          <w:szCs w:val="20"/>
        </w:rPr>
        <w:t>Должность:</w:t>
      </w:r>
      <w:r w:rsidRPr="00DC1334">
        <w:rPr>
          <w:rFonts w:ascii="Times New Roman" w:hAnsi="Times New Roman" w:cs="Times New Roman"/>
          <w:b/>
          <w:sz w:val="20"/>
          <w:szCs w:val="20"/>
        </w:rPr>
        <w:t>библиотекарь.</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Должностные обязанности:</w:t>
      </w:r>
      <w:r w:rsidRPr="00DC1334">
        <w:rPr>
          <w:rFonts w:ascii="Times New Roman" w:hAnsi="Times New Roman" w:cs="Times New Roman"/>
          <w:sz w:val="20"/>
          <w:szCs w:val="20"/>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Требования к уровню квалификации:</w:t>
      </w:r>
      <w:r w:rsidRPr="00DC1334">
        <w:rPr>
          <w:rFonts w:ascii="Times New Roman" w:hAnsi="Times New Roman" w:cs="Times New Roman"/>
          <w:sz w:val="20"/>
          <w:szCs w:val="20"/>
        </w:rPr>
        <w:t xml:space="preserve"> высшее или среднее профессиональное образование по специальности «Библиотечно-информационная деятельность».</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 xml:space="preserve">Должность: </w:t>
      </w:r>
      <w:r w:rsidRPr="00DC1334">
        <w:rPr>
          <w:rFonts w:ascii="Times New Roman" w:hAnsi="Times New Roman" w:cs="Times New Roman"/>
          <w:b/>
          <w:sz w:val="20"/>
          <w:szCs w:val="20"/>
        </w:rPr>
        <w:t>лаборант.</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Должностные обязанности:</w:t>
      </w:r>
      <w:r w:rsidRPr="00DC1334">
        <w:rPr>
          <w:rFonts w:ascii="Times New Roman" w:hAnsi="Times New Roman" w:cs="Times New Roman"/>
          <w:sz w:val="20"/>
          <w:szCs w:val="20"/>
        </w:rPr>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i/>
          <w:sz w:val="20"/>
          <w:szCs w:val="20"/>
        </w:rPr>
        <w:t>Требования к уровню квалификации:</w:t>
      </w:r>
      <w:r w:rsidRPr="00DC1334">
        <w:rPr>
          <w:rFonts w:ascii="Times New Roman" w:hAnsi="Times New Roman" w:cs="Times New Roman"/>
          <w:sz w:val="20"/>
          <w:szCs w:val="20"/>
        </w:rPr>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0578B5" w:rsidRPr="00DC1334" w:rsidRDefault="000578B5" w:rsidP="000578B5">
      <w:pPr>
        <w:tabs>
          <w:tab w:val="left" w:pos="720"/>
        </w:tabs>
        <w:ind w:firstLine="454"/>
        <w:jc w:val="center"/>
        <w:rPr>
          <w:rFonts w:ascii="Times New Roman" w:hAnsi="Times New Roman" w:cs="Times New Roman"/>
          <w:b/>
          <w:sz w:val="20"/>
          <w:szCs w:val="20"/>
        </w:rPr>
      </w:pPr>
      <w:r w:rsidRPr="00DC1334">
        <w:rPr>
          <w:rFonts w:ascii="Times New Roman" w:hAnsi="Times New Roman" w:cs="Times New Roman"/>
          <w:b/>
          <w:sz w:val="20"/>
          <w:szCs w:val="20"/>
        </w:rPr>
        <w:t>Профессиональное развитие и повышение квалификации педагогических работников</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0578B5" w:rsidRPr="00DC1334" w:rsidRDefault="000578B5" w:rsidP="000578B5">
      <w:pPr>
        <w:tabs>
          <w:tab w:val="left" w:pos="720"/>
        </w:tabs>
        <w:ind w:firstLine="454"/>
        <w:jc w:val="both"/>
        <w:rPr>
          <w:rFonts w:ascii="Times New Roman" w:hAnsi="Times New Roman" w:cs="Times New Roman"/>
          <w:sz w:val="20"/>
          <w:szCs w:val="20"/>
        </w:rPr>
      </w:pPr>
      <w:r w:rsidRPr="00DC1334">
        <w:rPr>
          <w:rFonts w:ascii="Times New Roman" w:hAnsi="Times New Roman" w:cs="Times New Roman"/>
          <w:sz w:val="20"/>
          <w:szCs w:val="20"/>
        </w:rPr>
        <w:t>Перспективный план повышения квалификации педагогических кадров см. в Приложениях. При этом  используются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w:t>
      </w:r>
    </w:p>
    <w:p w:rsidR="000578B5" w:rsidRPr="00DC1334" w:rsidRDefault="000578B5" w:rsidP="000578B5">
      <w:pPr>
        <w:tabs>
          <w:tab w:val="left" w:pos="720"/>
        </w:tabs>
        <w:ind w:firstLine="454"/>
        <w:jc w:val="both"/>
        <w:rPr>
          <w:rFonts w:ascii="Times New Roman" w:hAnsi="Times New Roman" w:cs="Times New Roman"/>
          <w:sz w:val="20"/>
          <w:szCs w:val="20"/>
        </w:rPr>
      </w:pPr>
    </w:p>
    <w:p w:rsidR="000578B5" w:rsidRPr="00DC1334" w:rsidRDefault="000578B5" w:rsidP="000578B5">
      <w:pPr>
        <w:jc w:val="both"/>
        <w:rPr>
          <w:rFonts w:ascii="Times New Roman" w:hAnsi="Times New Roman" w:cs="Times New Roman"/>
          <w:sz w:val="20"/>
          <w:szCs w:val="20"/>
        </w:rPr>
      </w:pPr>
      <w:r w:rsidRPr="00DC1334">
        <w:rPr>
          <w:rFonts w:ascii="Times New Roman" w:hAnsi="Times New Roman" w:cs="Times New Roman"/>
          <w:b/>
          <w:bCs/>
          <w:sz w:val="20"/>
          <w:szCs w:val="20"/>
        </w:rPr>
        <w:t>Ожидаемый результат повышения квалификации — профессиональная готовность работников образования к реализации ФГОС:</w:t>
      </w:r>
    </w:p>
    <w:p w:rsidR="000578B5" w:rsidRPr="00DC1334" w:rsidRDefault="000578B5" w:rsidP="000578B5">
      <w:pPr>
        <w:jc w:val="both"/>
        <w:rPr>
          <w:rFonts w:ascii="Times New Roman" w:hAnsi="Times New Roman" w:cs="Times New Roman"/>
          <w:sz w:val="20"/>
          <w:szCs w:val="20"/>
        </w:rPr>
      </w:pPr>
      <w:r w:rsidRPr="00DC1334">
        <w:rPr>
          <w:rFonts w:ascii="Times New Roman" w:hAnsi="Times New Roman" w:cs="Times New Roman"/>
          <w:b/>
          <w:bCs/>
          <w:sz w:val="20"/>
          <w:szCs w:val="20"/>
        </w:rPr>
        <w:t>• обеспечение</w:t>
      </w:r>
      <w:r w:rsidRPr="00DC1334">
        <w:rPr>
          <w:rFonts w:ascii="Times New Roman" w:hAnsi="Times New Roman" w:cs="Times New Roman"/>
          <w:sz w:val="20"/>
          <w:szCs w:val="20"/>
        </w:rPr>
        <w:t xml:space="preserve"> оптимального вхождения работников образования в систему ценностей современного образования;</w:t>
      </w:r>
    </w:p>
    <w:p w:rsidR="000578B5" w:rsidRPr="00DC1334" w:rsidRDefault="000578B5" w:rsidP="000578B5">
      <w:pPr>
        <w:jc w:val="both"/>
        <w:rPr>
          <w:rFonts w:ascii="Times New Roman" w:hAnsi="Times New Roman" w:cs="Times New Roman"/>
          <w:sz w:val="20"/>
          <w:szCs w:val="20"/>
        </w:rPr>
      </w:pPr>
      <w:r w:rsidRPr="00DC1334">
        <w:rPr>
          <w:rFonts w:ascii="Times New Roman" w:hAnsi="Times New Roman" w:cs="Times New Roman"/>
          <w:b/>
          <w:bCs/>
          <w:sz w:val="20"/>
          <w:szCs w:val="20"/>
        </w:rPr>
        <w:t xml:space="preserve">• принятие </w:t>
      </w:r>
      <w:r w:rsidRPr="00DC1334">
        <w:rPr>
          <w:rFonts w:ascii="Times New Roman" w:hAnsi="Times New Roman" w:cs="Times New Roman"/>
          <w:sz w:val="20"/>
          <w:szCs w:val="20"/>
        </w:rPr>
        <w:t>идеологии ФГОС общего образования;</w:t>
      </w:r>
    </w:p>
    <w:p w:rsidR="000578B5" w:rsidRPr="00DC1334" w:rsidRDefault="000578B5" w:rsidP="000578B5">
      <w:pPr>
        <w:jc w:val="both"/>
        <w:rPr>
          <w:rFonts w:ascii="Times New Roman" w:hAnsi="Times New Roman" w:cs="Times New Roman"/>
          <w:sz w:val="20"/>
          <w:szCs w:val="20"/>
        </w:rPr>
      </w:pPr>
      <w:r w:rsidRPr="00DC1334">
        <w:rPr>
          <w:rFonts w:ascii="Times New Roman" w:hAnsi="Times New Roman" w:cs="Times New Roman"/>
          <w:b/>
          <w:bCs/>
          <w:sz w:val="20"/>
          <w:szCs w:val="20"/>
        </w:rPr>
        <w:t>• освоение</w:t>
      </w:r>
      <w:r w:rsidRPr="00DC1334">
        <w:rPr>
          <w:rFonts w:ascii="Times New Roman" w:hAnsi="Times New Roman" w:cs="Times New Roman"/>
          <w:sz w:val="20"/>
          <w:szCs w:val="20"/>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578B5" w:rsidRPr="00DC1334" w:rsidRDefault="000578B5" w:rsidP="000578B5">
      <w:pPr>
        <w:jc w:val="both"/>
        <w:rPr>
          <w:rFonts w:ascii="Times New Roman" w:hAnsi="Times New Roman" w:cs="Times New Roman"/>
          <w:sz w:val="20"/>
          <w:szCs w:val="20"/>
        </w:rPr>
      </w:pPr>
      <w:r w:rsidRPr="00DC1334">
        <w:rPr>
          <w:rFonts w:ascii="Times New Roman" w:hAnsi="Times New Roman" w:cs="Times New Roman"/>
          <w:b/>
          <w:bCs/>
          <w:sz w:val="20"/>
          <w:szCs w:val="20"/>
        </w:rPr>
        <w:t>• овладение</w:t>
      </w:r>
      <w:r w:rsidRPr="00DC1334">
        <w:rPr>
          <w:rFonts w:ascii="Times New Roman" w:hAnsi="Times New Roman" w:cs="Times New Roman"/>
          <w:sz w:val="20"/>
          <w:szCs w:val="20"/>
        </w:rPr>
        <w:t xml:space="preserve"> учебно-методическими и информационно-методическими ресурсами, необходимыми для успешного решения задач ФГОС.</w:t>
      </w:r>
    </w:p>
    <w:p w:rsidR="000578B5" w:rsidRPr="00DC1334" w:rsidRDefault="000578B5" w:rsidP="000578B5">
      <w:pPr>
        <w:jc w:val="both"/>
        <w:rPr>
          <w:rFonts w:ascii="Times New Roman" w:hAnsi="Times New Roman" w:cs="Times New Roman"/>
          <w:sz w:val="20"/>
          <w:szCs w:val="20"/>
        </w:rPr>
      </w:pPr>
      <w:r w:rsidRPr="00DC1334">
        <w:rPr>
          <w:rFonts w:ascii="Times New Roman" w:hAnsi="Times New Roman" w:cs="Times New Roman"/>
          <w:sz w:val="20"/>
          <w:szCs w:val="20"/>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578B5" w:rsidRPr="00DC1334" w:rsidRDefault="000578B5" w:rsidP="000578B5">
      <w:pPr>
        <w:jc w:val="both"/>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sectPr w:rsidR="000578B5" w:rsidRPr="00DC1334" w:rsidSect="00463BC2">
          <w:headerReference w:type="even" r:id="rId12"/>
          <w:headerReference w:type="default" r:id="rId13"/>
          <w:footerReference w:type="even" r:id="rId14"/>
          <w:footnotePr>
            <w:numRestart w:val="eachPage"/>
          </w:footnotePr>
          <w:pgSz w:w="11906" w:h="16838"/>
          <w:pgMar w:top="1134" w:right="991" w:bottom="1134" w:left="1276" w:header="709" w:footer="709" w:gutter="0"/>
          <w:cols w:space="708"/>
          <w:docGrid w:linePitch="360"/>
        </w:sectPr>
      </w:pPr>
    </w:p>
    <w:p w:rsidR="000578B5" w:rsidRPr="00DC1334" w:rsidRDefault="000578B5" w:rsidP="000578B5">
      <w:pPr>
        <w:jc w:val="both"/>
        <w:rPr>
          <w:rFonts w:ascii="Times New Roman" w:hAnsi="Times New Roman" w:cs="Times New Roman"/>
          <w:sz w:val="20"/>
          <w:szCs w:val="20"/>
        </w:rPr>
      </w:pP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3.2.2. П</w:t>
      </w:r>
      <w:r w:rsidRPr="00DC1334">
        <w:rPr>
          <w:rFonts w:ascii="Times New Roman" w:hAnsi="Times New Roman" w:cs="Times New Roman"/>
          <w:b/>
          <w:bCs/>
          <w:sz w:val="20"/>
          <w:szCs w:val="20"/>
        </w:rPr>
        <w:t>сихолого-педагогические условия реализации основной образовательной программы основного общего образования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 </w:t>
      </w:r>
      <w:r w:rsidRPr="00DC1334">
        <w:rPr>
          <w:rFonts w:ascii="Times New Roman" w:hAnsi="Times New Roman" w:cs="Times New Roman"/>
          <w:sz w:val="20"/>
          <w:szCs w:val="20"/>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 </w:t>
      </w:r>
      <w:r w:rsidRPr="00DC1334">
        <w:rPr>
          <w:rFonts w:ascii="Times New Roman" w:hAnsi="Times New Roman" w:cs="Times New Roman"/>
          <w:sz w:val="20"/>
          <w:szCs w:val="20"/>
        </w:rPr>
        <w:t>формирование и развитие психолого-педагогической компетентности участников образовательного процесса;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bCs/>
          <w:sz w:val="20"/>
          <w:szCs w:val="20"/>
        </w:rPr>
        <w:t>• </w:t>
      </w:r>
      <w:r w:rsidRPr="00DC1334">
        <w:rPr>
          <w:rFonts w:ascii="Times New Roman" w:hAnsi="Times New Roman" w:cs="Times New Roman"/>
          <w:sz w:val="20"/>
          <w:szCs w:val="2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578B5" w:rsidRPr="00DC1334" w:rsidRDefault="000578B5" w:rsidP="000578B5">
      <w:pPr>
        <w:pStyle w:val="dash041e005f0431005f044b005f0447005f043d005f044b005f0439"/>
        <w:jc w:val="both"/>
        <w:rPr>
          <w:b/>
          <w:sz w:val="20"/>
          <w:szCs w:val="20"/>
        </w:rPr>
      </w:pPr>
    </w:p>
    <w:p w:rsidR="000578B5" w:rsidRPr="00DC1334" w:rsidRDefault="000578B5" w:rsidP="000578B5">
      <w:pPr>
        <w:ind w:firstLine="454"/>
        <w:jc w:val="center"/>
        <w:rPr>
          <w:rFonts w:ascii="Times New Roman" w:hAnsi="Times New Roman" w:cs="Times New Roman"/>
          <w:b/>
          <w:sz w:val="20"/>
          <w:szCs w:val="20"/>
        </w:rPr>
      </w:pPr>
      <w:r w:rsidRPr="00DC1334">
        <w:rPr>
          <w:rFonts w:ascii="Times New Roman" w:hAnsi="Times New Roman" w:cs="Times New Roman"/>
          <w:b/>
          <w:sz w:val="20"/>
          <w:szCs w:val="20"/>
        </w:rPr>
        <w:t>Модель аналитической таблицы для оценки базовых компетентностей педагогов</w:t>
      </w:r>
      <w:r w:rsidRPr="00DC1334">
        <w:rPr>
          <w:rStyle w:val="ad"/>
          <w:rFonts w:ascii="Times New Roman" w:hAnsi="Times New Roman" w:cs="Times New Roman"/>
          <w:b/>
          <w:sz w:val="20"/>
          <w:szCs w:val="20"/>
          <w:vertAlign w:val="superscript"/>
        </w:rPr>
        <w:footnoteReference w:id="5"/>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0578B5" w:rsidRPr="00DC1334" w:rsidTr="006D6CD2">
        <w:trPr>
          <w:jc w:val="center"/>
        </w:trPr>
        <w:tc>
          <w:tcPr>
            <w:tcW w:w="647" w:type="dxa"/>
          </w:tcPr>
          <w:p w:rsidR="000578B5" w:rsidRPr="00DC1334" w:rsidRDefault="000578B5" w:rsidP="006D6CD2">
            <w:pPr>
              <w:jc w:val="center"/>
              <w:rPr>
                <w:rFonts w:ascii="Times New Roman" w:hAnsi="Times New Roman" w:cs="Times New Roman"/>
                <w:b/>
                <w:sz w:val="20"/>
                <w:szCs w:val="20"/>
              </w:rPr>
            </w:pPr>
            <w:r w:rsidRPr="00DC1334">
              <w:rPr>
                <w:rFonts w:ascii="Times New Roman" w:hAnsi="Times New Roman" w:cs="Times New Roman"/>
                <w:b/>
                <w:sz w:val="20"/>
                <w:szCs w:val="20"/>
              </w:rPr>
              <w:t>№ п/п</w:t>
            </w:r>
          </w:p>
        </w:tc>
        <w:tc>
          <w:tcPr>
            <w:tcW w:w="2888" w:type="dxa"/>
          </w:tcPr>
          <w:p w:rsidR="000578B5" w:rsidRPr="00DC1334" w:rsidRDefault="000578B5" w:rsidP="006D6CD2">
            <w:pPr>
              <w:jc w:val="center"/>
              <w:rPr>
                <w:rFonts w:ascii="Times New Roman" w:hAnsi="Times New Roman" w:cs="Times New Roman"/>
                <w:b/>
                <w:sz w:val="20"/>
                <w:szCs w:val="20"/>
              </w:rPr>
            </w:pPr>
            <w:r w:rsidRPr="00DC1334">
              <w:rPr>
                <w:rFonts w:ascii="Times New Roman" w:hAnsi="Times New Roman" w:cs="Times New Roman"/>
                <w:b/>
                <w:sz w:val="20"/>
                <w:szCs w:val="20"/>
              </w:rPr>
              <w:t>Базовые компетентности педагога</w:t>
            </w:r>
          </w:p>
        </w:tc>
        <w:tc>
          <w:tcPr>
            <w:tcW w:w="5391" w:type="dxa"/>
          </w:tcPr>
          <w:p w:rsidR="000578B5" w:rsidRPr="00DC1334" w:rsidRDefault="000578B5" w:rsidP="006D6CD2">
            <w:pPr>
              <w:jc w:val="center"/>
              <w:rPr>
                <w:rFonts w:ascii="Times New Roman" w:hAnsi="Times New Roman" w:cs="Times New Roman"/>
                <w:b/>
                <w:sz w:val="20"/>
                <w:szCs w:val="20"/>
              </w:rPr>
            </w:pPr>
          </w:p>
          <w:p w:rsidR="000578B5" w:rsidRPr="00DC1334" w:rsidRDefault="000578B5" w:rsidP="006D6CD2">
            <w:pPr>
              <w:jc w:val="center"/>
              <w:rPr>
                <w:rFonts w:ascii="Times New Roman" w:hAnsi="Times New Roman" w:cs="Times New Roman"/>
                <w:b/>
                <w:sz w:val="20"/>
                <w:szCs w:val="20"/>
              </w:rPr>
            </w:pPr>
            <w:r w:rsidRPr="00DC1334">
              <w:rPr>
                <w:rFonts w:ascii="Times New Roman" w:hAnsi="Times New Roman" w:cs="Times New Roman"/>
                <w:b/>
                <w:sz w:val="20"/>
                <w:szCs w:val="20"/>
              </w:rPr>
              <w:t>Характеристики компетентностей</w:t>
            </w:r>
          </w:p>
        </w:tc>
        <w:tc>
          <w:tcPr>
            <w:tcW w:w="5626" w:type="dxa"/>
          </w:tcPr>
          <w:p w:rsidR="000578B5" w:rsidRPr="00DC1334" w:rsidRDefault="000578B5" w:rsidP="006D6CD2">
            <w:pPr>
              <w:jc w:val="center"/>
              <w:rPr>
                <w:rFonts w:ascii="Times New Roman" w:hAnsi="Times New Roman" w:cs="Times New Roman"/>
                <w:b/>
                <w:sz w:val="20"/>
                <w:szCs w:val="20"/>
              </w:rPr>
            </w:pPr>
          </w:p>
          <w:p w:rsidR="000578B5" w:rsidRPr="00DC1334" w:rsidRDefault="000578B5" w:rsidP="006D6CD2">
            <w:pPr>
              <w:jc w:val="center"/>
              <w:rPr>
                <w:rFonts w:ascii="Times New Roman" w:hAnsi="Times New Roman" w:cs="Times New Roman"/>
                <w:b/>
                <w:sz w:val="20"/>
                <w:szCs w:val="20"/>
              </w:rPr>
            </w:pPr>
            <w:r w:rsidRPr="00DC1334">
              <w:rPr>
                <w:rFonts w:ascii="Times New Roman" w:hAnsi="Times New Roman" w:cs="Times New Roman"/>
                <w:b/>
                <w:sz w:val="20"/>
                <w:szCs w:val="20"/>
              </w:rPr>
              <w:t>Показатели оценки компетентности</w:t>
            </w:r>
          </w:p>
        </w:tc>
      </w:tr>
      <w:tr w:rsidR="000578B5" w:rsidRPr="00DC1334" w:rsidTr="006D6CD2">
        <w:trPr>
          <w:jc w:val="center"/>
        </w:trPr>
        <w:tc>
          <w:tcPr>
            <w:tcW w:w="14552" w:type="dxa"/>
            <w:gridSpan w:val="4"/>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I. Личностные качества</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1.1</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Вера в силы и возможности обучающихся</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0578B5" w:rsidRPr="00DC1334" w:rsidRDefault="000578B5" w:rsidP="006D6CD2">
            <w:pPr>
              <w:tabs>
                <w:tab w:val="left" w:pos="252"/>
              </w:tabs>
              <w:rPr>
                <w:rFonts w:ascii="Times New Roman" w:hAnsi="Times New Roman" w:cs="Times New Roman"/>
                <w:sz w:val="20"/>
                <w:szCs w:val="20"/>
              </w:rPr>
            </w:pPr>
            <w:r w:rsidRPr="00DC1334">
              <w:rPr>
                <w:rFonts w:ascii="Times New Roman" w:hAnsi="Times New Roman" w:cs="Times New Roman"/>
                <w:sz w:val="20"/>
                <w:szCs w:val="20"/>
              </w:rPr>
              <w:t>— Умение создавать ситуацию успеха для обучающихся;</w:t>
            </w:r>
          </w:p>
          <w:p w:rsidR="000578B5" w:rsidRPr="00DC1334" w:rsidRDefault="000578B5" w:rsidP="006D6CD2">
            <w:pPr>
              <w:tabs>
                <w:tab w:val="left" w:pos="252"/>
                <w:tab w:val="left" w:pos="3024"/>
              </w:tabs>
              <w:rPr>
                <w:rFonts w:ascii="Times New Roman" w:hAnsi="Times New Roman" w:cs="Times New Roman"/>
                <w:sz w:val="20"/>
                <w:szCs w:val="20"/>
              </w:rPr>
            </w:pPr>
            <w:r w:rsidRPr="00DC1334">
              <w:rPr>
                <w:rFonts w:ascii="Times New Roman" w:hAnsi="Times New Roman" w:cs="Times New Roman"/>
                <w:sz w:val="20"/>
                <w:szCs w:val="20"/>
              </w:rPr>
              <w:t>— умение осуществлять грамотное педагогическое оценивание, мобилизующее академическую активность;</w:t>
            </w:r>
          </w:p>
          <w:p w:rsidR="000578B5" w:rsidRPr="00DC1334" w:rsidRDefault="000578B5" w:rsidP="006D6CD2">
            <w:pPr>
              <w:tabs>
                <w:tab w:val="left" w:pos="252"/>
                <w:tab w:val="left" w:pos="3024"/>
              </w:tabs>
              <w:rPr>
                <w:rFonts w:ascii="Times New Roman" w:hAnsi="Times New Roman" w:cs="Times New Roman"/>
                <w:sz w:val="20"/>
                <w:szCs w:val="20"/>
              </w:rPr>
            </w:pPr>
            <w:r w:rsidRPr="00DC1334">
              <w:rPr>
                <w:rFonts w:ascii="Times New Roman" w:hAnsi="Times New Roman" w:cs="Times New Roman"/>
                <w:sz w:val="20"/>
                <w:szCs w:val="20"/>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0578B5" w:rsidRPr="00DC1334" w:rsidRDefault="000578B5" w:rsidP="006D6CD2">
            <w:pPr>
              <w:tabs>
                <w:tab w:val="left" w:pos="252"/>
                <w:tab w:val="left" w:pos="3024"/>
              </w:tabs>
              <w:rPr>
                <w:rFonts w:ascii="Times New Roman" w:hAnsi="Times New Roman" w:cs="Times New Roman"/>
                <w:sz w:val="20"/>
                <w:szCs w:val="20"/>
              </w:rPr>
            </w:pPr>
            <w:r w:rsidRPr="00DC1334">
              <w:rPr>
                <w:rFonts w:ascii="Times New Roman" w:hAnsi="Times New Roman" w:cs="Times New Roman"/>
                <w:sz w:val="20"/>
                <w:szCs w:val="20"/>
              </w:rPr>
              <w:t>— умение разрабатывать индивидуально-ориентированные образовательные проекты</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1.2</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xml:space="preserve">Интерес к внутреннему миру обучающихся </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0578B5" w:rsidRPr="00DC1334" w:rsidRDefault="000578B5" w:rsidP="006D6CD2">
            <w:pPr>
              <w:tabs>
                <w:tab w:val="left" w:pos="305"/>
              </w:tabs>
              <w:rPr>
                <w:rFonts w:ascii="Times New Roman" w:hAnsi="Times New Roman" w:cs="Times New Roman"/>
                <w:sz w:val="20"/>
                <w:szCs w:val="20"/>
              </w:rPr>
            </w:pPr>
            <w:r w:rsidRPr="00DC1334">
              <w:rPr>
                <w:rFonts w:ascii="Times New Roman" w:hAnsi="Times New Roman" w:cs="Times New Roman"/>
                <w:sz w:val="20"/>
                <w:szCs w:val="20"/>
              </w:rPr>
              <w:t>— Умение составить устную и письменную характеристику обучающегося, отражающую разные аспекты его внутреннего мира;</w:t>
            </w:r>
          </w:p>
          <w:p w:rsidR="000578B5" w:rsidRPr="00DC1334" w:rsidRDefault="000578B5" w:rsidP="006D6CD2">
            <w:pPr>
              <w:tabs>
                <w:tab w:val="left" w:pos="305"/>
              </w:tabs>
              <w:rPr>
                <w:rFonts w:ascii="Times New Roman" w:hAnsi="Times New Roman" w:cs="Times New Roman"/>
                <w:sz w:val="20"/>
                <w:szCs w:val="20"/>
              </w:rPr>
            </w:pPr>
            <w:r w:rsidRPr="00DC1334">
              <w:rPr>
                <w:rFonts w:ascii="Times New Roman" w:hAnsi="Times New Roman" w:cs="Times New Roman"/>
                <w:sz w:val="20"/>
                <w:szCs w:val="20"/>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0578B5" w:rsidRPr="00DC1334" w:rsidRDefault="000578B5" w:rsidP="006D6CD2">
            <w:pPr>
              <w:tabs>
                <w:tab w:val="left" w:pos="305"/>
              </w:tabs>
              <w:rPr>
                <w:rFonts w:ascii="Times New Roman" w:hAnsi="Times New Roman" w:cs="Times New Roman"/>
                <w:sz w:val="20"/>
                <w:szCs w:val="20"/>
              </w:rPr>
            </w:pPr>
            <w:r w:rsidRPr="00DC1334">
              <w:rPr>
                <w:rFonts w:ascii="Times New Roman" w:hAnsi="Times New Roman" w:cs="Times New Roman"/>
                <w:sz w:val="20"/>
                <w:szCs w:val="20"/>
              </w:rPr>
              <w:t>— умение построить индивидуализированную образовательную программу;</w:t>
            </w:r>
          </w:p>
          <w:p w:rsidR="000578B5" w:rsidRPr="00DC1334" w:rsidRDefault="000578B5" w:rsidP="006D6CD2">
            <w:pPr>
              <w:tabs>
                <w:tab w:val="left" w:pos="305"/>
              </w:tabs>
              <w:rPr>
                <w:rFonts w:ascii="Times New Roman" w:hAnsi="Times New Roman" w:cs="Times New Roman"/>
                <w:sz w:val="20"/>
                <w:szCs w:val="20"/>
              </w:rPr>
            </w:pPr>
            <w:r w:rsidRPr="00DC1334">
              <w:rPr>
                <w:rFonts w:ascii="Times New Roman" w:hAnsi="Times New Roman" w:cs="Times New Roman"/>
                <w:sz w:val="20"/>
                <w:szCs w:val="20"/>
              </w:rPr>
              <w:t>— умение показать личностный смысл обучения с учётом индивидуальных характеристик внутреннего мира</w:t>
            </w:r>
          </w:p>
        </w:tc>
      </w:tr>
      <w:tr w:rsidR="000578B5" w:rsidRPr="00DC1334" w:rsidTr="006D6CD2">
        <w:trPr>
          <w:jc w:val="center"/>
        </w:trPr>
        <w:tc>
          <w:tcPr>
            <w:tcW w:w="647"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1.3</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Открытость к принятию других позиций, точек зрения (неидеоло-гизированное мышление педагога)</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Убеждённость, что истина может быть не одна;</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интерес к мнениям и позициям других;</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учёт других точек зрения в процессе оценивания обучающихся</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1.4</w:t>
            </w:r>
          </w:p>
        </w:tc>
        <w:tc>
          <w:tcPr>
            <w:tcW w:w="2888"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Общая культура</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Ориентация в основных сферах материальной и духовной жизни;</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материальных и духовных интересов молодёжи;</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возможность продемонстрировать свои достижения;</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руководство кружками и секциями</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1.5</w:t>
            </w:r>
          </w:p>
        </w:tc>
        <w:tc>
          <w:tcPr>
            <w:tcW w:w="2888"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Эмоциональная устойчивость</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В трудных ситуациях педагог сохраняет спокойствие;</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эмоциональный конфликт не влияет на объективность оценки;</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не стремится избежать эмоционально-напряжённых ситуаций</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1.6</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Позитивная направленность на педагогическую деятельность. Уверенность в себе</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Осознание целей и ценностей педагогической деятельности;</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позитивное настроение;</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желание работать;</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высокая профессиональная самооценка</w:t>
            </w:r>
          </w:p>
        </w:tc>
      </w:tr>
      <w:tr w:rsidR="000578B5" w:rsidRPr="00DC1334" w:rsidTr="006D6CD2">
        <w:trPr>
          <w:jc w:val="center"/>
        </w:trPr>
        <w:tc>
          <w:tcPr>
            <w:tcW w:w="14552" w:type="dxa"/>
            <w:gridSpan w:val="4"/>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II. Постановка целей и задач педагогической деятельности</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2.1</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Умение перевести тему урока в педагогическую задачу</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образовательных стандартов и реализующих их программ;</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осознание нетождественности темы урока и цели урока;</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владение конкретным набором способов перевода темы в задачу</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2.2</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Умение ставить педагогические цели и задачи сообразно возрастным и индивидуальным особенностям обучающихся</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возрастных особенностей обучающихся;</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владение методами перевода цели в учебную задачу на конкретном возрасте</w:t>
            </w:r>
          </w:p>
        </w:tc>
      </w:tr>
      <w:tr w:rsidR="000578B5" w:rsidRPr="00DC1334" w:rsidTr="006D6CD2">
        <w:trPr>
          <w:jc w:val="center"/>
        </w:trPr>
        <w:tc>
          <w:tcPr>
            <w:tcW w:w="14552" w:type="dxa"/>
            <w:gridSpan w:val="4"/>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III. Мотивация учебной деятельности</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3.1</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Умение обеспечить успех в деятельности</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возможностей конкретных учеников;</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постановка учебных задач в соответствии с возможностями ученика;</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демонстрация успехов обучающихся родителям, одноклассникам</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3.2</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Компетентность в педагогическом оценивании</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многообразия педагогических оценок;</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знакомство с литературой по данному вопросу;</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владение различными методами оценивания и их применение</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3.3</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Умение превращать учебную задачу в личностно значимую</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Это одна из важнейших компетентностей, обеспечивающих мотивацию учебной деятельности</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интересов обучающихся, их внутреннего мира;</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ориентация в культуре;</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умение показать роль и значение изучаемого материала в реализации личных планов</w:t>
            </w:r>
          </w:p>
        </w:tc>
      </w:tr>
      <w:tr w:rsidR="000578B5" w:rsidRPr="00DC1334" w:rsidTr="006D6CD2">
        <w:trPr>
          <w:jc w:val="center"/>
        </w:trPr>
        <w:tc>
          <w:tcPr>
            <w:tcW w:w="14552" w:type="dxa"/>
            <w:gridSpan w:val="4"/>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IV. Информационная компетентность</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4.1</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Компетентность в предмете преподавания</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генезиса формирования предметного знания (история, персоналии, для решения каких проблем разрабатывалось);</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возможности применения получаемых знаний для объяснения социальных и природных явлений;</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владение методами решения различных задач;</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свободное решение задач ЕГЭ, олимпиад: региональных, российских, международных</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4.2</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Компетентность в методах преподавания</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нормативных методов и методик;</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демонстрация личностно ориентированных методов образования;</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наличие своих находок и методов, авторской школы;</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современных достижений в области методики обучения, в том числе использование новых информационных технологий;</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использование в учебном процессе современных методов обучения</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4.3</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Компетентность в субъективных условиях деятельности (знание учеников и учебных коллективов)</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теоретического материала по психологии, характеризующего индивидуальные особенности обучающихся;</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владение методами диагностики индивидуальных особенностей (возможно, со школьным психологом);</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использование знаний по психологии в организации учебного процесса;</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разработка индивидуальных проектов на основе личных характеристик обучающихся;</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владение методами социометрии;</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учёт особенностей учебных коллективов в педагогическом процессе;</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(рефлексия) своих индивидуальных особенностей и их учёт в своей деятельности</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4.4</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Умение вести самостоятельный поиск информации</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xml:space="preserve">Обеспечивает постоянный профессиональный рост и творческий подход к педагогической деятельности. </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Профессиональная любознательность;</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умение пользоваться различными информационно-поисковыми технологиями;</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использование различных баз данных в образовательном процессе</w:t>
            </w:r>
          </w:p>
        </w:tc>
      </w:tr>
      <w:tr w:rsidR="000578B5" w:rsidRPr="00DC1334" w:rsidTr="006D6CD2">
        <w:trPr>
          <w:jc w:val="center"/>
        </w:trPr>
        <w:tc>
          <w:tcPr>
            <w:tcW w:w="14552" w:type="dxa"/>
            <w:gridSpan w:val="4"/>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V. Разработка программ педагогической деятельности и принятие педагогических решений</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5.1</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Умение разработать образовательную программу, выбрать учебники и учебные комплекты</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Образовательные программы выступают средствами целенаправленного влияния на развитие обучающихся.</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образовательных стандартов и примерных программ;</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наличие персонально разработанных образовательных программ:</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характеристика этих программ по содержанию, источникам информации;</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по материальной базе, на которой должны реализовываться программы;</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по учёту индивидуальных характеристик обучающихся;</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обоснованность используемых образовательных программ;</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участие работодателей в разработке образовательной программы;</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обоснованность выбора учебников и учебно-методических комплектов, используемых педагогом</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5.2</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Умение принимать решения в различных педагогических ситуациях</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Педагогу приходится постоянно принимать решения:</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как установить дисциплину;</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как мотивировать академическую активность;</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как вызвать интерес у конкретного ученика;</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как обеспечить понимание и т. д.</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Разрешение педагогических проблем составляет суть педагогической деятельности.</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При решении проблем могут применяться как стандартные решения (решающие правила), так и творческие (креативные) или интуитивные</w:t>
            </w:r>
          </w:p>
          <w:p w:rsidR="000578B5" w:rsidRPr="00DC1334" w:rsidRDefault="000578B5" w:rsidP="006D6CD2">
            <w:pPr>
              <w:rPr>
                <w:rFonts w:ascii="Times New Roman" w:hAnsi="Times New Roman" w:cs="Times New Roman"/>
                <w:sz w:val="20"/>
                <w:szCs w:val="20"/>
              </w:rPr>
            </w:pP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типичных педагогических ситуаций, требующих участия педагога для своего решения;</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владение набором решающих правил, используемых для различных ситуаций;</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владение критерием предпочтительности при выборе того или иного решающего правила;</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критериев достижения цели;</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нетипичных конфликтных ситуаций;</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примеры разрешения конкретных педагогических ситуаций;</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развитость педагогического мышления</w:t>
            </w:r>
          </w:p>
        </w:tc>
      </w:tr>
      <w:tr w:rsidR="000578B5" w:rsidRPr="00DC1334" w:rsidTr="006D6CD2">
        <w:trPr>
          <w:jc w:val="center"/>
        </w:trPr>
        <w:tc>
          <w:tcPr>
            <w:tcW w:w="14552" w:type="dxa"/>
            <w:gridSpan w:val="4"/>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VI. Компетенции в организации учебной деятельности</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6.1</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Компетентность в установлении субъект-субъектных отношений</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обучающихся;</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компетентность в целеполагании;</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предметная компетентность;</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методическая компетентность;</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готовность к сотрудничеству</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6.2</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Компетентность в обеспечении понимания педагогической задачи и способах деятельности</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того, что знают и понимают ученики;</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свободное владение изучаемым материалом;</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осознанное включение нового учебного материала в систему освоенных знаний обучающихся;</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демонстрация практического применения изучаемого материала;</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опора на чувственное восприятие</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6.3</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Компетентность в педагогическом оценивании</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функций педагогической оценки;</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видов педагогической оценки;</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того, что подлежит оцениванию в педагогической деятельности;</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владение методами педагогического оценивания;</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умение продемонстрировать эти методы на конкретных примерах;</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умение перейти от педагогического оценивания к самооценке</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6.4</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Компетентность в организации информационной основы деятельности обучающегося</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Свободное владение учебным материалом;</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типичных трудностей при изучении конкретных тем;</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способность дать дополнительную информацию или организовать поиск дополнительной информации, необходимой для решения учебной задачи;</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умение выявить уровень развития обучающихся;</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владение методами объективного контроля и оценивания;</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6.5</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Компетентность в использовании современных средств и систем организации учебно-воспитательного процесса</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Обеспечивает эффективность учебно-воспитательного процесса</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современных средств и методов построения образовательного процесса;</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умение обосновать выбранные методы и средства обучения</w:t>
            </w:r>
          </w:p>
          <w:p w:rsidR="000578B5" w:rsidRPr="00DC1334" w:rsidRDefault="000578B5" w:rsidP="006D6CD2">
            <w:pPr>
              <w:rPr>
                <w:rFonts w:ascii="Times New Roman" w:hAnsi="Times New Roman" w:cs="Times New Roman"/>
                <w:sz w:val="20"/>
                <w:szCs w:val="20"/>
              </w:rPr>
            </w:pPr>
          </w:p>
        </w:tc>
      </w:tr>
      <w:tr w:rsidR="000578B5" w:rsidRPr="00DC1334" w:rsidTr="006D6CD2">
        <w:trPr>
          <w:jc w:val="center"/>
        </w:trPr>
        <w:tc>
          <w:tcPr>
            <w:tcW w:w="647" w:type="dxa"/>
          </w:tcPr>
          <w:p w:rsidR="000578B5" w:rsidRPr="00DC1334" w:rsidRDefault="000578B5" w:rsidP="006D6CD2">
            <w:pPr>
              <w:jc w:val="both"/>
              <w:rPr>
                <w:rFonts w:ascii="Times New Roman" w:hAnsi="Times New Roman" w:cs="Times New Roman"/>
                <w:sz w:val="20"/>
                <w:szCs w:val="20"/>
              </w:rPr>
            </w:pPr>
            <w:r w:rsidRPr="00DC1334">
              <w:rPr>
                <w:rFonts w:ascii="Times New Roman" w:hAnsi="Times New Roman" w:cs="Times New Roman"/>
                <w:sz w:val="20"/>
                <w:szCs w:val="20"/>
              </w:rPr>
              <w:t>6.6</w:t>
            </w:r>
          </w:p>
        </w:tc>
        <w:tc>
          <w:tcPr>
            <w:tcW w:w="288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Компетентность в способах умственной деятельности</w:t>
            </w:r>
          </w:p>
        </w:tc>
        <w:tc>
          <w:tcPr>
            <w:tcW w:w="539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Характеризует уровень владения педагогом и обучающимися системой интеллектуальных операций</w:t>
            </w:r>
          </w:p>
        </w:tc>
        <w:tc>
          <w:tcPr>
            <w:tcW w:w="562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Знание системы интеллектуальных операций;</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владение интеллектуальными операциями;</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умение сформировать интеллектуальные операции у учеников;</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умение организовать использование интеллектуальных операций, адекватных решаемой задаче</w:t>
            </w:r>
          </w:p>
        </w:tc>
      </w:tr>
    </w:tbl>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b/>
          <w:sz w:val="20"/>
          <w:szCs w:val="20"/>
        </w:rPr>
        <w:sectPr w:rsidR="000578B5" w:rsidRPr="00DC1334" w:rsidSect="007B08D7">
          <w:headerReference w:type="default" r:id="rId15"/>
          <w:footnotePr>
            <w:numRestart w:val="eachPage"/>
          </w:footnotePr>
          <w:pgSz w:w="16838" w:h="11906" w:orient="landscape"/>
          <w:pgMar w:top="1985" w:right="1134" w:bottom="567" w:left="1134" w:header="709" w:footer="709" w:gutter="0"/>
          <w:cols w:space="708"/>
          <w:docGrid w:linePitch="360"/>
        </w:sectPr>
      </w:pPr>
    </w:p>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3.2.3. Финансовое обеспечение реализации основной образовательной программы основного общего образования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Финансовое обеспечение</w:t>
      </w:r>
      <w:r w:rsidRPr="00DC1334">
        <w:rPr>
          <w:rFonts w:ascii="Times New Roman" w:hAnsi="Times New Roman" w:cs="Times New Roman"/>
          <w:sz w:val="20"/>
          <w:szCs w:val="20"/>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0578B5" w:rsidRPr="00DC1334" w:rsidRDefault="000578B5" w:rsidP="000578B5">
      <w:pPr>
        <w:pStyle w:val="ConsPlusNormal"/>
        <w:widowControl/>
        <w:ind w:firstLine="454"/>
        <w:jc w:val="both"/>
        <w:rPr>
          <w:rFonts w:ascii="Times New Roman" w:hAnsi="Times New Roman" w:cs="Times New Roman"/>
          <w:bCs/>
          <w:iCs/>
        </w:rPr>
      </w:pPr>
      <w:r w:rsidRPr="00DC1334">
        <w:rPr>
          <w:rFonts w:ascii="Times New Roman" w:hAnsi="Times New Roman" w:cs="Times New Roman"/>
          <w:i/>
        </w:rPr>
        <w:t>Финансовое обеспечение задания учредителя по реализации основной образовательной программы основного общего образования</w:t>
      </w:r>
      <w:r w:rsidRPr="00DC1334">
        <w:rPr>
          <w:rFonts w:ascii="Times New Roman" w:hAnsi="Times New Roman" w:cs="Times New Roman"/>
        </w:rPr>
        <w:t xml:space="preserve"> осуществляется на основе НСОТ. Вв</w:t>
      </w:r>
      <w:r w:rsidRPr="00DC1334">
        <w:rPr>
          <w:rFonts w:ascii="Times New Roman" w:hAnsi="Times New Roman" w:cs="Times New Roman"/>
          <w:bCs/>
        </w:rPr>
        <w:t xml:space="preserve">едение нормативного подушевого финансирования </w:t>
      </w:r>
      <w:r w:rsidRPr="00DC1334">
        <w:rPr>
          <w:rFonts w:ascii="Times New Roman" w:hAnsi="Times New Roman" w:cs="Times New Roman"/>
          <w:bCs/>
          <w:iCs/>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0578B5" w:rsidRPr="00DC1334" w:rsidRDefault="000578B5" w:rsidP="000578B5">
      <w:pPr>
        <w:ind w:firstLine="454"/>
        <w:jc w:val="both"/>
        <w:rPr>
          <w:rFonts w:ascii="Times New Roman" w:hAnsi="Times New Roman" w:cs="Times New Roman"/>
          <w:bCs/>
          <w:iCs/>
          <w:sz w:val="20"/>
          <w:szCs w:val="20"/>
        </w:rPr>
      </w:pPr>
      <w:r w:rsidRPr="00DC1334">
        <w:rPr>
          <w:rFonts w:ascii="Times New Roman" w:hAnsi="Times New Roman" w:cs="Times New Roman"/>
          <w:bCs/>
          <w:iCs/>
          <w:sz w:val="20"/>
          <w:szCs w:val="20"/>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iCs/>
          <w:sz w:val="20"/>
          <w:szCs w:val="20"/>
        </w:rPr>
        <w:t>Региональный расчётный подушевого норматива</w:t>
      </w:r>
      <w:r w:rsidRPr="00DC1334">
        <w:rPr>
          <w:rFonts w:ascii="Times New Roman" w:hAnsi="Times New Roman" w:cs="Times New Roman"/>
          <w:sz w:val="20"/>
          <w:szCs w:val="20"/>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0578B5" w:rsidRPr="00DC1334" w:rsidRDefault="000578B5" w:rsidP="000578B5">
      <w:pPr>
        <w:ind w:firstLine="454"/>
        <w:jc w:val="both"/>
        <w:rPr>
          <w:rFonts w:ascii="Times New Roman" w:hAnsi="Times New Roman" w:cs="Times New Roman"/>
          <w:bCs/>
          <w:sz w:val="20"/>
          <w:szCs w:val="20"/>
        </w:rPr>
      </w:pPr>
      <w:r w:rsidRPr="00DC1334">
        <w:rPr>
          <w:rFonts w:ascii="Times New Roman" w:hAnsi="Times New Roman" w:cs="Times New Roman"/>
          <w:bCs/>
          <w:sz w:val="20"/>
          <w:szCs w:val="20"/>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0578B5" w:rsidRPr="00DC1334" w:rsidRDefault="000578B5" w:rsidP="000578B5">
      <w:pPr>
        <w:pStyle w:val="a8"/>
        <w:spacing w:before="0" w:beforeAutospacing="0" w:after="0" w:afterAutospacing="0"/>
        <w:ind w:firstLine="454"/>
        <w:jc w:val="both"/>
        <w:rPr>
          <w:sz w:val="20"/>
          <w:szCs w:val="20"/>
        </w:rPr>
      </w:pPr>
      <w:r w:rsidRPr="00DC1334">
        <w:rPr>
          <w:b/>
          <w:bCs/>
          <w:i/>
          <w:iCs/>
          <w:sz w:val="20"/>
          <w:szCs w:val="20"/>
        </w:rPr>
        <w:t>Региональный расчётный подушевой норматив должен покрывать следующие расходы на год</w:t>
      </w:r>
      <w:r w:rsidRPr="00DC1334">
        <w:rPr>
          <w:bCs/>
          <w:iCs/>
          <w:sz w:val="20"/>
          <w:szCs w:val="20"/>
        </w:rPr>
        <w:t>:</w:t>
      </w:r>
    </w:p>
    <w:p w:rsidR="000578B5" w:rsidRPr="00DC1334" w:rsidRDefault="000578B5" w:rsidP="000578B5">
      <w:pPr>
        <w:pStyle w:val="a8"/>
        <w:spacing w:before="0" w:beforeAutospacing="0" w:after="0" w:afterAutospacing="0"/>
        <w:ind w:firstLine="454"/>
        <w:jc w:val="both"/>
        <w:rPr>
          <w:sz w:val="20"/>
          <w:szCs w:val="20"/>
        </w:rPr>
      </w:pPr>
      <w:r w:rsidRPr="00DC1334">
        <w:rPr>
          <w:bCs/>
          <w:iCs/>
          <w:sz w:val="20"/>
          <w:szCs w:val="20"/>
        </w:rPr>
        <w:t>• оплату труда</w:t>
      </w:r>
      <w:r w:rsidRPr="00DC1334">
        <w:rPr>
          <w:sz w:val="20"/>
          <w:szCs w:val="20"/>
        </w:rPr>
        <w:t xml:space="preserve"> работников образовательных учреждений с учётом районных коэффициентов к заработной плате, а также </w:t>
      </w:r>
      <w:r w:rsidRPr="00DC1334">
        <w:rPr>
          <w:bCs/>
          <w:iCs/>
          <w:sz w:val="20"/>
          <w:szCs w:val="20"/>
        </w:rPr>
        <w:t>отчисления</w:t>
      </w:r>
      <w:r w:rsidRPr="00DC1334">
        <w:rPr>
          <w:sz w:val="20"/>
          <w:szCs w:val="20"/>
        </w:rPr>
        <w:t>;</w:t>
      </w:r>
    </w:p>
    <w:p w:rsidR="000578B5" w:rsidRPr="00DC1334" w:rsidRDefault="000578B5" w:rsidP="000578B5">
      <w:pPr>
        <w:pStyle w:val="a8"/>
        <w:spacing w:before="0" w:beforeAutospacing="0" w:after="0" w:afterAutospacing="0"/>
        <w:ind w:firstLine="454"/>
        <w:jc w:val="both"/>
        <w:rPr>
          <w:sz w:val="20"/>
          <w:szCs w:val="20"/>
        </w:rPr>
      </w:pPr>
      <w:r w:rsidRPr="00DC1334">
        <w:rPr>
          <w:bCs/>
          <w:iCs/>
          <w:sz w:val="20"/>
          <w:szCs w:val="20"/>
        </w:rPr>
        <w:t>• расходы, непосредственно связанные с обеспечением образовательного процесса</w:t>
      </w:r>
      <w:r w:rsidRPr="00DC1334">
        <w:rPr>
          <w:sz w:val="20"/>
          <w:szCs w:val="20"/>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578B5" w:rsidRPr="00DC1334" w:rsidRDefault="000578B5" w:rsidP="000578B5">
      <w:pPr>
        <w:pStyle w:val="a8"/>
        <w:spacing w:before="0" w:beforeAutospacing="0" w:after="0" w:afterAutospacing="0"/>
        <w:ind w:firstLine="454"/>
        <w:jc w:val="both"/>
        <w:rPr>
          <w:sz w:val="20"/>
          <w:szCs w:val="20"/>
        </w:rPr>
      </w:pPr>
      <w:r w:rsidRPr="00DC1334">
        <w:rPr>
          <w:bCs/>
          <w:iCs/>
          <w:sz w:val="20"/>
          <w:szCs w:val="20"/>
        </w:rPr>
        <w:t>• иные хозяйственные нужды и другие расходы, связанные с обеспечением образовательного процесса</w:t>
      </w:r>
      <w:r w:rsidRPr="00DC1334">
        <w:rPr>
          <w:sz w:val="20"/>
          <w:szCs w:val="20"/>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0578B5" w:rsidRPr="00DC1334" w:rsidRDefault="000578B5" w:rsidP="000578B5">
      <w:pPr>
        <w:tabs>
          <w:tab w:val="left" w:pos="360"/>
        </w:tabs>
        <w:ind w:firstLine="454"/>
        <w:jc w:val="both"/>
        <w:rPr>
          <w:rFonts w:ascii="Times New Roman" w:hAnsi="Times New Roman" w:cs="Times New Roman"/>
          <w:sz w:val="20"/>
          <w:szCs w:val="20"/>
        </w:rPr>
      </w:pPr>
      <w:r w:rsidRPr="00DC1334">
        <w:rPr>
          <w:rFonts w:ascii="Times New Roman" w:hAnsi="Times New Roman" w:cs="Times New Roman"/>
          <w:sz w:val="20"/>
          <w:szCs w:val="20"/>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0578B5" w:rsidRPr="00DC1334" w:rsidRDefault="000578B5" w:rsidP="000578B5">
      <w:pPr>
        <w:tabs>
          <w:tab w:val="left" w:pos="360"/>
        </w:tabs>
        <w:ind w:firstLine="454"/>
        <w:jc w:val="both"/>
        <w:rPr>
          <w:rFonts w:ascii="Times New Roman" w:hAnsi="Times New Roman" w:cs="Times New Roman"/>
          <w:sz w:val="20"/>
          <w:szCs w:val="20"/>
        </w:rPr>
      </w:pPr>
      <w:r w:rsidRPr="00DC1334">
        <w:rPr>
          <w:rFonts w:ascii="Times New Roman" w:hAnsi="Times New Roman" w:cs="Times New Roman"/>
          <w:bCs/>
          <w:i/>
          <w:iCs/>
          <w:sz w:val="20"/>
          <w:szCs w:val="20"/>
        </w:rPr>
        <w:t>Реализация принципа</w:t>
      </w:r>
      <w:r w:rsidRPr="00DC1334">
        <w:rPr>
          <w:rFonts w:ascii="Times New Roman" w:hAnsi="Times New Roman" w:cs="Times New Roman"/>
          <w:i/>
          <w:sz w:val="20"/>
          <w:szCs w:val="20"/>
        </w:rPr>
        <w:t xml:space="preserve"> нормативного подушевого финансирования осуществляется на </w:t>
      </w:r>
      <w:r w:rsidRPr="00DC1334">
        <w:rPr>
          <w:rFonts w:ascii="Times New Roman" w:hAnsi="Times New Roman" w:cs="Times New Roman"/>
          <w:bCs/>
          <w:i/>
          <w:iCs/>
          <w:sz w:val="20"/>
          <w:szCs w:val="20"/>
        </w:rPr>
        <w:t xml:space="preserve">трёх </w:t>
      </w:r>
      <w:r w:rsidRPr="00DC1334">
        <w:rPr>
          <w:rFonts w:ascii="Times New Roman" w:hAnsi="Times New Roman" w:cs="Times New Roman"/>
          <w:i/>
          <w:sz w:val="20"/>
          <w:szCs w:val="20"/>
        </w:rPr>
        <w:t>следующих уровнях</w:t>
      </w:r>
      <w:r w:rsidRPr="00DC1334">
        <w:rPr>
          <w:rFonts w:ascii="Times New Roman" w:hAnsi="Times New Roman" w:cs="Times New Roman"/>
          <w:sz w:val="20"/>
          <w:szCs w:val="20"/>
        </w:rPr>
        <w:t>:</w:t>
      </w:r>
    </w:p>
    <w:p w:rsidR="000578B5" w:rsidRPr="00DC1334" w:rsidRDefault="000578B5" w:rsidP="000578B5">
      <w:pPr>
        <w:pStyle w:val="a8"/>
        <w:spacing w:before="0" w:beforeAutospacing="0" w:after="0" w:afterAutospacing="0"/>
        <w:ind w:firstLine="454"/>
        <w:jc w:val="both"/>
        <w:rPr>
          <w:sz w:val="20"/>
          <w:szCs w:val="20"/>
        </w:rPr>
      </w:pPr>
      <w:r w:rsidRPr="00DC1334">
        <w:rPr>
          <w:bCs/>
          <w:iCs/>
          <w:sz w:val="20"/>
          <w:szCs w:val="20"/>
        </w:rPr>
        <w:t>• межбюджетных отношений</w:t>
      </w:r>
      <w:r w:rsidRPr="00DC1334">
        <w:rPr>
          <w:sz w:val="20"/>
          <w:szCs w:val="20"/>
        </w:rPr>
        <w:t xml:space="preserve"> (бюджет субъекта РФ — муниципальный бюджет);</w:t>
      </w:r>
    </w:p>
    <w:p w:rsidR="000578B5" w:rsidRPr="00DC1334" w:rsidRDefault="000578B5" w:rsidP="000578B5">
      <w:pPr>
        <w:pStyle w:val="a8"/>
        <w:spacing w:before="0" w:beforeAutospacing="0" w:after="0" w:afterAutospacing="0"/>
        <w:ind w:firstLine="454"/>
        <w:jc w:val="both"/>
        <w:rPr>
          <w:sz w:val="20"/>
          <w:szCs w:val="20"/>
        </w:rPr>
      </w:pPr>
      <w:r w:rsidRPr="00DC1334">
        <w:rPr>
          <w:bCs/>
          <w:iCs/>
          <w:sz w:val="20"/>
          <w:szCs w:val="20"/>
        </w:rPr>
        <w:t>• внутрибюджетных отношений</w:t>
      </w:r>
      <w:r w:rsidRPr="00DC1334">
        <w:rPr>
          <w:sz w:val="20"/>
          <w:szCs w:val="20"/>
        </w:rPr>
        <w:t xml:space="preserve"> (муниципальный бюджет — образовательное учреждение);</w:t>
      </w:r>
    </w:p>
    <w:p w:rsidR="000578B5" w:rsidRPr="00DC1334" w:rsidRDefault="000578B5" w:rsidP="000578B5">
      <w:pPr>
        <w:pStyle w:val="a8"/>
        <w:spacing w:before="0" w:beforeAutospacing="0" w:after="0" w:afterAutospacing="0"/>
        <w:ind w:firstLine="454"/>
        <w:jc w:val="both"/>
        <w:rPr>
          <w:sz w:val="20"/>
          <w:szCs w:val="20"/>
        </w:rPr>
      </w:pPr>
      <w:r w:rsidRPr="00DC1334">
        <w:rPr>
          <w:bCs/>
          <w:iCs/>
          <w:sz w:val="20"/>
          <w:szCs w:val="20"/>
        </w:rPr>
        <w:t>• образовательного учреждения</w:t>
      </w:r>
      <w:r w:rsidRPr="00DC1334">
        <w:rPr>
          <w:sz w:val="20"/>
          <w:szCs w:val="20"/>
        </w:rPr>
        <w:t>.</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0578B5" w:rsidRPr="00DC1334" w:rsidRDefault="000578B5" w:rsidP="000578B5">
      <w:pPr>
        <w:shd w:val="clear" w:color="auto" w:fill="FFFFFF"/>
        <w:ind w:firstLine="454"/>
        <w:jc w:val="both"/>
        <w:rPr>
          <w:rFonts w:ascii="Times New Roman" w:hAnsi="Times New Roman" w:cs="Times New Roman"/>
          <w:i/>
          <w:sz w:val="20"/>
          <w:szCs w:val="20"/>
        </w:rPr>
      </w:pPr>
      <w:r w:rsidRPr="00DC1334">
        <w:rPr>
          <w:rFonts w:ascii="Times New Roman" w:hAnsi="Times New Roman" w:cs="Times New Roman"/>
          <w:sz w:val="20"/>
          <w:szCs w:val="20"/>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0578B5" w:rsidRPr="00DC1334" w:rsidRDefault="000578B5" w:rsidP="000578B5">
      <w:pPr>
        <w:pStyle w:val="a8"/>
        <w:spacing w:before="0" w:beforeAutospacing="0" w:after="0" w:afterAutospacing="0"/>
        <w:ind w:firstLine="454"/>
        <w:jc w:val="both"/>
        <w:rPr>
          <w:sz w:val="20"/>
          <w:szCs w:val="20"/>
        </w:rPr>
      </w:pPr>
      <w:r w:rsidRPr="00DC1334">
        <w:rPr>
          <w:b/>
          <w:sz w:val="20"/>
          <w:szCs w:val="20"/>
        </w:rPr>
        <w:t>Формирование фонда оплаты труда</w:t>
      </w:r>
      <w:r w:rsidRPr="00DC1334">
        <w:rPr>
          <w:sz w:val="20"/>
          <w:szCs w:val="20"/>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0578B5" w:rsidRPr="00DC1334" w:rsidRDefault="000578B5" w:rsidP="000578B5">
      <w:pPr>
        <w:pStyle w:val="a8"/>
        <w:spacing w:before="0" w:beforeAutospacing="0" w:after="0" w:afterAutospacing="0"/>
        <w:ind w:firstLine="454"/>
        <w:jc w:val="both"/>
        <w:rPr>
          <w:sz w:val="20"/>
          <w:szCs w:val="20"/>
        </w:rPr>
      </w:pPr>
      <w:r w:rsidRPr="00DC1334">
        <w:rPr>
          <w:b/>
          <w:sz w:val="20"/>
          <w:szCs w:val="20"/>
        </w:rPr>
        <w:t>Справочно:</w:t>
      </w:r>
      <w:r w:rsidRPr="00DC1334">
        <w:rPr>
          <w:sz w:val="20"/>
          <w:szCs w:val="20"/>
        </w:rPr>
        <w:t xml:space="preserve"> в соответствии с установленным порядком финансирования оплаты труда работников образовательных учреждений:</w:t>
      </w:r>
    </w:p>
    <w:p w:rsidR="000578B5" w:rsidRPr="00DC1334" w:rsidRDefault="000578B5" w:rsidP="000578B5">
      <w:pPr>
        <w:pStyle w:val="a8"/>
        <w:spacing w:before="0" w:beforeAutospacing="0" w:after="0" w:afterAutospacing="0"/>
        <w:ind w:firstLine="454"/>
        <w:jc w:val="both"/>
        <w:rPr>
          <w:sz w:val="20"/>
          <w:szCs w:val="20"/>
        </w:rPr>
      </w:pPr>
      <w:r w:rsidRPr="00DC1334">
        <w:rPr>
          <w:bCs/>
          <w:iCs/>
          <w:sz w:val="20"/>
          <w:szCs w:val="20"/>
        </w:rPr>
        <w:t>• </w:t>
      </w:r>
      <w:r w:rsidRPr="00DC1334">
        <w:rPr>
          <w:sz w:val="20"/>
          <w:szCs w:val="20"/>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0578B5" w:rsidRPr="00DC1334" w:rsidRDefault="000578B5" w:rsidP="000578B5">
      <w:pPr>
        <w:pStyle w:val="a8"/>
        <w:spacing w:before="0" w:beforeAutospacing="0" w:after="0" w:afterAutospacing="0"/>
        <w:ind w:firstLine="454"/>
        <w:jc w:val="both"/>
        <w:rPr>
          <w:sz w:val="20"/>
          <w:szCs w:val="20"/>
        </w:rPr>
      </w:pPr>
      <w:r w:rsidRPr="00DC1334">
        <w:rPr>
          <w:bCs/>
          <w:iCs/>
          <w:sz w:val="20"/>
          <w:szCs w:val="20"/>
        </w:rPr>
        <w:t>• </w:t>
      </w:r>
      <w:r w:rsidRPr="00DC1334">
        <w:rPr>
          <w:sz w:val="20"/>
          <w:szCs w:val="20"/>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iCs/>
          <w:sz w:val="20"/>
          <w:szCs w:val="20"/>
        </w:rPr>
        <w:t>• </w:t>
      </w:r>
      <w:r w:rsidRPr="00DC1334">
        <w:rPr>
          <w:rFonts w:ascii="Times New Roman" w:hAnsi="Times New Roman" w:cs="Times New Roman"/>
          <w:sz w:val="20"/>
          <w:szCs w:val="20"/>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0578B5" w:rsidRPr="00DC1334" w:rsidRDefault="000578B5" w:rsidP="000578B5">
      <w:pPr>
        <w:pStyle w:val="a8"/>
        <w:spacing w:before="0" w:beforeAutospacing="0" w:after="0" w:afterAutospacing="0"/>
        <w:ind w:firstLine="454"/>
        <w:jc w:val="both"/>
        <w:rPr>
          <w:sz w:val="20"/>
          <w:szCs w:val="20"/>
        </w:rPr>
      </w:pPr>
      <w:r w:rsidRPr="00DC1334">
        <w:rPr>
          <w:bCs/>
          <w:iCs/>
          <w:sz w:val="20"/>
          <w:szCs w:val="20"/>
        </w:rPr>
        <w:t>• </w:t>
      </w:r>
      <w:r w:rsidRPr="00DC1334">
        <w:rPr>
          <w:sz w:val="20"/>
          <w:szCs w:val="20"/>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0578B5" w:rsidRPr="00DC1334" w:rsidRDefault="000578B5" w:rsidP="000578B5">
      <w:pPr>
        <w:pStyle w:val="a8"/>
        <w:spacing w:before="0" w:beforeAutospacing="0" w:after="0" w:afterAutospacing="0"/>
        <w:ind w:firstLine="454"/>
        <w:jc w:val="both"/>
        <w:rPr>
          <w:sz w:val="20"/>
          <w:szCs w:val="20"/>
        </w:rPr>
      </w:pPr>
      <w:r w:rsidRPr="00DC1334">
        <w:rPr>
          <w:bCs/>
          <w:iCs/>
          <w:sz w:val="20"/>
          <w:szCs w:val="20"/>
        </w:rPr>
        <w:t>• </w:t>
      </w:r>
      <w:r w:rsidRPr="00DC1334">
        <w:rPr>
          <w:sz w:val="20"/>
          <w:szCs w:val="20"/>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0578B5" w:rsidRPr="00DC1334" w:rsidRDefault="000578B5" w:rsidP="000578B5">
      <w:pPr>
        <w:pStyle w:val="a8"/>
        <w:spacing w:before="0" w:beforeAutospacing="0" w:after="0" w:afterAutospacing="0"/>
        <w:ind w:firstLine="454"/>
        <w:jc w:val="both"/>
        <w:rPr>
          <w:sz w:val="20"/>
          <w:szCs w:val="20"/>
        </w:rPr>
      </w:pPr>
      <w:r w:rsidRPr="00DC1334">
        <w:rPr>
          <w:sz w:val="20"/>
          <w:szCs w:val="20"/>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0578B5" w:rsidRPr="00DC1334" w:rsidRDefault="000578B5" w:rsidP="000578B5">
      <w:pPr>
        <w:pStyle w:val="32"/>
        <w:spacing w:after="0"/>
        <w:ind w:left="0" w:firstLine="454"/>
        <w:jc w:val="both"/>
        <w:rPr>
          <w:b/>
          <w:bCs/>
          <w:i/>
          <w:iCs/>
          <w:sz w:val="20"/>
          <w:szCs w:val="20"/>
        </w:rPr>
      </w:pPr>
      <w:r w:rsidRPr="00DC1334">
        <w:rPr>
          <w:b/>
          <w:i/>
          <w:sz w:val="20"/>
          <w:szCs w:val="20"/>
        </w:rPr>
        <w:t>Образовательное учреждение самостоятельно определяет:</w:t>
      </w:r>
    </w:p>
    <w:p w:rsidR="000578B5" w:rsidRPr="00DC1334" w:rsidRDefault="000578B5" w:rsidP="000578B5">
      <w:pPr>
        <w:pStyle w:val="32"/>
        <w:spacing w:after="0"/>
        <w:ind w:left="0" w:firstLine="454"/>
        <w:jc w:val="both"/>
        <w:rPr>
          <w:sz w:val="20"/>
          <w:szCs w:val="20"/>
        </w:rPr>
      </w:pPr>
      <w:r w:rsidRPr="00DC1334">
        <w:rPr>
          <w:bCs/>
          <w:iCs/>
          <w:sz w:val="20"/>
          <w:szCs w:val="20"/>
        </w:rPr>
        <w:t>• </w:t>
      </w:r>
      <w:r w:rsidRPr="00DC1334">
        <w:rPr>
          <w:sz w:val="20"/>
          <w:szCs w:val="20"/>
        </w:rPr>
        <w:t>соотношение базовой и стимулирующей части фонда оплаты труда;</w:t>
      </w:r>
    </w:p>
    <w:p w:rsidR="000578B5" w:rsidRPr="00DC1334" w:rsidRDefault="000578B5" w:rsidP="000578B5">
      <w:pPr>
        <w:pStyle w:val="32"/>
        <w:spacing w:after="0"/>
        <w:ind w:left="0" w:firstLine="454"/>
        <w:jc w:val="both"/>
        <w:rPr>
          <w:sz w:val="20"/>
          <w:szCs w:val="20"/>
        </w:rPr>
      </w:pPr>
      <w:r w:rsidRPr="00DC1334">
        <w:rPr>
          <w:bCs/>
          <w:iCs/>
          <w:sz w:val="20"/>
          <w:szCs w:val="20"/>
        </w:rPr>
        <w:t>• </w:t>
      </w:r>
      <w:r w:rsidRPr="00DC1334">
        <w:rPr>
          <w:sz w:val="20"/>
          <w:szCs w:val="20"/>
        </w:rPr>
        <w:t>соотношение фонда оплаты труда педагогического, административно-управленческого и учебно-вспомогательного персонала;</w:t>
      </w:r>
    </w:p>
    <w:p w:rsidR="000578B5" w:rsidRPr="00DC1334" w:rsidRDefault="000578B5" w:rsidP="000578B5">
      <w:pPr>
        <w:pStyle w:val="32"/>
        <w:spacing w:after="0"/>
        <w:ind w:left="0" w:firstLine="454"/>
        <w:jc w:val="both"/>
        <w:rPr>
          <w:sz w:val="20"/>
          <w:szCs w:val="20"/>
        </w:rPr>
      </w:pPr>
      <w:r w:rsidRPr="00DC1334">
        <w:rPr>
          <w:bCs/>
          <w:iCs/>
          <w:sz w:val="20"/>
          <w:szCs w:val="20"/>
        </w:rPr>
        <w:t>• </w:t>
      </w:r>
      <w:r w:rsidRPr="00DC1334">
        <w:rPr>
          <w:sz w:val="20"/>
          <w:szCs w:val="20"/>
        </w:rPr>
        <w:t xml:space="preserve"> соотношение общей и специальной частей внутри базовой части фонда оплаты труда;</w:t>
      </w:r>
    </w:p>
    <w:p w:rsidR="000578B5" w:rsidRPr="00DC1334" w:rsidRDefault="000578B5" w:rsidP="000578B5">
      <w:pPr>
        <w:pStyle w:val="32"/>
        <w:spacing w:after="0"/>
        <w:ind w:left="0" w:firstLine="454"/>
        <w:jc w:val="both"/>
        <w:rPr>
          <w:sz w:val="20"/>
          <w:szCs w:val="20"/>
        </w:rPr>
      </w:pPr>
      <w:r w:rsidRPr="00DC1334">
        <w:rPr>
          <w:bCs/>
          <w:iCs/>
          <w:sz w:val="20"/>
          <w:szCs w:val="20"/>
        </w:rPr>
        <w:t>• </w:t>
      </w:r>
      <w:r w:rsidRPr="00DC1334">
        <w:rPr>
          <w:sz w:val="20"/>
          <w:szCs w:val="20"/>
        </w:rPr>
        <w:t>порядок распределения стимулирующей части фонда оплаты труда в соответствии с региональными и муниципальными нормативными актами.</w:t>
      </w:r>
    </w:p>
    <w:p w:rsidR="000578B5" w:rsidRPr="00DC1334" w:rsidRDefault="000578B5" w:rsidP="000578B5">
      <w:pPr>
        <w:tabs>
          <w:tab w:val="left" w:pos="0"/>
        </w:tabs>
        <w:ind w:firstLine="454"/>
        <w:jc w:val="both"/>
        <w:rPr>
          <w:rFonts w:ascii="Times New Roman" w:hAnsi="Times New Roman" w:cs="Times New Roman"/>
          <w:i/>
          <w:sz w:val="20"/>
          <w:szCs w:val="20"/>
        </w:rPr>
      </w:pPr>
      <w:r w:rsidRPr="00DC1334">
        <w:rPr>
          <w:rFonts w:ascii="Times New Roman" w:hAnsi="Times New Roman" w:cs="Times New Roman"/>
          <w:i/>
          <w:sz w:val="20"/>
          <w:szCs w:val="20"/>
        </w:rPr>
        <w:t>В распределении стимулирующей части фонда оплаты труда предусматривается участие органов самоуправления (Управляющего Совета).</w:t>
      </w:r>
    </w:p>
    <w:p w:rsidR="000578B5" w:rsidRPr="00DC1334" w:rsidRDefault="000578B5" w:rsidP="000578B5">
      <w:pPr>
        <w:tabs>
          <w:tab w:val="left" w:pos="720"/>
        </w:tabs>
        <w:ind w:firstLine="454"/>
        <w:jc w:val="both"/>
        <w:rPr>
          <w:rFonts w:ascii="Times New Roman" w:hAnsi="Times New Roman" w:cs="Times New Roman"/>
          <w:b/>
          <w:sz w:val="20"/>
          <w:szCs w:val="20"/>
        </w:rPr>
      </w:pPr>
      <w:r w:rsidRPr="00DC1334">
        <w:rPr>
          <w:rFonts w:ascii="Times New Roman" w:hAnsi="Times New Roman" w:cs="Times New Roman"/>
          <w:sz w:val="20"/>
          <w:szCs w:val="20"/>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DC1334">
        <w:rPr>
          <w:rFonts w:ascii="Times New Roman" w:hAnsi="Times New Roman" w:cs="Times New Roman"/>
          <w:b/>
          <w:i/>
          <w:sz w:val="20"/>
          <w:szCs w:val="20"/>
        </w:rPr>
        <w:t>образовательное учреждение</w:t>
      </w:r>
      <w:r w:rsidRPr="00DC1334">
        <w:rPr>
          <w:rFonts w:ascii="Times New Roman" w:hAnsi="Times New Roman" w:cs="Times New Roman"/>
          <w:b/>
          <w:sz w:val="20"/>
          <w:szCs w:val="20"/>
        </w:rPr>
        <w:t>:</w:t>
      </w:r>
    </w:p>
    <w:p w:rsidR="000578B5" w:rsidRPr="00DC1334" w:rsidRDefault="000578B5" w:rsidP="000578B5">
      <w:pPr>
        <w:pStyle w:val="a3"/>
        <w:ind w:left="0" w:firstLine="454"/>
        <w:contextualSpacing w:val="0"/>
        <w:jc w:val="both"/>
        <w:rPr>
          <w:rFonts w:ascii="Times New Roman" w:hAnsi="Times New Roman" w:cs="Times New Roman"/>
          <w:sz w:val="20"/>
          <w:szCs w:val="20"/>
        </w:rPr>
      </w:pPr>
      <w:r w:rsidRPr="00DC1334">
        <w:rPr>
          <w:rFonts w:ascii="Times New Roman" w:hAnsi="Times New Roman" w:cs="Times New Roman"/>
          <w:sz w:val="20"/>
          <w:szCs w:val="20"/>
        </w:rPr>
        <w:t>1) проводит экономический расчёт стоимости обеспечения требований Стандарта по каждой позиции;</w:t>
      </w:r>
    </w:p>
    <w:p w:rsidR="000578B5" w:rsidRPr="00DC1334" w:rsidRDefault="000578B5" w:rsidP="000578B5">
      <w:pPr>
        <w:pStyle w:val="a3"/>
        <w:ind w:left="0" w:firstLine="454"/>
        <w:contextualSpacing w:val="0"/>
        <w:jc w:val="both"/>
        <w:rPr>
          <w:rFonts w:ascii="Times New Roman" w:hAnsi="Times New Roman" w:cs="Times New Roman"/>
          <w:sz w:val="20"/>
          <w:szCs w:val="20"/>
        </w:rPr>
      </w:pPr>
      <w:r w:rsidRPr="00DC1334">
        <w:rPr>
          <w:rFonts w:ascii="Times New Roman" w:hAnsi="Times New Roman" w:cs="Times New Roman"/>
          <w:sz w:val="20"/>
          <w:szCs w:val="20"/>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0578B5" w:rsidRPr="00DC1334" w:rsidRDefault="000578B5" w:rsidP="000578B5">
      <w:pPr>
        <w:pStyle w:val="a3"/>
        <w:ind w:left="0" w:firstLine="454"/>
        <w:contextualSpacing w:val="0"/>
        <w:jc w:val="both"/>
        <w:rPr>
          <w:rFonts w:ascii="Times New Roman" w:hAnsi="Times New Roman" w:cs="Times New Roman"/>
          <w:sz w:val="20"/>
          <w:szCs w:val="20"/>
        </w:rPr>
      </w:pPr>
      <w:r w:rsidRPr="00DC1334">
        <w:rPr>
          <w:rFonts w:ascii="Times New Roman" w:hAnsi="Times New Roman" w:cs="Times New Roman"/>
          <w:sz w:val="20"/>
          <w:szCs w:val="20"/>
        </w:rPr>
        <w:t>3) определяет величину затрат на обеспечение требований к условиям реализации ООП;</w:t>
      </w:r>
    </w:p>
    <w:p w:rsidR="000578B5" w:rsidRPr="00DC1334" w:rsidRDefault="000578B5" w:rsidP="000578B5">
      <w:pPr>
        <w:pStyle w:val="a3"/>
        <w:ind w:left="0" w:firstLine="454"/>
        <w:contextualSpacing w:val="0"/>
        <w:jc w:val="both"/>
        <w:rPr>
          <w:rFonts w:ascii="Times New Roman" w:hAnsi="Times New Roman" w:cs="Times New Roman"/>
          <w:sz w:val="20"/>
          <w:szCs w:val="20"/>
        </w:rPr>
      </w:pPr>
      <w:r w:rsidRPr="00DC1334">
        <w:rPr>
          <w:rFonts w:ascii="Times New Roman" w:hAnsi="Times New Roman" w:cs="Times New Roman"/>
          <w:sz w:val="20"/>
          <w:szCs w:val="20"/>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DC1334">
        <w:rPr>
          <w:rFonts w:ascii="Times New Roman" w:hAnsi="Times New Roman" w:cs="Times New Roman"/>
          <w:i/>
          <w:sz w:val="20"/>
          <w:szCs w:val="20"/>
        </w:rPr>
        <w:t>механизмы расчёта необходимого финансирования</w:t>
      </w:r>
      <w:r w:rsidRPr="00DC1334">
        <w:rPr>
          <w:rFonts w:ascii="Times New Roman" w:hAnsi="Times New Roman" w:cs="Times New Roman"/>
          <w:sz w:val="20"/>
          <w:szCs w:val="20"/>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DC1334">
        <w:rPr>
          <w:rFonts w:ascii="Times New Roman" w:hAnsi="Times New Roman" w:cs="Times New Roman"/>
          <w:bCs/>
          <w:sz w:val="20"/>
          <w:szCs w:val="20"/>
        </w:rPr>
        <w:t>(утверждена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w:t>
      </w:r>
      <w:r w:rsidRPr="00DC1334">
        <w:rPr>
          <w:rFonts w:ascii="Times New Roman" w:hAnsi="Times New Roman" w:cs="Times New Roman"/>
          <w:sz w:val="20"/>
          <w:szCs w:val="20"/>
        </w:rPr>
        <w:t xml:space="preserve">Финансовое обеспечение внедрения ФГОС. </w:t>
      </w:r>
      <w:r w:rsidRPr="00DC1334">
        <w:rPr>
          <w:rFonts w:ascii="Times New Roman" w:hAnsi="Times New Roman" w:cs="Times New Roman"/>
          <w:iCs/>
          <w:sz w:val="20"/>
          <w:szCs w:val="20"/>
        </w:rPr>
        <w:t>Вопросы-ответы»</w:t>
      </w:r>
      <w:r w:rsidRPr="00DC1334">
        <w:rPr>
          <w:rStyle w:val="ad"/>
          <w:rFonts w:ascii="Times New Roman" w:hAnsi="Times New Roman" w:cs="Times New Roman"/>
          <w:iCs/>
          <w:sz w:val="20"/>
          <w:szCs w:val="20"/>
        </w:rPr>
        <w:t>,</w:t>
      </w:r>
      <w:r w:rsidRPr="00DC1334">
        <w:rPr>
          <w:rFonts w:ascii="Times New Roman" w:hAnsi="Times New Roman" w:cs="Times New Roman"/>
          <w:iCs/>
          <w:sz w:val="20"/>
          <w:szCs w:val="20"/>
        </w:rPr>
        <w:t xml:space="preserve"> которым предложены дополнения к модельным методикам в соответствии с требованиями ФГОС);</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xml:space="preserve">6) разрабатывает </w:t>
      </w:r>
      <w:r w:rsidRPr="00DC1334">
        <w:rPr>
          <w:rFonts w:ascii="Times New Roman" w:hAnsi="Times New Roman" w:cs="Times New Roman"/>
          <w:bCs/>
          <w:iCs/>
          <w:sz w:val="20"/>
          <w:szCs w:val="20"/>
        </w:rPr>
        <w:t>финансовый механизминтеграции</w:t>
      </w:r>
      <w:r w:rsidRPr="00DC1334">
        <w:rPr>
          <w:rFonts w:ascii="Times New Roman" w:hAnsi="Times New Roman" w:cs="Times New Roman"/>
          <w:sz w:val="20"/>
          <w:szCs w:val="20"/>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i/>
          <w:iCs/>
          <w:sz w:val="20"/>
          <w:szCs w:val="20"/>
        </w:rPr>
        <w:t>— на основедоговоров</w:t>
      </w:r>
      <w:r w:rsidRPr="00DC1334">
        <w:rPr>
          <w:rFonts w:ascii="Times New Roman" w:hAnsi="Times New Roman" w:cs="Times New Roman"/>
          <w:sz w:val="20"/>
          <w:szCs w:val="20"/>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за счёт</w:t>
      </w:r>
      <w:r w:rsidRPr="00DC1334">
        <w:rPr>
          <w:rFonts w:ascii="Times New Roman" w:hAnsi="Times New Roman" w:cs="Times New Roman"/>
          <w:i/>
          <w:iCs/>
          <w:sz w:val="20"/>
          <w:szCs w:val="20"/>
        </w:rPr>
        <w:t>выделения ставок педагогов дополнительного образования,</w:t>
      </w:r>
      <w:r w:rsidRPr="00DC1334">
        <w:rPr>
          <w:rFonts w:ascii="Times New Roman" w:hAnsi="Times New Roman" w:cs="Times New Roman"/>
          <w:sz w:val="20"/>
          <w:szCs w:val="20"/>
        </w:rPr>
        <w:t>которые обеспечивают реализацию для обучающихся в общеобразовательном учреждении широкого спектра программ внеурочной деятельности.</w:t>
      </w:r>
    </w:p>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3.2.4. Материально-технические условия реализации основной образовательной программы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0578B5" w:rsidRPr="00DC1334" w:rsidRDefault="000578B5" w:rsidP="000578B5">
      <w:pPr>
        <w:pStyle w:val="afc"/>
        <w:spacing w:after="0"/>
        <w:ind w:firstLine="454"/>
        <w:jc w:val="both"/>
        <w:rPr>
          <w:sz w:val="20"/>
          <w:szCs w:val="20"/>
        </w:rPr>
      </w:pPr>
      <w:r w:rsidRPr="00DC1334">
        <w:rPr>
          <w:sz w:val="20"/>
          <w:szCs w:val="20"/>
        </w:rPr>
        <w:t>— перечни рекомендуемой учебной литературы и цифровых образовательных ресурсов;</w:t>
      </w:r>
    </w:p>
    <w:p w:rsidR="000578B5" w:rsidRPr="00DC1334" w:rsidRDefault="000578B5" w:rsidP="000578B5">
      <w:pPr>
        <w:pStyle w:val="afc"/>
        <w:spacing w:after="0"/>
        <w:ind w:firstLine="454"/>
        <w:jc w:val="both"/>
        <w:rPr>
          <w:sz w:val="20"/>
          <w:szCs w:val="20"/>
        </w:rPr>
      </w:pPr>
      <w:r w:rsidRPr="00DC1334">
        <w:rPr>
          <w:sz w:val="20"/>
          <w:szCs w:val="20"/>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0578B5" w:rsidRPr="00DC1334" w:rsidRDefault="000578B5" w:rsidP="000578B5">
      <w:pPr>
        <w:pStyle w:val="afc"/>
        <w:spacing w:after="0"/>
        <w:ind w:firstLine="454"/>
        <w:jc w:val="both"/>
        <w:rPr>
          <w:rStyle w:val="default005f005fchar1char1"/>
          <w:sz w:val="20"/>
          <w:szCs w:val="20"/>
        </w:rPr>
      </w:pPr>
      <w:r w:rsidRPr="00DC1334">
        <w:rPr>
          <w:rStyle w:val="default005f005fchar1char1"/>
          <w:sz w:val="20"/>
          <w:szCs w:val="20"/>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0578B5" w:rsidRPr="00DC1334" w:rsidRDefault="000578B5" w:rsidP="000578B5">
      <w:pPr>
        <w:pStyle w:val="default"/>
        <w:ind w:firstLine="454"/>
        <w:jc w:val="both"/>
        <w:rPr>
          <w:rStyle w:val="default005f005fchar1char1"/>
          <w:sz w:val="20"/>
          <w:szCs w:val="20"/>
        </w:rPr>
      </w:pPr>
      <w:r w:rsidRPr="00DC1334">
        <w:rPr>
          <w:bCs/>
          <w:iCs/>
          <w:sz w:val="20"/>
          <w:szCs w:val="20"/>
        </w:rPr>
        <w:t>• </w:t>
      </w:r>
      <w:r w:rsidRPr="00DC1334">
        <w:rPr>
          <w:rStyle w:val="default005f005fchar1char1"/>
          <w:sz w:val="20"/>
          <w:szCs w:val="20"/>
        </w:rPr>
        <w:t>учебные кабинеты с автоматизированными рабочими местами обучающихся и педагогических работников;</w:t>
      </w:r>
    </w:p>
    <w:p w:rsidR="000578B5" w:rsidRPr="00DC1334" w:rsidRDefault="000578B5" w:rsidP="000578B5">
      <w:pPr>
        <w:pStyle w:val="default"/>
        <w:ind w:firstLine="454"/>
        <w:jc w:val="both"/>
        <w:rPr>
          <w:rStyle w:val="default005f005fchar1char1"/>
          <w:sz w:val="20"/>
          <w:szCs w:val="20"/>
        </w:rPr>
      </w:pPr>
      <w:r w:rsidRPr="00DC1334">
        <w:rPr>
          <w:bCs/>
          <w:iCs/>
          <w:sz w:val="20"/>
          <w:szCs w:val="20"/>
        </w:rPr>
        <w:t>• </w:t>
      </w:r>
      <w:r w:rsidRPr="00DC1334">
        <w:rPr>
          <w:rStyle w:val="default005f005fchar1char1"/>
          <w:sz w:val="20"/>
          <w:szCs w:val="20"/>
        </w:rPr>
        <w:t>лекционные аудитории;</w:t>
      </w:r>
    </w:p>
    <w:p w:rsidR="000578B5" w:rsidRPr="00DC1334" w:rsidRDefault="000578B5" w:rsidP="000578B5">
      <w:pPr>
        <w:pStyle w:val="default"/>
        <w:ind w:firstLine="454"/>
        <w:jc w:val="both"/>
        <w:rPr>
          <w:rStyle w:val="default005f005fchar1char1"/>
          <w:sz w:val="20"/>
          <w:szCs w:val="20"/>
        </w:rPr>
      </w:pPr>
      <w:r w:rsidRPr="00DC1334">
        <w:rPr>
          <w:bCs/>
          <w:iCs/>
          <w:sz w:val="20"/>
          <w:szCs w:val="20"/>
        </w:rPr>
        <w:t>• </w:t>
      </w:r>
      <w:r w:rsidRPr="00DC1334">
        <w:rPr>
          <w:rStyle w:val="default005f005fchar1char1"/>
          <w:sz w:val="20"/>
          <w:szCs w:val="20"/>
        </w:rPr>
        <w:t>помещения для занятий учебно-исследовательской и проектной деятельностью, моделированием и техническим творчеством;</w:t>
      </w:r>
    </w:p>
    <w:p w:rsidR="000578B5" w:rsidRPr="00DC1334" w:rsidRDefault="000578B5" w:rsidP="000578B5">
      <w:pPr>
        <w:pStyle w:val="default"/>
        <w:ind w:firstLine="454"/>
        <w:jc w:val="both"/>
        <w:rPr>
          <w:rStyle w:val="default005f005fchar1char1"/>
          <w:sz w:val="20"/>
          <w:szCs w:val="20"/>
        </w:rPr>
      </w:pPr>
      <w:r w:rsidRPr="00DC1334">
        <w:rPr>
          <w:bCs/>
          <w:iCs/>
          <w:sz w:val="20"/>
          <w:szCs w:val="20"/>
        </w:rPr>
        <w:t>• </w:t>
      </w:r>
      <w:r w:rsidRPr="00DC1334">
        <w:rPr>
          <w:rStyle w:val="default005f005fchar1char1"/>
          <w:sz w:val="20"/>
          <w:szCs w:val="20"/>
        </w:rPr>
        <w:t>необходимые для реализации учебной и внеурочной деятельности лаборатории и мастерские;</w:t>
      </w:r>
    </w:p>
    <w:p w:rsidR="000578B5" w:rsidRPr="00DC1334" w:rsidRDefault="000578B5" w:rsidP="000578B5">
      <w:pPr>
        <w:pStyle w:val="default"/>
        <w:ind w:firstLine="454"/>
        <w:jc w:val="both"/>
        <w:rPr>
          <w:rStyle w:val="default005f005fchar1char1"/>
          <w:sz w:val="20"/>
          <w:szCs w:val="20"/>
        </w:rPr>
      </w:pPr>
      <w:r w:rsidRPr="00DC1334">
        <w:rPr>
          <w:bCs/>
          <w:iCs/>
          <w:sz w:val="20"/>
          <w:szCs w:val="20"/>
        </w:rPr>
        <w:t>• </w:t>
      </w:r>
      <w:r w:rsidRPr="00DC1334">
        <w:rPr>
          <w:rStyle w:val="default005f005fchar1char1"/>
          <w:sz w:val="20"/>
          <w:szCs w:val="20"/>
        </w:rPr>
        <w:t>помещения (кабинеты, мастерские, студии) для занятий музыкой, хореографией и изобразительным искусством;</w:t>
      </w:r>
    </w:p>
    <w:p w:rsidR="000578B5" w:rsidRPr="00DC1334" w:rsidRDefault="000578B5" w:rsidP="000578B5">
      <w:pPr>
        <w:pStyle w:val="default"/>
        <w:ind w:firstLine="454"/>
        <w:jc w:val="both"/>
        <w:rPr>
          <w:rStyle w:val="default005f005fchar1char1"/>
          <w:sz w:val="20"/>
          <w:szCs w:val="20"/>
        </w:rPr>
      </w:pPr>
      <w:r w:rsidRPr="00DC1334">
        <w:rPr>
          <w:bCs/>
          <w:iCs/>
          <w:sz w:val="20"/>
          <w:szCs w:val="20"/>
        </w:rPr>
        <w:t>• </w:t>
      </w:r>
      <w:r w:rsidRPr="00DC1334">
        <w:rPr>
          <w:rStyle w:val="default005f005fchar1char1"/>
          <w:sz w:val="20"/>
          <w:szCs w:val="20"/>
        </w:rPr>
        <w:t>лингафонные кабинеты;</w:t>
      </w:r>
    </w:p>
    <w:p w:rsidR="000578B5" w:rsidRPr="00DC1334" w:rsidRDefault="000578B5" w:rsidP="000578B5">
      <w:pPr>
        <w:pStyle w:val="default"/>
        <w:ind w:firstLine="454"/>
        <w:jc w:val="both"/>
        <w:rPr>
          <w:rStyle w:val="default005f005fchar1char1"/>
          <w:sz w:val="20"/>
          <w:szCs w:val="20"/>
        </w:rPr>
      </w:pPr>
      <w:r w:rsidRPr="00DC1334">
        <w:rPr>
          <w:bCs/>
          <w:iCs/>
          <w:sz w:val="20"/>
          <w:szCs w:val="20"/>
        </w:rPr>
        <w:t>• </w:t>
      </w:r>
      <w:r w:rsidRPr="00DC1334">
        <w:rPr>
          <w:rStyle w:val="default005f005fchar1char1"/>
          <w:sz w:val="20"/>
          <w:szCs w:val="20"/>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0578B5" w:rsidRPr="00DC1334" w:rsidRDefault="000578B5" w:rsidP="000578B5">
      <w:pPr>
        <w:pStyle w:val="default"/>
        <w:ind w:firstLine="454"/>
        <w:jc w:val="both"/>
        <w:rPr>
          <w:rStyle w:val="default005f005fchar1char1"/>
          <w:sz w:val="20"/>
          <w:szCs w:val="20"/>
        </w:rPr>
      </w:pPr>
      <w:r w:rsidRPr="00DC1334">
        <w:rPr>
          <w:bCs/>
          <w:iCs/>
          <w:sz w:val="20"/>
          <w:szCs w:val="20"/>
        </w:rPr>
        <w:t>• </w:t>
      </w:r>
      <w:r w:rsidRPr="00DC1334">
        <w:rPr>
          <w:rStyle w:val="default005f005fchar1char1"/>
          <w:sz w:val="20"/>
          <w:szCs w:val="20"/>
        </w:rPr>
        <w:t>актовые и хореографические залы;</w:t>
      </w:r>
    </w:p>
    <w:p w:rsidR="000578B5" w:rsidRPr="00DC1334" w:rsidRDefault="000578B5" w:rsidP="000578B5">
      <w:pPr>
        <w:pStyle w:val="default"/>
        <w:ind w:firstLine="454"/>
        <w:jc w:val="both"/>
        <w:rPr>
          <w:rStyle w:val="default005f005fchar1char1"/>
          <w:sz w:val="20"/>
          <w:szCs w:val="20"/>
        </w:rPr>
      </w:pPr>
      <w:r w:rsidRPr="00DC1334">
        <w:rPr>
          <w:bCs/>
          <w:iCs/>
          <w:sz w:val="20"/>
          <w:szCs w:val="20"/>
        </w:rPr>
        <w:t>• </w:t>
      </w:r>
      <w:r w:rsidRPr="00DC1334">
        <w:rPr>
          <w:rStyle w:val="default005f005fchar1char1"/>
          <w:sz w:val="20"/>
          <w:szCs w:val="20"/>
        </w:rPr>
        <w:t>спортивные комплексы, залы, бассейны, стадионы, спортивные площадки, тиры, оснащённые игровым, спортивным оборудованием и инвентарём;</w:t>
      </w:r>
    </w:p>
    <w:p w:rsidR="000578B5" w:rsidRPr="00DC1334" w:rsidRDefault="000578B5" w:rsidP="000578B5">
      <w:pPr>
        <w:pStyle w:val="default"/>
        <w:ind w:firstLine="454"/>
        <w:jc w:val="both"/>
        <w:rPr>
          <w:rStyle w:val="default005f005fchar1char1"/>
          <w:sz w:val="20"/>
          <w:szCs w:val="20"/>
        </w:rPr>
      </w:pPr>
      <w:r w:rsidRPr="00DC1334">
        <w:rPr>
          <w:bCs/>
          <w:iCs/>
          <w:sz w:val="20"/>
          <w:szCs w:val="20"/>
        </w:rPr>
        <w:t>• </w:t>
      </w:r>
      <w:r w:rsidRPr="00DC1334">
        <w:rPr>
          <w:rStyle w:val="default005f005fchar1char1"/>
          <w:sz w:val="20"/>
          <w:szCs w:val="20"/>
        </w:rPr>
        <w:t>автогородки;</w:t>
      </w:r>
    </w:p>
    <w:p w:rsidR="000578B5" w:rsidRPr="00DC1334" w:rsidRDefault="000578B5" w:rsidP="000578B5">
      <w:pPr>
        <w:pStyle w:val="default"/>
        <w:ind w:firstLine="454"/>
        <w:jc w:val="both"/>
        <w:rPr>
          <w:rStyle w:val="default005f005fchar1char1"/>
          <w:sz w:val="20"/>
          <w:szCs w:val="20"/>
        </w:rPr>
      </w:pPr>
      <w:r w:rsidRPr="00DC1334">
        <w:rPr>
          <w:bCs/>
          <w:iCs/>
          <w:sz w:val="20"/>
          <w:szCs w:val="20"/>
        </w:rPr>
        <w:t>• </w:t>
      </w:r>
      <w:r w:rsidRPr="00DC1334">
        <w:rPr>
          <w:rStyle w:val="default005f005fchar1char1"/>
          <w:sz w:val="20"/>
          <w:szCs w:val="2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578B5" w:rsidRPr="00DC1334" w:rsidRDefault="000578B5" w:rsidP="000578B5">
      <w:pPr>
        <w:pStyle w:val="default"/>
        <w:ind w:firstLine="454"/>
        <w:jc w:val="both"/>
        <w:rPr>
          <w:rStyle w:val="default005f005fchar1char1"/>
          <w:sz w:val="20"/>
          <w:szCs w:val="20"/>
        </w:rPr>
      </w:pPr>
      <w:r w:rsidRPr="00DC1334">
        <w:rPr>
          <w:bCs/>
          <w:iCs/>
          <w:sz w:val="20"/>
          <w:szCs w:val="20"/>
        </w:rPr>
        <w:t>• </w:t>
      </w:r>
      <w:r w:rsidRPr="00DC1334">
        <w:rPr>
          <w:rStyle w:val="default005f005fchar1char1"/>
          <w:sz w:val="20"/>
          <w:szCs w:val="20"/>
        </w:rPr>
        <w:t>помещения для медицинского персонала;</w:t>
      </w:r>
    </w:p>
    <w:p w:rsidR="000578B5" w:rsidRPr="00DC1334" w:rsidRDefault="000578B5" w:rsidP="000578B5">
      <w:pPr>
        <w:pStyle w:val="default"/>
        <w:ind w:firstLine="454"/>
        <w:jc w:val="both"/>
        <w:rPr>
          <w:sz w:val="20"/>
          <w:szCs w:val="20"/>
        </w:rPr>
      </w:pPr>
      <w:r w:rsidRPr="00DC1334">
        <w:rPr>
          <w:bCs/>
          <w:iCs/>
          <w:sz w:val="20"/>
          <w:szCs w:val="20"/>
        </w:rPr>
        <w:t>• </w:t>
      </w:r>
      <w:r w:rsidRPr="00DC1334">
        <w:rPr>
          <w:rStyle w:val="default005f005fchar1char1"/>
          <w:sz w:val="20"/>
          <w:szCs w:val="20"/>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0578B5" w:rsidRPr="00DC1334" w:rsidRDefault="000578B5" w:rsidP="000578B5">
      <w:pPr>
        <w:pStyle w:val="dash041e005f0431005f044b005f0447005f043d005f044b005f0439"/>
        <w:ind w:firstLine="454"/>
        <w:jc w:val="both"/>
        <w:rPr>
          <w:rStyle w:val="dash041e005f0431005f044b005f0447005f043d005f044b005f0439005f005fchar1char1"/>
          <w:sz w:val="20"/>
          <w:szCs w:val="20"/>
        </w:rPr>
      </w:pPr>
      <w:r w:rsidRPr="00DC1334">
        <w:rPr>
          <w:bCs/>
          <w:iCs/>
          <w:sz w:val="20"/>
          <w:szCs w:val="20"/>
        </w:rPr>
        <w:t>• </w:t>
      </w:r>
      <w:r w:rsidRPr="00DC1334">
        <w:rPr>
          <w:rStyle w:val="dash041e005f0431005f044b005f0447005f043d005f044b005f0439005f005fchar1char1"/>
          <w:sz w:val="20"/>
          <w:szCs w:val="20"/>
        </w:rPr>
        <w:t>гардеробы, санузлы, места личной гигиены;</w:t>
      </w:r>
    </w:p>
    <w:p w:rsidR="000578B5" w:rsidRPr="00DC1334" w:rsidRDefault="000578B5" w:rsidP="000578B5">
      <w:pPr>
        <w:pStyle w:val="default"/>
        <w:ind w:firstLine="454"/>
        <w:jc w:val="both"/>
        <w:rPr>
          <w:sz w:val="20"/>
          <w:szCs w:val="20"/>
        </w:rPr>
      </w:pPr>
      <w:r w:rsidRPr="00DC1334">
        <w:rPr>
          <w:bCs/>
          <w:iCs/>
          <w:sz w:val="20"/>
          <w:szCs w:val="20"/>
        </w:rPr>
        <w:t>• </w:t>
      </w:r>
      <w:r w:rsidRPr="00DC1334">
        <w:rPr>
          <w:rStyle w:val="default005f005fchar1char1"/>
          <w:sz w:val="20"/>
          <w:szCs w:val="20"/>
        </w:rPr>
        <w:t>участок (территория) с необходимым набором оснащённых зон.</w:t>
      </w:r>
    </w:p>
    <w:p w:rsidR="000578B5" w:rsidRPr="00DC1334" w:rsidRDefault="000578B5" w:rsidP="000578B5">
      <w:pPr>
        <w:pStyle w:val="default"/>
        <w:tabs>
          <w:tab w:val="left" w:pos="720"/>
        </w:tabs>
        <w:ind w:firstLine="454"/>
        <w:jc w:val="both"/>
        <w:rPr>
          <w:rStyle w:val="default005f005fchar1char1"/>
          <w:sz w:val="20"/>
          <w:szCs w:val="20"/>
        </w:rPr>
      </w:pPr>
      <w:r w:rsidRPr="00DC1334">
        <w:rPr>
          <w:rStyle w:val="default005f005fchar1char1"/>
          <w:sz w:val="20"/>
          <w:szCs w:val="20"/>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0578B5" w:rsidRPr="00DC1334" w:rsidRDefault="000578B5" w:rsidP="000578B5">
      <w:pPr>
        <w:pStyle w:val="default"/>
        <w:tabs>
          <w:tab w:val="left" w:pos="720"/>
        </w:tabs>
        <w:ind w:firstLine="454"/>
        <w:jc w:val="both"/>
        <w:rPr>
          <w:rStyle w:val="default005f005fchar1char1"/>
          <w:sz w:val="20"/>
          <w:szCs w:val="20"/>
        </w:rPr>
      </w:pP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Оценка материально-технических условий реализации основной образовательной программы</w:t>
      </w:r>
    </w:p>
    <w:p w:rsidR="000578B5" w:rsidRPr="00DC1334" w:rsidRDefault="000578B5" w:rsidP="000578B5">
      <w:pPr>
        <w:ind w:firstLine="454"/>
        <w:jc w:val="both"/>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6199"/>
        <w:gridCol w:w="2658"/>
      </w:tblGrid>
      <w:tr w:rsidR="000578B5" w:rsidRPr="00DC1334" w:rsidTr="006D6CD2">
        <w:tc>
          <w:tcPr>
            <w:tcW w:w="0" w:type="auto"/>
            <w:tcBorders>
              <w:top w:val="single" w:sz="4" w:space="0" w:color="auto"/>
              <w:left w:val="single" w:sz="4" w:space="0" w:color="auto"/>
              <w:bottom w:val="single" w:sz="4" w:space="0" w:color="auto"/>
              <w:right w:val="single" w:sz="4" w:space="0" w:color="auto"/>
            </w:tcBorders>
          </w:tcPr>
          <w:p w:rsidR="000578B5" w:rsidRPr="00DC1334" w:rsidRDefault="000578B5" w:rsidP="006D6CD2">
            <w:pPr>
              <w:jc w:val="both"/>
              <w:rPr>
                <w:rFonts w:ascii="Times New Roman" w:hAnsi="Times New Roman" w:cs="Times New Roman"/>
                <w:b/>
                <w:sz w:val="20"/>
                <w:szCs w:val="20"/>
              </w:rPr>
            </w:pPr>
            <w:r w:rsidRPr="00DC1334">
              <w:rPr>
                <w:rFonts w:ascii="Times New Roman" w:hAnsi="Times New Roman" w:cs="Times New Roman"/>
                <w:b/>
                <w:sz w:val="20"/>
                <w:szCs w:val="20"/>
              </w:rPr>
              <w:t>№ п/п</w:t>
            </w:r>
          </w:p>
        </w:tc>
        <w:tc>
          <w:tcPr>
            <w:tcW w:w="6199"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jc w:val="center"/>
              <w:rPr>
                <w:rFonts w:ascii="Times New Roman" w:hAnsi="Times New Roman" w:cs="Times New Roman"/>
                <w:b/>
                <w:sz w:val="20"/>
                <w:szCs w:val="20"/>
              </w:rPr>
            </w:pPr>
            <w:r w:rsidRPr="00DC1334">
              <w:rPr>
                <w:rFonts w:ascii="Times New Roman" w:hAnsi="Times New Roman" w:cs="Times New Roman"/>
                <w:b/>
                <w:sz w:val="20"/>
                <w:szCs w:val="20"/>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jc w:val="center"/>
              <w:rPr>
                <w:rFonts w:ascii="Times New Roman" w:hAnsi="Times New Roman" w:cs="Times New Roman"/>
                <w:b/>
                <w:sz w:val="20"/>
                <w:szCs w:val="20"/>
              </w:rPr>
            </w:pPr>
            <w:r w:rsidRPr="00DC1334">
              <w:rPr>
                <w:rFonts w:ascii="Times New Roman" w:hAnsi="Times New Roman" w:cs="Times New Roman"/>
                <w:b/>
                <w:sz w:val="20"/>
                <w:szCs w:val="20"/>
              </w:rPr>
              <w:t>Необходимо/ имеются в наличии</w:t>
            </w:r>
          </w:p>
        </w:tc>
      </w:tr>
      <w:tr w:rsidR="000578B5" w:rsidRPr="00DC1334" w:rsidTr="006D6CD2">
        <w:tc>
          <w:tcPr>
            <w:tcW w:w="0" w:type="auto"/>
            <w:tcBorders>
              <w:top w:val="single" w:sz="4" w:space="0" w:color="auto"/>
              <w:left w:val="single" w:sz="4" w:space="0" w:color="auto"/>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1</w:t>
            </w:r>
          </w:p>
        </w:tc>
        <w:tc>
          <w:tcPr>
            <w:tcW w:w="6199"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default"/>
              <w:rPr>
                <w:rFonts w:eastAsia="Calibri"/>
                <w:sz w:val="20"/>
                <w:szCs w:val="20"/>
              </w:rPr>
            </w:pPr>
            <w:r w:rsidRPr="00DC1334">
              <w:rPr>
                <w:rStyle w:val="default005f005fchar1char1"/>
                <w:rFonts w:eastAsia="Calibri"/>
                <w:sz w:val="20"/>
                <w:szCs w:val="20"/>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vAlign w:val="center"/>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недостаточно</w:t>
            </w:r>
          </w:p>
        </w:tc>
      </w:tr>
      <w:tr w:rsidR="000578B5" w:rsidRPr="00DC1334" w:rsidTr="006D6CD2">
        <w:tc>
          <w:tcPr>
            <w:tcW w:w="0" w:type="auto"/>
            <w:tcBorders>
              <w:top w:val="single" w:sz="4" w:space="0" w:color="auto"/>
              <w:left w:val="single" w:sz="4" w:space="0" w:color="auto"/>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2</w:t>
            </w:r>
          </w:p>
        </w:tc>
        <w:tc>
          <w:tcPr>
            <w:tcW w:w="6199"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default"/>
              <w:rPr>
                <w:rFonts w:eastAsia="Calibri"/>
                <w:sz w:val="20"/>
                <w:szCs w:val="20"/>
              </w:rPr>
            </w:pPr>
            <w:r w:rsidRPr="00DC1334">
              <w:rPr>
                <w:rStyle w:val="default005f005fchar1char1"/>
                <w:rFonts w:eastAsia="Calibri"/>
                <w:sz w:val="20"/>
                <w:szCs w:val="20"/>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vAlign w:val="center"/>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нет</w:t>
            </w:r>
          </w:p>
        </w:tc>
      </w:tr>
      <w:tr w:rsidR="000578B5" w:rsidRPr="00DC1334" w:rsidTr="006D6CD2">
        <w:tc>
          <w:tcPr>
            <w:tcW w:w="0" w:type="auto"/>
            <w:tcBorders>
              <w:top w:val="single" w:sz="4" w:space="0" w:color="auto"/>
              <w:left w:val="single" w:sz="4" w:space="0" w:color="auto"/>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3</w:t>
            </w:r>
          </w:p>
        </w:tc>
        <w:tc>
          <w:tcPr>
            <w:tcW w:w="6199"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default"/>
              <w:rPr>
                <w:rFonts w:eastAsia="Calibri"/>
                <w:sz w:val="20"/>
                <w:szCs w:val="20"/>
              </w:rPr>
            </w:pPr>
            <w:r w:rsidRPr="00DC1334">
              <w:rPr>
                <w:rStyle w:val="default005f005fchar1char1"/>
                <w:rFonts w:eastAsia="Calibri"/>
                <w:sz w:val="20"/>
                <w:szCs w:val="20"/>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vAlign w:val="center"/>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нет</w:t>
            </w:r>
          </w:p>
        </w:tc>
      </w:tr>
      <w:tr w:rsidR="000578B5" w:rsidRPr="00DC1334" w:rsidTr="006D6CD2">
        <w:tc>
          <w:tcPr>
            <w:tcW w:w="0" w:type="auto"/>
            <w:tcBorders>
              <w:top w:val="single" w:sz="4" w:space="0" w:color="auto"/>
              <w:left w:val="single" w:sz="4" w:space="0" w:color="auto"/>
              <w:bottom w:val="single" w:sz="4" w:space="0" w:color="auto"/>
              <w:right w:val="single" w:sz="4" w:space="0" w:color="auto"/>
            </w:tcBorders>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4</w:t>
            </w:r>
          </w:p>
        </w:tc>
        <w:tc>
          <w:tcPr>
            <w:tcW w:w="6199"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default"/>
              <w:rPr>
                <w:sz w:val="20"/>
                <w:szCs w:val="20"/>
              </w:rPr>
            </w:pPr>
            <w:r w:rsidRPr="00DC1334">
              <w:rPr>
                <w:rStyle w:val="default005f005fchar1char1"/>
                <w:rFonts w:eastAsia="Calibri"/>
                <w:sz w:val="20"/>
                <w:szCs w:val="20"/>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vAlign w:val="center"/>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нет</w:t>
            </w:r>
          </w:p>
        </w:tc>
      </w:tr>
    </w:tbl>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4908"/>
        <w:gridCol w:w="2169"/>
      </w:tblGrid>
      <w:tr w:rsidR="000578B5" w:rsidRPr="00DC1334" w:rsidTr="006D6CD2">
        <w:tc>
          <w:tcPr>
            <w:tcW w:w="0" w:type="auto"/>
            <w:tcBorders>
              <w:top w:val="single" w:sz="4" w:space="0" w:color="auto"/>
              <w:left w:val="single" w:sz="4" w:space="0" w:color="auto"/>
              <w:bottom w:val="single" w:sz="4" w:space="0" w:color="auto"/>
              <w:right w:val="single" w:sz="4" w:space="0" w:color="auto"/>
            </w:tcBorders>
          </w:tcPr>
          <w:p w:rsidR="000578B5" w:rsidRPr="00DC1334" w:rsidRDefault="000578B5" w:rsidP="006D6CD2">
            <w:pPr>
              <w:jc w:val="center"/>
              <w:rPr>
                <w:rFonts w:ascii="Times New Roman" w:hAnsi="Times New Roman" w:cs="Times New Roman"/>
                <w:b/>
                <w:sz w:val="20"/>
                <w:szCs w:val="20"/>
              </w:rPr>
            </w:pPr>
            <w:r w:rsidRPr="00DC1334">
              <w:rPr>
                <w:rFonts w:ascii="Times New Roman" w:hAnsi="Times New Roman" w:cs="Times New Roman"/>
                <w:b/>
                <w:sz w:val="20"/>
                <w:szCs w:val="20"/>
              </w:rPr>
              <w:t>Компоненты оснащения</w:t>
            </w:r>
          </w:p>
        </w:tc>
        <w:tc>
          <w:tcPr>
            <w:tcW w:w="4908"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jc w:val="center"/>
              <w:rPr>
                <w:rFonts w:ascii="Times New Roman" w:hAnsi="Times New Roman" w:cs="Times New Roman"/>
                <w:b/>
                <w:sz w:val="20"/>
                <w:szCs w:val="20"/>
              </w:rPr>
            </w:pPr>
            <w:r w:rsidRPr="00DC1334">
              <w:rPr>
                <w:rFonts w:ascii="Times New Roman" w:hAnsi="Times New Roman" w:cs="Times New Roman"/>
                <w:b/>
                <w:sz w:val="20"/>
                <w:szCs w:val="20"/>
              </w:rPr>
              <w:t>Необходимое оборудование и оснащение</w:t>
            </w:r>
            <w:r w:rsidRPr="00DC1334">
              <w:rPr>
                <w:rStyle w:val="ad"/>
                <w:rFonts w:ascii="Times New Roman" w:hAnsi="Times New Roman" w:cs="Times New Roman"/>
                <w:b/>
                <w:sz w:val="20"/>
                <w:szCs w:val="20"/>
                <w:vertAlign w:val="superscript"/>
              </w:rPr>
              <w:footnoteReference w:id="6"/>
            </w:r>
          </w:p>
        </w:tc>
        <w:tc>
          <w:tcPr>
            <w:tcW w:w="2169"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jc w:val="center"/>
              <w:rPr>
                <w:rFonts w:ascii="Times New Roman" w:hAnsi="Times New Roman" w:cs="Times New Roman"/>
                <w:b/>
                <w:sz w:val="20"/>
                <w:szCs w:val="20"/>
              </w:rPr>
            </w:pPr>
            <w:r w:rsidRPr="00DC1334">
              <w:rPr>
                <w:rFonts w:ascii="Times New Roman" w:hAnsi="Times New Roman" w:cs="Times New Roman"/>
                <w:b/>
                <w:sz w:val="20"/>
                <w:szCs w:val="20"/>
              </w:rPr>
              <w:t>Необходимо/</w:t>
            </w:r>
          </w:p>
          <w:p w:rsidR="000578B5" w:rsidRPr="00DC1334" w:rsidRDefault="000578B5" w:rsidP="006D6CD2">
            <w:pPr>
              <w:jc w:val="center"/>
              <w:rPr>
                <w:rFonts w:ascii="Times New Roman" w:hAnsi="Times New Roman" w:cs="Times New Roman"/>
                <w:b/>
                <w:sz w:val="20"/>
                <w:szCs w:val="20"/>
              </w:rPr>
            </w:pPr>
            <w:r w:rsidRPr="00DC1334">
              <w:rPr>
                <w:rFonts w:ascii="Times New Roman" w:hAnsi="Times New Roman" w:cs="Times New Roman"/>
                <w:b/>
                <w:sz w:val="20"/>
                <w:szCs w:val="20"/>
              </w:rPr>
              <w:t>имеется в наличии</w:t>
            </w:r>
          </w:p>
        </w:tc>
      </w:tr>
      <w:tr w:rsidR="000578B5" w:rsidRPr="00DC1334" w:rsidTr="006D6CD2">
        <w:tc>
          <w:tcPr>
            <w:tcW w:w="0" w:type="auto"/>
            <w:vMerge w:val="restart"/>
            <w:tcBorders>
              <w:top w:val="single" w:sz="4" w:space="0" w:color="auto"/>
              <w:left w:val="single" w:sz="4" w:space="0" w:color="auto"/>
              <w:bottom w:val="single" w:sz="4" w:space="0" w:color="auto"/>
              <w:right w:val="single" w:sz="4" w:space="0" w:color="auto"/>
            </w:tcBorders>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1. Компоненты оснащения учебного (предметного) кабинета основной школы</w:t>
            </w:r>
          </w:p>
        </w:tc>
        <w:tc>
          <w:tcPr>
            <w:tcW w:w="4908"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1.1. Нормативные документы, программно-методическое обеспечение, локальные акты: ...</w:t>
            </w:r>
          </w:p>
        </w:tc>
        <w:tc>
          <w:tcPr>
            <w:tcW w:w="2169" w:type="dxa"/>
            <w:tcBorders>
              <w:top w:val="single" w:sz="4" w:space="0" w:color="auto"/>
              <w:left w:val="single" w:sz="4" w:space="0" w:color="auto"/>
              <w:bottom w:val="single" w:sz="4" w:space="0" w:color="auto"/>
              <w:right w:val="single" w:sz="4" w:space="0" w:color="auto"/>
            </w:tcBorders>
            <w:vAlign w:val="center"/>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есть</w:t>
            </w:r>
          </w:p>
        </w:tc>
      </w:tr>
      <w:tr w:rsidR="000578B5" w:rsidRPr="00DC1334" w:rsidTr="006D6CD2">
        <w:tc>
          <w:tcPr>
            <w:tcW w:w="0" w:type="auto"/>
            <w:vMerge/>
            <w:tcBorders>
              <w:top w:val="single" w:sz="4" w:space="0" w:color="auto"/>
              <w:left w:val="single" w:sz="4" w:space="0" w:color="auto"/>
              <w:bottom w:val="single" w:sz="4" w:space="0" w:color="auto"/>
              <w:right w:val="single" w:sz="4" w:space="0" w:color="auto"/>
            </w:tcBorders>
            <w:vAlign w:val="center"/>
          </w:tcPr>
          <w:p w:rsidR="000578B5" w:rsidRPr="00DC1334" w:rsidRDefault="000578B5" w:rsidP="006D6CD2">
            <w:pPr>
              <w:rPr>
                <w:rFonts w:ascii="Times New Roman" w:hAnsi="Times New Roman" w:cs="Times New Roman"/>
                <w:sz w:val="20"/>
                <w:szCs w:val="20"/>
              </w:rPr>
            </w:pPr>
          </w:p>
        </w:tc>
        <w:tc>
          <w:tcPr>
            <w:tcW w:w="4908"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1.2. Учебно-методические материалы:</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1.2.1. УМК по предмету …</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1.2.2. Дидактические и раздаточные материалы по предмету: …</w:t>
            </w:r>
          </w:p>
        </w:tc>
        <w:tc>
          <w:tcPr>
            <w:tcW w:w="2169" w:type="dxa"/>
            <w:tcBorders>
              <w:top w:val="single" w:sz="4" w:space="0" w:color="auto"/>
              <w:left w:val="single" w:sz="4" w:space="0" w:color="auto"/>
              <w:bottom w:val="single" w:sz="4" w:space="0" w:color="auto"/>
              <w:right w:val="single" w:sz="4" w:space="0" w:color="auto"/>
            </w:tcBorders>
            <w:vAlign w:val="center"/>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обеспечиваются</w:t>
            </w:r>
          </w:p>
        </w:tc>
      </w:tr>
      <w:tr w:rsidR="000578B5" w:rsidRPr="00DC1334" w:rsidTr="006D6CD2">
        <w:tc>
          <w:tcPr>
            <w:tcW w:w="0" w:type="auto"/>
            <w:vMerge/>
            <w:tcBorders>
              <w:top w:val="single" w:sz="4" w:space="0" w:color="auto"/>
              <w:left w:val="single" w:sz="4" w:space="0" w:color="auto"/>
              <w:bottom w:val="single" w:sz="4" w:space="0" w:color="auto"/>
              <w:right w:val="single" w:sz="4" w:space="0" w:color="auto"/>
            </w:tcBorders>
            <w:vAlign w:val="center"/>
          </w:tcPr>
          <w:p w:rsidR="000578B5" w:rsidRPr="00DC1334" w:rsidRDefault="000578B5" w:rsidP="006D6CD2">
            <w:pPr>
              <w:rPr>
                <w:rFonts w:ascii="Times New Roman" w:hAnsi="Times New Roman" w:cs="Times New Roman"/>
                <w:sz w:val="20"/>
                <w:szCs w:val="20"/>
              </w:rPr>
            </w:pPr>
          </w:p>
        </w:tc>
        <w:tc>
          <w:tcPr>
            <w:tcW w:w="4908"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1.2.3. Аудиозаписи, слайды по содержанию учебного предмета: …</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1.2.4. ТСО, компьютерные, информационно-коммуникационные средства: ...</w:t>
            </w:r>
          </w:p>
        </w:tc>
        <w:tc>
          <w:tcPr>
            <w:tcW w:w="2169" w:type="dxa"/>
            <w:tcBorders>
              <w:top w:val="single" w:sz="4" w:space="0" w:color="auto"/>
              <w:left w:val="single" w:sz="4" w:space="0" w:color="auto"/>
              <w:bottom w:val="single" w:sz="4" w:space="0" w:color="auto"/>
              <w:right w:val="single" w:sz="4" w:space="0" w:color="auto"/>
            </w:tcBorders>
            <w:vAlign w:val="center"/>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Создаётся банк данных</w:t>
            </w:r>
          </w:p>
        </w:tc>
      </w:tr>
      <w:tr w:rsidR="000578B5" w:rsidRPr="00DC1334" w:rsidTr="006D6CD2">
        <w:tc>
          <w:tcPr>
            <w:tcW w:w="0" w:type="auto"/>
            <w:vMerge/>
            <w:tcBorders>
              <w:top w:val="single" w:sz="4" w:space="0" w:color="auto"/>
              <w:left w:val="single" w:sz="4" w:space="0" w:color="auto"/>
              <w:bottom w:val="single" w:sz="4" w:space="0" w:color="auto"/>
              <w:right w:val="single" w:sz="4" w:space="0" w:color="auto"/>
            </w:tcBorders>
            <w:vAlign w:val="center"/>
          </w:tcPr>
          <w:p w:rsidR="000578B5" w:rsidRPr="00DC1334" w:rsidRDefault="000578B5" w:rsidP="006D6CD2">
            <w:pPr>
              <w:rPr>
                <w:rFonts w:ascii="Times New Roman" w:hAnsi="Times New Roman" w:cs="Times New Roman"/>
                <w:sz w:val="20"/>
                <w:szCs w:val="20"/>
              </w:rPr>
            </w:pPr>
          </w:p>
        </w:tc>
        <w:tc>
          <w:tcPr>
            <w:tcW w:w="4908"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1.2.5. Учебно-практическое оборудование: ...</w:t>
            </w:r>
          </w:p>
        </w:tc>
        <w:tc>
          <w:tcPr>
            <w:tcW w:w="2169" w:type="dxa"/>
            <w:tcBorders>
              <w:top w:val="single" w:sz="4" w:space="0" w:color="auto"/>
              <w:left w:val="single" w:sz="4" w:space="0" w:color="auto"/>
              <w:bottom w:val="single" w:sz="4" w:space="0" w:color="auto"/>
              <w:right w:val="single" w:sz="4" w:space="0" w:color="auto"/>
            </w:tcBorders>
            <w:vAlign w:val="center"/>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имеется</w:t>
            </w:r>
          </w:p>
        </w:tc>
      </w:tr>
      <w:tr w:rsidR="000578B5" w:rsidRPr="00DC1334" w:rsidTr="006D6CD2">
        <w:tc>
          <w:tcPr>
            <w:tcW w:w="0" w:type="auto"/>
            <w:vMerge/>
            <w:tcBorders>
              <w:top w:val="single" w:sz="4" w:space="0" w:color="auto"/>
              <w:left w:val="single" w:sz="4" w:space="0" w:color="auto"/>
              <w:bottom w:val="single" w:sz="4" w:space="0" w:color="auto"/>
              <w:right w:val="single" w:sz="4" w:space="0" w:color="auto"/>
            </w:tcBorders>
            <w:vAlign w:val="center"/>
          </w:tcPr>
          <w:p w:rsidR="000578B5" w:rsidRPr="00DC1334" w:rsidRDefault="000578B5" w:rsidP="006D6CD2">
            <w:pPr>
              <w:rPr>
                <w:rFonts w:ascii="Times New Roman" w:hAnsi="Times New Roman" w:cs="Times New Roman"/>
                <w:sz w:val="20"/>
                <w:szCs w:val="20"/>
              </w:rPr>
            </w:pPr>
          </w:p>
        </w:tc>
        <w:tc>
          <w:tcPr>
            <w:tcW w:w="4908"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1.2.6. Оборудование (мебель): ...</w:t>
            </w:r>
          </w:p>
        </w:tc>
        <w:tc>
          <w:tcPr>
            <w:tcW w:w="2169" w:type="dxa"/>
            <w:tcBorders>
              <w:top w:val="single" w:sz="4" w:space="0" w:color="auto"/>
              <w:left w:val="single" w:sz="4" w:space="0" w:color="auto"/>
              <w:bottom w:val="single" w:sz="4" w:space="0" w:color="auto"/>
              <w:right w:val="single" w:sz="4" w:space="0" w:color="auto"/>
            </w:tcBorders>
            <w:vAlign w:val="center"/>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Обновляется согласно плану</w:t>
            </w:r>
          </w:p>
        </w:tc>
      </w:tr>
      <w:tr w:rsidR="000578B5" w:rsidRPr="00DC1334" w:rsidTr="006D6CD2">
        <w:trPr>
          <w:trHeight w:val="300"/>
        </w:trPr>
        <w:tc>
          <w:tcPr>
            <w:tcW w:w="0" w:type="auto"/>
            <w:tcBorders>
              <w:top w:val="single" w:sz="4" w:space="0" w:color="auto"/>
              <w:left w:val="single" w:sz="4" w:space="0" w:color="auto"/>
              <w:bottom w:val="single" w:sz="4" w:space="0" w:color="auto"/>
              <w:right w:val="single" w:sz="4" w:space="0" w:color="auto"/>
            </w:tcBorders>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2. Компоненты оснащения методического кабинета основной школы</w:t>
            </w:r>
          </w:p>
        </w:tc>
        <w:tc>
          <w:tcPr>
            <w:tcW w:w="4908"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2.1. Нормативные документы федерального, регионального и муниципального уровней, локальные акты: ...</w:t>
            </w:r>
          </w:p>
          <w:p w:rsidR="000578B5" w:rsidRPr="00DC1334" w:rsidRDefault="000578B5" w:rsidP="006D6CD2">
            <w:pPr>
              <w:rPr>
                <w:rFonts w:ascii="Times New Roman" w:hAnsi="Times New Roman" w:cs="Times New Roman"/>
                <w:sz w:val="20"/>
                <w:szCs w:val="20"/>
              </w:rPr>
            </w:pPr>
          </w:p>
        </w:tc>
        <w:tc>
          <w:tcPr>
            <w:tcW w:w="2169" w:type="dxa"/>
            <w:tcBorders>
              <w:top w:val="single" w:sz="4" w:space="0" w:color="auto"/>
              <w:left w:val="single" w:sz="4" w:space="0" w:color="auto"/>
              <w:bottom w:val="single" w:sz="4" w:space="0" w:color="auto"/>
              <w:right w:val="single" w:sz="4" w:space="0" w:color="auto"/>
            </w:tcBorders>
            <w:vAlign w:val="center"/>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есть</w:t>
            </w:r>
          </w:p>
        </w:tc>
      </w:tr>
      <w:tr w:rsidR="000578B5" w:rsidRPr="00DC1334" w:rsidTr="006D6CD2">
        <w:tblPrEx>
          <w:tblLook w:val="04A0"/>
        </w:tblPrEx>
        <w:tc>
          <w:tcPr>
            <w:tcW w:w="2566" w:type="dxa"/>
            <w:vMerge w:val="restart"/>
          </w:tcPr>
          <w:p w:rsidR="000578B5" w:rsidRPr="00DC1334" w:rsidRDefault="000578B5" w:rsidP="006D6CD2">
            <w:pPr>
              <w:rPr>
                <w:rFonts w:ascii="Times New Roman" w:hAnsi="Times New Roman" w:cs="Times New Roman"/>
                <w:sz w:val="20"/>
                <w:szCs w:val="20"/>
              </w:rPr>
            </w:pPr>
          </w:p>
        </w:tc>
        <w:tc>
          <w:tcPr>
            <w:tcW w:w="490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2.2. Документация ОУ</w:t>
            </w:r>
          </w:p>
        </w:tc>
        <w:tc>
          <w:tcPr>
            <w:tcW w:w="2169" w:type="dxa"/>
            <w:vAlign w:val="center"/>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есть</w:t>
            </w:r>
          </w:p>
        </w:tc>
      </w:tr>
      <w:tr w:rsidR="000578B5" w:rsidRPr="00DC1334" w:rsidTr="006D6CD2">
        <w:tblPrEx>
          <w:tblLook w:val="04A0"/>
        </w:tblPrEx>
        <w:tc>
          <w:tcPr>
            <w:tcW w:w="2566" w:type="dxa"/>
            <w:vMerge/>
          </w:tcPr>
          <w:p w:rsidR="000578B5" w:rsidRPr="00DC1334" w:rsidRDefault="000578B5" w:rsidP="006D6CD2">
            <w:pPr>
              <w:rPr>
                <w:rFonts w:ascii="Times New Roman" w:hAnsi="Times New Roman" w:cs="Times New Roman"/>
                <w:sz w:val="20"/>
                <w:szCs w:val="20"/>
              </w:rPr>
            </w:pPr>
          </w:p>
        </w:tc>
        <w:tc>
          <w:tcPr>
            <w:tcW w:w="490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2.3. Комплекты диагностических материалов: …</w:t>
            </w:r>
          </w:p>
        </w:tc>
        <w:tc>
          <w:tcPr>
            <w:tcW w:w="2169" w:type="dxa"/>
            <w:vAlign w:val="center"/>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Создаётся банк данных, используются ресурсы системы СтатГрад</w:t>
            </w:r>
          </w:p>
        </w:tc>
      </w:tr>
      <w:tr w:rsidR="000578B5" w:rsidRPr="00DC1334" w:rsidTr="006D6CD2">
        <w:tblPrEx>
          <w:tblLook w:val="04A0"/>
        </w:tblPrEx>
        <w:tc>
          <w:tcPr>
            <w:tcW w:w="2566" w:type="dxa"/>
          </w:tcPr>
          <w:p w:rsidR="000578B5" w:rsidRPr="00DC1334" w:rsidRDefault="000578B5" w:rsidP="006D6CD2">
            <w:pPr>
              <w:rPr>
                <w:rFonts w:ascii="Times New Roman" w:hAnsi="Times New Roman" w:cs="Times New Roman"/>
                <w:sz w:val="20"/>
                <w:szCs w:val="20"/>
              </w:rPr>
            </w:pPr>
          </w:p>
        </w:tc>
        <w:tc>
          <w:tcPr>
            <w:tcW w:w="490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2.4. базы данных: …</w:t>
            </w:r>
          </w:p>
        </w:tc>
        <w:tc>
          <w:tcPr>
            <w:tcW w:w="2169" w:type="dxa"/>
            <w:vAlign w:val="center"/>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ЕГЭ</w:t>
            </w:r>
          </w:p>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ГИА-9</w:t>
            </w:r>
          </w:p>
          <w:p w:rsidR="000578B5" w:rsidRPr="00DC1334" w:rsidRDefault="000578B5" w:rsidP="006D6CD2">
            <w:pPr>
              <w:jc w:val="center"/>
              <w:rPr>
                <w:rFonts w:ascii="Times New Roman" w:hAnsi="Times New Roman" w:cs="Times New Roman"/>
                <w:sz w:val="20"/>
                <w:szCs w:val="20"/>
              </w:rPr>
            </w:pPr>
          </w:p>
        </w:tc>
      </w:tr>
      <w:tr w:rsidR="000578B5" w:rsidRPr="00DC1334" w:rsidTr="006D6CD2">
        <w:tblPrEx>
          <w:tblLook w:val="04A0"/>
        </w:tblPrEx>
        <w:tc>
          <w:tcPr>
            <w:tcW w:w="2566" w:type="dxa"/>
          </w:tcPr>
          <w:p w:rsidR="000578B5" w:rsidRPr="00DC1334" w:rsidRDefault="000578B5" w:rsidP="006D6CD2">
            <w:pPr>
              <w:rPr>
                <w:rFonts w:ascii="Times New Roman" w:hAnsi="Times New Roman" w:cs="Times New Roman"/>
                <w:sz w:val="20"/>
                <w:szCs w:val="20"/>
              </w:rPr>
            </w:pPr>
          </w:p>
        </w:tc>
        <w:tc>
          <w:tcPr>
            <w:tcW w:w="490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2.5. Материально-техническое оснащение: …</w:t>
            </w:r>
          </w:p>
        </w:tc>
        <w:tc>
          <w:tcPr>
            <w:tcW w:w="2169" w:type="dxa"/>
            <w:vAlign w:val="center"/>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Обновляется согласно графику</w:t>
            </w:r>
          </w:p>
        </w:tc>
      </w:tr>
    </w:tbl>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pStyle w:val="Default0"/>
        <w:ind w:firstLine="454"/>
        <w:jc w:val="both"/>
        <w:rPr>
          <w:color w:val="auto"/>
          <w:sz w:val="20"/>
          <w:szCs w:val="20"/>
        </w:rPr>
      </w:pPr>
      <w:r w:rsidRPr="00DC1334">
        <w:rPr>
          <w:color w:val="auto"/>
          <w:sz w:val="20"/>
          <w:szCs w:val="20"/>
        </w:rPr>
        <w:t>Необходимо также на основе СанПиНов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0578B5" w:rsidRPr="00DC1334" w:rsidRDefault="000578B5" w:rsidP="000578B5">
      <w:pPr>
        <w:pStyle w:val="Default0"/>
        <w:ind w:firstLine="454"/>
        <w:jc w:val="both"/>
        <w:rPr>
          <w:color w:val="auto"/>
          <w:sz w:val="20"/>
          <w:szCs w:val="20"/>
        </w:rPr>
      </w:pPr>
    </w:p>
    <w:p w:rsidR="000578B5" w:rsidRPr="00DC1334" w:rsidRDefault="000578B5" w:rsidP="000578B5">
      <w:pPr>
        <w:ind w:firstLine="454"/>
        <w:jc w:val="both"/>
        <w:rPr>
          <w:rFonts w:ascii="Times New Roman" w:hAnsi="Times New Roman" w:cs="Times New Roman"/>
          <w:b/>
          <w:sz w:val="20"/>
          <w:szCs w:val="20"/>
        </w:rPr>
      </w:pPr>
    </w:p>
    <w:p w:rsidR="000578B5" w:rsidRPr="00DC1334" w:rsidRDefault="000578B5" w:rsidP="000578B5">
      <w:pPr>
        <w:ind w:firstLine="454"/>
        <w:jc w:val="both"/>
        <w:rPr>
          <w:rFonts w:ascii="Times New Roman" w:hAnsi="Times New Roman" w:cs="Times New Roman"/>
          <w:b/>
          <w:sz w:val="20"/>
          <w:szCs w:val="20"/>
        </w:rPr>
      </w:pPr>
      <w:r w:rsidRPr="00DC1334">
        <w:rPr>
          <w:rFonts w:ascii="Times New Roman" w:hAnsi="Times New Roman" w:cs="Times New Roman"/>
          <w:b/>
          <w:sz w:val="20"/>
          <w:szCs w:val="20"/>
        </w:rPr>
        <w:t>3.2.5. Информационно-методические условия реализации основной образовательной программы основного общего образования</w:t>
      </w:r>
    </w:p>
    <w:p w:rsidR="000578B5" w:rsidRPr="00DC1334" w:rsidRDefault="000578B5" w:rsidP="000578B5">
      <w:pPr>
        <w:ind w:firstLine="454"/>
        <w:jc w:val="both"/>
        <w:rPr>
          <w:rFonts w:ascii="Times New Roman" w:hAnsi="Times New Roman" w:cs="Times New Roman"/>
          <w:b/>
          <w:i/>
          <w:sz w:val="20"/>
          <w:szCs w:val="20"/>
        </w:rPr>
      </w:pPr>
      <w:r w:rsidRPr="00DC1334">
        <w:rPr>
          <w:rFonts w:ascii="Times New Roman" w:hAnsi="Times New Roman" w:cs="Times New Roman"/>
          <w:sz w:val="20"/>
          <w:szCs w:val="20"/>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Под информационно-образовательной средой (или ИОС)</w:t>
      </w:r>
      <w:r w:rsidRPr="00DC1334">
        <w:rPr>
          <w:rFonts w:ascii="Times New Roman" w:hAnsi="Times New Roman" w:cs="Times New Roman"/>
          <w:sz w:val="20"/>
          <w:szCs w:val="20"/>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578B5" w:rsidRPr="00DC1334" w:rsidRDefault="000578B5" w:rsidP="000578B5">
      <w:pPr>
        <w:ind w:firstLine="454"/>
        <w:jc w:val="both"/>
        <w:rPr>
          <w:rFonts w:ascii="Times New Roman" w:hAnsi="Times New Roman" w:cs="Times New Roman"/>
          <w:b/>
          <w:bCs/>
          <w:i/>
          <w:sz w:val="20"/>
          <w:szCs w:val="20"/>
        </w:rPr>
      </w:pPr>
      <w:r w:rsidRPr="00DC1334">
        <w:rPr>
          <w:rFonts w:ascii="Times New Roman" w:hAnsi="Times New Roman" w:cs="Times New Roman"/>
          <w:b/>
          <w:bCs/>
          <w:i/>
          <w:sz w:val="20"/>
          <w:szCs w:val="20"/>
        </w:rPr>
        <w:t>Создаваемая в образовательном учреждении ИОС строится в соответствии со следующей иерархией:</w:t>
      </w:r>
    </w:p>
    <w:p w:rsidR="000578B5" w:rsidRPr="00DC1334" w:rsidRDefault="000578B5" w:rsidP="000578B5">
      <w:pPr>
        <w:ind w:firstLine="454"/>
        <w:jc w:val="both"/>
        <w:rPr>
          <w:rFonts w:ascii="Times New Roman" w:hAnsi="Times New Roman" w:cs="Times New Roman"/>
          <w:bCs/>
          <w:sz w:val="20"/>
          <w:szCs w:val="20"/>
        </w:rPr>
      </w:pPr>
      <w:r w:rsidRPr="00DC1334">
        <w:rPr>
          <w:rFonts w:ascii="Times New Roman" w:hAnsi="Times New Roman" w:cs="Times New Roman"/>
          <w:bCs/>
          <w:sz w:val="20"/>
          <w:szCs w:val="20"/>
        </w:rPr>
        <w:t>— единая информационно-образовательная среда страны;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sz w:val="20"/>
          <w:szCs w:val="20"/>
        </w:rPr>
        <w:t>— единая информационно-образовательная среда региона;</w:t>
      </w:r>
    </w:p>
    <w:p w:rsidR="000578B5" w:rsidRPr="00DC1334" w:rsidRDefault="000578B5" w:rsidP="000578B5">
      <w:pPr>
        <w:ind w:firstLine="454"/>
        <w:jc w:val="both"/>
        <w:rPr>
          <w:rFonts w:ascii="Times New Roman" w:hAnsi="Times New Roman" w:cs="Times New Roman"/>
          <w:bCs/>
          <w:sz w:val="20"/>
          <w:szCs w:val="20"/>
        </w:rPr>
      </w:pPr>
      <w:r w:rsidRPr="00DC1334">
        <w:rPr>
          <w:rFonts w:ascii="Times New Roman" w:hAnsi="Times New Roman" w:cs="Times New Roman"/>
          <w:bCs/>
          <w:sz w:val="20"/>
          <w:szCs w:val="20"/>
        </w:rPr>
        <w:t>— информационно-образовательная среда образовательного учреждения;</w:t>
      </w:r>
    </w:p>
    <w:p w:rsidR="000578B5" w:rsidRPr="00DC1334" w:rsidRDefault="000578B5" w:rsidP="000578B5">
      <w:pPr>
        <w:ind w:firstLine="454"/>
        <w:jc w:val="both"/>
        <w:rPr>
          <w:rFonts w:ascii="Times New Roman" w:hAnsi="Times New Roman" w:cs="Times New Roman"/>
          <w:bCs/>
          <w:sz w:val="20"/>
          <w:szCs w:val="20"/>
        </w:rPr>
      </w:pPr>
      <w:r w:rsidRPr="00DC1334">
        <w:rPr>
          <w:rFonts w:ascii="Times New Roman" w:hAnsi="Times New Roman" w:cs="Times New Roman"/>
          <w:bCs/>
          <w:sz w:val="20"/>
          <w:szCs w:val="20"/>
        </w:rPr>
        <w:t>— предметная информационно-образовательная среда;</w:t>
      </w:r>
    </w:p>
    <w:p w:rsidR="000578B5" w:rsidRPr="00DC1334" w:rsidRDefault="000578B5" w:rsidP="000578B5">
      <w:pPr>
        <w:ind w:firstLine="454"/>
        <w:jc w:val="both"/>
        <w:rPr>
          <w:rFonts w:ascii="Times New Roman" w:hAnsi="Times New Roman" w:cs="Times New Roman"/>
          <w:bCs/>
          <w:sz w:val="20"/>
          <w:szCs w:val="20"/>
        </w:rPr>
      </w:pPr>
      <w:r w:rsidRPr="00DC1334">
        <w:rPr>
          <w:rFonts w:ascii="Times New Roman" w:hAnsi="Times New Roman" w:cs="Times New Roman"/>
          <w:bCs/>
          <w:sz w:val="20"/>
          <w:szCs w:val="20"/>
        </w:rPr>
        <w:t>— информационно-образовательная среда УМК;</w:t>
      </w:r>
    </w:p>
    <w:p w:rsidR="000578B5" w:rsidRPr="00DC1334" w:rsidRDefault="000578B5" w:rsidP="000578B5">
      <w:pPr>
        <w:ind w:firstLine="454"/>
        <w:jc w:val="both"/>
        <w:rPr>
          <w:rFonts w:ascii="Times New Roman" w:hAnsi="Times New Roman" w:cs="Times New Roman"/>
          <w:bCs/>
          <w:sz w:val="20"/>
          <w:szCs w:val="20"/>
        </w:rPr>
      </w:pPr>
      <w:r w:rsidRPr="00DC1334">
        <w:rPr>
          <w:rFonts w:ascii="Times New Roman" w:hAnsi="Times New Roman" w:cs="Times New Roman"/>
          <w:bCs/>
          <w:sz w:val="20"/>
          <w:szCs w:val="20"/>
        </w:rPr>
        <w:t>— информационно-образовательная среда компонентов УМК;</w:t>
      </w:r>
    </w:p>
    <w:p w:rsidR="000578B5" w:rsidRPr="00DC1334" w:rsidRDefault="000578B5" w:rsidP="000578B5">
      <w:pPr>
        <w:ind w:firstLine="454"/>
        <w:jc w:val="both"/>
        <w:rPr>
          <w:rFonts w:ascii="Times New Roman" w:hAnsi="Times New Roman" w:cs="Times New Roman"/>
          <w:bCs/>
          <w:sz w:val="20"/>
          <w:szCs w:val="20"/>
        </w:rPr>
      </w:pPr>
      <w:r w:rsidRPr="00DC1334">
        <w:rPr>
          <w:rFonts w:ascii="Times New Roman" w:hAnsi="Times New Roman" w:cs="Times New Roman"/>
          <w:bCs/>
          <w:sz w:val="20"/>
          <w:szCs w:val="20"/>
        </w:rPr>
        <w:t>— информационно-образовательная среда элементов УМК.</w:t>
      </w:r>
    </w:p>
    <w:p w:rsidR="000578B5" w:rsidRPr="00DC1334" w:rsidRDefault="000578B5" w:rsidP="000578B5">
      <w:pPr>
        <w:ind w:firstLine="454"/>
        <w:jc w:val="both"/>
        <w:rPr>
          <w:rFonts w:ascii="Times New Roman" w:hAnsi="Times New Roman" w:cs="Times New Roman"/>
          <w:b/>
          <w:i/>
          <w:sz w:val="20"/>
          <w:szCs w:val="20"/>
        </w:rPr>
      </w:pPr>
      <w:r w:rsidRPr="00DC1334">
        <w:rPr>
          <w:rFonts w:ascii="Times New Roman" w:hAnsi="Times New Roman" w:cs="Times New Roman"/>
          <w:b/>
          <w:i/>
          <w:sz w:val="20"/>
          <w:szCs w:val="20"/>
        </w:rPr>
        <w:t>Основными элементами ИОС являются: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информационно-образовательные ресурсы в виде печатной продукции;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информационно-образовательные ресурсы на сменных оптических носителях;</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информационно-образовательные ресурсы Интернета;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вычислительная и информационно-телекоммуникационная инфраструктура;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0578B5" w:rsidRPr="00DC1334" w:rsidRDefault="000578B5" w:rsidP="000578B5">
      <w:pPr>
        <w:ind w:firstLine="454"/>
        <w:jc w:val="both"/>
        <w:rPr>
          <w:rFonts w:ascii="Times New Roman" w:hAnsi="Times New Roman" w:cs="Times New Roman"/>
          <w:bCs/>
          <w:sz w:val="20"/>
          <w:szCs w:val="20"/>
        </w:rPr>
      </w:pPr>
      <w:r w:rsidRPr="00DC1334">
        <w:rPr>
          <w:rFonts w:ascii="Times New Roman" w:hAnsi="Times New Roman" w:cs="Times New Roman"/>
          <w:b/>
          <w:bCs/>
          <w:i/>
          <w:sz w:val="20"/>
          <w:szCs w:val="20"/>
        </w:rPr>
        <w:t>Необходимое для использования ИКТ оборудование</w:t>
      </w:r>
      <w:r w:rsidRPr="00DC1334">
        <w:rPr>
          <w:rFonts w:ascii="Times New Roman" w:hAnsi="Times New Roman" w:cs="Times New Roman"/>
          <w:bCs/>
          <w:sz w:val="20"/>
          <w:szCs w:val="20"/>
        </w:rPr>
        <w:t xml:space="preserve"> должно отвечать современным требованиям и обеспечивать использование ИКТ:</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в учебной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во внеурочной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в исследовательской и проектной деятельности;</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при измерении, контроле и оценке результатов образования;</w:t>
      </w:r>
    </w:p>
    <w:p w:rsidR="000578B5" w:rsidRPr="00DC1334" w:rsidRDefault="000578B5" w:rsidP="000578B5">
      <w:pPr>
        <w:ind w:firstLine="454"/>
        <w:jc w:val="both"/>
        <w:rPr>
          <w:rFonts w:ascii="Times New Roman" w:hAnsi="Times New Roman" w:cs="Times New Roman"/>
          <w:bCs/>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 xml:space="preserve">в административной деятельности, включая </w:t>
      </w:r>
      <w:r w:rsidRPr="00DC1334">
        <w:rPr>
          <w:rStyle w:val="dash041e005f0431005f044b005f0447005f043d005f044b005f0439005f005fchar1char1"/>
          <w:sz w:val="20"/>
          <w:szCs w:val="20"/>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
          <w:i/>
          <w:spacing w:val="-6"/>
          <w:sz w:val="20"/>
          <w:szCs w:val="20"/>
        </w:rPr>
        <w:t>Учебно-методическое и информационное оснащени</w:t>
      </w:r>
      <w:r w:rsidRPr="00DC1334">
        <w:rPr>
          <w:rFonts w:ascii="Times New Roman" w:hAnsi="Times New Roman" w:cs="Times New Roman"/>
          <w:b/>
          <w:i/>
          <w:sz w:val="20"/>
          <w:szCs w:val="20"/>
        </w:rPr>
        <w:t>е образовательного процесса</w:t>
      </w:r>
      <w:r w:rsidRPr="00DC1334">
        <w:rPr>
          <w:rFonts w:ascii="Times New Roman" w:hAnsi="Times New Roman" w:cs="Times New Roman"/>
          <w:sz w:val="20"/>
          <w:szCs w:val="20"/>
        </w:rPr>
        <w:t xml:space="preserve"> должно обеспечивать возможность:</w:t>
      </w:r>
    </w:p>
    <w:p w:rsidR="000578B5" w:rsidRPr="00DC1334" w:rsidRDefault="000578B5" w:rsidP="000578B5">
      <w:pPr>
        <w:pStyle w:val="Default0"/>
        <w:ind w:firstLine="454"/>
        <w:jc w:val="both"/>
        <w:rPr>
          <w:color w:val="auto"/>
          <w:sz w:val="20"/>
          <w:szCs w:val="20"/>
        </w:rPr>
      </w:pPr>
      <w:r w:rsidRPr="00DC1334">
        <w:rPr>
          <w:bCs/>
          <w:sz w:val="20"/>
          <w:szCs w:val="20"/>
        </w:rPr>
        <w:t>— </w:t>
      </w:r>
      <w:r w:rsidRPr="00DC1334">
        <w:rPr>
          <w:color w:val="auto"/>
          <w:sz w:val="20"/>
          <w:szCs w:val="20"/>
        </w:rPr>
        <w:t>реализации индивидуальных образовательных планов обучающихся, осуществления их самостоятельной образовательной деятельности;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выступления с аудио-, видео- и графическим экранным сопровождением;</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sz w:val="20"/>
          <w:szCs w:val="20"/>
        </w:rPr>
        <w:t>— вывода информации на бумагу и т. п. и в трёхмерную материальную среду (печать);</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поиска и получения информации;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использования источников информации на бумажных и цифровых носителях (в том числе в справочниках, словарях, поисковых системах);</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вещания (подкастинга), использования носимых аудио, видеоустройств для учебной деятельности на уроке и вне урока;</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общения в Интернете, взаимодействия в социальных группах и сетях, участия в форумах, групповой работы над сообщениями (вики);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создания и заполнения баз данных, в том числе определителей; наглядного представления и анализа данных;</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578B5" w:rsidRPr="00DC1334" w:rsidRDefault="000578B5" w:rsidP="000578B5">
      <w:pPr>
        <w:pStyle w:val="Default0"/>
        <w:ind w:firstLine="454"/>
        <w:jc w:val="both"/>
        <w:rPr>
          <w:color w:val="auto"/>
          <w:sz w:val="20"/>
          <w:szCs w:val="20"/>
        </w:rPr>
      </w:pPr>
      <w:r w:rsidRPr="00DC1334">
        <w:rPr>
          <w:bCs/>
          <w:sz w:val="20"/>
          <w:szCs w:val="20"/>
        </w:rPr>
        <w:t>— </w:t>
      </w:r>
      <w:r w:rsidRPr="00DC1334">
        <w:rPr>
          <w:color w:val="auto"/>
          <w:sz w:val="20"/>
          <w:szCs w:val="20"/>
        </w:rPr>
        <w:t>занятий по изучению правил дорожного движения с использованием игр, оборудования, а также компьютерных тренажёров;</w:t>
      </w:r>
    </w:p>
    <w:p w:rsidR="000578B5" w:rsidRPr="00DC1334" w:rsidRDefault="000578B5" w:rsidP="000578B5">
      <w:pPr>
        <w:pStyle w:val="Default0"/>
        <w:ind w:firstLine="454"/>
        <w:jc w:val="both"/>
        <w:rPr>
          <w:color w:val="auto"/>
          <w:sz w:val="20"/>
          <w:szCs w:val="20"/>
        </w:rPr>
      </w:pPr>
      <w:r w:rsidRPr="00DC1334">
        <w:rPr>
          <w:bCs/>
          <w:sz w:val="20"/>
          <w:szCs w:val="20"/>
        </w:rPr>
        <w:t>— </w:t>
      </w:r>
      <w:r w:rsidRPr="00DC1334">
        <w:rPr>
          <w:color w:val="auto"/>
          <w:sz w:val="20"/>
          <w:szCs w:val="20"/>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578B5" w:rsidRPr="00DC1334" w:rsidRDefault="000578B5" w:rsidP="000578B5">
      <w:pPr>
        <w:shd w:val="clear" w:color="auto" w:fill="FFFFFF"/>
        <w:ind w:firstLine="454"/>
        <w:jc w:val="both"/>
        <w:rPr>
          <w:rFonts w:ascii="Times New Roman" w:hAnsi="Times New Roman" w:cs="Times New Roman"/>
          <w:sz w:val="20"/>
          <w:szCs w:val="20"/>
        </w:rPr>
      </w:pPr>
      <w:r w:rsidRPr="00DC1334">
        <w:rPr>
          <w:rFonts w:ascii="Times New Roman" w:hAnsi="Times New Roman" w:cs="Times New Roman"/>
          <w:bCs/>
          <w:sz w:val="20"/>
          <w:szCs w:val="20"/>
        </w:rPr>
        <w:t>— </w:t>
      </w:r>
      <w:r w:rsidRPr="00DC1334">
        <w:rPr>
          <w:rFonts w:ascii="Times New Roman" w:hAnsi="Times New Roman" w:cs="Times New Roman"/>
          <w:sz w:val="20"/>
          <w:szCs w:val="20"/>
        </w:rPr>
        <w:t>выпуска школьных печатных изданий, работы школьного телевидения.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sz w:val="20"/>
          <w:szCs w:val="20"/>
        </w:rPr>
        <w:t>Все указанные виды деятельности должны быть обеспечены расходными материалами.</w:t>
      </w:r>
    </w:p>
    <w:p w:rsidR="000578B5" w:rsidRPr="00DC1334" w:rsidRDefault="000578B5" w:rsidP="000578B5">
      <w:pPr>
        <w:tabs>
          <w:tab w:val="left" w:pos="720"/>
        </w:tabs>
        <w:ind w:firstLine="454"/>
        <w:jc w:val="center"/>
        <w:rPr>
          <w:rFonts w:ascii="Times New Roman" w:hAnsi="Times New Roman" w:cs="Times New Roman"/>
          <w:b/>
          <w:bCs/>
          <w:sz w:val="20"/>
          <w:szCs w:val="20"/>
        </w:rPr>
      </w:pPr>
    </w:p>
    <w:p w:rsidR="000578B5" w:rsidRPr="00DC1334" w:rsidRDefault="000578B5" w:rsidP="000578B5">
      <w:pPr>
        <w:tabs>
          <w:tab w:val="left" w:pos="720"/>
        </w:tabs>
        <w:ind w:firstLine="454"/>
        <w:jc w:val="center"/>
        <w:rPr>
          <w:rFonts w:ascii="Times New Roman" w:hAnsi="Times New Roman" w:cs="Times New Roman"/>
          <w:b/>
          <w:bCs/>
          <w:sz w:val="20"/>
          <w:szCs w:val="20"/>
        </w:rPr>
      </w:pPr>
    </w:p>
    <w:p w:rsidR="000578B5" w:rsidRPr="00DC1334" w:rsidRDefault="000578B5" w:rsidP="000578B5">
      <w:pPr>
        <w:tabs>
          <w:tab w:val="left" w:pos="720"/>
        </w:tabs>
        <w:ind w:firstLine="454"/>
        <w:jc w:val="center"/>
        <w:rPr>
          <w:rFonts w:ascii="Times New Roman" w:hAnsi="Times New Roman" w:cs="Times New Roman"/>
          <w:b/>
          <w:bCs/>
          <w:sz w:val="20"/>
          <w:szCs w:val="20"/>
        </w:rPr>
      </w:pPr>
      <w:r w:rsidRPr="00DC1334">
        <w:rPr>
          <w:rFonts w:ascii="Times New Roman" w:hAnsi="Times New Roman" w:cs="Times New Roman"/>
          <w:b/>
          <w:bCs/>
          <w:sz w:val="20"/>
          <w:szCs w:val="20"/>
        </w:rPr>
        <w:t>Создание в образовательном учреждении информационно-образовательной среды, соответствующей требованиям Стандарта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819"/>
        <w:gridCol w:w="1985"/>
        <w:gridCol w:w="1984"/>
      </w:tblGrid>
      <w:tr w:rsidR="000578B5" w:rsidRPr="00DC1334" w:rsidTr="006D6CD2">
        <w:tc>
          <w:tcPr>
            <w:tcW w:w="852" w:type="dxa"/>
          </w:tcPr>
          <w:p w:rsidR="000578B5" w:rsidRPr="00DC1334" w:rsidRDefault="000578B5" w:rsidP="006D6CD2">
            <w:pPr>
              <w:tabs>
                <w:tab w:val="left" w:pos="720"/>
              </w:tabs>
              <w:jc w:val="center"/>
              <w:rPr>
                <w:rFonts w:ascii="Times New Roman" w:hAnsi="Times New Roman" w:cs="Times New Roman"/>
                <w:b/>
                <w:bCs/>
                <w:iCs/>
                <w:sz w:val="20"/>
                <w:szCs w:val="20"/>
              </w:rPr>
            </w:pPr>
            <w:r w:rsidRPr="00DC1334">
              <w:rPr>
                <w:rFonts w:ascii="Times New Roman" w:hAnsi="Times New Roman" w:cs="Times New Roman"/>
                <w:b/>
                <w:bCs/>
                <w:iCs/>
                <w:sz w:val="20"/>
                <w:szCs w:val="20"/>
              </w:rPr>
              <w:t>№ п/п</w:t>
            </w:r>
          </w:p>
        </w:tc>
        <w:tc>
          <w:tcPr>
            <w:tcW w:w="4819" w:type="dxa"/>
          </w:tcPr>
          <w:p w:rsidR="000578B5" w:rsidRPr="00DC1334" w:rsidRDefault="000578B5" w:rsidP="006D6CD2">
            <w:pPr>
              <w:tabs>
                <w:tab w:val="left" w:pos="720"/>
              </w:tabs>
              <w:jc w:val="center"/>
              <w:rPr>
                <w:rFonts w:ascii="Times New Roman" w:hAnsi="Times New Roman" w:cs="Times New Roman"/>
                <w:b/>
                <w:bCs/>
                <w:iCs/>
                <w:sz w:val="20"/>
                <w:szCs w:val="20"/>
              </w:rPr>
            </w:pPr>
          </w:p>
          <w:p w:rsidR="000578B5" w:rsidRPr="00DC1334" w:rsidRDefault="000578B5" w:rsidP="006D6CD2">
            <w:pPr>
              <w:tabs>
                <w:tab w:val="left" w:pos="720"/>
              </w:tabs>
              <w:jc w:val="center"/>
              <w:rPr>
                <w:rFonts w:ascii="Times New Roman" w:hAnsi="Times New Roman" w:cs="Times New Roman"/>
                <w:b/>
                <w:bCs/>
                <w:iCs/>
                <w:sz w:val="20"/>
                <w:szCs w:val="20"/>
              </w:rPr>
            </w:pPr>
            <w:r w:rsidRPr="00DC1334">
              <w:rPr>
                <w:rFonts w:ascii="Times New Roman" w:hAnsi="Times New Roman" w:cs="Times New Roman"/>
                <w:b/>
                <w:bCs/>
                <w:iCs/>
                <w:sz w:val="20"/>
                <w:szCs w:val="20"/>
              </w:rPr>
              <w:t>Необходимые средства</w:t>
            </w:r>
          </w:p>
        </w:tc>
        <w:tc>
          <w:tcPr>
            <w:tcW w:w="1985" w:type="dxa"/>
          </w:tcPr>
          <w:p w:rsidR="000578B5" w:rsidRPr="00DC1334" w:rsidRDefault="000578B5" w:rsidP="006D6CD2">
            <w:pPr>
              <w:tabs>
                <w:tab w:val="left" w:pos="720"/>
              </w:tabs>
              <w:jc w:val="center"/>
              <w:rPr>
                <w:rFonts w:ascii="Times New Roman" w:hAnsi="Times New Roman" w:cs="Times New Roman"/>
                <w:b/>
                <w:bCs/>
                <w:iCs/>
                <w:sz w:val="20"/>
                <w:szCs w:val="20"/>
              </w:rPr>
            </w:pPr>
            <w:r w:rsidRPr="00DC1334">
              <w:rPr>
                <w:rFonts w:ascii="Times New Roman" w:hAnsi="Times New Roman" w:cs="Times New Roman"/>
                <w:b/>
                <w:bCs/>
                <w:iCs/>
                <w:sz w:val="20"/>
                <w:szCs w:val="20"/>
              </w:rPr>
              <w:t>Необходимое количество средств/ имеющееся в наличии</w:t>
            </w:r>
          </w:p>
        </w:tc>
        <w:tc>
          <w:tcPr>
            <w:tcW w:w="1984" w:type="dxa"/>
          </w:tcPr>
          <w:p w:rsidR="000578B5" w:rsidRPr="00DC1334" w:rsidRDefault="000578B5" w:rsidP="006D6CD2">
            <w:pPr>
              <w:tabs>
                <w:tab w:val="left" w:pos="720"/>
              </w:tabs>
              <w:jc w:val="center"/>
              <w:rPr>
                <w:rFonts w:ascii="Times New Roman" w:hAnsi="Times New Roman" w:cs="Times New Roman"/>
                <w:b/>
                <w:bCs/>
                <w:iCs/>
                <w:sz w:val="20"/>
                <w:szCs w:val="20"/>
              </w:rPr>
            </w:pPr>
            <w:r w:rsidRPr="00DC1334">
              <w:rPr>
                <w:rFonts w:ascii="Times New Roman" w:hAnsi="Times New Roman" w:cs="Times New Roman"/>
                <w:b/>
                <w:bCs/>
                <w:iCs/>
                <w:sz w:val="20"/>
                <w:szCs w:val="20"/>
              </w:rPr>
              <w:t>Сроки создания условий в соответствии с требованиями ФГОС</w:t>
            </w:r>
          </w:p>
        </w:tc>
      </w:tr>
      <w:tr w:rsidR="000578B5" w:rsidRPr="00DC1334" w:rsidTr="006D6CD2">
        <w:tc>
          <w:tcPr>
            <w:tcW w:w="852" w:type="dxa"/>
          </w:tcPr>
          <w:p w:rsidR="000578B5" w:rsidRPr="00DC1334" w:rsidRDefault="000578B5" w:rsidP="006D6CD2">
            <w:pPr>
              <w:tabs>
                <w:tab w:val="left" w:pos="720"/>
              </w:tabs>
              <w:jc w:val="center"/>
              <w:rPr>
                <w:rFonts w:ascii="Times New Roman" w:hAnsi="Times New Roman" w:cs="Times New Roman"/>
                <w:bCs/>
                <w:iCs/>
                <w:sz w:val="20"/>
                <w:szCs w:val="20"/>
              </w:rPr>
            </w:pPr>
            <w:r w:rsidRPr="00DC1334">
              <w:rPr>
                <w:rFonts w:ascii="Times New Roman" w:hAnsi="Times New Roman" w:cs="Times New Roman"/>
                <w:bCs/>
                <w:iCs/>
                <w:sz w:val="20"/>
                <w:szCs w:val="20"/>
              </w:rPr>
              <w:t>I</w:t>
            </w:r>
          </w:p>
        </w:tc>
        <w:tc>
          <w:tcPr>
            <w:tcW w:w="4819" w:type="dxa"/>
          </w:tcPr>
          <w:p w:rsidR="000578B5" w:rsidRPr="00DC1334" w:rsidRDefault="000578B5" w:rsidP="006D6CD2">
            <w:pPr>
              <w:tabs>
                <w:tab w:val="left" w:pos="720"/>
              </w:tabs>
              <w:rPr>
                <w:rFonts w:ascii="Times New Roman" w:hAnsi="Times New Roman" w:cs="Times New Roman"/>
                <w:iCs/>
                <w:sz w:val="20"/>
                <w:szCs w:val="20"/>
              </w:rPr>
            </w:pPr>
            <w:r w:rsidRPr="00DC1334">
              <w:rPr>
                <w:rFonts w:ascii="Times New Roman" w:hAnsi="Times New Roman" w:cs="Times New Roman"/>
                <w:bCs/>
                <w:iCs/>
                <w:sz w:val="20"/>
                <w:szCs w:val="20"/>
              </w:rPr>
              <w:t>Технические средства</w:t>
            </w:r>
          </w:p>
        </w:tc>
        <w:tc>
          <w:tcPr>
            <w:tcW w:w="1985" w:type="dxa"/>
            <w:vAlign w:val="center"/>
          </w:tcPr>
          <w:p w:rsidR="000578B5" w:rsidRPr="00DC1334" w:rsidRDefault="000578B5" w:rsidP="006D6CD2">
            <w:pPr>
              <w:tabs>
                <w:tab w:val="left" w:pos="720"/>
              </w:tabs>
              <w:jc w:val="center"/>
              <w:rPr>
                <w:rFonts w:ascii="Times New Roman" w:hAnsi="Times New Roman" w:cs="Times New Roman"/>
                <w:bCs/>
                <w:iCs/>
                <w:sz w:val="20"/>
                <w:szCs w:val="20"/>
              </w:rPr>
            </w:pPr>
            <w:r w:rsidRPr="00DC1334">
              <w:rPr>
                <w:rFonts w:ascii="Times New Roman" w:hAnsi="Times New Roman" w:cs="Times New Roman"/>
                <w:bCs/>
                <w:iCs/>
                <w:sz w:val="20"/>
                <w:szCs w:val="20"/>
              </w:rPr>
              <w:t>недостаточно</w:t>
            </w:r>
          </w:p>
        </w:tc>
        <w:tc>
          <w:tcPr>
            <w:tcW w:w="1984" w:type="dxa"/>
          </w:tcPr>
          <w:p w:rsidR="000578B5" w:rsidRPr="00DC1334" w:rsidRDefault="000578B5" w:rsidP="006D6CD2">
            <w:pPr>
              <w:tabs>
                <w:tab w:val="left" w:pos="720"/>
              </w:tabs>
              <w:jc w:val="both"/>
              <w:rPr>
                <w:rFonts w:ascii="Times New Roman" w:hAnsi="Times New Roman" w:cs="Times New Roman"/>
                <w:bCs/>
                <w:iCs/>
                <w:sz w:val="20"/>
                <w:szCs w:val="20"/>
              </w:rPr>
            </w:pPr>
            <w:r w:rsidRPr="00DC1334">
              <w:rPr>
                <w:rFonts w:ascii="Times New Roman" w:hAnsi="Times New Roman" w:cs="Times New Roman"/>
                <w:bCs/>
                <w:iCs/>
                <w:sz w:val="20"/>
                <w:szCs w:val="20"/>
              </w:rPr>
              <w:t>К 2014\2015 учебному году</w:t>
            </w:r>
          </w:p>
        </w:tc>
      </w:tr>
      <w:tr w:rsidR="000578B5" w:rsidRPr="00DC1334" w:rsidTr="006D6CD2">
        <w:tc>
          <w:tcPr>
            <w:tcW w:w="852" w:type="dxa"/>
          </w:tcPr>
          <w:p w:rsidR="000578B5" w:rsidRPr="00DC1334" w:rsidRDefault="000578B5" w:rsidP="006D6CD2">
            <w:pPr>
              <w:tabs>
                <w:tab w:val="left" w:pos="720"/>
              </w:tabs>
              <w:jc w:val="center"/>
              <w:rPr>
                <w:rFonts w:ascii="Times New Roman" w:hAnsi="Times New Roman" w:cs="Times New Roman"/>
                <w:bCs/>
                <w:iCs/>
                <w:sz w:val="20"/>
                <w:szCs w:val="20"/>
              </w:rPr>
            </w:pPr>
            <w:r w:rsidRPr="00DC1334">
              <w:rPr>
                <w:rFonts w:ascii="Times New Roman" w:hAnsi="Times New Roman" w:cs="Times New Roman"/>
                <w:bCs/>
                <w:iCs/>
                <w:sz w:val="20"/>
                <w:szCs w:val="20"/>
              </w:rPr>
              <w:t>II</w:t>
            </w:r>
          </w:p>
        </w:tc>
        <w:tc>
          <w:tcPr>
            <w:tcW w:w="4819" w:type="dxa"/>
          </w:tcPr>
          <w:p w:rsidR="000578B5" w:rsidRPr="00DC1334" w:rsidRDefault="000578B5" w:rsidP="006D6CD2">
            <w:pPr>
              <w:tabs>
                <w:tab w:val="left" w:pos="720"/>
              </w:tabs>
              <w:rPr>
                <w:rFonts w:ascii="Times New Roman" w:hAnsi="Times New Roman" w:cs="Times New Roman"/>
                <w:bCs/>
                <w:iCs/>
                <w:sz w:val="20"/>
                <w:szCs w:val="20"/>
              </w:rPr>
            </w:pPr>
            <w:r w:rsidRPr="00DC1334">
              <w:rPr>
                <w:rFonts w:ascii="Times New Roman" w:hAnsi="Times New Roman" w:cs="Times New Roman"/>
                <w:bCs/>
                <w:iCs/>
                <w:sz w:val="20"/>
                <w:szCs w:val="20"/>
              </w:rPr>
              <w:t>Программные инструменты</w:t>
            </w:r>
          </w:p>
        </w:tc>
        <w:tc>
          <w:tcPr>
            <w:tcW w:w="1985" w:type="dxa"/>
            <w:vAlign w:val="center"/>
          </w:tcPr>
          <w:p w:rsidR="000578B5" w:rsidRPr="00DC1334" w:rsidRDefault="000578B5" w:rsidP="006D6CD2">
            <w:pPr>
              <w:tabs>
                <w:tab w:val="left" w:pos="720"/>
              </w:tabs>
              <w:jc w:val="center"/>
              <w:rPr>
                <w:rFonts w:ascii="Times New Roman" w:hAnsi="Times New Roman" w:cs="Times New Roman"/>
                <w:bCs/>
                <w:iCs/>
                <w:sz w:val="20"/>
                <w:szCs w:val="20"/>
              </w:rPr>
            </w:pPr>
            <w:r w:rsidRPr="00DC1334">
              <w:rPr>
                <w:rFonts w:ascii="Times New Roman" w:hAnsi="Times New Roman" w:cs="Times New Roman"/>
                <w:bCs/>
                <w:iCs/>
                <w:sz w:val="20"/>
                <w:szCs w:val="20"/>
              </w:rPr>
              <w:t>недостаточно</w:t>
            </w:r>
          </w:p>
        </w:tc>
        <w:tc>
          <w:tcPr>
            <w:tcW w:w="1984"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bCs/>
                <w:iCs/>
                <w:sz w:val="20"/>
                <w:szCs w:val="20"/>
              </w:rPr>
              <w:t>К 2014/2015 учебному году</w:t>
            </w:r>
          </w:p>
        </w:tc>
      </w:tr>
      <w:tr w:rsidR="000578B5" w:rsidRPr="00DC1334" w:rsidTr="006D6CD2">
        <w:tc>
          <w:tcPr>
            <w:tcW w:w="852" w:type="dxa"/>
          </w:tcPr>
          <w:p w:rsidR="000578B5" w:rsidRPr="00DC1334" w:rsidRDefault="000578B5" w:rsidP="006D6CD2">
            <w:pPr>
              <w:tabs>
                <w:tab w:val="left" w:pos="720"/>
              </w:tabs>
              <w:jc w:val="center"/>
              <w:rPr>
                <w:rFonts w:ascii="Times New Roman" w:hAnsi="Times New Roman" w:cs="Times New Roman"/>
                <w:bCs/>
                <w:iCs/>
                <w:sz w:val="20"/>
                <w:szCs w:val="20"/>
              </w:rPr>
            </w:pPr>
            <w:r w:rsidRPr="00DC1334">
              <w:rPr>
                <w:rFonts w:ascii="Times New Roman" w:hAnsi="Times New Roman" w:cs="Times New Roman"/>
                <w:bCs/>
                <w:iCs/>
                <w:sz w:val="20"/>
                <w:szCs w:val="20"/>
              </w:rPr>
              <w:t>III</w:t>
            </w:r>
          </w:p>
        </w:tc>
        <w:tc>
          <w:tcPr>
            <w:tcW w:w="4819" w:type="dxa"/>
          </w:tcPr>
          <w:p w:rsidR="000578B5" w:rsidRPr="00DC1334" w:rsidRDefault="000578B5" w:rsidP="006D6CD2">
            <w:pPr>
              <w:tabs>
                <w:tab w:val="left" w:pos="720"/>
              </w:tabs>
              <w:rPr>
                <w:rFonts w:ascii="Times New Roman" w:hAnsi="Times New Roman" w:cs="Times New Roman"/>
                <w:bCs/>
                <w:iCs/>
                <w:sz w:val="20"/>
                <w:szCs w:val="20"/>
              </w:rPr>
            </w:pPr>
            <w:r w:rsidRPr="00DC1334">
              <w:rPr>
                <w:rFonts w:ascii="Times New Roman" w:hAnsi="Times New Roman" w:cs="Times New Roman"/>
                <w:bCs/>
                <w:iCs/>
                <w:sz w:val="20"/>
                <w:szCs w:val="20"/>
              </w:rPr>
              <w:t>Обеспечение технической, методической и организационной поддержки</w:t>
            </w:r>
          </w:p>
        </w:tc>
        <w:tc>
          <w:tcPr>
            <w:tcW w:w="1985" w:type="dxa"/>
            <w:vAlign w:val="center"/>
          </w:tcPr>
          <w:p w:rsidR="000578B5" w:rsidRPr="00DC1334" w:rsidRDefault="000578B5" w:rsidP="006D6CD2">
            <w:pPr>
              <w:tabs>
                <w:tab w:val="left" w:pos="720"/>
              </w:tabs>
              <w:jc w:val="center"/>
              <w:rPr>
                <w:rFonts w:ascii="Times New Roman" w:hAnsi="Times New Roman" w:cs="Times New Roman"/>
                <w:bCs/>
                <w:iCs/>
                <w:sz w:val="20"/>
                <w:szCs w:val="20"/>
              </w:rPr>
            </w:pPr>
            <w:r w:rsidRPr="00DC1334">
              <w:rPr>
                <w:rFonts w:ascii="Times New Roman" w:hAnsi="Times New Roman" w:cs="Times New Roman"/>
                <w:bCs/>
                <w:iCs/>
                <w:sz w:val="20"/>
                <w:szCs w:val="20"/>
              </w:rPr>
              <w:t>недостаточно</w:t>
            </w:r>
          </w:p>
        </w:tc>
        <w:tc>
          <w:tcPr>
            <w:tcW w:w="1984"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bCs/>
                <w:iCs/>
                <w:sz w:val="20"/>
                <w:szCs w:val="20"/>
              </w:rPr>
              <w:t>К 2014/2015 учебному году</w:t>
            </w:r>
          </w:p>
        </w:tc>
      </w:tr>
      <w:tr w:rsidR="000578B5" w:rsidRPr="00DC1334" w:rsidTr="006D6CD2">
        <w:tc>
          <w:tcPr>
            <w:tcW w:w="852" w:type="dxa"/>
          </w:tcPr>
          <w:p w:rsidR="000578B5" w:rsidRPr="00DC1334" w:rsidRDefault="000578B5" w:rsidP="006D6CD2">
            <w:pPr>
              <w:tabs>
                <w:tab w:val="left" w:pos="720"/>
              </w:tabs>
              <w:jc w:val="center"/>
              <w:rPr>
                <w:rFonts w:ascii="Times New Roman" w:hAnsi="Times New Roman" w:cs="Times New Roman"/>
                <w:bCs/>
                <w:iCs/>
                <w:sz w:val="20"/>
                <w:szCs w:val="20"/>
              </w:rPr>
            </w:pPr>
            <w:r w:rsidRPr="00DC1334">
              <w:rPr>
                <w:rFonts w:ascii="Times New Roman" w:hAnsi="Times New Roman" w:cs="Times New Roman"/>
                <w:bCs/>
                <w:iCs/>
                <w:sz w:val="20"/>
                <w:szCs w:val="20"/>
              </w:rPr>
              <w:t>IV</w:t>
            </w:r>
          </w:p>
        </w:tc>
        <w:tc>
          <w:tcPr>
            <w:tcW w:w="4819" w:type="dxa"/>
          </w:tcPr>
          <w:p w:rsidR="000578B5" w:rsidRPr="00DC1334" w:rsidRDefault="000578B5" w:rsidP="006D6CD2">
            <w:pPr>
              <w:tabs>
                <w:tab w:val="left" w:pos="720"/>
              </w:tabs>
              <w:rPr>
                <w:rFonts w:ascii="Times New Roman" w:hAnsi="Times New Roman" w:cs="Times New Roman"/>
                <w:bCs/>
                <w:iCs/>
                <w:sz w:val="20"/>
                <w:szCs w:val="20"/>
              </w:rPr>
            </w:pPr>
            <w:r w:rsidRPr="00DC1334">
              <w:rPr>
                <w:rFonts w:ascii="Times New Roman" w:hAnsi="Times New Roman" w:cs="Times New Roman"/>
                <w:bCs/>
                <w:iCs/>
                <w:sz w:val="20"/>
                <w:szCs w:val="20"/>
              </w:rPr>
              <w:t>Отображение образовательного процесса в информационной среде:</w:t>
            </w:r>
          </w:p>
        </w:tc>
        <w:tc>
          <w:tcPr>
            <w:tcW w:w="1985" w:type="dxa"/>
            <w:vAlign w:val="center"/>
          </w:tcPr>
          <w:p w:rsidR="000578B5" w:rsidRPr="00DC1334" w:rsidRDefault="000578B5" w:rsidP="006D6CD2">
            <w:pPr>
              <w:tabs>
                <w:tab w:val="left" w:pos="720"/>
              </w:tabs>
              <w:jc w:val="center"/>
              <w:rPr>
                <w:rFonts w:ascii="Times New Roman" w:hAnsi="Times New Roman" w:cs="Times New Roman"/>
                <w:bCs/>
                <w:iCs/>
                <w:sz w:val="20"/>
                <w:szCs w:val="20"/>
              </w:rPr>
            </w:pPr>
            <w:r w:rsidRPr="00DC1334">
              <w:rPr>
                <w:rFonts w:ascii="Times New Roman" w:hAnsi="Times New Roman" w:cs="Times New Roman"/>
                <w:bCs/>
                <w:iCs/>
                <w:sz w:val="20"/>
                <w:szCs w:val="20"/>
              </w:rPr>
              <w:t>недостаточно</w:t>
            </w:r>
          </w:p>
        </w:tc>
        <w:tc>
          <w:tcPr>
            <w:tcW w:w="1984"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bCs/>
                <w:iCs/>
                <w:sz w:val="20"/>
                <w:szCs w:val="20"/>
              </w:rPr>
              <w:t>К 2014/2015 учебному году</w:t>
            </w:r>
          </w:p>
        </w:tc>
      </w:tr>
      <w:tr w:rsidR="000578B5" w:rsidRPr="00DC1334" w:rsidTr="006D6CD2">
        <w:tc>
          <w:tcPr>
            <w:tcW w:w="852" w:type="dxa"/>
          </w:tcPr>
          <w:p w:rsidR="000578B5" w:rsidRPr="00DC1334" w:rsidRDefault="000578B5" w:rsidP="006D6CD2">
            <w:pPr>
              <w:tabs>
                <w:tab w:val="left" w:pos="720"/>
              </w:tabs>
              <w:jc w:val="center"/>
              <w:rPr>
                <w:rFonts w:ascii="Times New Roman" w:hAnsi="Times New Roman" w:cs="Times New Roman"/>
                <w:bCs/>
                <w:iCs/>
                <w:sz w:val="20"/>
                <w:szCs w:val="20"/>
              </w:rPr>
            </w:pPr>
            <w:r w:rsidRPr="00DC1334">
              <w:rPr>
                <w:rFonts w:ascii="Times New Roman" w:hAnsi="Times New Roman" w:cs="Times New Roman"/>
                <w:bCs/>
                <w:iCs/>
                <w:sz w:val="20"/>
                <w:szCs w:val="20"/>
              </w:rPr>
              <w:t>V</w:t>
            </w:r>
          </w:p>
        </w:tc>
        <w:tc>
          <w:tcPr>
            <w:tcW w:w="4819" w:type="dxa"/>
          </w:tcPr>
          <w:p w:rsidR="000578B5" w:rsidRPr="00DC1334" w:rsidRDefault="000578B5" w:rsidP="006D6CD2">
            <w:pPr>
              <w:tabs>
                <w:tab w:val="left" w:pos="720"/>
              </w:tabs>
              <w:rPr>
                <w:rFonts w:ascii="Times New Roman" w:hAnsi="Times New Roman" w:cs="Times New Roman"/>
                <w:bCs/>
                <w:iCs/>
                <w:sz w:val="20"/>
                <w:szCs w:val="20"/>
              </w:rPr>
            </w:pPr>
            <w:r w:rsidRPr="00DC1334">
              <w:rPr>
                <w:rFonts w:ascii="Times New Roman" w:hAnsi="Times New Roman" w:cs="Times New Roman"/>
                <w:bCs/>
                <w:iCs/>
                <w:sz w:val="20"/>
                <w:szCs w:val="20"/>
              </w:rPr>
              <w:t>Компоненты на бумажных носителях:</w:t>
            </w:r>
          </w:p>
        </w:tc>
        <w:tc>
          <w:tcPr>
            <w:tcW w:w="1985" w:type="dxa"/>
            <w:vAlign w:val="center"/>
          </w:tcPr>
          <w:p w:rsidR="000578B5" w:rsidRPr="00DC1334" w:rsidRDefault="000578B5" w:rsidP="006D6CD2">
            <w:pPr>
              <w:tabs>
                <w:tab w:val="left" w:pos="720"/>
              </w:tabs>
              <w:jc w:val="center"/>
              <w:rPr>
                <w:rFonts w:ascii="Times New Roman" w:hAnsi="Times New Roman" w:cs="Times New Roman"/>
                <w:bCs/>
                <w:iCs/>
                <w:sz w:val="20"/>
                <w:szCs w:val="20"/>
              </w:rPr>
            </w:pPr>
            <w:r w:rsidRPr="00DC1334">
              <w:rPr>
                <w:rFonts w:ascii="Times New Roman" w:hAnsi="Times New Roman" w:cs="Times New Roman"/>
                <w:bCs/>
                <w:iCs/>
                <w:sz w:val="20"/>
                <w:szCs w:val="20"/>
              </w:rPr>
              <w:t>недостаточно</w:t>
            </w:r>
          </w:p>
        </w:tc>
        <w:tc>
          <w:tcPr>
            <w:tcW w:w="1984"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bCs/>
                <w:iCs/>
                <w:sz w:val="20"/>
                <w:szCs w:val="20"/>
              </w:rPr>
              <w:t>К 2014/2015 учебному году</w:t>
            </w:r>
          </w:p>
        </w:tc>
      </w:tr>
      <w:tr w:rsidR="000578B5" w:rsidRPr="00DC1334" w:rsidTr="006D6CD2">
        <w:tc>
          <w:tcPr>
            <w:tcW w:w="852" w:type="dxa"/>
          </w:tcPr>
          <w:p w:rsidR="000578B5" w:rsidRPr="00DC1334" w:rsidRDefault="000578B5" w:rsidP="006D6CD2">
            <w:pPr>
              <w:tabs>
                <w:tab w:val="left" w:pos="720"/>
              </w:tabs>
              <w:jc w:val="center"/>
              <w:rPr>
                <w:rFonts w:ascii="Times New Roman" w:hAnsi="Times New Roman" w:cs="Times New Roman"/>
                <w:bCs/>
                <w:iCs/>
                <w:sz w:val="20"/>
                <w:szCs w:val="20"/>
              </w:rPr>
            </w:pPr>
            <w:r w:rsidRPr="00DC1334">
              <w:rPr>
                <w:rFonts w:ascii="Times New Roman" w:hAnsi="Times New Roman" w:cs="Times New Roman"/>
                <w:bCs/>
                <w:iCs/>
                <w:sz w:val="20"/>
                <w:szCs w:val="20"/>
              </w:rPr>
              <w:t>VI</w:t>
            </w:r>
          </w:p>
        </w:tc>
        <w:tc>
          <w:tcPr>
            <w:tcW w:w="4819" w:type="dxa"/>
          </w:tcPr>
          <w:p w:rsidR="000578B5" w:rsidRPr="00DC1334" w:rsidRDefault="000578B5" w:rsidP="006D6CD2">
            <w:pPr>
              <w:tabs>
                <w:tab w:val="left" w:pos="720"/>
              </w:tabs>
              <w:rPr>
                <w:rFonts w:ascii="Times New Roman" w:hAnsi="Times New Roman" w:cs="Times New Roman"/>
                <w:bCs/>
                <w:iCs/>
                <w:sz w:val="20"/>
                <w:szCs w:val="20"/>
              </w:rPr>
            </w:pPr>
            <w:r w:rsidRPr="00DC1334">
              <w:rPr>
                <w:rFonts w:ascii="Times New Roman" w:hAnsi="Times New Roman" w:cs="Times New Roman"/>
                <w:bCs/>
                <w:iCs/>
                <w:sz w:val="20"/>
                <w:szCs w:val="20"/>
              </w:rPr>
              <w:t>Компоненты на CD и DVD:</w:t>
            </w:r>
          </w:p>
        </w:tc>
        <w:tc>
          <w:tcPr>
            <w:tcW w:w="1985" w:type="dxa"/>
            <w:vAlign w:val="center"/>
          </w:tcPr>
          <w:p w:rsidR="000578B5" w:rsidRPr="00DC1334" w:rsidRDefault="000578B5" w:rsidP="006D6CD2">
            <w:pPr>
              <w:tabs>
                <w:tab w:val="left" w:pos="720"/>
              </w:tabs>
              <w:jc w:val="center"/>
              <w:rPr>
                <w:rFonts w:ascii="Times New Roman" w:hAnsi="Times New Roman" w:cs="Times New Roman"/>
                <w:bCs/>
                <w:iCs/>
                <w:sz w:val="20"/>
                <w:szCs w:val="20"/>
              </w:rPr>
            </w:pPr>
            <w:r w:rsidRPr="00DC1334">
              <w:rPr>
                <w:rFonts w:ascii="Times New Roman" w:hAnsi="Times New Roman" w:cs="Times New Roman"/>
                <w:bCs/>
                <w:iCs/>
                <w:sz w:val="20"/>
                <w:szCs w:val="20"/>
              </w:rPr>
              <w:t>недостаточно</w:t>
            </w:r>
          </w:p>
        </w:tc>
        <w:tc>
          <w:tcPr>
            <w:tcW w:w="1984"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bCs/>
                <w:iCs/>
                <w:sz w:val="20"/>
                <w:szCs w:val="20"/>
              </w:rPr>
              <w:t>К 2014/2015 учебному году</w:t>
            </w:r>
          </w:p>
        </w:tc>
      </w:tr>
    </w:tbl>
    <w:p w:rsidR="000578B5" w:rsidRPr="00DC1334" w:rsidRDefault="000578B5" w:rsidP="000578B5">
      <w:pPr>
        <w:tabs>
          <w:tab w:val="left" w:pos="720"/>
        </w:tabs>
        <w:ind w:firstLine="454"/>
        <w:jc w:val="both"/>
        <w:rPr>
          <w:rFonts w:ascii="Times New Roman" w:hAnsi="Times New Roman" w:cs="Times New Roman"/>
          <w:b/>
          <w:bCs/>
          <w:sz w:val="20"/>
          <w:szCs w:val="20"/>
        </w:rPr>
      </w:pP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Технические средства:</w:t>
      </w:r>
      <w:r w:rsidRPr="00DC1334">
        <w:rPr>
          <w:rFonts w:ascii="Times New Roman" w:hAnsi="Times New Roman" w:cs="Times New Roman"/>
          <w:sz w:val="20"/>
          <w:szCs w:val="20"/>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Программные инструменты:</w:t>
      </w:r>
      <w:r w:rsidRPr="00DC1334">
        <w:rPr>
          <w:rFonts w:ascii="Times New Roman" w:hAnsi="Times New Roman" w:cs="Times New Roman"/>
          <w:sz w:val="20"/>
          <w:szCs w:val="20"/>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 xml:space="preserve">Обеспечение технической, методической и организационной поддержки: </w:t>
      </w:r>
      <w:r w:rsidRPr="00DC1334">
        <w:rPr>
          <w:rFonts w:ascii="Times New Roman" w:hAnsi="Times New Roman" w:cs="Times New Roman"/>
          <w:sz w:val="20"/>
          <w:szCs w:val="20"/>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 xml:space="preserve">Отображение образовательного процесса в информационной среде: </w:t>
      </w:r>
      <w:r w:rsidRPr="00DC1334">
        <w:rPr>
          <w:rFonts w:ascii="Times New Roman" w:hAnsi="Times New Roman" w:cs="Times New Roman"/>
          <w:sz w:val="20"/>
          <w:szCs w:val="20"/>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 xml:space="preserve">Компоненты на бумажных носителях: </w:t>
      </w:r>
      <w:r w:rsidRPr="00DC1334">
        <w:rPr>
          <w:rFonts w:ascii="Times New Roman" w:hAnsi="Times New Roman" w:cs="Times New Roman"/>
          <w:sz w:val="20"/>
          <w:szCs w:val="20"/>
        </w:rPr>
        <w:t>учебники ; рабочие тетради (тетради-тренажёры).</w:t>
      </w:r>
    </w:p>
    <w:p w:rsidR="000578B5" w:rsidRPr="00DC1334" w:rsidRDefault="000578B5" w:rsidP="000578B5">
      <w:pPr>
        <w:ind w:firstLine="454"/>
        <w:jc w:val="both"/>
        <w:rPr>
          <w:rFonts w:ascii="Times New Roman" w:hAnsi="Times New Roman" w:cs="Times New Roman"/>
          <w:sz w:val="20"/>
          <w:szCs w:val="20"/>
        </w:rPr>
      </w:pPr>
      <w:r w:rsidRPr="00DC1334">
        <w:rPr>
          <w:rFonts w:ascii="Times New Roman" w:hAnsi="Times New Roman" w:cs="Times New Roman"/>
          <w:b/>
          <w:sz w:val="20"/>
          <w:szCs w:val="20"/>
        </w:rPr>
        <w:t xml:space="preserve">Компоненты на CD и DVD: </w:t>
      </w:r>
      <w:r w:rsidRPr="00DC1334">
        <w:rPr>
          <w:rFonts w:ascii="Times New Roman" w:hAnsi="Times New Roman" w:cs="Times New Roman"/>
          <w:sz w:val="20"/>
          <w:szCs w:val="20"/>
        </w:rPr>
        <w:t>электронные приложения к учебникам; электронные наглядные пособия; электронные тренажёры; электронные практикумы.</w:t>
      </w:r>
    </w:p>
    <w:p w:rsidR="000578B5" w:rsidRPr="00DC1334" w:rsidRDefault="000578B5" w:rsidP="000578B5">
      <w:pPr>
        <w:tabs>
          <w:tab w:val="left" w:pos="720"/>
        </w:tabs>
        <w:ind w:firstLine="454"/>
        <w:jc w:val="both"/>
        <w:rPr>
          <w:rFonts w:ascii="Times New Roman" w:hAnsi="Times New Roman" w:cs="Times New Roman"/>
          <w:bCs/>
          <w:sz w:val="20"/>
          <w:szCs w:val="20"/>
        </w:rPr>
      </w:pPr>
      <w:r w:rsidRPr="00DC1334">
        <w:rPr>
          <w:rFonts w:ascii="Times New Roman" w:hAnsi="Times New Roman" w:cs="Times New Roman"/>
          <w:bCs/>
          <w:sz w:val="20"/>
          <w:szCs w:val="20"/>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0578B5" w:rsidRPr="00DC1334" w:rsidRDefault="000578B5" w:rsidP="000578B5">
      <w:pPr>
        <w:tabs>
          <w:tab w:val="left" w:pos="720"/>
        </w:tabs>
        <w:ind w:firstLine="454"/>
        <w:jc w:val="both"/>
        <w:rPr>
          <w:rStyle w:val="dash041e005f0431005f044b005f0447005f043d005f044b005f0439005f005fchar1char1"/>
          <w:b/>
          <w:sz w:val="20"/>
          <w:szCs w:val="20"/>
        </w:rPr>
      </w:pPr>
    </w:p>
    <w:p w:rsidR="000578B5" w:rsidRPr="00DC1334" w:rsidRDefault="000578B5" w:rsidP="000578B5">
      <w:pPr>
        <w:tabs>
          <w:tab w:val="left" w:pos="720"/>
        </w:tabs>
        <w:ind w:firstLine="454"/>
        <w:jc w:val="both"/>
        <w:rPr>
          <w:rStyle w:val="dash041e005f0431005f044b005f0447005f043d005f044b005f0439005f005fchar1char1"/>
          <w:b/>
          <w:sz w:val="20"/>
          <w:szCs w:val="20"/>
        </w:rPr>
      </w:pPr>
      <w:r w:rsidRPr="00DC1334">
        <w:rPr>
          <w:rStyle w:val="dash041e005f0431005f044b005f0447005f043d005f044b005f0439005f005fchar1char1"/>
          <w:b/>
          <w:sz w:val="20"/>
          <w:szCs w:val="20"/>
        </w:rPr>
        <w:t>3.2.6. Модель дорожной карты по формированию необходимой системы условий реализации основной образовательной программы основного общего образования</w:t>
      </w:r>
    </w:p>
    <w:p w:rsidR="000578B5" w:rsidRPr="00DC1334" w:rsidRDefault="000578B5" w:rsidP="000578B5">
      <w:pPr>
        <w:pStyle w:val="affff0"/>
        <w:spacing w:line="240" w:lineRule="auto"/>
        <w:rPr>
          <w:rStyle w:val="dash041e005f0431005f044b005f0447005f043d005f044b005f0439005f005fchar1char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0578B5" w:rsidRPr="00DC1334" w:rsidTr="006D6CD2">
        <w:tc>
          <w:tcPr>
            <w:tcW w:w="2093" w:type="dxa"/>
          </w:tcPr>
          <w:p w:rsidR="000578B5" w:rsidRPr="00DC1334" w:rsidRDefault="000578B5" w:rsidP="006D6CD2">
            <w:pPr>
              <w:pStyle w:val="dash041e005f0431005f044b005f0447005f043d005f044b005f0439"/>
              <w:jc w:val="center"/>
              <w:rPr>
                <w:rStyle w:val="dash041e005f0431005f044b005f0447005f043d005f044b005f0439005f005fchar1char1"/>
                <w:b/>
                <w:sz w:val="20"/>
                <w:szCs w:val="20"/>
              </w:rPr>
            </w:pPr>
            <w:r w:rsidRPr="00DC1334">
              <w:rPr>
                <w:rStyle w:val="dash041e005f0431005f044b005f0447005f043d005f044b005f0439005f005fchar1char1"/>
                <w:b/>
                <w:sz w:val="20"/>
                <w:szCs w:val="20"/>
              </w:rPr>
              <w:t>Направление мероприятий</w:t>
            </w:r>
          </w:p>
        </w:tc>
        <w:tc>
          <w:tcPr>
            <w:tcW w:w="5386" w:type="dxa"/>
          </w:tcPr>
          <w:p w:rsidR="000578B5" w:rsidRPr="00DC1334" w:rsidRDefault="000578B5" w:rsidP="006D6CD2">
            <w:pPr>
              <w:pStyle w:val="dash041e005f0431005f044b005f0447005f043d005f044b005f0439"/>
              <w:jc w:val="center"/>
              <w:rPr>
                <w:rStyle w:val="dash041e005f0431005f044b005f0447005f043d005f044b005f0439005f005fchar1char1"/>
                <w:b/>
                <w:sz w:val="20"/>
                <w:szCs w:val="20"/>
              </w:rPr>
            </w:pPr>
            <w:r w:rsidRPr="00DC1334">
              <w:rPr>
                <w:rStyle w:val="dash041e005f0431005f044b005f0447005f043d005f044b005f0439005f005fchar1char1"/>
                <w:b/>
                <w:sz w:val="20"/>
                <w:szCs w:val="20"/>
              </w:rPr>
              <w:t>Мероприятия</w:t>
            </w:r>
          </w:p>
        </w:tc>
        <w:tc>
          <w:tcPr>
            <w:tcW w:w="2091" w:type="dxa"/>
          </w:tcPr>
          <w:p w:rsidR="000578B5" w:rsidRPr="00DC1334" w:rsidRDefault="000578B5" w:rsidP="006D6CD2">
            <w:pPr>
              <w:pStyle w:val="dash041e005f0431005f044b005f0447005f043d005f044b005f0439"/>
              <w:jc w:val="center"/>
              <w:rPr>
                <w:rStyle w:val="dash041e005f0431005f044b005f0447005f043d005f044b005f0439005f005fchar1char1"/>
                <w:b/>
                <w:sz w:val="20"/>
                <w:szCs w:val="20"/>
              </w:rPr>
            </w:pPr>
            <w:r w:rsidRPr="00DC1334">
              <w:rPr>
                <w:rStyle w:val="dash041e005f0431005f044b005f0447005f043d005f044b005f0439005f005fchar1char1"/>
                <w:b/>
                <w:sz w:val="20"/>
                <w:szCs w:val="20"/>
              </w:rPr>
              <w:t>Сроки реализации</w:t>
            </w:r>
          </w:p>
        </w:tc>
      </w:tr>
      <w:tr w:rsidR="000578B5" w:rsidRPr="00DC1334" w:rsidTr="006D6CD2">
        <w:tc>
          <w:tcPr>
            <w:tcW w:w="2093" w:type="dxa"/>
            <w:vMerge w:val="restart"/>
          </w:tcPr>
          <w:p w:rsidR="000578B5" w:rsidRPr="00DC1334" w:rsidRDefault="000578B5" w:rsidP="006D6CD2">
            <w:pPr>
              <w:rPr>
                <w:rFonts w:ascii="Times New Roman" w:hAnsi="Times New Roman" w:cs="Times New Roman"/>
                <w:b/>
                <w:sz w:val="20"/>
                <w:szCs w:val="20"/>
              </w:rPr>
            </w:pPr>
            <w:r w:rsidRPr="00DC1334">
              <w:rPr>
                <w:rFonts w:ascii="Times New Roman" w:hAnsi="Times New Roman" w:cs="Times New Roman"/>
                <w:b/>
                <w:sz w:val="20"/>
                <w:szCs w:val="20"/>
              </w:rPr>
              <w:t>I. Нормативное обеспечение введения</w:t>
            </w:r>
          </w:p>
          <w:p w:rsidR="000578B5" w:rsidRPr="00DC1334" w:rsidRDefault="000578B5" w:rsidP="006D6CD2">
            <w:pPr>
              <w:rPr>
                <w:rStyle w:val="dash041e005f0431005f044b005f0447005f043d005f044b005f0439005f005fchar1char1"/>
                <w:b/>
                <w:sz w:val="20"/>
                <w:szCs w:val="20"/>
              </w:rPr>
            </w:pPr>
            <w:r w:rsidRPr="00DC1334">
              <w:rPr>
                <w:rFonts w:ascii="Times New Roman" w:hAnsi="Times New Roman" w:cs="Times New Roman"/>
                <w:b/>
                <w:sz w:val="20"/>
                <w:szCs w:val="20"/>
              </w:rPr>
              <w:t>ФГОС</w:t>
            </w:r>
          </w:p>
        </w:tc>
        <w:tc>
          <w:tcPr>
            <w:tcW w:w="5386" w:type="dxa"/>
          </w:tcPr>
          <w:p w:rsidR="000578B5" w:rsidRPr="00DC1334" w:rsidRDefault="000578B5" w:rsidP="006D6CD2">
            <w:pPr>
              <w:pStyle w:val="affff0"/>
              <w:spacing w:line="240" w:lineRule="auto"/>
              <w:ind w:firstLine="0"/>
              <w:jc w:val="left"/>
              <w:rPr>
                <w:rStyle w:val="dash041e005f0431005f044b005f0447005f043d005f044b005f0439005f005fchar1char1"/>
                <w:sz w:val="20"/>
                <w:szCs w:val="20"/>
              </w:rPr>
            </w:pPr>
            <w:r w:rsidRPr="00DC1334">
              <w:rPr>
                <w:sz w:val="20"/>
                <w:szCs w:val="20"/>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091" w:type="dxa"/>
            <w:vAlign w:val="center"/>
          </w:tcPr>
          <w:p w:rsidR="000578B5" w:rsidRPr="00DC1334" w:rsidRDefault="000578B5" w:rsidP="006D6CD2">
            <w:pPr>
              <w:pStyle w:val="affff0"/>
              <w:spacing w:line="240" w:lineRule="auto"/>
              <w:ind w:firstLine="0"/>
              <w:rPr>
                <w:rStyle w:val="dash041e005f0431005f044b005f0447005f043d005f044b005f0439005f005fchar1char1"/>
                <w:sz w:val="20"/>
                <w:szCs w:val="20"/>
              </w:rPr>
            </w:pPr>
            <w:r w:rsidRPr="00DC1334">
              <w:rPr>
                <w:rStyle w:val="dash041e005f0431005f044b005f0447005f043d005f044b005f0439005f005fchar1char1"/>
                <w:sz w:val="20"/>
                <w:szCs w:val="20"/>
              </w:rPr>
              <w:t xml:space="preserve"> Май 2011г</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affff0"/>
              <w:spacing w:line="240" w:lineRule="auto"/>
              <w:ind w:firstLine="0"/>
              <w:jc w:val="left"/>
              <w:rPr>
                <w:rStyle w:val="dash041e005f0431005f044b005f0447005f043d005f044b005f0439005f005fchar1char1"/>
                <w:sz w:val="20"/>
                <w:szCs w:val="20"/>
              </w:rPr>
            </w:pPr>
            <w:r w:rsidRPr="00DC1334">
              <w:rPr>
                <w:sz w:val="20"/>
                <w:szCs w:val="20"/>
              </w:rPr>
              <w:t>2. Внесение изменений и дополнений в Устав образовательного учреждения</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Сентябрь- ноябрь 2011 г.</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affff0"/>
              <w:spacing w:line="240" w:lineRule="auto"/>
              <w:ind w:firstLine="0"/>
              <w:jc w:val="left"/>
              <w:rPr>
                <w:rStyle w:val="dash041e005f0431005f044b005f0447005f043d005f044b005f0439005f005fchar1char1"/>
                <w:sz w:val="20"/>
                <w:szCs w:val="20"/>
              </w:rPr>
            </w:pPr>
            <w:r w:rsidRPr="00DC1334">
              <w:rPr>
                <w:sz w:val="20"/>
                <w:szCs w:val="20"/>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Декабрь 2011 года</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affff0"/>
              <w:spacing w:line="240" w:lineRule="auto"/>
              <w:ind w:firstLine="0"/>
              <w:jc w:val="left"/>
              <w:rPr>
                <w:rStyle w:val="dash041e005f0431005f044b005f0447005f043d005f044b005f0439005f005fchar1char1"/>
                <w:sz w:val="20"/>
                <w:szCs w:val="20"/>
              </w:rPr>
            </w:pPr>
            <w:r w:rsidRPr="00DC1334">
              <w:rPr>
                <w:sz w:val="20"/>
                <w:szCs w:val="20"/>
              </w:rPr>
              <w:t>4. Утверждение основной образовательной программы образовательного учреждения</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Февраль 2011 года</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affff0"/>
              <w:spacing w:line="240" w:lineRule="auto"/>
              <w:ind w:firstLine="0"/>
              <w:jc w:val="left"/>
              <w:rPr>
                <w:rStyle w:val="dash041e005f0431005f044b005f0447005f043d005f044b005f0439005f005fchar1char1"/>
                <w:sz w:val="20"/>
                <w:szCs w:val="20"/>
              </w:rPr>
            </w:pPr>
            <w:r w:rsidRPr="00DC1334">
              <w:rPr>
                <w:rStyle w:val="dash041e005f0431005f044b005f0447005f043d005f044b005f0439005f005fchar1char1"/>
                <w:sz w:val="20"/>
                <w:szCs w:val="20"/>
              </w:rPr>
              <w:t>5.</w:t>
            </w:r>
            <w:r w:rsidRPr="00DC1334">
              <w:rPr>
                <w:sz w:val="20"/>
                <w:szCs w:val="20"/>
              </w:rPr>
              <w:t> Обеспечение соответствия нормативной базы школы требованиям ФГОС</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К 2014/2015 учебному году</w:t>
            </w:r>
          </w:p>
        </w:tc>
      </w:tr>
      <w:tr w:rsidR="000578B5" w:rsidRPr="00DC1334" w:rsidTr="006D6CD2">
        <w:tc>
          <w:tcPr>
            <w:tcW w:w="2093" w:type="dxa"/>
            <w:vMerge w:val="restart"/>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affff0"/>
              <w:spacing w:line="240" w:lineRule="auto"/>
              <w:ind w:firstLine="0"/>
              <w:jc w:val="left"/>
              <w:rPr>
                <w:rStyle w:val="dash041e005f0431005f044b005f0447005f043d005f044b005f0439005f005fchar1char1"/>
                <w:sz w:val="20"/>
                <w:szCs w:val="20"/>
              </w:rPr>
            </w:pPr>
            <w:r w:rsidRPr="00DC1334">
              <w:rPr>
                <w:sz w:val="20"/>
                <w:szCs w:val="20"/>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2012/2013 учебный год</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dash041e005f0431005f044b005f0447005f043d005f044b005f0439"/>
              <w:rPr>
                <w:rStyle w:val="dash041e005f0431005f044b005f0447005f043d005f044b005f0439005f005fchar1char1"/>
                <w:sz w:val="20"/>
                <w:szCs w:val="20"/>
              </w:rPr>
            </w:pPr>
            <w:r w:rsidRPr="00DC1334">
              <w:rPr>
                <w:sz w:val="20"/>
                <w:szCs w:val="20"/>
              </w:rPr>
              <w:t>7. Разработка и утверждение плана-графика введения ФГОС основного общего образования</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2013/2014 учебный год</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rPr>
                <w:rStyle w:val="dash041e005f0431005f044b005f0447005f043d005f044b005f0439005f005fchar1char1"/>
                <w:sz w:val="20"/>
                <w:szCs w:val="20"/>
              </w:rPr>
            </w:pPr>
            <w:r w:rsidRPr="00DC1334">
              <w:rPr>
                <w:rFonts w:ascii="Times New Roman" w:hAnsi="Times New Roman" w:cs="Times New Roman"/>
                <w:sz w:val="20"/>
                <w:szCs w:val="20"/>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2012/2013 учебный год</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rPr>
                <w:rStyle w:val="dash041e005f0431005f044b005f0447005f043d005f044b005f0439005f005fchar1char1"/>
                <w:sz w:val="20"/>
                <w:szCs w:val="20"/>
              </w:rPr>
            </w:pPr>
            <w:r w:rsidRPr="00DC1334">
              <w:rPr>
                <w:rFonts w:ascii="Times New Roman" w:hAnsi="Times New Roman" w:cs="Times New Roman"/>
                <w:sz w:val="20"/>
                <w:szCs w:val="20"/>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2012/2013 учебный год</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dash041e005f0431005f044b005f0447005f043d005f044b005f0439"/>
              <w:rPr>
                <w:sz w:val="20"/>
                <w:szCs w:val="20"/>
              </w:rPr>
            </w:pPr>
            <w:r w:rsidRPr="00DC1334">
              <w:rPr>
                <w:sz w:val="20"/>
                <w:szCs w:val="20"/>
              </w:rPr>
              <w:t>10. Разработка:</w:t>
            </w:r>
          </w:p>
          <w:p w:rsidR="000578B5" w:rsidRPr="00DC1334" w:rsidRDefault="000578B5" w:rsidP="006D6CD2">
            <w:pPr>
              <w:pStyle w:val="dash041e005f0431005f044b005f0447005f043d005f044b005f0439"/>
              <w:rPr>
                <w:sz w:val="20"/>
                <w:szCs w:val="20"/>
              </w:rPr>
            </w:pPr>
            <w:r w:rsidRPr="00DC1334">
              <w:rPr>
                <w:sz w:val="20"/>
                <w:szCs w:val="20"/>
              </w:rPr>
              <w:t>— образовательных программ (индивидуальных и др.);</w:t>
            </w:r>
          </w:p>
          <w:p w:rsidR="000578B5" w:rsidRPr="00DC1334" w:rsidRDefault="000578B5" w:rsidP="006D6CD2">
            <w:pPr>
              <w:pStyle w:val="dash041e005f0431005f044b005f0447005f043d005f044b005f0439"/>
              <w:rPr>
                <w:sz w:val="20"/>
                <w:szCs w:val="20"/>
              </w:rPr>
            </w:pPr>
            <w:r w:rsidRPr="00DC1334">
              <w:rPr>
                <w:sz w:val="20"/>
                <w:szCs w:val="20"/>
              </w:rPr>
              <w:t>— учебного плана;</w:t>
            </w:r>
          </w:p>
          <w:p w:rsidR="000578B5" w:rsidRPr="00DC1334" w:rsidRDefault="000578B5" w:rsidP="006D6CD2">
            <w:pPr>
              <w:pStyle w:val="dash041e005f0431005f044b005f0447005f043d005f044b005f0439"/>
              <w:rPr>
                <w:sz w:val="20"/>
                <w:szCs w:val="20"/>
              </w:rPr>
            </w:pPr>
            <w:r w:rsidRPr="00DC1334">
              <w:rPr>
                <w:sz w:val="20"/>
                <w:szCs w:val="20"/>
              </w:rPr>
              <w:t>— рабочих программ учебных предметов, курсов, дисциплин, модулей;</w:t>
            </w:r>
          </w:p>
          <w:p w:rsidR="000578B5" w:rsidRPr="00DC1334" w:rsidRDefault="000578B5" w:rsidP="006D6CD2">
            <w:pPr>
              <w:rPr>
                <w:rStyle w:val="dash041e005f0431005f044b005f0447005f043d005f044b005f0439005f005fchar1char1"/>
                <w:sz w:val="20"/>
                <w:szCs w:val="20"/>
              </w:rPr>
            </w:pPr>
            <w:r w:rsidRPr="00DC1334">
              <w:rPr>
                <w:rFonts w:ascii="Times New Roman" w:hAnsi="Times New Roman" w:cs="Times New Roman"/>
                <w:sz w:val="20"/>
                <w:szCs w:val="20"/>
              </w:rPr>
              <w:t>— годового календарного учебного графика;</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2012/2013 учебный год</w:t>
            </w:r>
          </w:p>
        </w:tc>
      </w:tr>
      <w:tr w:rsidR="000578B5" w:rsidRPr="00DC1334" w:rsidTr="006D6CD2">
        <w:tc>
          <w:tcPr>
            <w:tcW w:w="2093" w:type="dxa"/>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положений о внеурочной деятельности обучающихся;</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положения об организации домашней работы обучающихся;</w:t>
            </w:r>
          </w:p>
          <w:p w:rsidR="000578B5" w:rsidRPr="00DC1334" w:rsidRDefault="000578B5" w:rsidP="006D6CD2">
            <w:pPr>
              <w:rPr>
                <w:rStyle w:val="dash041e005f0431005f044b005f0447005f043d005f044b005f0439005f005fchar1char1"/>
                <w:bCs/>
                <w:sz w:val="20"/>
                <w:szCs w:val="20"/>
              </w:rPr>
            </w:pPr>
            <w:r w:rsidRPr="00DC1334">
              <w:rPr>
                <w:rFonts w:ascii="Times New Roman" w:hAnsi="Times New Roman" w:cs="Times New Roman"/>
                <w:sz w:val="20"/>
                <w:szCs w:val="20"/>
              </w:rPr>
              <w:t>— положения о формах получения образования</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2011/2012;</w:t>
            </w:r>
          </w:p>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2012/2013 учебные годы</w:t>
            </w:r>
          </w:p>
        </w:tc>
      </w:tr>
      <w:tr w:rsidR="000578B5" w:rsidRPr="00DC1334" w:rsidTr="006D6CD2">
        <w:tc>
          <w:tcPr>
            <w:tcW w:w="2093" w:type="dxa"/>
            <w:vMerge w:val="restart"/>
          </w:tcPr>
          <w:p w:rsidR="000578B5" w:rsidRPr="00DC1334" w:rsidRDefault="000578B5" w:rsidP="006D6CD2">
            <w:pPr>
              <w:pStyle w:val="dash041e005f0431005f044b005f0447005f043d005f044b005f0439"/>
              <w:jc w:val="both"/>
              <w:rPr>
                <w:sz w:val="20"/>
                <w:szCs w:val="20"/>
              </w:rPr>
            </w:pPr>
            <w:r w:rsidRPr="00DC1334">
              <w:rPr>
                <w:sz w:val="20"/>
                <w:szCs w:val="20"/>
                <w:lang w:val="en-US"/>
              </w:rPr>
              <w:t>II</w:t>
            </w:r>
            <w:r w:rsidRPr="00DC1334">
              <w:rPr>
                <w:sz w:val="20"/>
                <w:szCs w:val="20"/>
              </w:rPr>
              <w:t>. Финансовое обеспечение введения</w:t>
            </w:r>
          </w:p>
          <w:p w:rsidR="000578B5" w:rsidRPr="00DC1334" w:rsidRDefault="000578B5" w:rsidP="006D6CD2">
            <w:pPr>
              <w:pStyle w:val="affff0"/>
              <w:spacing w:line="240" w:lineRule="auto"/>
              <w:ind w:firstLine="0"/>
              <w:rPr>
                <w:rStyle w:val="dash041e005f0431005f044b005f0447005f043d005f044b005f0439005f005fchar1char1"/>
                <w:sz w:val="20"/>
                <w:szCs w:val="20"/>
              </w:rPr>
            </w:pPr>
            <w:r w:rsidRPr="00DC1334">
              <w:rPr>
                <w:sz w:val="20"/>
                <w:szCs w:val="20"/>
              </w:rPr>
              <w:t>ФГОС</w:t>
            </w:r>
          </w:p>
        </w:tc>
        <w:tc>
          <w:tcPr>
            <w:tcW w:w="5386" w:type="dxa"/>
          </w:tcPr>
          <w:p w:rsidR="000578B5" w:rsidRPr="00DC1334" w:rsidRDefault="000578B5" w:rsidP="006D6CD2">
            <w:pPr>
              <w:tabs>
                <w:tab w:val="left" w:pos="432"/>
              </w:tabs>
              <w:rPr>
                <w:rStyle w:val="dash041e005f0431005f044b005f0447005f043d005f044b005f0439005f005fchar1char1"/>
                <w:sz w:val="20"/>
                <w:szCs w:val="20"/>
              </w:rPr>
            </w:pPr>
            <w:r w:rsidRPr="00DC1334">
              <w:rPr>
                <w:rStyle w:val="dash041e005f0431005f044b005f0447005f043d005f044b005f0439005f005fchar1char1"/>
                <w:sz w:val="20"/>
                <w:szCs w:val="20"/>
              </w:rPr>
              <w:t>1. </w:t>
            </w:r>
            <w:r w:rsidRPr="00DC1334">
              <w:rPr>
                <w:rFonts w:ascii="Times New Roman" w:hAnsi="Times New Roman" w:cs="Times New Roman"/>
                <w:sz w:val="20"/>
                <w:szCs w:val="20"/>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2013/2014 учебный год</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tabs>
                <w:tab w:val="left" w:pos="432"/>
              </w:tabs>
              <w:rPr>
                <w:rStyle w:val="dash041e005f0431005f044b005f0447005f043d005f044b005f0439005f005fchar1char1"/>
                <w:sz w:val="20"/>
                <w:szCs w:val="20"/>
              </w:rPr>
            </w:pPr>
            <w:r w:rsidRPr="00DC1334">
              <w:rPr>
                <w:rFonts w:ascii="Times New Roman" w:hAnsi="Times New Roman" w:cs="Times New Roman"/>
                <w:sz w:val="20"/>
                <w:szCs w:val="20"/>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2011/2012 учебный год</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dash041e005f0431005f044b005f0447005f043d005f044b005f0439"/>
              <w:rPr>
                <w:rStyle w:val="dash041e005f0431005f044b005f0447005f043d005f044b005f0439005f005fchar1char1"/>
                <w:sz w:val="20"/>
                <w:szCs w:val="20"/>
              </w:rPr>
            </w:pPr>
            <w:r w:rsidRPr="00DC1334">
              <w:rPr>
                <w:rStyle w:val="dash041e005f0431005f044b005f0447005f043d005f044b005f0439005f005fchar1char1"/>
                <w:sz w:val="20"/>
                <w:szCs w:val="20"/>
              </w:rPr>
              <w:t>3. </w:t>
            </w:r>
            <w:r w:rsidRPr="00DC1334">
              <w:rPr>
                <w:sz w:val="20"/>
                <w:szCs w:val="20"/>
              </w:rPr>
              <w:t>Заключение дополнительных соглашений к трудовому договору с педагогическими работниками</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Декабрь 2012 учебного года</w:t>
            </w:r>
          </w:p>
        </w:tc>
      </w:tr>
      <w:tr w:rsidR="000578B5" w:rsidRPr="00DC1334" w:rsidTr="006D6CD2">
        <w:tc>
          <w:tcPr>
            <w:tcW w:w="2093" w:type="dxa"/>
          </w:tcPr>
          <w:p w:rsidR="000578B5" w:rsidRPr="00DC1334" w:rsidRDefault="000578B5" w:rsidP="006D6CD2">
            <w:pPr>
              <w:pStyle w:val="dash041e005f0431005f044b005f0447005f043d005f044b005f0439"/>
              <w:rPr>
                <w:sz w:val="20"/>
                <w:szCs w:val="20"/>
              </w:rPr>
            </w:pPr>
            <w:r w:rsidRPr="00DC1334">
              <w:rPr>
                <w:sz w:val="20"/>
                <w:szCs w:val="20"/>
                <w:lang w:val="en-US"/>
              </w:rPr>
              <w:t>III</w:t>
            </w:r>
            <w:r w:rsidRPr="00DC1334">
              <w:rPr>
                <w:sz w:val="20"/>
                <w:szCs w:val="20"/>
              </w:rPr>
              <w:t>. Организа-ционное обеспечение введения</w:t>
            </w:r>
          </w:p>
          <w:p w:rsidR="000578B5" w:rsidRPr="00DC1334" w:rsidRDefault="000578B5" w:rsidP="006D6CD2">
            <w:pPr>
              <w:pStyle w:val="affff0"/>
              <w:spacing w:line="240" w:lineRule="auto"/>
              <w:ind w:firstLine="0"/>
              <w:rPr>
                <w:rStyle w:val="dash041e005f0431005f044b005f0447005f043d005f044b005f0439005f005fchar1char1"/>
                <w:sz w:val="20"/>
                <w:szCs w:val="20"/>
              </w:rPr>
            </w:pPr>
            <w:r w:rsidRPr="00DC1334">
              <w:rPr>
                <w:sz w:val="20"/>
                <w:szCs w:val="20"/>
              </w:rPr>
              <w:t>ФГОС</w:t>
            </w:r>
          </w:p>
        </w:tc>
        <w:tc>
          <w:tcPr>
            <w:tcW w:w="5386" w:type="dxa"/>
          </w:tcPr>
          <w:p w:rsidR="000578B5" w:rsidRPr="00DC1334" w:rsidRDefault="000578B5" w:rsidP="006D6CD2">
            <w:pPr>
              <w:pStyle w:val="affff0"/>
              <w:spacing w:line="240" w:lineRule="auto"/>
              <w:ind w:firstLine="0"/>
              <w:jc w:val="left"/>
              <w:rPr>
                <w:rStyle w:val="dash041e005f0431005f044b005f0447005f043d005f044b005f0439005f005fchar1char1"/>
                <w:sz w:val="20"/>
                <w:szCs w:val="20"/>
              </w:rPr>
            </w:pPr>
            <w:r w:rsidRPr="00DC1334">
              <w:rPr>
                <w:rStyle w:val="dash041e005f0431005f044b005f0447005f043d005f044b005f0439005f005fchar1char1"/>
                <w:sz w:val="20"/>
                <w:szCs w:val="20"/>
              </w:rPr>
              <w:t>1. </w:t>
            </w:r>
            <w:r w:rsidRPr="00DC1334">
              <w:rPr>
                <w:sz w:val="20"/>
                <w:szCs w:val="20"/>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2013/2014 учебный год</w:t>
            </w:r>
          </w:p>
        </w:tc>
      </w:tr>
      <w:tr w:rsidR="000578B5" w:rsidRPr="00DC1334" w:rsidTr="006D6CD2">
        <w:tc>
          <w:tcPr>
            <w:tcW w:w="2093" w:type="dxa"/>
            <w:vMerge w:val="restart"/>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tabs>
                <w:tab w:val="left" w:pos="432"/>
              </w:tabs>
              <w:rPr>
                <w:rStyle w:val="dash041e005f0431005f044b005f0447005f043d005f044b005f0439005f005fchar1char1"/>
                <w:sz w:val="20"/>
                <w:szCs w:val="20"/>
              </w:rPr>
            </w:pPr>
            <w:r w:rsidRPr="00DC1334">
              <w:rPr>
                <w:rStyle w:val="dash041e005f0431005f044b005f0447005f043d005f044b005f0439005f005fchar1char1"/>
                <w:sz w:val="20"/>
                <w:szCs w:val="20"/>
              </w:rPr>
              <w:t>2. Разработка модели организации образовательного процесса</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2012/2013</w:t>
            </w:r>
          </w:p>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2013/2014 учебные годы</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tabs>
                <w:tab w:val="left" w:pos="432"/>
              </w:tabs>
              <w:rPr>
                <w:rStyle w:val="dash041e005f0431005f044b005f0447005f043d005f044b005f0439005f005fchar1char1"/>
                <w:sz w:val="20"/>
                <w:szCs w:val="20"/>
              </w:rPr>
            </w:pPr>
            <w:r w:rsidRPr="00DC1334">
              <w:rPr>
                <w:rFonts w:ascii="Times New Roman" w:hAnsi="Times New Roman" w:cs="Times New Roman"/>
                <w:sz w:val="20"/>
                <w:szCs w:val="20"/>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vAlign w:val="center"/>
          </w:tcPr>
          <w:p w:rsidR="000578B5" w:rsidRPr="00DC1334" w:rsidRDefault="000578B5" w:rsidP="006D6CD2">
            <w:pPr>
              <w:pStyle w:val="affff0"/>
              <w:spacing w:line="240" w:lineRule="auto"/>
              <w:rPr>
                <w:sz w:val="20"/>
                <w:szCs w:val="20"/>
              </w:rPr>
            </w:pPr>
            <w:r w:rsidRPr="00DC1334">
              <w:rPr>
                <w:sz w:val="20"/>
                <w:szCs w:val="20"/>
              </w:rPr>
              <w:t>2012/2013</w:t>
            </w:r>
          </w:p>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sz w:val="20"/>
                <w:szCs w:val="20"/>
                <w:lang w:val="en-US"/>
              </w:rPr>
              <w:t>2013/2014 учебные годы</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tabs>
                <w:tab w:val="left" w:pos="432"/>
              </w:tabs>
              <w:rPr>
                <w:rStyle w:val="dash041e005f0431005f044b005f0447005f043d005f044b005f0439005f005fchar1char1"/>
                <w:sz w:val="20"/>
                <w:szCs w:val="20"/>
              </w:rPr>
            </w:pPr>
            <w:r w:rsidRPr="00DC1334">
              <w:rPr>
                <w:rFonts w:ascii="Times New Roman" w:hAnsi="Times New Roman" w:cs="Times New Roman"/>
                <w:sz w:val="20"/>
                <w:szCs w:val="20"/>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vAlign w:val="center"/>
          </w:tcPr>
          <w:p w:rsidR="000578B5" w:rsidRPr="00DC1334" w:rsidRDefault="000578B5" w:rsidP="006D6CD2">
            <w:pPr>
              <w:pStyle w:val="affff0"/>
              <w:spacing w:line="240" w:lineRule="auto"/>
              <w:rPr>
                <w:sz w:val="20"/>
                <w:szCs w:val="20"/>
              </w:rPr>
            </w:pPr>
            <w:r w:rsidRPr="00DC1334">
              <w:rPr>
                <w:sz w:val="20"/>
                <w:szCs w:val="20"/>
              </w:rPr>
              <w:t>2012/2013</w:t>
            </w:r>
          </w:p>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sz w:val="20"/>
                <w:szCs w:val="20"/>
                <w:lang w:val="en-US"/>
              </w:rPr>
              <w:t>2013/2014 учебные годы</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tabs>
                <w:tab w:val="left" w:pos="432"/>
              </w:tabs>
              <w:rPr>
                <w:rStyle w:val="dash041e005f0431005f044b005f0447005f043d005f044b005f0439005f005fchar1char1"/>
                <w:sz w:val="20"/>
                <w:szCs w:val="20"/>
              </w:rPr>
            </w:pPr>
            <w:r w:rsidRPr="00DC1334">
              <w:rPr>
                <w:rStyle w:val="dash041e005f0431005f044b005f0447005f043d005f044b005f0439005f005fchar1char1"/>
                <w:sz w:val="20"/>
                <w:szCs w:val="20"/>
              </w:rPr>
              <w:t>5. </w:t>
            </w:r>
            <w:r w:rsidRPr="00DC1334">
              <w:rPr>
                <w:rFonts w:ascii="Times New Roman" w:hAnsi="Times New Roman" w:cs="Times New Roman"/>
                <w:sz w:val="20"/>
                <w:szCs w:val="20"/>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91" w:type="dxa"/>
            <w:vAlign w:val="center"/>
          </w:tcPr>
          <w:p w:rsidR="000578B5" w:rsidRPr="00DC1334" w:rsidRDefault="000578B5" w:rsidP="006D6CD2">
            <w:pPr>
              <w:pStyle w:val="affff0"/>
              <w:spacing w:line="240" w:lineRule="auto"/>
              <w:rPr>
                <w:sz w:val="20"/>
                <w:szCs w:val="20"/>
              </w:rPr>
            </w:pPr>
            <w:r w:rsidRPr="00DC1334">
              <w:rPr>
                <w:sz w:val="20"/>
                <w:szCs w:val="20"/>
              </w:rPr>
              <w:t>2012/2013</w:t>
            </w:r>
          </w:p>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sz w:val="20"/>
                <w:szCs w:val="20"/>
                <w:lang w:val="en-US"/>
              </w:rPr>
              <w:t>2013/2014 учебные годы</w:t>
            </w:r>
          </w:p>
        </w:tc>
      </w:tr>
      <w:tr w:rsidR="000578B5" w:rsidRPr="00DC1334" w:rsidTr="006D6CD2">
        <w:tc>
          <w:tcPr>
            <w:tcW w:w="2093" w:type="dxa"/>
            <w:vMerge w:val="restart"/>
          </w:tcPr>
          <w:p w:rsidR="000578B5" w:rsidRPr="00DC1334" w:rsidRDefault="000578B5" w:rsidP="006D6CD2">
            <w:pPr>
              <w:pStyle w:val="dash041e005f0431005f044b005f0447005f043d005f044b005f0439"/>
              <w:rPr>
                <w:sz w:val="20"/>
                <w:szCs w:val="20"/>
              </w:rPr>
            </w:pPr>
            <w:r w:rsidRPr="00DC1334">
              <w:rPr>
                <w:sz w:val="20"/>
                <w:szCs w:val="20"/>
                <w:lang w:val="en-US"/>
              </w:rPr>
              <w:t>IV</w:t>
            </w:r>
            <w:r w:rsidRPr="00DC1334">
              <w:rPr>
                <w:sz w:val="20"/>
                <w:szCs w:val="20"/>
              </w:rPr>
              <w:t>. Кадровое обеспечение введения</w:t>
            </w:r>
          </w:p>
          <w:p w:rsidR="000578B5" w:rsidRPr="00DC1334" w:rsidRDefault="000578B5" w:rsidP="006D6CD2">
            <w:pPr>
              <w:pStyle w:val="affff0"/>
              <w:spacing w:line="240" w:lineRule="auto"/>
              <w:ind w:firstLine="0"/>
              <w:rPr>
                <w:rStyle w:val="dash041e005f0431005f044b005f0447005f043d005f044b005f0439005f005fchar1char1"/>
                <w:sz w:val="20"/>
                <w:szCs w:val="20"/>
              </w:rPr>
            </w:pPr>
            <w:r w:rsidRPr="00DC1334">
              <w:rPr>
                <w:sz w:val="20"/>
                <w:szCs w:val="20"/>
              </w:rPr>
              <w:t>ФГОС</w:t>
            </w:r>
          </w:p>
        </w:tc>
        <w:tc>
          <w:tcPr>
            <w:tcW w:w="5386" w:type="dxa"/>
          </w:tcPr>
          <w:p w:rsidR="000578B5" w:rsidRPr="00DC1334" w:rsidRDefault="000578B5" w:rsidP="006D6CD2">
            <w:pPr>
              <w:pStyle w:val="dash041e005f0431005f044b005f0447005f043d005f044b005f0439"/>
              <w:jc w:val="both"/>
              <w:rPr>
                <w:rStyle w:val="dash041e005f0431005f044b005f0447005f043d005f044b005f0439005f005fchar1char1"/>
                <w:sz w:val="20"/>
                <w:szCs w:val="20"/>
              </w:rPr>
            </w:pPr>
            <w:r w:rsidRPr="00DC1334">
              <w:rPr>
                <w:rStyle w:val="dash041e005f0431005f044b005f0447005f043d005f044b005f0439005f005fchar1char1"/>
                <w:sz w:val="20"/>
                <w:szCs w:val="20"/>
              </w:rPr>
              <w:t>1.</w:t>
            </w:r>
            <w:r w:rsidRPr="00DC1334">
              <w:rPr>
                <w:rStyle w:val="dash041e005f0431005f044b005f0447005f043d005f044b005f0439005f005fchar1char1"/>
                <w:sz w:val="20"/>
                <w:szCs w:val="20"/>
                <w:lang w:val="en-US"/>
              </w:rPr>
              <w:t> </w:t>
            </w:r>
            <w:r w:rsidRPr="00DC1334">
              <w:rPr>
                <w:rStyle w:val="dash041e005f0431005f044b005f0447005f043d005f044b005f0439005f005fchar1char1"/>
                <w:sz w:val="20"/>
                <w:szCs w:val="20"/>
              </w:rPr>
              <w:t>Анализ кадрового обеспечения введения и реализации ФГОС основного общего образования</w:t>
            </w:r>
          </w:p>
        </w:tc>
        <w:tc>
          <w:tcPr>
            <w:tcW w:w="2091" w:type="dxa"/>
            <w:vAlign w:val="center"/>
          </w:tcPr>
          <w:p w:rsidR="000578B5" w:rsidRPr="00DC1334" w:rsidRDefault="000578B5" w:rsidP="006D6CD2">
            <w:pPr>
              <w:pStyle w:val="affff0"/>
              <w:spacing w:line="240" w:lineRule="auto"/>
              <w:ind w:firstLine="0"/>
              <w:jc w:val="center"/>
              <w:rPr>
                <w:sz w:val="20"/>
                <w:szCs w:val="20"/>
              </w:rPr>
            </w:pPr>
            <w:r w:rsidRPr="00DC1334">
              <w:rPr>
                <w:sz w:val="20"/>
                <w:szCs w:val="20"/>
              </w:rPr>
              <w:t>2012/2013</w:t>
            </w:r>
          </w:p>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sz w:val="20"/>
                <w:szCs w:val="20"/>
                <w:lang w:val="en-US"/>
              </w:rPr>
              <w:t>2013/2014 учебные годы</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dash041e005f0431005f044b005f0447005f043d005f044b005f0439"/>
              <w:jc w:val="both"/>
              <w:rPr>
                <w:rStyle w:val="dash041e005f0431005f044b005f0447005f043d005f044b005f0439005f005fchar1char1"/>
                <w:sz w:val="20"/>
                <w:szCs w:val="20"/>
              </w:rPr>
            </w:pPr>
            <w:r w:rsidRPr="00DC1334">
              <w:rPr>
                <w:sz w:val="20"/>
                <w:szCs w:val="20"/>
              </w:rPr>
              <w:t>2.</w:t>
            </w:r>
            <w:r w:rsidRPr="00DC1334">
              <w:rPr>
                <w:sz w:val="20"/>
                <w:szCs w:val="20"/>
                <w:lang w:val="en-US"/>
              </w:rPr>
              <w:t> </w:t>
            </w:r>
            <w:r w:rsidRPr="00DC1334">
              <w:rPr>
                <w:sz w:val="20"/>
                <w:szCs w:val="20"/>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91" w:type="dxa"/>
            <w:vAlign w:val="center"/>
          </w:tcPr>
          <w:p w:rsidR="000578B5" w:rsidRPr="00DC1334" w:rsidRDefault="000578B5" w:rsidP="006D6CD2">
            <w:pPr>
              <w:pStyle w:val="affff0"/>
              <w:spacing w:line="240" w:lineRule="auto"/>
              <w:rPr>
                <w:sz w:val="20"/>
                <w:szCs w:val="20"/>
              </w:rPr>
            </w:pPr>
            <w:r w:rsidRPr="00DC1334">
              <w:rPr>
                <w:sz w:val="20"/>
                <w:szCs w:val="20"/>
              </w:rPr>
              <w:t>2012/2013</w:t>
            </w:r>
          </w:p>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sz w:val="20"/>
                <w:szCs w:val="20"/>
                <w:lang w:val="en-US"/>
              </w:rPr>
              <w:t>2013/2014 учебные годы</w:t>
            </w:r>
          </w:p>
        </w:tc>
      </w:tr>
      <w:tr w:rsidR="000578B5" w:rsidRPr="00DC1334" w:rsidTr="006D6CD2">
        <w:tc>
          <w:tcPr>
            <w:tcW w:w="2093" w:type="dxa"/>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affff0"/>
              <w:spacing w:line="240" w:lineRule="auto"/>
              <w:ind w:firstLine="0"/>
              <w:rPr>
                <w:rStyle w:val="dash041e005f0431005f044b005f0447005f043d005f044b005f0439005f005fchar1char1"/>
                <w:sz w:val="20"/>
                <w:szCs w:val="20"/>
              </w:rPr>
            </w:pPr>
            <w:r w:rsidRPr="00DC1334">
              <w:rPr>
                <w:rStyle w:val="dash041e005f0431005f044b005f0447005f043d005f044b005f0439005f005fchar1char1"/>
                <w:sz w:val="20"/>
                <w:szCs w:val="20"/>
              </w:rPr>
              <w:t>3. </w:t>
            </w:r>
            <w:r w:rsidRPr="00DC1334">
              <w:rPr>
                <w:sz w:val="20"/>
                <w:szCs w:val="20"/>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091" w:type="dxa"/>
            <w:vAlign w:val="center"/>
          </w:tcPr>
          <w:p w:rsidR="000578B5" w:rsidRPr="00DC1334" w:rsidRDefault="000578B5" w:rsidP="006D6CD2">
            <w:pPr>
              <w:pStyle w:val="affff0"/>
              <w:spacing w:line="240" w:lineRule="auto"/>
              <w:rPr>
                <w:sz w:val="20"/>
                <w:szCs w:val="20"/>
              </w:rPr>
            </w:pPr>
            <w:r w:rsidRPr="00DC1334">
              <w:rPr>
                <w:sz w:val="20"/>
                <w:szCs w:val="20"/>
              </w:rPr>
              <w:t>2012/2013</w:t>
            </w:r>
          </w:p>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sz w:val="20"/>
                <w:szCs w:val="20"/>
                <w:lang w:val="en-US"/>
              </w:rPr>
              <w:t>2013/2014 учебные годы</w:t>
            </w:r>
          </w:p>
        </w:tc>
      </w:tr>
      <w:tr w:rsidR="000578B5" w:rsidRPr="00DC1334" w:rsidTr="006D6CD2">
        <w:tc>
          <w:tcPr>
            <w:tcW w:w="2093" w:type="dxa"/>
            <w:vMerge w:val="restart"/>
          </w:tcPr>
          <w:p w:rsidR="000578B5" w:rsidRPr="00DC1334" w:rsidRDefault="000578B5" w:rsidP="006D6CD2">
            <w:pPr>
              <w:pStyle w:val="dash041e005f0431005f044b005f0447005f043d005f044b005f0439"/>
              <w:rPr>
                <w:rStyle w:val="dash041e005f0431005f044b005f0447005f043d005f044b005f0439005f005fchar1char1"/>
                <w:sz w:val="20"/>
                <w:szCs w:val="20"/>
              </w:rPr>
            </w:pPr>
            <w:r w:rsidRPr="00DC1334">
              <w:rPr>
                <w:sz w:val="20"/>
                <w:szCs w:val="20"/>
                <w:lang w:val="en-US"/>
              </w:rPr>
              <w:t>V</w:t>
            </w:r>
            <w:r w:rsidRPr="00DC1334">
              <w:rPr>
                <w:sz w:val="20"/>
                <w:szCs w:val="20"/>
              </w:rPr>
              <w:t>. Информаци-онное обеспечение введения ФГОС</w:t>
            </w:r>
          </w:p>
        </w:tc>
        <w:tc>
          <w:tcPr>
            <w:tcW w:w="5386" w:type="dxa"/>
          </w:tcPr>
          <w:p w:rsidR="000578B5" w:rsidRPr="00DC1334" w:rsidRDefault="000578B5" w:rsidP="006D6CD2">
            <w:pPr>
              <w:pStyle w:val="dash041e005f0431005f044b005f0447005f043d005f044b005f0439"/>
              <w:rPr>
                <w:rStyle w:val="dash041e005f0431005f044b005f0447005f043d005f044b005f0439005f005fchar1char1"/>
                <w:sz w:val="20"/>
                <w:szCs w:val="20"/>
              </w:rPr>
            </w:pPr>
            <w:r w:rsidRPr="00DC1334">
              <w:rPr>
                <w:rStyle w:val="dash041e005f0431005f044b005f0447005f043d005f044b005f0439005f005fchar1char1"/>
                <w:sz w:val="20"/>
                <w:szCs w:val="20"/>
              </w:rPr>
              <w:t>1. Размещение на сайте ОУ информационных материалов о введении ФГОС основного общего образования</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По плану введения ФГОС</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rPr>
                <w:rStyle w:val="dash041e005f0431005f044b005f0447005f043d005f044b005f0439005f005fchar1char1"/>
                <w:sz w:val="20"/>
                <w:szCs w:val="20"/>
              </w:rPr>
            </w:pPr>
            <w:r w:rsidRPr="00DC1334">
              <w:rPr>
                <w:rFonts w:ascii="Times New Roman" w:hAnsi="Times New Roman" w:cs="Times New Roman"/>
                <w:sz w:val="20"/>
                <w:szCs w:val="20"/>
              </w:rPr>
              <w:t>2. Широкое информирование родительской общественности о подготовке к введению и порядке перехода на новые стандарты</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sz w:val="20"/>
                <w:szCs w:val="20"/>
                <w:lang w:val="en-US"/>
              </w:rPr>
              <w:t>По плану введения ФГОС</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dash041e005f0431005f044b005f0447005f043d005f044b005f0439"/>
              <w:rPr>
                <w:rStyle w:val="dash041e005f0431005f044b005f0447005f043d005f044b005f0439005f005fchar1char1"/>
                <w:sz w:val="20"/>
                <w:szCs w:val="20"/>
              </w:rPr>
            </w:pPr>
            <w:r w:rsidRPr="00DC1334">
              <w:rPr>
                <w:sz w:val="20"/>
                <w:szCs w:val="20"/>
              </w:rPr>
              <w:t>3.</w:t>
            </w:r>
            <w:r w:rsidRPr="00DC1334">
              <w:rPr>
                <w:sz w:val="20"/>
                <w:szCs w:val="20"/>
                <w:lang w:val="en-US"/>
              </w:rPr>
              <w:t> </w:t>
            </w:r>
            <w:r w:rsidRPr="00DC1334">
              <w:rPr>
                <w:sz w:val="20"/>
                <w:szCs w:val="20"/>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sz w:val="20"/>
                <w:szCs w:val="20"/>
                <w:lang w:val="en-US"/>
              </w:rPr>
              <w:t>По плану введения ФГОС</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jc w:val="both"/>
              <w:rPr>
                <w:rStyle w:val="dash041e005f0431005f044b005f0447005f043d005f044b005f0439005f005fchar1char1"/>
                <w:sz w:val="20"/>
                <w:szCs w:val="20"/>
              </w:rPr>
            </w:pPr>
            <w:r w:rsidRPr="00DC1334">
              <w:rPr>
                <w:rFonts w:ascii="Times New Roman" w:hAnsi="Times New Roman" w:cs="Times New Roman"/>
                <w:sz w:val="20"/>
                <w:szCs w:val="20"/>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sz w:val="20"/>
                <w:szCs w:val="20"/>
                <w:lang w:val="en-US"/>
              </w:rPr>
              <w:t>По плану введения ФГОС</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dash041e005f0431005f044b005f0447005f043d005f044b005f0439"/>
              <w:jc w:val="both"/>
              <w:rPr>
                <w:rStyle w:val="dash041e005f0431005f044b005f0447005f043d005f044b005f0439005f005fchar1char1"/>
                <w:sz w:val="20"/>
                <w:szCs w:val="20"/>
              </w:rPr>
            </w:pPr>
            <w:r w:rsidRPr="00DC1334">
              <w:rPr>
                <w:rStyle w:val="dash041e005f0431005f044b005f0447005f043d005f044b005f0439005f005fchar1char1"/>
                <w:sz w:val="20"/>
                <w:szCs w:val="20"/>
              </w:rPr>
              <w:t>5.</w:t>
            </w:r>
            <w:r w:rsidRPr="00DC1334">
              <w:rPr>
                <w:rStyle w:val="dash041e005f0431005f044b005f0447005f043d005f044b005f0439005f005fchar1char1"/>
                <w:sz w:val="20"/>
                <w:szCs w:val="20"/>
                <w:lang w:val="en-US"/>
              </w:rPr>
              <w:t> </w:t>
            </w:r>
            <w:r w:rsidRPr="00DC1334">
              <w:rPr>
                <w:rStyle w:val="dash041e005f0431005f044b005f0447005f043d005f044b005f0439005f005fchar1char1"/>
                <w:sz w:val="20"/>
                <w:szCs w:val="20"/>
              </w:rPr>
              <w:t>Обеспечение публичной отчётности ОУ о ходе и результатах введения ФГОС</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sz w:val="20"/>
                <w:szCs w:val="20"/>
                <w:lang w:val="en-US"/>
              </w:rPr>
              <w:t>По плану введения ФГОС</w:t>
            </w:r>
          </w:p>
        </w:tc>
      </w:tr>
      <w:tr w:rsidR="000578B5" w:rsidRPr="00DC1334" w:rsidTr="006D6CD2">
        <w:trPr>
          <w:trHeight w:val="322"/>
        </w:trPr>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vMerge w:val="restart"/>
          </w:tcPr>
          <w:p w:rsidR="000578B5" w:rsidRPr="00DC1334" w:rsidRDefault="000578B5" w:rsidP="006D6CD2">
            <w:pPr>
              <w:pStyle w:val="dash041e005f0431005f044b005f0447005f043d005f044b005f0439"/>
              <w:jc w:val="both"/>
              <w:rPr>
                <w:sz w:val="20"/>
                <w:szCs w:val="20"/>
              </w:rPr>
            </w:pPr>
            <w:r w:rsidRPr="00DC1334">
              <w:rPr>
                <w:sz w:val="20"/>
                <w:szCs w:val="20"/>
              </w:rPr>
              <w:t>6. Разработка рекомендаций  для педагогических работников:</w:t>
            </w:r>
          </w:p>
          <w:p w:rsidR="000578B5" w:rsidRPr="00DC1334" w:rsidRDefault="000578B5" w:rsidP="006D6CD2">
            <w:pPr>
              <w:pStyle w:val="affff0"/>
              <w:spacing w:line="240" w:lineRule="auto"/>
              <w:ind w:firstLine="0"/>
              <w:jc w:val="left"/>
              <w:rPr>
                <w:rStyle w:val="dash041e005f0431005f044b005f0447005f043d005f044b005f0439005f005fchar1char1"/>
                <w:sz w:val="20"/>
                <w:szCs w:val="20"/>
              </w:rPr>
            </w:pPr>
            <w:r w:rsidRPr="00DC1334">
              <w:rPr>
                <w:rStyle w:val="dash041e005f0431005f044b005f0447005f043d005f044b005f0439005f005fchar1char1"/>
                <w:sz w:val="20"/>
                <w:szCs w:val="20"/>
              </w:rPr>
              <w:t>— по организации внеурочной деятельности обучающихся;</w:t>
            </w:r>
          </w:p>
          <w:p w:rsidR="000578B5" w:rsidRPr="00DC1334" w:rsidRDefault="000578B5" w:rsidP="006D6CD2">
            <w:pPr>
              <w:pStyle w:val="dash041e005f0431005f044b005f0447005f043d005f044b005f0439"/>
              <w:rPr>
                <w:sz w:val="20"/>
                <w:szCs w:val="20"/>
              </w:rPr>
            </w:pPr>
            <w:r w:rsidRPr="00DC1334">
              <w:rPr>
                <w:sz w:val="20"/>
                <w:szCs w:val="20"/>
              </w:rPr>
              <w:t>— по организации текущей и итоговой оценки достижения планируемых результатов;</w:t>
            </w:r>
          </w:p>
          <w:p w:rsidR="000578B5" w:rsidRPr="00DC1334" w:rsidRDefault="000578B5" w:rsidP="006D6CD2">
            <w:pPr>
              <w:pStyle w:val="dash041e005f0431005f044b005f0447005f043d005f044b005f0439"/>
              <w:rPr>
                <w:sz w:val="20"/>
                <w:szCs w:val="20"/>
              </w:rPr>
            </w:pPr>
            <w:r w:rsidRPr="00DC1334">
              <w:rPr>
                <w:sz w:val="20"/>
                <w:szCs w:val="20"/>
              </w:rPr>
              <w:t>— по использованию ресурсов времени для организации домашней работы обучающихся;</w:t>
            </w:r>
          </w:p>
          <w:p w:rsidR="000578B5" w:rsidRPr="00DC1334" w:rsidRDefault="000578B5" w:rsidP="006D6CD2">
            <w:pPr>
              <w:pStyle w:val="dash041e005f0431005f044b005f0447005f043d005f044b005f0439"/>
              <w:rPr>
                <w:rStyle w:val="dash041e005f0431005f044b005f0447005f043d005f044b005f0439005f005fchar1char1"/>
                <w:sz w:val="20"/>
                <w:szCs w:val="20"/>
              </w:rPr>
            </w:pPr>
            <w:r w:rsidRPr="00DC1334">
              <w:rPr>
                <w:sz w:val="20"/>
                <w:szCs w:val="20"/>
              </w:rPr>
              <w:t>— по перечня и рекомендаций по использованию интерактивных технологий</w:t>
            </w:r>
          </w:p>
        </w:tc>
        <w:tc>
          <w:tcPr>
            <w:tcW w:w="2091" w:type="dxa"/>
            <w:vMerge w:val="restart"/>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sz w:val="20"/>
                <w:szCs w:val="20"/>
                <w:lang w:val="en-US"/>
              </w:rPr>
              <w:t>По плану введения ФГОС</w:t>
            </w:r>
          </w:p>
        </w:tc>
      </w:tr>
      <w:tr w:rsidR="000578B5" w:rsidRPr="00DC1334" w:rsidTr="006D6CD2">
        <w:tc>
          <w:tcPr>
            <w:tcW w:w="2093" w:type="dxa"/>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vMerge/>
          </w:tcPr>
          <w:p w:rsidR="000578B5" w:rsidRPr="00DC1334" w:rsidRDefault="000578B5" w:rsidP="006D6CD2">
            <w:pPr>
              <w:pStyle w:val="dash041e005f0431005f044b005f0447005f043d005f044b005f0439"/>
              <w:rPr>
                <w:rStyle w:val="dash041e005f0431005f044b005f0447005f043d005f044b005f0439005f005fchar1char1"/>
                <w:sz w:val="20"/>
                <w:szCs w:val="20"/>
              </w:rPr>
            </w:pPr>
          </w:p>
        </w:tc>
        <w:tc>
          <w:tcPr>
            <w:tcW w:w="2091" w:type="dxa"/>
            <w:vMerge/>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p>
        </w:tc>
      </w:tr>
      <w:tr w:rsidR="000578B5" w:rsidRPr="00DC1334" w:rsidTr="006D6CD2">
        <w:tc>
          <w:tcPr>
            <w:tcW w:w="2093" w:type="dxa"/>
            <w:vMerge w:val="restart"/>
          </w:tcPr>
          <w:p w:rsidR="000578B5" w:rsidRPr="00DC1334" w:rsidRDefault="000578B5" w:rsidP="006D6CD2">
            <w:pPr>
              <w:pStyle w:val="dash041e005f0431005f044b005f0447005f043d005f044b005f0439"/>
              <w:rPr>
                <w:sz w:val="20"/>
                <w:szCs w:val="20"/>
              </w:rPr>
            </w:pPr>
            <w:r w:rsidRPr="00DC1334">
              <w:rPr>
                <w:sz w:val="20"/>
                <w:szCs w:val="20"/>
                <w:lang w:val="en-US"/>
              </w:rPr>
              <w:t>VI</w:t>
            </w:r>
            <w:r w:rsidRPr="00DC1334">
              <w:rPr>
                <w:sz w:val="20"/>
                <w:szCs w:val="20"/>
              </w:rPr>
              <w:t>. Материаль-но-техническое обеспечение введения</w:t>
            </w:r>
          </w:p>
          <w:p w:rsidR="000578B5" w:rsidRPr="00DC1334" w:rsidRDefault="000578B5" w:rsidP="006D6CD2">
            <w:pPr>
              <w:pStyle w:val="affff0"/>
              <w:spacing w:line="240" w:lineRule="auto"/>
              <w:ind w:firstLine="0"/>
              <w:rPr>
                <w:rStyle w:val="dash041e005f0431005f044b005f0447005f043d005f044b005f0439005f005fchar1char1"/>
                <w:sz w:val="20"/>
                <w:szCs w:val="20"/>
              </w:rPr>
            </w:pPr>
            <w:r w:rsidRPr="00DC1334">
              <w:rPr>
                <w:sz w:val="20"/>
                <w:szCs w:val="20"/>
              </w:rPr>
              <w:t>ФГОС</w:t>
            </w:r>
          </w:p>
        </w:tc>
        <w:tc>
          <w:tcPr>
            <w:tcW w:w="5386" w:type="dxa"/>
          </w:tcPr>
          <w:p w:rsidR="000578B5" w:rsidRPr="00DC1334" w:rsidRDefault="000578B5" w:rsidP="006D6CD2">
            <w:pPr>
              <w:pStyle w:val="affff0"/>
              <w:spacing w:line="240" w:lineRule="auto"/>
              <w:ind w:firstLine="0"/>
              <w:jc w:val="left"/>
              <w:rPr>
                <w:rStyle w:val="dash041e005f0431005f044b005f0447005f043d005f044b005f0439005f005fchar1char1"/>
                <w:sz w:val="20"/>
                <w:szCs w:val="20"/>
              </w:rPr>
            </w:pPr>
            <w:r w:rsidRPr="00DC1334">
              <w:rPr>
                <w:rStyle w:val="dash041e005f0431005f044b005f0447005f043d005f044b005f0439005f005fchar1char1"/>
                <w:sz w:val="20"/>
                <w:szCs w:val="20"/>
              </w:rPr>
              <w:t>1. Анализ материально-технического обеспечения введения и реализации ФГОС основного общего образования</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2012/2013 учебный год</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affff0"/>
              <w:spacing w:line="240" w:lineRule="auto"/>
              <w:ind w:firstLine="0"/>
              <w:jc w:val="left"/>
              <w:rPr>
                <w:rStyle w:val="dash041e005f0431005f044b005f0447005f043d005f044b005f0439005f005fchar1char1"/>
                <w:sz w:val="20"/>
                <w:szCs w:val="20"/>
              </w:rPr>
            </w:pPr>
            <w:r w:rsidRPr="00DC1334">
              <w:rPr>
                <w:rStyle w:val="dash041e005f0431005f044b005f0447005f043d005f044b005f0439005f005fchar1char1"/>
                <w:sz w:val="20"/>
                <w:szCs w:val="20"/>
              </w:rPr>
              <w:t>2. Обеспечение соответствия материально-технической базы ОУ требованиям ФГОС</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2013/2014 учебный год</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dash041e005f0431005f044b005f0447005f043d005f044b005f0439"/>
              <w:rPr>
                <w:rStyle w:val="dash041e005f0431005f044b005f0447005f043d005f044b005f0439005f005fchar1char1"/>
                <w:sz w:val="20"/>
                <w:szCs w:val="20"/>
              </w:rPr>
            </w:pPr>
            <w:r w:rsidRPr="00DC1334">
              <w:rPr>
                <w:rStyle w:val="dash041e005f0431005f044b005f0447005f043d005f044b005f0439005f005fchar1char1"/>
                <w:sz w:val="20"/>
                <w:szCs w:val="20"/>
              </w:rPr>
              <w:t>3. Обеспечение соответствия санитарно-гигиенических условий требованиям ФГОС</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sz w:val="20"/>
                <w:szCs w:val="20"/>
                <w:lang w:val="en-US"/>
              </w:rPr>
              <w:t>2013/2014 учебный год</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dash041e005f0431005f044b005f0447005f043d005f044b005f0439"/>
              <w:rPr>
                <w:rStyle w:val="dash041e005f0431005f044b005f0447005f043d005f044b005f0439005f005fchar1char1"/>
                <w:sz w:val="20"/>
                <w:szCs w:val="20"/>
              </w:rPr>
            </w:pPr>
            <w:r w:rsidRPr="00DC1334">
              <w:rPr>
                <w:rStyle w:val="dash041e005f0431005f044b005f0447005f043d005f044b005f0439005f005fchar1char1"/>
                <w:sz w:val="20"/>
                <w:szCs w:val="20"/>
              </w:rPr>
              <w:t xml:space="preserve">4. Обеспечение соответствия условий реализации ООП </w:t>
            </w:r>
            <w:r w:rsidRPr="00DC1334">
              <w:rPr>
                <w:sz w:val="20"/>
                <w:szCs w:val="20"/>
              </w:rPr>
              <w:t>противопожарным нормам, нормам охраны труда работников образовательного учреждения</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sz w:val="20"/>
                <w:szCs w:val="20"/>
                <w:lang w:val="en-US"/>
              </w:rPr>
              <w:t>2013/2014 учебный год</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dash041e005f0431005f044b005f0447005f043d005f044b005f0439"/>
              <w:rPr>
                <w:rStyle w:val="dash041e005f0431005f044b005f0447005f043d005f044b005f0439005f005fchar1char1"/>
                <w:sz w:val="20"/>
                <w:szCs w:val="20"/>
              </w:rPr>
            </w:pPr>
            <w:r w:rsidRPr="00DC1334">
              <w:rPr>
                <w:rStyle w:val="dash041e005f0431005f044b005f0447005f043d005f044b005f0439005f005fchar1char1"/>
                <w:sz w:val="20"/>
                <w:szCs w:val="20"/>
              </w:rPr>
              <w:t>5. Обеспечение соответствия информационно-образовательной среды требованиям ФГОС:</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sz w:val="20"/>
                <w:szCs w:val="20"/>
                <w:lang w:val="en-US"/>
              </w:rPr>
              <w:t>201</w:t>
            </w:r>
            <w:r w:rsidRPr="00DC1334">
              <w:rPr>
                <w:sz w:val="20"/>
                <w:szCs w:val="20"/>
              </w:rPr>
              <w:t>2</w:t>
            </w:r>
            <w:r w:rsidRPr="00DC1334">
              <w:rPr>
                <w:sz w:val="20"/>
                <w:szCs w:val="20"/>
                <w:lang w:val="en-US"/>
              </w:rPr>
              <w:t>/201</w:t>
            </w:r>
            <w:r w:rsidRPr="00DC1334">
              <w:rPr>
                <w:sz w:val="20"/>
                <w:szCs w:val="20"/>
              </w:rPr>
              <w:t>3</w:t>
            </w:r>
            <w:r w:rsidRPr="00DC1334">
              <w:rPr>
                <w:sz w:val="20"/>
                <w:szCs w:val="20"/>
                <w:lang w:val="en-US"/>
              </w:rPr>
              <w:t xml:space="preserve"> учебный год</w:t>
            </w:r>
          </w:p>
        </w:tc>
      </w:tr>
      <w:tr w:rsidR="000578B5" w:rsidRPr="00DC1334" w:rsidTr="006D6CD2">
        <w:tc>
          <w:tcPr>
            <w:tcW w:w="2093" w:type="dxa"/>
            <w:vMerge w:val="restart"/>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dash041e005f0431005f044b005f0447005f043d005f044b005f0439"/>
              <w:rPr>
                <w:rStyle w:val="dash041e005f0431005f044b005f0447005f043d005f044b005f0439005f005fchar1char1"/>
                <w:sz w:val="20"/>
                <w:szCs w:val="20"/>
              </w:rPr>
            </w:pPr>
            <w:r w:rsidRPr="00DC1334">
              <w:rPr>
                <w:rStyle w:val="dash041e005f0431005f044b005f0447005f043d005f044b005f0439005f005fchar1char1"/>
                <w:sz w:val="20"/>
                <w:szCs w:val="20"/>
              </w:rPr>
              <w:t>6. Обеспечение укомплектованности библиотечно-информационного центра печатными и электронными образовательными ресурсами:</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sz w:val="20"/>
                <w:szCs w:val="20"/>
                <w:lang w:val="en-US"/>
              </w:rPr>
              <w:t>2013/2014 учебный год</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dash041e005f0431005f044b005f0447005f043d005f044b005f0439"/>
              <w:rPr>
                <w:rStyle w:val="dash041e005f0431005f044b005f0447005f043d005f044b005f0439005f005fchar1char1"/>
                <w:sz w:val="20"/>
                <w:szCs w:val="20"/>
              </w:rPr>
            </w:pPr>
            <w:r w:rsidRPr="00DC1334">
              <w:rPr>
                <w:sz w:val="20"/>
                <w:szCs w:val="20"/>
              </w:rPr>
              <w:t>7.</w:t>
            </w:r>
            <w:r w:rsidRPr="00DC1334">
              <w:rPr>
                <w:sz w:val="20"/>
                <w:szCs w:val="20"/>
                <w:lang w:val="en-US"/>
              </w:rPr>
              <w:t> </w:t>
            </w:r>
            <w:r w:rsidRPr="00DC1334">
              <w:rPr>
                <w:sz w:val="20"/>
                <w:szCs w:val="20"/>
              </w:rPr>
              <w:t>Наличие доступа ОУ к электронным образовательным ресурсам (ЭОР), размещённым в федеральных и региональных базах данных</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2011/2012 учебный год</w:t>
            </w:r>
          </w:p>
        </w:tc>
      </w:tr>
      <w:tr w:rsidR="000578B5" w:rsidRPr="00DC1334" w:rsidTr="006D6CD2">
        <w:tc>
          <w:tcPr>
            <w:tcW w:w="2093" w:type="dxa"/>
            <w:vMerge/>
          </w:tcPr>
          <w:p w:rsidR="000578B5" w:rsidRPr="00DC1334" w:rsidRDefault="000578B5" w:rsidP="006D6CD2">
            <w:pPr>
              <w:pStyle w:val="affff0"/>
              <w:spacing w:line="240" w:lineRule="auto"/>
              <w:ind w:firstLine="0"/>
              <w:rPr>
                <w:rStyle w:val="dash041e005f0431005f044b005f0447005f043d005f044b005f0439005f005fchar1char1"/>
                <w:sz w:val="20"/>
                <w:szCs w:val="20"/>
              </w:rPr>
            </w:pPr>
          </w:p>
        </w:tc>
        <w:tc>
          <w:tcPr>
            <w:tcW w:w="5386" w:type="dxa"/>
          </w:tcPr>
          <w:p w:rsidR="000578B5" w:rsidRPr="00DC1334" w:rsidRDefault="000578B5" w:rsidP="006D6CD2">
            <w:pPr>
              <w:pStyle w:val="dash041e005f0431005f044b005f0447005f043d005f044b005f0439"/>
              <w:rPr>
                <w:rStyle w:val="dash041e005f0431005f044b005f0447005f043d005f044b005f0439005f005fchar1char1"/>
                <w:sz w:val="20"/>
                <w:szCs w:val="20"/>
              </w:rPr>
            </w:pPr>
            <w:r w:rsidRPr="00DC1334">
              <w:rPr>
                <w:sz w:val="20"/>
                <w:szCs w:val="20"/>
              </w:rPr>
              <w:t>8.</w:t>
            </w:r>
            <w:r w:rsidRPr="00DC1334">
              <w:rPr>
                <w:sz w:val="20"/>
                <w:szCs w:val="20"/>
                <w:lang w:val="en-US"/>
              </w:rPr>
              <w:t> </w:t>
            </w:r>
            <w:r w:rsidRPr="00DC1334">
              <w:rPr>
                <w:sz w:val="20"/>
                <w:szCs w:val="20"/>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vAlign w:val="center"/>
          </w:tcPr>
          <w:p w:rsidR="000578B5" w:rsidRPr="00DC1334" w:rsidRDefault="000578B5" w:rsidP="006D6CD2">
            <w:pPr>
              <w:pStyle w:val="affff0"/>
              <w:spacing w:line="240" w:lineRule="auto"/>
              <w:ind w:firstLine="0"/>
              <w:jc w:val="center"/>
              <w:rPr>
                <w:rStyle w:val="dash041e005f0431005f044b005f0447005f043d005f044b005f0439005f005fchar1char1"/>
                <w:sz w:val="20"/>
                <w:szCs w:val="20"/>
              </w:rPr>
            </w:pPr>
            <w:r w:rsidRPr="00DC1334">
              <w:rPr>
                <w:rStyle w:val="dash041e005f0431005f044b005f0447005f043d005f044b005f0439005f005fchar1char1"/>
                <w:sz w:val="20"/>
                <w:szCs w:val="20"/>
              </w:rPr>
              <w:t xml:space="preserve">2011/2012 учебный год </w:t>
            </w:r>
          </w:p>
        </w:tc>
      </w:tr>
    </w:tbl>
    <w:p w:rsidR="000578B5" w:rsidRPr="00DC1334" w:rsidRDefault="000578B5" w:rsidP="000578B5">
      <w:pPr>
        <w:pStyle w:val="Zag1"/>
        <w:tabs>
          <w:tab w:val="left" w:leader="dot" w:pos="624"/>
        </w:tabs>
        <w:spacing w:after="0" w:line="240" w:lineRule="auto"/>
        <w:ind w:firstLine="454"/>
        <w:jc w:val="both"/>
        <w:rPr>
          <w:rStyle w:val="Zag11"/>
          <w:rFonts w:eastAsia="@Arial Unicode MS"/>
          <w:color w:val="auto"/>
          <w:sz w:val="20"/>
          <w:szCs w:val="20"/>
          <w:lang w:val="ru-RU"/>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Приложение 1</w:t>
      </w:r>
    </w:p>
    <w:p w:rsidR="000578B5" w:rsidRPr="00DC1334" w:rsidRDefault="000578B5" w:rsidP="000578B5">
      <w:pPr>
        <w:tabs>
          <w:tab w:val="left" w:leader="dot" w:pos="3345"/>
        </w:tabs>
        <w:ind w:firstLine="454"/>
        <w:jc w:val="right"/>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 xml:space="preserve">к  основной </w:t>
      </w:r>
    </w:p>
    <w:p w:rsidR="000578B5" w:rsidRPr="00DC1334" w:rsidRDefault="000578B5" w:rsidP="000578B5">
      <w:pPr>
        <w:tabs>
          <w:tab w:val="left" w:leader="dot" w:pos="3345"/>
        </w:tabs>
        <w:ind w:firstLine="454"/>
        <w:jc w:val="right"/>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 xml:space="preserve">образовательной программе </w:t>
      </w:r>
    </w:p>
    <w:p w:rsidR="000578B5" w:rsidRPr="00DC1334" w:rsidRDefault="000578B5" w:rsidP="000578B5">
      <w:pPr>
        <w:tabs>
          <w:tab w:val="left" w:leader="dot" w:pos="3345"/>
        </w:tabs>
        <w:ind w:firstLine="454"/>
        <w:jc w:val="right"/>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основного общего образования</w:t>
      </w:r>
    </w:p>
    <w:p w:rsidR="000578B5" w:rsidRPr="00DC1334" w:rsidRDefault="000578B5" w:rsidP="000578B5">
      <w:pPr>
        <w:pStyle w:val="Zag1"/>
        <w:tabs>
          <w:tab w:val="left" w:leader="dot" w:pos="624"/>
        </w:tabs>
        <w:spacing w:after="0" w:line="240" w:lineRule="auto"/>
        <w:ind w:firstLine="454"/>
        <w:jc w:val="both"/>
        <w:rPr>
          <w:rStyle w:val="Zag11"/>
          <w:rFonts w:eastAsia="@Arial Unicode MS"/>
          <w:color w:val="auto"/>
          <w:sz w:val="20"/>
          <w:szCs w:val="20"/>
          <w:lang w:val="ru-RU"/>
        </w:rPr>
      </w:pPr>
    </w:p>
    <w:p w:rsidR="000578B5" w:rsidRPr="00DC1334" w:rsidRDefault="000578B5" w:rsidP="000578B5">
      <w:pPr>
        <w:pStyle w:val="Zag1"/>
        <w:tabs>
          <w:tab w:val="left" w:leader="dot" w:pos="624"/>
        </w:tabs>
        <w:spacing w:after="0" w:line="240" w:lineRule="auto"/>
        <w:ind w:firstLine="454"/>
        <w:rPr>
          <w:rStyle w:val="Zag11"/>
          <w:rFonts w:eastAsia="@Arial Unicode MS"/>
          <w:color w:val="auto"/>
          <w:sz w:val="20"/>
          <w:szCs w:val="20"/>
          <w:lang w:val="ru-RU"/>
        </w:rPr>
      </w:pPr>
      <w:r w:rsidRPr="00DC1334">
        <w:rPr>
          <w:rStyle w:val="Zag11"/>
          <w:rFonts w:eastAsia="@Arial Unicode MS"/>
          <w:color w:val="auto"/>
          <w:sz w:val="20"/>
          <w:szCs w:val="20"/>
          <w:lang w:val="ru-RU"/>
        </w:rPr>
        <w:t>Форма договора о предоставлении основного общего образования муниципальными и государственными общеобразовательными учреждениями</w:t>
      </w:r>
    </w:p>
    <w:p w:rsidR="000578B5" w:rsidRPr="00DC1334" w:rsidRDefault="000578B5" w:rsidP="000578B5">
      <w:pPr>
        <w:tabs>
          <w:tab w:val="left" w:leader="dot" w:pos="624"/>
        </w:tabs>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_________________________                                 «____»____________ г.</w:t>
      </w:r>
    </w:p>
    <w:p w:rsidR="000578B5" w:rsidRPr="00DC1334" w:rsidRDefault="000578B5" w:rsidP="000578B5">
      <w:pPr>
        <w:tabs>
          <w:tab w:val="left" w:leader="dot" w:pos="624"/>
        </w:tabs>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(место заключения договора)                                               (дата заключения договора)</w:t>
      </w:r>
    </w:p>
    <w:p w:rsidR="000578B5" w:rsidRPr="00DC1334" w:rsidRDefault="000578B5" w:rsidP="000578B5">
      <w:pPr>
        <w:tabs>
          <w:tab w:val="left" w:leader="dot" w:pos="624"/>
        </w:tabs>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Общеобразовательное учреждеие________МОБУ СОШ №38____________________</w:t>
      </w:r>
    </w:p>
    <w:p w:rsidR="000578B5" w:rsidRPr="00DC1334" w:rsidRDefault="000578B5" w:rsidP="000578B5">
      <w:pPr>
        <w:tabs>
          <w:tab w:val="left" w:leader="dot" w:pos="624"/>
        </w:tabs>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_____________________________          (в дальнейшем — Школа)</w:t>
      </w:r>
    </w:p>
    <w:p w:rsidR="000578B5" w:rsidRPr="00DC1334" w:rsidRDefault="000578B5" w:rsidP="000578B5">
      <w:pPr>
        <w:tabs>
          <w:tab w:val="left" w:leader="dot" w:pos="624"/>
        </w:tabs>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(полное наименование учреждения)</w:t>
      </w:r>
    </w:p>
    <w:p w:rsidR="000578B5" w:rsidRPr="00DC1334" w:rsidRDefault="000578B5" w:rsidP="000578B5">
      <w:pPr>
        <w:tabs>
          <w:tab w:val="left" w:leader="dot" w:pos="624"/>
        </w:tabs>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на основании лицензии № __________, выданной_______________________</w:t>
      </w:r>
    </w:p>
    <w:p w:rsidR="000578B5" w:rsidRPr="00DC1334" w:rsidRDefault="000578B5" w:rsidP="000578B5">
      <w:pPr>
        <w:tabs>
          <w:tab w:val="left" w:leader="dot" w:pos="624"/>
        </w:tabs>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_________________________________________________________________</w:t>
      </w:r>
    </w:p>
    <w:p w:rsidR="000578B5" w:rsidRPr="00DC1334" w:rsidRDefault="000578B5" w:rsidP="000578B5">
      <w:pPr>
        <w:tabs>
          <w:tab w:val="left" w:leader="dot" w:pos="624"/>
        </w:tabs>
        <w:jc w:val="center"/>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(наименование органа, выдавшего лицензию)</w:t>
      </w:r>
    </w:p>
    <w:p w:rsidR="000578B5" w:rsidRPr="00DC1334" w:rsidRDefault="000578B5" w:rsidP="000578B5">
      <w:pPr>
        <w:tabs>
          <w:tab w:val="left" w:leader="dot" w:pos="624"/>
        </w:tabs>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на срок с «__» ________ г. до «__» _________ г., и свидетельства о государственной аккредитации ___________________________________, выданного_________________________________________________________</w:t>
      </w:r>
    </w:p>
    <w:p w:rsidR="000578B5" w:rsidRPr="00DC1334" w:rsidRDefault="000578B5" w:rsidP="000578B5">
      <w:pPr>
        <w:tabs>
          <w:tab w:val="left" w:leader="dot" w:pos="624"/>
        </w:tabs>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(наименование органа, выдавшего свидетельство)</w:t>
      </w:r>
    </w:p>
    <w:p w:rsidR="000578B5" w:rsidRPr="00DC1334" w:rsidRDefault="000578B5" w:rsidP="000578B5">
      <w:pPr>
        <w:tabs>
          <w:tab w:val="left" w:leader="dot" w:pos="624"/>
        </w:tabs>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на срок с «__» ________ г. до «__» __________ г., в лице руководителя __________________________________________________________________,</w:t>
      </w:r>
    </w:p>
    <w:p w:rsidR="000578B5" w:rsidRPr="00DC1334" w:rsidRDefault="000578B5" w:rsidP="000578B5">
      <w:pPr>
        <w:tabs>
          <w:tab w:val="left" w:leader="dot" w:pos="624"/>
        </w:tabs>
        <w:jc w:val="center"/>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(ФИО)</w:t>
      </w:r>
    </w:p>
    <w:p w:rsidR="000578B5" w:rsidRPr="00DC1334" w:rsidRDefault="000578B5" w:rsidP="000578B5">
      <w:pPr>
        <w:tabs>
          <w:tab w:val="left" w:leader="dot" w:pos="624"/>
        </w:tabs>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действующего на основании Устава, и _________________________________</w:t>
      </w:r>
    </w:p>
    <w:p w:rsidR="000578B5" w:rsidRPr="00DC1334" w:rsidRDefault="000578B5" w:rsidP="000578B5">
      <w:pPr>
        <w:tabs>
          <w:tab w:val="left" w:leader="dot" w:pos="624"/>
        </w:tabs>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__________________________________________________________________</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b/>
          <w:bCs/>
          <w:sz w:val="20"/>
          <w:szCs w:val="20"/>
        </w:rPr>
      </w:pPr>
      <w:r w:rsidRPr="00DC1334">
        <w:rPr>
          <w:rStyle w:val="Zag11"/>
          <w:rFonts w:ascii="Times New Roman" w:eastAsia="@Arial Unicode MS" w:hAnsi="Times New Roman" w:cs="Times New Roman"/>
          <w:sz w:val="20"/>
          <w:szCs w:val="20"/>
        </w:rPr>
        <w:t>(наименование органа местного самоуправления или учредителя)</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в лице руководителя ____________________________________________,</w:t>
      </w:r>
    </w:p>
    <w:p w:rsidR="000578B5" w:rsidRPr="00DC1334" w:rsidRDefault="000578B5" w:rsidP="000578B5">
      <w:pPr>
        <w:tabs>
          <w:tab w:val="left" w:leader="dot" w:pos="624"/>
        </w:tabs>
        <w:ind w:firstLine="454"/>
        <w:jc w:val="center"/>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(ФИО)</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действующего на основании_______________________________________</w:t>
      </w:r>
    </w:p>
    <w:p w:rsidR="000578B5" w:rsidRPr="00DC1334" w:rsidRDefault="000578B5" w:rsidP="000578B5">
      <w:pPr>
        <w:tabs>
          <w:tab w:val="left" w:leader="dot" w:pos="624"/>
        </w:tabs>
        <w:ind w:firstLine="454"/>
        <w:jc w:val="center"/>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(вид документа, удостоверяющего полномочия)</w:t>
      </w:r>
    </w:p>
    <w:p w:rsidR="000578B5" w:rsidRPr="00DC1334" w:rsidRDefault="000578B5" w:rsidP="000578B5">
      <w:pPr>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(в дальнейшем — Муниципалитет), с одной стороны, и __________________________________________________________________</w:t>
      </w:r>
    </w:p>
    <w:p w:rsidR="000578B5" w:rsidRPr="00DC1334" w:rsidRDefault="000578B5" w:rsidP="000578B5">
      <w:pPr>
        <w:tabs>
          <w:tab w:val="left" w:leader="dot" w:pos="624"/>
        </w:tabs>
        <w:jc w:val="center"/>
        <w:rPr>
          <w:rStyle w:val="Zag11"/>
          <w:rFonts w:ascii="Times New Roman" w:eastAsia="@Arial Unicode MS" w:hAnsi="Times New Roman" w:cs="Times New Roman"/>
          <w:b/>
          <w:bCs/>
          <w:sz w:val="20"/>
          <w:szCs w:val="20"/>
        </w:rPr>
      </w:pPr>
      <w:r w:rsidRPr="00DC1334">
        <w:rPr>
          <w:rStyle w:val="Zag11"/>
          <w:rFonts w:ascii="Times New Roman" w:eastAsia="@Arial Unicode MS" w:hAnsi="Times New Roman" w:cs="Times New Roman"/>
          <w:sz w:val="20"/>
          <w:szCs w:val="20"/>
        </w:rPr>
        <w:t>(ФИО и статус законного представителя</w:t>
      </w:r>
    </w:p>
    <w:p w:rsidR="000578B5" w:rsidRPr="00DC1334" w:rsidRDefault="000578B5" w:rsidP="000578B5">
      <w:pPr>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__________________________________________________________________</w:t>
      </w:r>
    </w:p>
    <w:p w:rsidR="000578B5" w:rsidRPr="00DC1334" w:rsidRDefault="000578B5" w:rsidP="000578B5">
      <w:pPr>
        <w:tabs>
          <w:tab w:val="left" w:leader="dot" w:pos="624"/>
        </w:tabs>
        <w:jc w:val="center"/>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несовершеннолетнего — мать, отец, опекун, попечитель,</w:t>
      </w:r>
    </w:p>
    <w:p w:rsidR="000578B5" w:rsidRPr="00DC1334" w:rsidRDefault="000578B5" w:rsidP="000578B5">
      <w:pPr>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__________________________________________________________________</w:t>
      </w:r>
    </w:p>
    <w:p w:rsidR="000578B5" w:rsidRPr="00DC1334" w:rsidRDefault="000578B5" w:rsidP="000578B5">
      <w:pPr>
        <w:tabs>
          <w:tab w:val="left" w:leader="dot" w:pos="624"/>
        </w:tabs>
        <w:jc w:val="center"/>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уполномоченный представитель органа опеки и попечительства</w:t>
      </w:r>
    </w:p>
    <w:p w:rsidR="000578B5" w:rsidRPr="00DC1334" w:rsidRDefault="000578B5" w:rsidP="000578B5">
      <w:pPr>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__________________________________________________________________</w:t>
      </w:r>
    </w:p>
    <w:p w:rsidR="000578B5" w:rsidRPr="00DC1334" w:rsidRDefault="000578B5" w:rsidP="000578B5">
      <w:pPr>
        <w:tabs>
          <w:tab w:val="left" w:leader="dot" w:pos="624"/>
        </w:tabs>
        <w:jc w:val="center"/>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или учреждение социальной защиты, в котором находится</w:t>
      </w:r>
    </w:p>
    <w:p w:rsidR="000578B5" w:rsidRPr="00DC1334" w:rsidRDefault="000578B5" w:rsidP="000578B5">
      <w:pPr>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__________________________________________________________________</w:t>
      </w:r>
    </w:p>
    <w:p w:rsidR="000578B5" w:rsidRPr="00DC1334" w:rsidRDefault="000578B5" w:rsidP="000578B5">
      <w:pPr>
        <w:tabs>
          <w:tab w:val="left" w:leader="dot" w:pos="624"/>
        </w:tabs>
        <w:jc w:val="center"/>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нуждающийся в опеке или попечительстве несовершеннолетний, либо</w:t>
      </w:r>
    </w:p>
    <w:p w:rsidR="000578B5" w:rsidRPr="00DC1334" w:rsidRDefault="000578B5" w:rsidP="000578B5">
      <w:pPr>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__________________________________________________________________</w:t>
      </w:r>
    </w:p>
    <w:p w:rsidR="000578B5" w:rsidRPr="00DC1334" w:rsidRDefault="000578B5" w:rsidP="000578B5">
      <w:pPr>
        <w:tabs>
          <w:tab w:val="left" w:leader="dot" w:pos="624"/>
        </w:tabs>
        <w:jc w:val="center"/>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лица, действующего на основании доверенности,</w:t>
      </w:r>
    </w:p>
    <w:p w:rsidR="000578B5" w:rsidRPr="00DC1334" w:rsidRDefault="000578B5" w:rsidP="000578B5">
      <w:pPr>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__________________________________________________________________</w:t>
      </w:r>
    </w:p>
    <w:p w:rsidR="000578B5" w:rsidRPr="00DC1334" w:rsidRDefault="000578B5" w:rsidP="000578B5">
      <w:pPr>
        <w:tabs>
          <w:tab w:val="left" w:leader="dot" w:pos="624"/>
        </w:tabs>
        <w:jc w:val="center"/>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выданной законным представителем)</w:t>
      </w:r>
    </w:p>
    <w:p w:rsidR="000578B5" w:rsidRPr="00DC1334" w:rsidRDefault="000578B5" w:rsidP="000578B5">
      <w:pPr>
        <w:tabs>
          <w:tab w:val="left" w:leader="dot" w:pos="624"/>
        </w:tabs>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(в дальнейшем — Родители), с другой стороны, заключили в соответствии с Законом Российской Федерации «Об образовании» настоящий договор о нижеследующем:</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b/>
          <w:bCs/>
          <w:sz w:val="20"/>
          <w:szCs w:val="20"/>
        </w:rPr>
      </w:pPr>
    </w:p>
    <w:p w:rsidR="000578B5" w:rsidRPr="00DC1334" w:rsidRDefault="000578B5" w:rsidP="000578B5">
      <w:pPr>
        <w:tabs>
          <w:tab w:val="left" w:leader="dot" w:pos="624"/>
        </w:tabs>
        <w:ind w:firstLine="454"/>
        <w:jc w:val="center"/>
        <w:rPr>
          <w:rStyle w:val="Zag11"/>
          <w:rFonts w:ascii="Times New Roman" w:eastAsia="@Arial Unicode MS" w:hAnsi="Times New Roman" w:cs="Times New Roman"/>
          <w:b/>
          <w:bCs/>
          <w:sz w:val="20"/>
          <w:szCs w:val="20"/>
        </w:rPr>
      </w:pPr>
      <w:r w:rsidRPr="00DC1334">
        <w:rPr>
          <w:rStyle w:val="Zag11"/>
          <w:rFonts w:ascii="Times New Roman" w:eastAsia="@Arial Unicode MS" w:hAnsi="Times New Roman" w:cs="Times New Roman"/>
          <w:sz w:val="20"/>
          <w:szCs w:val="20"/>
        </w:rPr>
        <w:t>1. Предмет договора</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__________________________________________________________________</w:t>
      </w:r>
    </w:p>
    <w:p w:rsidR="000578B5" w:rsidRPr="00DC1334" w:rsidRDefault="000578B5" w:rsidP="000578B5">
      <w:pPr>
        <w:tabs>
          <w:tab w:val="left" w:leader="dot" w:pos="624"/>
        </w:tabs>
        <w:ind w:firstLine="454"/>
        <w:jc w:val="center"/>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(начального, основного и среднего (полного) общего образования)</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center"/>
        <w:rPr>
          <w:rStyle w:val="Zag11"/>
          <w:rFonts w:ascii="Times New Roman" w:eastAsia="@Arial Unicode MS" w:hAnsi="Times New Roman" w:cs="Times New Roman"/>
          <w:b/>
          <w:bCs/>
          <w:sz w:val="20"/>
          <w:szCs w:val="20"/>
        </w:rPr>
      </w:pPr>
      <w:r w:rsidRPr="00DC1334">
        <w:rPr>
          <w:rStyle w:val="Zag11"/>
          <w:rFonts w:ascii="Times New Roman" w:eastAsia="@Arial Unicode MS" w:hAnsi="Times New Roman" w:cs="Times New Roman"/>
          <w:sz w:val="20"/>
          <w:szCs w:val="20"/>
        </w:rPr>
        <w:t>2. Обязанности и права Школы</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2.1. Школа обязуется обеспечить предоставление обучающемуся бесплатного качественного общего образования следующих ступеней: __________________________________________________________________</w:t>
      </w:r>
    </w:p>
    <w:p w:rsidR="000578B5" w:rsidRPr="00DC1334" w:rsidRDefault="000578B5" w:rsidP="000578B5">
      <w:pPr>
        <w:tabs>
          <w:tab w:val="left" w:leader="dot" w:pos="624"/>
        </w:tabs>
        <w:ind w:firstLine="454"/>
        <w:jc w:val="center"/>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(начального, основного и среднего (полного) общего образования)</w:t>
      </w:r>
    </w:p>
    <w:p w:rsidR="000578B5" w:rsidRPr="00DC1334" w:rsidRDefault="000578B5" w:rsidP="000578B5">
      <w:pPr>
        <w:tabs>
          <w:tab w:val="left" w:leader="dot" w:pos="624"/>
        </w:tabs>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в соответствии с требованиями федерального государственного образовательного стандарта и с учётом запросов Родителей и обучающегося.</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2.2. Школа обязуется обеспечить реализацию обучающемуся следующих образовательных программ Школы</w:t>
      </w:r>
    </w:p>
    <w:p w:rsidR="000578B5" w:rsidRPr="00DC1334" w:rsidRDefault="000578B5" w:rsidP="000578B5">
      <w:pPr>
        <w:tabs>
          <w:tab w:val="left" w:leader="dot" w:pos="624"/>
        </w:tabs>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____________________________________________________________________________________________________________________________________</w:t>
      </w:r>
    </w:p>
    <w:p w:rsidR="000578B5" w:rsidRPr="00DC1334" w:rsidRDefault="000578B5" w:rsidP="000578B5">
      <w:pPr>
        <w:tabs>
          <w:tab w:val="left" w:leader="dot" w:pos="624"/>
        </w:tabs>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в соответствии с учебным планом, годовым календарным учебным графиком и расписанием занятий.</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2.3.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w:t>
      </w:r>
    </w:p>
    <w:p w:rsidR="000578B5" w:rsidRPr="00DC1334" w:rsidRDefault="000578B5" w:rsidP="000578B5">
      <w:pPr>
        <w:tabs>
          <w:tab w:val="left" w:leader="dot" w:pos="624"/>
        </w:tabs>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____________________________________________________________________________________________________________________________________</w:t>
      </w:r>
    </w:p>
    <w:p w:rsidR="000578B5" w:rsidRPr="00DC1334" w:rsidRDefault="000578B5" w:rsidP="000578B5">
      <w:pPr>
        <w:tabs>
          <w:tab w:val="left" w:leader="dot" w:pos="624"/>
        </w:tabs>
        <w:ind w:firstLine="454"/>
        <w:jc w:val="center"/>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(перечень документов школы, регламентирующих воспитательную деятельность школы)</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2.5. 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2.8. 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2.9. 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2.10. 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2.11.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2.12. Школа обязуется на безвозмездной и возвратной основе обеспечить обучающегося необходимыми учебниками и учебными пособиями, бесплатный доступ к библиотечным и информационным ресурсам Школы в рамках реализуемых образовательных программ.</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p>
    <w:p w:rsidR="000578B5" w:rsidRPr="00DC1334" w:rsidRDefault="000578B5" w:rsidP="000578B5">
      <w:pPr>
        <w:tabs>
          <w:tab w:val="left" w:leader="dot" w:pos="624"/>
        </w:tabs>
        <w:ind w:firstLine="454"/>
        <w:jc w:val="center"/>
        <w:rPr>
          <w:rStyle w:val="Zag11"/>
          <w:rFonts w:ascii="Times New Roman" w:eastAsia="@Arial Unicode MS" w:hAnsi="Times New Roman" w:cs="Times New Roman"/>
          <w:b/>
          <w:bCs/>
          <w:sz w:val="20"/>
          <w:szCs w:val="20"/>
        </w:rPr>
      </w:pPr>
      <w:r w:rsidRPr="00DC1334">
        <w:rPr>
          <w:rStyle w:val="Zag11"/>
          <w:rFonts w:ascii="Times New Roman" w:eastAsia="@Arial Unicode MS" w:hAnsi="Times New Roman" w:cs="Times New Roman"/>
          <w:sz w:val="20"/>
          <w:szCs w:val="20"/>
        </w:rPr>
        <w:t>3. Обязанности и права Муниципалитета</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3.1. Муниципалитет обязуется обеспечить финансирование деятельности и содержание Школы в соответствии с установленными нормативами.</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b/>
          <w:bCs/>
          <w:sz w:val="20"/>
          <w:szCs w:val="20"/>
        </w:rPr>
      </w:pPr>
    </w:p>
    <w:p w:rsidR="000578B5" w:rsidRPr="00DC1334" w:rsidRDefault="000578B5" w:rsidP="000578B5">
      <w:pPr>
        <w:tabs>
          <w:tab w:val="left" w:leader="dot" w:pos="624"/>
        </w:tabs>
        <w:ind w:firstLine="454"/>
        <w:jc w:val="center"/>
        <w:rPr>
          <w:rStyle w:val="Zag11"/>
          <w:rFonts w:ascii="Times New Roman" w:eastAsia="@Arial Unicode MS" w:hAnsi="Times New Roman" w:cs="Times New Roman"/>
          <w:b/>
          <w:bCs/>
          <w:sz w:val="20"/>
          <w:szCs w:val="20"/>
        </w:rPr>
      </w:pPr>
      <w:r w:rsidRPr="00DC1334">
        <w:rPr>
          <w:rStyle w:val="Zag11"/>
          <w:rFonts w:ascii="Times New Roman" w:eastAsia="@Arial Unicode MS" w:hAnsi="Times New Roman" w:cs="Times New Roman"/>
          <w:sz w:val="20"/>
          <w:szCs w:val="20"/>
        </w:rPr>
        <w:t>4. Обязанности и права Родителей</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4.1. 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 обеспечить выполнение обучающимся домашних заданий;</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4.2. 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4.6. Родители обязаны извещать руководителя Школы или классного руководителя об уважительных причинах отсутствия обучающегося на занятиях.</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4.7. Родители обязаны возмещать ущерб, причинённый обучающимся имуществу Школы, в соответствии с законодательством Российской Федерации.</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4.10. Родители вправе защищать законные права и интересы ребёнка, в том числе:</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 получать в доступной форме информацию об успеваемости и поведении обучающегося;</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 быть принятыми руководителем Школы и классным руководителем, принимать участие в заседании педсовета по вопросам, касающимся обучающегося.</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4.11. Родители вправе принимать участие в управлении Школой, в том числе:</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 входить в состав органов самоуправления Школы;</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 вносить предложения о содержании образовательной программы Школы, о языке обучения, о режиме работы Школы и т. п.;</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b/>
          <w:bCs/>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b/>
          <w:bCs/>
          <w:sz w:val="20"/>
          <w:szCs w:val="20"/>
        </w:rPr>
      </w:pPr>
      <w:r w:rsidRPr="00DC1334">
        <w:rPr>
          <w:rStyle w:val="Zag11"/>
          <w:rFonts w:ascii="Times New Roman" w:eastAsia="@Arial Unicode MS" w:hAnsi="Times New Roman" w:cs="Times New Roman"/>
          <w:sz w:val="20"/>
          <w:szCs w:val="20"/>
        </w:rPr>
        <w:t>5. Основания изменения и расторжения договора и прочие условия</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5.3. Настоящий договор вступает в силу со дня его заключения сторонами и издания Школой приказа о зачислении обучающегося.</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5.4. Обязательства Школы, предусмотренные пунктами 2.10 и 2.11, считаются выполненными, если они выполнены хотя бы в отношении одного из Родителей.</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sz w:val="20"/>
          <w:szCs w:val="20"/>
        </w:rPr>
      </w:pPr>
      <w:r w:rsidRPr="00DC1334">
        <w:rPr>
          <w:rStyle w:val="Zag11"/>
          <w:rFonts w:ascii="Times New Roman" w:eastAsia="@Arial Unicode MS" w:hAnsi="Times New Roman" w:cs="Times New Roman"/>
          <w:sz w:val="20"/>
          <w:szCs w:val="20"/>
        </w:rPr>
        <w:t>5.5. Договор составлен в трёх экземплярах, имеющих равную юридическую силу.</w:t>
      </w: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b/>
          <w:bCs/>
          <w:sz w:val="20"/>
          <w:szCs w:val="20"/>
        </w:rPr>
      </w:pPr>
    </w:p>
    <w:p w:rsidR="000578B5" w:rsidRPr="00DC1334" w:rsidRDefault="000578B5" w:rsidP="000578B5">
      <w:pPr>
        <w:tabs>
          <w:tab w:val="left" w:leader="dot" w:pos="624"/>
        </w:tabs>
        <w:ind w:firstLine="454"/>
        <w:jc w:val="both"/>
        <w:rPr>
          <w:rStyle w:val="Zag11"/>
          <w:rFonts w:ascii="Times New Roman" w:eastAsia="@Arial Unicode MS" w:hAnsi="Times New Roman" w:cs="Times New Roman"/>
          <w:b/>
          <w:bCs/>
          <w:sz w:val="20"/>
          <w:szCs w:val="20"/>
        </w:rPr>
      </w:pPr>
      <w:r w:rsidRPr="00DC1334">
        <w:rPr>
          <w:rStyle w:val="Zag11"/>
          <w:rFonts w:ascii="Times New Roman" w:eastAsia="@Arial Unicode MS" w:hAnsi="Times New Roman" w:cs="Times New Roman"/>
          <w:sz w:val="20"/>
          <w:szCs w:val="20"/>
        </w:rPr>
        <w:t>6. Подписи и реквизиты сторон</w:t>
      </w:r>
    </w:p>
    <w:p w:rsidR="000578B5" w:rsidRPr="00DC1334" w:rsidRDefault="000578B5" w:rsidP="000578B5">
      <w:pPr>
        <w:tabs>
          <w:tab w:val="left" w:leader="dot" w:pos="624"/>
        </w:tabs>
        <w:ind w:firstLine="454"/>
        <w:jc w:val="center"/>
        <w:rPr>
          <w:rStyle w:val="Zag11"/>
          <w:rFonts w:ascii="Times New Roman" w:eastAsia="@Arial Unicode MS" w:hAnsi="Times New Roman" w:cs="Times New Roman"/>
          <w:b/>
          <w:bCs/>
          <w:sz w:val="20"/>
          <w:szCs w:val="20"/>
        </w:rPr>
      </w:pPr>
    </w:p>
    <w:p w:rsidR="000578B5" w:rsidRPr="00DC1334" w:rsidRDefault="000578B5" w:rsidP="000578B5">
      <w:pPr>
        <w:tabs>
          <w:tab w:val="left" w:leader="dot" w:pos="624"/>
        </w:tabs>
        <w:ind w:firstLine="454"/>
        <w:jc w:val="center"/>
        <w:rPr>
          <w:rStyle w:val="Zag11"/>
          <w:rFonts w:ascii="Times New Roman" w:eastAsia="@Arial Unicode MS" w:hAnsi="Times New Roman" w:cs="Times New Roman"/>
          <w:b/>
          <w:bCs/>
          <w:sz w:val="20"/>
          <w:szCs w:val="20"/>
        </w:rPr>
      </w:pPr>
    </w:p>
    <w:p w:rsidR="000578B5" w:rsidRPr="00DC1334" w:rsidRDefault="000578B5" w:rsidP="000578B5">
      <w:pPr>
        <w:tabs>
          <w:tab w:val="left" w:leader="dot" w:pos="624"/>
        </w:tabs>
        <w:ind w:firstLine="454"/>
        <w:jc w:val="center"/>
        <w:rPr>
          <w:rStyle w:val="Zag11"/>
          <w:rFonts w:ascii="Times New Roman" w:eastAsia="@Arial Unicode MS" w:hAnsi="Times New Roman" w:cs="Times New Roman"/>
          <w:b/>
          <w:bCs/>
          <w:sz w:val="20"/>
          <w:szCs w:val="20"/>
        </w:rPr>
      </w:pPr>
    </w:p>
    <w:p w:rsidR="000578B5" w:rsidRPr="00DC1334" w:rsidRDefault="000578B5" w:rsidP="000578B5">
      <w:pPr>
        <w:tabs>
          <w:tab w:val="left" w:leader="dot" w:pos="624"/>
        </w:tabs>
        <w:ind w:firstLine="454"/>
        <w:jc w:val="center"/>
        <w:rPr>
          <w:rStyle w:val="Zag11"/>
          <w:rFonts w:ascii="Times New Roman" w:eastAsia="@Arial Unicode MS" w:hAnsi="Times New Roman" w:cs="Times New Roman"/>
          <w:b/>
          <w:bCs/>
          <w:sz w:val="20"/>
          <w:szCs w:val="20"/>
        </w:rPr>
      </w:pPr>
    </w:p>
    <w:p w:rsidR="000578B5" w:rsidRPr="00DC1334" w:rsidRDefault="000578B5" w:rsidP="000578B5">
      <w:pPr>
        <w:tabs>
          <w:tab w:val="left" w:leader="dot" w:pos="624"/>
        </w:tabs>
        <w:ind w:firstLine="454"/>
        <w:jc w:val="center"/>
        <w:rPr>
          <w:rStyle w:val="Zag11"/>
          <w:rFonts w:ascii="Times New Roman" w:eastAsia="@Arial Unicode MS" w:hAnsi="Times New Roman" w:cs="Times New Roman"/>
          <w:b/>
          <w:bCs/>
          <w:sz w:val="20"/>
          <w:szCs w:val="20"/>
        </w:rPr>
      </w:pPr>
    </w:p>
    <w:p w:rsidR="000578B5" w:rsidRPr="00DC1334" w:rsidRDefault="000578B5" w:rsidP="000578B5">
      <w:pPr>
        <w:tabs>
          <w:tab w:val="left" w:leader="dot" w:pos="624"/>
        </w:tabs>
        <w:ind w:firstLine="454"/>
        <w:jc w:val="center"/>
        <w:rPr>
          <w:rStyle w:val="Zag11"/>
          <w:rFonts w:ascii="Times New Roman" w:eastAsia="@Arial Unicode MS" w:hAnsi="Times New Roman" w:cs="Times New Roman"/>
          <w:b/>
          <w:bCs/>
          <w:sz w:val="20"/>
          <w:szCs w:val="20"/>
        </w:rPr>
      </w:pPr>
    </w:p>
    <w:p w:rsidR="000578B5" w:rsidRPr="00DC1334" w:rsidRDefault="000578B5" w:rsidP="000578B5">
      <w:pPr>
        <w:tabs>
          <w:tab w:val="left" w:leader="dot" w:pos="624"/>
        </w:tabs>
        <w:ind w:firstLine="454"/>
        <w:jc w:val="center"/>
        <w:rPr>
          <w:rStyle w:val="Zag11"/>
          <w:rFonts w:ascii="Times New Roman" w:eastAsia="@Arial Unicode MS" w:hAnsi="Times New Roman" w:cs="Times New Roman"/>
          <w:b/>
          <w:bCs/>
          <w:sz w:val="20"/>
          <w:szCs w:val="20"/>
        </w:rPr>
      </w:pPr>
    </w:p>
    <w:p w:rsidR="000578B5" w:rsidRPr="00DC1334" w:rsidRDefault="000578B5" w:rsidP="000578B5">
      <w:pPr>
        <w:tabs>
          <w:tab w:val="left" w:leader="dot" w:pos="624"/>
        </w:tabs>
        <w:ind w:firstLine="454"/>
        <w:jc w:val="center"/>
        <w:rPr>
          <w:rStyle w:val="Zag11"/>
          <w:rFonts w:ascii="Times New Roman" w:eastAsia="@Arial Unicode MS" w:hAnsi="Times New Roman" w:cs="Times New Roman"/>
          <w:b/>
          <w:bCs/>
          <w:sz w:val="20"/>
          <w:szCs w:val="20"/>
        </w:rPr>
      </w:pPr>
    </w:p>
    <w:p w:rsidR="000578B5" w:rsidRPr="00DC1334" w:rsidRDefault="000578B5" w:rsidP="000578B5">
      <w:pPr>
        <w:tabs>
          <w:tab w:val="left" w:leader="dot" w:pos="624"/>
        </w:tabs>
        <w:ind w:firstLine="454"/>
        <w:jc w:val="center"/>
        <w:rPr>
          <w:rStyle w:val="Zag11"/>
          <w:rFonts w:ascii="Times New Roman" w:eastAsia="@Arial Unicode MS" w:hAnsi="Times New Roman" w:cs="Times New Roman"/>
          <w:b/>
          <w:bCs/>
          <w:sz w:val="20"/>
          <w:szCs w:val="20"/>
        </w:rPr>
      </w:pPr>
    </w:p>
    <w:p w:rsidR="000578B5" w:rsidRPr="00DC1334" w:rsidRDefault="000578B5" w:rsidP="000578B5">
      <w:pPr>
        <w:tabs>
          <w:tab w:val="left" w:leader="dot" w:pos="624"/>
        </w:tabs>
        <w:ind w:firstLine="454"/>
        <w:rPr>
          <w:rStyle w:val="Zag11"/>
          <w:rFonts w:ascii="Times New Roman" w:eastAsia="@Arial Unicode MS" w:hAnsi="Times New Roman" w:cs="Times New Roman"/>
          <w:bCs/>
          <w:sz w:val="20"/>
          <w:szCs w:val="20"/>
        </w:rPr>
      </w:pPr>
      <w:r w:rsidRPr="00DC1334">
        <w:rPr>
          <w:rStyle w:val="Zag11"/>
          <w:rFonts w:ascii="Times New Roman" w:eastAsia="@Arial Unicode MS" w:hAnsi="Times New Roman" w:cs="Times New Roman"/>
          <w:sz w:val="20"/>
          <w:szCs w:val="20"/>
        </w:rPr>
        <w:t>ПРИЛОЖЕНИЕ 2 (проект)</w:t>
      </w:r>
    </w:p>
    <w:p w:rsidR="000578B5" w:rsidRPr="00DC1334" w:rsidRDefault="000578B5" w:rsidP="000578B5">
      <w:pPr>
        <w:pStyle w:val="afc"/>
        <w:rPr>
          <w:b/>
          <w:i/>
          <w:sz w:val="20"/>
          <w:szCs w:val="20"/>
        </w:rPr>
      </w:pPr>
    </w:p>
    <w:p w:rsidR="000578B5" w:rsidRPr="00DC1334" w:rsidRDefault="000578B5" w:rsidP="000578B5">
      <w:pPr>
        <w:pStyle w:val="afc"/>
        <w:rPr>
          <w:b/>
          <w:i/>
          <w:sz w:val="20"/>
          <w:szCs w:val="20"/>
        </w:rPr>
      </w:pPr>
    </w:p>
    <w:p w:rsidR="000578B5" w:rsidRPr="00DC1334" w:rsidRDefault="000578B5" w:rsidP="000578B5">
      <w:pPr>
        <w:pStyle w:val="afc"/>
        <w:rPr>
          <w:b/>
          <w:i/>
          <w:sz w:val="20"/>
          <w:szCs w:val="20"/>
        </w:rPr>
      </w:pPr>
      <w:r w:rsidRPr="00DC1334">
        <w:rPr>
          <w:b/>
          <w:bCs/>
          <w:sz w:val="20"/>
          <w:szCs w:val="20"/>
        </w:rPr>
        <w:t xml:space="preserve">                                   Тема:   Школа завтрашнего дня</w:t>
      </w:r>
    </w:p>
    <w:p w:rsidR="000578B5" w:rsidRPr="00DC1334" w:rsidRDefault="000578B5" w:rsidP="000578B5">
      <w:pPr>
        <w:rPr>
          <w:rFonts w:ascii="Times New Roman" w:hAnsi="Times New Roman" w:cs="Times New Roman"/>
          <w:b/>
          <w:bCs/>
          <w:sz w:val="20"/>
          <w:szCs w:val="20"/>
        </w:rPr>
      </w:pPr>
    </w:p>
    <w:p w:rsidR="000578B5" w:rsidRPr="00DC1334" w:rsidRDefault="000578B5" w:rsidP="000578B5">
      <w:pPr>
        <w:pStyle w:val="af4"/>
        <w:jc w:val="center"/>
        <w:rPr>
          <w:b/>
          <w:bCs/>
          <w:sz w:val="20"/>
          <w:szCs w:val="20"/>
        </w:rPr>
      </w:pPr>
      <w:r w:rsidRPr="00DC1334">
        <w:rPr>
          <w:b/>
          <w:sz w:val="20"/>
          <w:szCs w:val="20"/>
        </w:rPr>
        <w:t>(Ассоциированная школа ЮНЕСКО)</w:t>
      </w: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spacing w:line="360" w:lineRule="auto"/>
        <w:ind w:firstLine="426"/>
        <w:jc w:val="right"/>
        <w:rPr>
          <w:rFonts w:ascii="Times New Roman" w:hAnsi="Times New Roman" w:cs="Times New Roman"/>
          <w:b/>
          <w:sz w:val="20"/>
          <w:szCs w:val="20"/>
        </w:rPr>
      </w:pPr>
    </w:p>
    <w:p w:rsidR="000578B5" w:rsidRPr="00DC1334" w:rsidRDefault="000578B5" w:rsidP="000578B5">
      <w:pPr>
        <w:spacing w:line="360" w:lineRule="auto"/>
        <w:ind w:firstLine="426"/>
        <w:jc w:val="right"/>
        <w:rPr>
          <w:rFonts w:ascii="Times New Roman" w:hAnsi="Times New Roman" w:cs="Times New Roman"/>
          <w:b/>
          <w:sz w:val="20"/>
          <w:szCs w:val="20"/>
        </w:rPr>
      </w:pPr>
    </w:p>
    <w:p w:rsidR="000578B5" w:rsidRPr="00DC1334" w:rsidRDefault="000578B5" w:rsidP="000578B5">
      <w:pPr>
        <w:spacing w:line="360" w:lineRule="auto"/>
        <w:ind w:firstLine="426"/>
        <w:jc w:val="right"/>
        <w:rPr>
          <w:rFonts w:ascii="Times New Roman" w:hAnsi="Times New Roman" w:cs="Times New Roman"/>
          <w:b/>
          <w:sz w:val="20"/>
          <w:szCs w:val="20"/>
        </w:rPr>
      </w:pPr>
    </w:p>
    <w:p w:rsidR="000578B5" w:rsidRPr="00DC1334" w:rsidRDefault="000578B5" w:rsidP="000578B5">
      <w:pPr>
        <w:spacing w:line="360" w:lineRule="auto"/>
        <w:ind w:firstLine="426"/>
        <w:jc w:val="right"/>
        <w:rPr>
          <w:rFonts w:ascii="Times New Roman" w:hAnsi="Times New Roman" w:cs="Times New Roman"/>
          <w:b/>
          <w:sz w:val="20"/>
          <w:szCs w:val="20"/>
        </w:rPr>
      </w:pPr>
    </w:p>
    <w:p w:rsidR="000578B5" w:rsidRPr="00DC1334" w:rsidRDefault="000578B5" w:rsidP="000578B5">
      <w:pPr>
        <w:spacing w:line="360" w:lineRule="auto"/>
        <w:ind w:firstLine="426"/>
        <w:jc w:val="right"/>
        <w:rPr>
          <w:rFonts w:ascii="Times New Roman" w:hAnsi="Times New Roman" w:cs="Times New Roman"/>
          <w:b/>
          <w:sz w:val="20"/>
          <w:szCs w:val="20"/>
        </w:rPr>
      </w:pPr>
    </w:p>
    <w:p w:rsidR="000578B5" w:rsidRPr="00DC1334" w:rsidRDefault="000578B5" w:rsidP="000578B5">
      <w:pPr>
        <w:spacing w:line="360" w:lineRule="auto"/>
        <w:ind w:firstLine="426"/>
        <w:jc w:val="right"/>
        <w:rPr>
          <w:rFonts w:ascii="Times New Roman" w:hAnsi="Times New Roman" w:cs="Times New Roman"/>
          <w:b/>
          <w:sz w:val="20"/>
          <w:szCs w:val="20"/>
        </w:rPr>
      </w:pPr>
    </w:p>
    <w:p w:rsidR="000578B5" w:rsidRPr="00DC1334" w:rsidRDefault="000578B5" w:rsidP="000578B5">
      <w:pPr>
        <w:spacing w:line="360" w:lineRule="auto"/>
        <w:ind w:firstLine="426"/>
        <w:jc w:val="right"/>
        <w:rPr>
          <w:rFonts w:ascii="Times New Roman" w:hAnsi="Times New Roman" w:cs="Times New Roman"/>
          <w:b/>
          <w:sz w:val="20"/>
          <w:szCs w:val="20"/>
        </w:rPr>
      </w:pPr>
    </w:p>
    <w:p w:rsidR="000578B5" w:rsidRPr="00DC1334" w:rsidRDefault="000578B5" w:rsidP="000578B5">
      <w:pPr>
        <w:spacing w:line="360" w:lineRule="auto"/>
        <w:ind w:firstLine="426"/>
        <w:jc w:val="right"/>
        <w:rPr>
          <w:rFonts w:ascii="Times New Roman" w:hAnsi="Times New Roman" w:cs="Times New Roman"/>
          <w:b/>
          <w:sz w:val="20"/>
          <w:szCs w:val="20"/>
        </w:rPr>
      </w:pPr>
    </w:p>
    <w:p w:rsidR="000578B5" w:rsidRPr="00DC1334" w:rsidRDefault="000578B5" w:rsidP="000578B5">
      <w:pPr>
        <w:spacing w:line="360" w:lineRule="auto"/>
        <w:ind w:firstLine="426"/>
        <w:jc w:val="right"/>
        <w:rPr>
          <w:rFonts w:ascii="Times New Roman" w:hAnsi="Times New Roman" w:cs="Times New Roman"/>
          <w:b/>
          <w:sz w:val="20"/>
          <w:szCs w:val="20"/>
        </w:rPr>
      </w:pPr>
      <w:r w:rsidRPr="00DC1334">
        <w:rPr>
          <w:rFonts w:ascii="Times New Roman" w:hAnsi="Times New Roman" w:cs="Times New Roman"/>
          <w:b/>
          <w:sz w:val="20"/>
          <w:szCs w:val="20"/>
        </w:rPr>
        <w:t>Сколько языков ты знаешь,</w:t>
      </w:r>
    </w:p>
    <w:p w:rsidR="000578B5" w:rsidRPr="00DC1334" w:rsidRDefault="000578B5" w:rsidP="000578B5">
      <w:pPr>
        <w:spacing w:line="360" w:lineRule="auto"/>
        <w:ind w:firstLine="426"/>
        <w:jc w:val="center"/>
        <w:rPr>
          <w:rFonts w:ascii="Times New Roman" w:hAnsi="Times New Roman" w:cs="Times New Roman"/>
          <w:b/>
          <w:sz w:val="20"/>
          <w:szCs w:val="20"/>
        </w:rPr>
      </w:pPr>
      <w:r w:rsidRPr="00DC1334">
        <w:rPr>
          <w:rFonts w:ascii="Times New Roman" w:hAnsi="Times New Roman" w:cs="Times New Roman"/>
          <w:b/>
          <w:sz w:val="20"/>
          <w:szCs w:val="20"/>
        </w:rPr>
        <w:t xml:space="preserve">                                                                       столько раз ты - человек</w:t>
      </w:r>
    </w:p>
    <w:p w:rsidR="000578B5" w:rsidRPr="00DC1334" w:rsidRDefault="000578B5" w:rsidP="000578B5">
      <w:pPr>
        <w:spacing w:line="360" w:lineRule="auto"/>
        <w:ind w:firstLine="426"/>
        <w:jc w:val="right"/>
        <w:rPr>
          <w:rFonts w:ascii="Times New Roman" w:hAnsi="Times New Roman" w:cs="Times New Roman"/>
          <w:b/>
          <w:sz w:val="20"/>
          <w:szCs w:val="20"/>
        </w:rPr>
      </w:pPr>
      <w:r w:rsidRPr="00DC1334">
        <w:rPr>
          <w:rFonts w:ascii="Times New Roman" w:hAnsi="Times New Roman" w:cs="Times New Roman"/>
          <w:b/>
          <w:sz w:val="20"/>
          <w:szCs w:val="20"/>
        </w:rPr>
        <w:t>(Гете)</w:t>
      </w:r>
    </w:p>
    <w:p w:rsidR="000578B5" w:rsidRPr="00DC1334" w:rsidRDefault="000578B5" w:rsidP="000578B5">
      <w:pPr>
        <w:jc w:val="center"/>
        <w:rPr>
          <w:rFonts w:ascii="Times New Roman" w:hAnsi="Times New Roman" w:cs="Times New Roman"/>
          <w:b/>
          <w:bCs/>
          <w:sz w:val="20"/>
          <w:szCs w:val="20"/>
        </w:rPr>
      </w:pPr>
    </w:p>
    <w:p w:rsidR="000578B5" w:rsidRPr="00DC1334" w:rsidRDefault="000578B5" w:rsidP="000578B5">
      <w:pPr>
        <w:jc w:val="center"/>
        <w:rPr>
          <w:rFonts w:ascii="Times New Roman" w:hAnsi="Times New Roman" w:cs="Times New Roman"/>
          <w:b/>
          <w:bCs/>
          <w:sz w:val="20"/>
          <w:szCs w:val="20"/>
        </w:rPr>
      </w:pPr>
    </w:p>
    <w:p w:rsidR="000578B5" w:rsidRPr="00DC1334" w:rsidRDefault="000578B5" w:rsidP="000578B5">
      <w:pPr>
        <w:jc w:val="center"/>
        <w:rPr>
          <w:rFonts w:ascii="Times New Roman" w:hAnsi="Times New Roman" w:cs="Times New Roman"/>
          <w:b/>
          <w:bCs/>
          <w:sz w:val="20"/>
          <w:szCs w:val="20"/>
        </w:rPr>
      </w:pPr>
    </w:p>
    <w:p w:rsidR="000578B5" w:rsidRPr="00DC1334" w:rsidRDefault="000578B5" w:rsidP="000578B5">
      <w:pPr>
        <w:jc w:val="center"/>
        <w:rPr>
          <w:rFonts w:ascii="Times New Roman" w:hAnsi="Times New Roman" w:cs="Times New Roman"/>
          <w:b/>
          <w:bCs/>
          <w:sz w:val="20"/>
          <w:szCs w:val="20"/>
        </w:rPr>
      </w:pPr>
    </w:p>
    <w:p w:rsidR="000578B5" w:rsidRPr="00DC1334" w:rsidRDefault="000578B5" w:rsidP="000578B5">
      <w:pPr>
        <w:jc w:val="center"/>
        <w:rPr>
          <w:rFonts w:ascii="Times New Roman" w:hAnsi="Times New Roman" w:cs="Times New Roman"/>
          <w:b/>
          <w:bCs/>
          <w:sz w:val="20"/>
          <w:szCs w:val="20"/>
        </w:rPr>
      </w:pPr>
    </w:p>
    <w:p w:rsidR="000578B5" w:rsidRPr="00DC1334" w:rsidRDefault="000578B5" w:rsidP="000578B5">
      <w:pPr>
        <w:jc w:val="center"/>
        <w:rPr>
          <w:rFonts w:ascii="Times New Roman" w:hAnsi="Times New Roman" w:cs="Times New Roman"/>
          <w:b/>
          <w:bCs/>
          <w:sz w:val="20"/>
          <w:szCs w:val="20"/>
        </w:rPr>
      </w:pPr>
    </w:p>
    <w:p w:rsidR="000578B5" w:rsidRPr="00DC1334" w:rsidRDefault="000578B5" w:rsidP="000578B5">
      <w:pPr>
        <w:jc w:val="center"/>
        <w:rPr>
          <w:rFonts w:ascii="Times New Roman" w:hAnsi="Times New Roman" w:cs="Times New Roman"/>
          <w:b/>
          <w:bCs/>
          <w:sz w:val="20"/>
          <w:szCs w:val="20"/>
        </w:rPr>
      </w:pPr>
    </w:p>
    <w:p w:rsidR="000578B5" w:rsidRPr="00DC1334" w:rsidRDefault="000578B5" w:rsidP="000578B5">
      <w:pPr>
        <w:jc w:val="center"/>
        <w:rPr>
          <w:rFonts w:ascii="Times New Roman" w:hAnsi="Times New Roman" w:cs="Times New Roman"/>
          <w:b/>
          <w:bCs/>
          <w:sz w:val="20"/>
          <w:szCs w:val="20"/>
        </w:rPr>
      </w:pPr>
    </w:p>
    <w:p w:rsidR="000578B5" w:rsidRPr="00DC1334" w:rsidRDefault="000578B5" w:rsidP="000578B5">
      <w:pPr>
        <w:jc w:val="center"/>
        <w:rPr>
          <w:rFonts w:ascii="Times New Roman" w:hAnsi="Times New Roman" w:cs="Times New Roman"/>
          <w:b/>
          <w:bCs/>
          <w:sz w:val="20"/>
          <w:szCs w:val="20"/>
        </w:rPr>
      </w:pPr>
    </w:p>
    <w:p w:rsidR="000578B5" w:rsidRPr="00DC1334" w:rsidRDefault="000578B5" w:rsidP="000578B5">
      <w:pPr>
        <w:jc w:val="center"/>
        <w:rPr>
          <w:rFonts w:ascii="Times New Roman" w:hAnsi="Times New Roman" w:cs="Times New Roman"/>
          <w:b/>
          <w:bCs/>
          <w:sz w:val="20"/>
          <w:szCs w:val="20"/>
        </w:rPr>
      </w:pPr>
    </w:p>
    <w:p w:rsidR="000578B5" w:rsidRPr="00DC1334" w:rsidRDefault="000578B5" w:rsidP="000578B5">
      <w:pPr>
        <w:jc w:val="center"/>
        <w:rPr>
          <w:rFonts w:ascii="Times New Roman" w:hAnsi="Times New Roman" w:cs="Times New Roman"/>
          <w:bCs/>
          <w:sz w:val="20"/>
          <w:szCs w:val="20"/>
        </w:rPr>
      </w:pPr>
      <w:r w:rsidRPr="00DC1334">
        <w:rPr>
          <w:rFonts w:ascii="Times New Roman" w:hAnsi="Times New Roman" w:cs="Times New Roman"/>
          <w:bCs/>
          <w:sz w:val="20"/>
          <w:szCs w:val="20"/>
        </w:rPr>
        <w:t>Якутск, 2013</w:t>
      </w:r>
    </w:p>
    <w:p w:rsidR="000578B5" w:rsidRPr="00DC1334" w:rsidRDefault="000578B5" w:rsidP="000578B5">
      <w:pPr>
        <w:jc w:val="center"/>
        <w:rPr>
          <w:rFonts w:ascii="Times New Roman" w:hAnsi="Times New Roman" w:cs="Times New Roman"/>
          <w:b/>
          <w:bCs/>
          <w:sz w:val="20"/>
          <w:szCs w:val="20"/>
        </w:rPr>
      </w:pPr>
    </w:p>
    <w:p w:rsidR="000578B5" w:rsidRPr="00DC1334" w:rsidRDefault="000578B5" w:rsidP="000578B5">
      <w:pPr>
        <w:jc w:val="center"/>
        <w:rPr>
          <w:rFonts w:ascii="Times New Roman" w:hAnsi="Times New Roman" w:cs="Times New Roman"/>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7"/>
        <w:gridCol w:w="4962"/>
      </w:tblGrid>
      <w:tr w:rsidR="000578B5" w:rsidRPr="00DC1334" w:rsidTr="006D6CD2">
        <w:trPr>
          <w:trHeight w:val="225"/>
        </w:trPr>
        <w:tc>
          <w:tcPr>
            <w:tcW w:w="9639" w:type="dxa"/>
            <w:gridSpan w:val="2"/>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jc w:val="center"/>
              <w:rPr>
                <w:rFonts w:ascii="Times New Roman" w:hAnsi="Times New Roman" w:cs="Times New Roman"/>
                <w:sz w:val="20"/>
                <w:szCs w:val="20"/>
              </w:rPr>
            </w:pPr>
          </w:p>
          <w:p w:rsidR="000578B5" w:rsidRPr="00DC1334" w:rsidRDefault="000578B5" w:rsidP="006D6CD2">
            <w:pPr>
              <w:pStyle w:val="1"/>
              <w:jc w:val="center"/>
              <w:rPr>
                <w:rFonts w:ascii="Times New Roman" w:hAnsi="Times New Roman" w:cs="Times New Roman"/>
                <w:sz w:val="20"/>
                <w:szCs w:val="20"/>
              </w:rPr>
            </w:pPr>
            <w:r w:rsidRPr="00DC1334">
              <w:rPr>
                <w:rFonts w:ascii="Times New Roman" w:hAnsi="Times New Roman" w:cs="Times New Roman"/>
                <w:sz w:val="20"/>
                <w:szCs w:val="20"/>
              </w:rPr>
              <w:t>Общая информация об образовательном учреждении</w:t>
            </w:r>
          </w:p>
          <w:p w:rsidR="000578B5" w:rsidRPr="00DC1334" w:rsidRDefault="000578B5" w:rsidP="006D6CD2">
            <w:pPr>
              <w:rPr>
                <w:rFonts w:ascii="Times New Roman" w:hAnsi="Times New Roman" w:cs="Times New Roman"/>
                <w:sz w:val="20"/>
                <w:szCs w:val="20"/>
              </w:rPr>
            </w:pPr>
          </w:p>
        </w:tc>
      </w:tr>
      <w:tr w:rsidR="000578B5" w:rsidRPr="00DC1334" w:rsidTr="006D6CD2">
        <w:trPr>
          <w:trHeight w:val="242"/>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Название по уставу</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 xml:space="preserve">Муниципальное общеобразовательное бюджетное учреждение «Средняя общеобразовательная школа № 38» </w:t>
            </w:r>
          </w:p>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(с углубленным изучением отдельных предметов)</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Тип (городское, сельское, поселковое)</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Городское</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Организационно- правовая форма</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Муниципальное общеобразовательное бюджетное учреждение</w:t>
            </w:r>
          </w:p>
        </w:tc>
      </w:tr>
      <w:tr w:rsidR="000578B5" w:rsidRPr="00DC1334" w:rsidTr="006D6CD2">
        <w:trPr>
          <w:trHeight w:val="545"/>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Учредитель</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Городской округ  «город Якутск»</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Сколько лет существует ОУ</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С 2004 г.</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ФИО руководителя ОУ</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Михайлова Марианна Андреевна</w:t>
            </w:r>
          </w:p>
        </w:tc>
      </w:tr>
      <w:tr w:rsidR="000578B5" w:rsidRPr="00DC1334" w:rsidTr="006D6CD2">
        <w:trPr>
          <w:trHeight w:val="545"/>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Всего учителей в школе</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31</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Средний возраст учителей</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36</w:t>
            </w:r>
          </w:p>
        </w:tc>
      </w:tr>
      <w:tr w:rsidR="000578B5" w:rsidRPr="00DC1334" w:rsidTr="006D6CD2">
        <w:trPr>
          <w:trHeight w:val="545"/>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Сколько учителей вовлечено в экспериментальную работу</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31</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Всего учащихся, том числе по ступеням обучения</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329 (1-4 класс – 138, 5-9 класс – 149, 10-11 класс- 42)</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Индекс</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677014</w:t>
            </w:r>
          </w:p>
        </w:tc>
      </w:tr>
      <w:tr w:rsidR="000578B5" w:rsidRPr="00DC1334" w:rsidTr="006D6CD2">
        <w:trPr>
          <w:trHeight w:val="545"/>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Телефонный код населенного пункта</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8 (4112)</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Юридический адрес</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Республика Саха (Якутия), Г. Якутск, ул. Можайского 15/4</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Телефон</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23-24-17 (26)</w:t>
            </w:r>
          </w:p>
        </w:tc>
      </w:tr>
      <w:tr w:rsidR="000578B5" w:rsidRPr="00DC1334" w:rsidTr="006D6CD2">
        <w:trPr>
          <w:trHeight w:val="545"/>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ind w:left="175"/>
              <w:rPr>
                <w:rFonts w:ascii="Times New Roman" w:hAnsi="Times New Roman" w:cs="Times New Roman"/>
                <w:b w:val="0"/>
                <w:bCs w:val="0"/>
                <w:sz w:val="20"/>
                <w:szCs w:val="20"/>
              </w:rPr>
            </w:pPr>
            <w:r w:rsidRPr="00DC1334">
              <w:rPr>
                <w:rFonts w:ascii="Times New Roman" w:hAnsi="Times New Roman" w:cs="Times New Roman"/>
                <w:b w:val="0"/>
                <w:bCs w:val="0"/>
                <w:sz w:val="20"/>
                <w:szCs w:val="20"/>
              </w:rPr>
              <w:t>Факс</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23-24-17</w:t>
            </w:r>
          </w:p>
        </w:tc>
      </w:tr>
      <w:tr w:rsidR="000578B5" w:rsidRPr="00DC1334" w:rsidTr="006D6CD2">
        <w:trPr>
          <w:trHeight w:val="544"/>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Электронная почта</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color w:val="17365D"/>
                <w:sz w:val="20"/>
                <w:szCs w:val="20"/>
                <w:lang w:val="en-US"/>
              </w:rPr>
            </w:pPr>
            <w:r w:rsidRPr="00DC1334">
              <w:rPr>
                <w:rFonts w:ascii="Times New Roman" w:hAnsi="Times New Roman" w:cs="Times New Roman"/>
                <w:color w:val="17365D"/>
                <w:sz w:val="20"/>
                <w:szCs w:val="20"/>
                <w:lang w:val="en-US"/>
              </w:rPr>
              <w:t>sakhacanada@yaguo.ru</w:t>
            </w:r>
          </w:p>
        </w:tc>
      </w:tr>
      <w:tr w:rsidR="000578B5" w:rsidRPr="00DC1334" w:rsidTr="006D6CD2">
        <w:trPr>
          <w:trHeight w:val="545"/>
        </w:trPr>
        <w:tc>
          <w:tcPr>
            <w:tcW w:w="467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pStyle w:val="1"/>
              <w:rPr>
                <w:rFonts w:ascii="Times New Roman" w:hAnsi="Times New Roman" w:cs="Times New Roman"/>
                <w:b w:val="0"/>
                <w:bCs w:val="0"/>
                <w:sz w:val="20"/>
                <w:szCs w:val="20"/>
              </w:rPr>
            </w:pPr>
            <w:r w:rsidRPr="00DC1334">
              <w:rPr>
                <w:rFonts w:ascii="Times New Roman" w:hAnsi="Times New Roman" w:cs="Times New Roman"/>
                <w:b w:val="0"/>
                <w:bCs w:val="0"/>
                <w:sz w:val="20"/>
                <w:szCs w:val="20"/>
              </w:rPr>
              <w:t>Адрес сайта в Интернете</w:t>
            </w:r>
          </w:p>
        </w:tc>
        <w:tc>
          <w:tcPr>
            <w:tcW w:w="4962" w:type="dxa"/>
            <w:tcBorders>
              <w:top w:val="single" w:sz="4" w:space="0" w:color="auto"/>
              <w:left w:val="single" w:sz="4" w:space="0" w:color="auto"/>
              <w:bottom w:val="single" w:sz="4" w:space="0" w:color="auto"/>
              <w:right w:val="single" w:sz="4" w:space="0" w:color="auto"/>
            </w:tcBorders>
          </w:tcPr>
          <w:p w:rsidR="000578B5" w:rsidRPr="00DC1334" w:rsidRDefault="008E6E31" w:rsidP="006D6CD2">
            <w:pPr>
              <w:pStyle w:val="1"/>
              <w:rPr>
                <w:rFonts w:ascii="Times New Roman" w:hAnsi="Times New Roman" w:cs="Times New Roman"/>
                <w:b w:val="0"/>
                <w:bCs w:val="0"/>
                <w:color w:val="FF0000"/>
                <w:sz w:val="20"/>
                <w:szCs w:val="20"/>
                <w:lang w:val="en-US"/>
              </w:rPr>
            </w:pPr>
            <w:hyperlink r:id="rId16" w:history="1">
              <w:r w:rsidR="000578B5" w:rsidRPr="00DC1334">
                <w:rPr>
                  <w:rStyle w:val="ab"/>
                  <w:rFonts w:ascii="Times New Roman" w:eastAsiaTheme="majorEastAsia" w:hAnsi="Times New Roman" w:cs="Times New Roman"/>
                  <w:sz w:val="20"/>
                  <w:szCs w:val="20"/>
                </w:rPr>
                <w:t>http://sakhacanada.yaguo.ru/</w:t>
              </w:r>
            </w:hyperlink>
          </w:p>
        </w:tc>
      </w:tr>
    </w:tbl>
    <w:p w:rsidR="000578B5" w:rsidRPr="00DC1334" w:rsidRDefault="000578B5" w:rsidP="000578B5">
      <w:pPr>
        <w:rPr>
          <w:rFonts w:ascii="Times New Roman" w:hAnsi="Times New Roman" w:cs="Times New Roman"/>
          <w:b/>
          <w:bCs/>
          <w:sz w:val="20"/>
          <w:szCs w:val="20"/>
        </w:rPr>
      </w:pPr>
    </w:p>
    <w:p w:rsidR="000578B5" w:rsidRPr="00DC1334" w:rsidRDefault="000578B5" w:rsidP="000578B5">
      <w:pPr>
        <w:rPr>
          <w:rFonts w:ascii="Times New Roman" w:hAnsi="Times New Roman" w:cs="Times New Roman"/>
          <w:b/>
          <w:bCs/>
          <w:sz w:val="20"/>
          <w:szCs w:val="20"/>
        </w:rPr>
      </w:pPr>
    </w:p>
    <w:p w:rsidR="000578B5" w:rsidRPr="00DC1334" w:rsidRDefault="000578B5" w:rsidP="000578B5">
      <w:pPr>
        <w:ind w:left="-900" w:firstLine="900"/>
        <w:jc w:val="center"/>
        <w:rPr>
          <w:rFonts w:ascii="Times New Roman" w:hAnsi="Times New Roman" w:cs="Times New Roman"/>
          <w:b/>
          <w:bCs/>
          <w:sz w:val="20"/>
          <w:szCs w:val="20"/>
        </w:rPr>
      </w:pPr>
    </w:p>
    <w:p w:rsidR="000578B5" w:rsidRPr="00DC1334" w:rsidRDefault="000578B5" w:rsidP="000578B5">
      <w:pPr>
        <w:pStyle w:val="af4"/>
        <w:spacing w:line="360" w:lineRule="auto"/>
        <w:ind w:left="0"/>
        <w:jc w:val="center"/>
        <w:rPr>
          <w:b/>
          <w:bCs/>
          <w:sz w:val="20"/>
          <w:szCs w:val="20"/>
        </w:rPr>
      </w:pPr>
      <w:r w:rsidRPr="00DC1334">
        <w:rPr>
          <w:b/>
          <w:bCs/>
          <w:sz w:val="20"/>
          <w:szCs w:val="20"/>
        </w:rPr>
        <w:t>Инновационный проект</w:t>
      </w:r>
    </w:p>
    <w:p w:rsidR="000578B5" w:rsidRPr="00DC1334" w:rsidRDefault="000578B5" w:rsidP="000578B5">
      <w:pPr>
        <w:pStyle w:val="af4"/>
        <w:spacing w:line="360" w:lineRule="auto"/>
        <w:ind w:left="0"/>
        <w:jc w:val="center"/>
        <w:rPr>
          <w:b/>
          <w:bCs/>
          <w:sz w:val="20"/>
          <w:szCs w:val="20"/>
        </w:rPr>
      </w:pPr>
      <w:r w:rsidRPr="00DC1334">
        <w:rPr>
          <w:b/>
          <w:bCs/>
          <w:sz w:val="20"/>
          <w:szCs w:val="20"/>
        </w:rPr>
        <w:t xml:space="preserve"> «Школа завтрашнего дня»</w:t>
      </w:r>
    </w:p>
    <w:p w:rsidR="000578B5" w:rsidRPr="00DC1334" w:rsidRDefault="000578B5" w:rsidP="000578B5">
      <w:pPr>
        <w:pStyle w:val="af4"/>
        <w:spacing w:line="360" w:lineRule="auto"/>
        <w:jc w:val="center"/>
        <w:rPr>
          <w:b/>
          <w:bCs/>
          <w:sz w:val="20"/>
          <w:szCs w:val="20"/>
        </w:rPr>
      </w:pPr>
      <w:r w:rsidRPr="00DC1334">
        <w:rPr>
          <w:b/>
          <w:sz w:val="20"/>
          <w:szCs w:val="20"/>
        </w:rPr>
        <w:t xml:space="preserve">                    (Ассоциированная школа ЮНЕСКО)</w:t>
      </w:r>
    </w:p>
    <w:p w:rsidR="000578B5" w:rsidRPr="00DC1334" w:rsidRDefault="000578B5" w:rsidP="000578B5">
      <w:pPr>
        <w:spacing w:line="360" w:lineRule="auto"/>
        <w:jc w:val="center"/>
        <w:rPr>
          <w:rFonts w:ascii="Times New Roman" w:hAnsi="Times New Roman" w:cs="Times New Roman"/>
          <w:b/>
          <w:bCs/>
          <w:sz w:val="20"/>
          <w:szCs w:val="20"/>
        </w:rPr>
      </w:pPr>
    </w:p>
    <w:p w:rsidR="000578B5" w:rsidRPr="00DC1334" w:rsidRDefault="000578B5" w:rsidP="000578B5">
      <w:pPr>
        <w:spacing w:line="360" w:lineRule="auto"/>
        <w:jc w:val="right"/>
        <w:rPr>
          <w:rFonts w:ascii="Times New Roman" w:hAnsi="Times New Roman" w:cs="Times New Roman"/>
          <w:sz w:val="20"/>
          <w:szCs w:val="20"/>
        </w:rPr>
      </w:pP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b/>
          <w:bCs/>
          <w:sz w:val="20"/>
          <w:szCs w:val="20"/>
          <w:u w:val="single"/>
        </w:rPr>
        <w:t>Исполнители эксперимента</w:t>
      </w:r>
      <w:r w:rsidRPr="00DC1334">
        <w:rPr>
          <w:rFonts w:ascii="Times New Roman" w:hAnsi="Times New Roman" w:cs="Times New Roman"/>
          <w:sz w:val="20"/>
          <w:szCs w:val="20"/>
          <w:u w:val="single"/>
        </w:rPr>
        <w:t>:</w:t>
      </w:r>
      <w:r w:rsidRPr="00DC1334">
        <w:rPr>
          <w:rFonts w:ascii="Times New Roman" w:hAnsi="Times New Roman" w:cs="Times New Roman"/>
          <w:sz w:val="20"/>
          <w:szCs w:val="20"/>
        </w:rPr>
        <w:t xml:space="preserve"> Учительский коллектив МОБУ СОШ № 38 с углубленным изучением отдельных предметов. </w:t>
      </w:r>
    </w:p>
    <w:p w:rsidR="000578B5" w:rsidRPr="00DC1334" w:rsidRDefault="000578B5" w:rsidP="000578B5">
      <w:pPr>
        <w:spacing w:line="360" w:lineRule="auto"/>
        <w:ind w:firstLine="426"/>
        <w:jc w:val="both"/>
        <w:rPr>
          <w:rFonts w:ascii="Times New Roman" w:hAnsi="Times New Roman" w:cs="Times New Roman"/>
          <w:sz w:val="20"/>
          <w:szCs w:val="20"/>
        </w:rPr>
      </w:pP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b/>
          <w:bCs/>
          <w:sz w:val="20"/>
          <w:szCs w:val="20"/>
          <w:u w:val="single"/>
        </w:rPr>
        <w:t>Научный руководитель эксперимента:</w:t>
      </w:r>
      <w:r w:rsidRPr="00DC1334">
        <w:rPr>
          <w:rFonts w:ascii="Times New Roman" w:hAnsi="Times New Roman" w:cs="Times New Roman"/>
          <w:sz w:val="20"/>
          <w:szCs w:val="20"/>
        </w:rPr>
        <w:t xml:space="preserve"> Борисова Изабелла Захаровна, к.п.н., доцент кафедры французской филологии  ИЗФИР СВФУ.</w:t>
      </w:r>
    </w:p>
    <w:p w:rsidR="000578B5" w:rsidRPr="00DC1334" w:rsidRDefault="000578B5" w:rsidP="000578B5">
      <w:pPr>
        <w:spacing w:line="360" w:lineRule="auto"/>
        <w:ind w:firstLine="426"/>
        <w:jc w:val="both"/>
        <w:rPr>
          <w:rFonts w:ascii="Times New Roman" w:hAnsi="Times New Roman" w:cs="Times New Roman"/>
          <w:sz w:val="20"/>
          <w:szCs w:val="20"/>
        </w:rPr>
      </w:pPr>
    </w:p>
    <w:p w:rsidR="000578B5" w:rsidRPr="00DC1334" w:rsidRDefault="000578B5" w:rsidP="000578B5">
      <w:pPr>
        <w:pStyle w:val="af4"/>
        <w:spacing w:line="360" w:lineRule="auto"/>
        <w:ind w:left="0"/>
        <w:rPr>
          <w:b/>
          <w:bCs/>
          <w:sz w:val="20"/>
          <w:szCs w:val="20"/>
          <w:u w:val="single"/>
        </w:rPr>
      </w:pPr>
      <w:r w:rsidRPr="00DC1334">
        <w:rPr>
          <w:b/>
          <w:bCs/>
          <w:sz w:val="20"/>
          <w:szCs w:val="20"/>
          <w:u w:val="single"/>
        </w:rPr>
        <w:t>Тема:</w:t>
      </w:r>
    </w:p>
    <w:p w:rsidR="000578B5" w:rsidRPr="00DC1334" w:rsidRDefault="000578B5" w:rsidP="000578B5">
      <w:pPr>
        <w:pStyle w:val="af4"/>
        <w:spacing w:line="360" w:lineRule="auto"/>
        <w:rPr>
          <w:sz w:val="20"/>
          <w:szCs w:val="20"/>
        </w:rPr>
      </w:pPr>
      <w:r w:rsidRPr="00DC1334">
        <w:rPr>
          <w:sz w:val="20"/>
          <w:szCs w:val="20"/>
        </w:rPr>
        <w:t>Школа завтрашнего дня (Ассоциированная школа ЮНЕСКО).</w:t>
      </w:r>
    </w:p>
    <w:p w:rsidR="000578B5" w:rsidRPr="00DC1334" w:rsidRDefault="000578B5" w:rsidP="000578B5">
      <w:pPr>
        <w:pStyle w:val="af4"/>
        <w:spacing w:line="360" w:lineRule="auto"/>
        <w:rPr>
          <w:b/>
          <w:bCs/>
          <w:sz w:val="20"/>
          <w:szCs w:val="20"/>
        </w:rPr>
      </w:pPr>
    </w:p>
    <w:p w:rsidR="000578B5" w:rsidRPr="00DC1334" w:rsidRDefault="000578B5" w:rsidP="000578B5">
      <w:pPr>
        <w:tabs>
          <w:tab w:val="left" w:pos="3003"/>
        </w:tabs>
        <w:spacing w:line="360" w:lineRule="auto"/>
        <w:rPr>
          <w:rFonts w:ascii="Times New Roman" w:hAnsi="Times New Roman" w:cs="Times New Roman"/>
          <w:b/>
          <w:bCs/>
          <w:sz w:val="20"/>
          <w:szCs w:val="20"/>
          <w:u w:val="single"/>
        </w:rPr>
      </w:pPr>
      <w:r w:rsidRPr="00DC1334">
        <w:rPr>
          <w:rFonts w:ascii="Times New Roman" w:hAnsi="Times New Roman" w:cs="Times New Roman"/>
          <w:b/>
          <w:bCs/>
          <w:sz w:val="20"/>
          <w:szCs w:val="20"/>
          <w:u w:val="single"/>
        </w:rPr>
        <w:t xml:space="preserve"> Актуальность темы:</w:t>
      </w:r>
    </w:p>
    <w:p w:rsidR="000578B5" w:rsidRPr="00DC1334" w:rsidRDefault="000578B5" w:rsidP="000578B5">
      <w:pPr>
        <w:spacing w:line="360" w:lineRule="auto"/>
        <w:jc w:val="both"/>
        <w:rPr>
          <w:rFonts w:ascii="Times New Roman" w:hAnsi="Times New Roman" w:cs="Times New Roman"/>
          <w:sz w:val="20"/>
          <w:szCs w:val="20"/>
        </w:rPr>
      </w:pPr>
    </w:p>
    <w:p w:rsidR="000578B5" w:rsidRPr="00DC1334" w:rsidRDefault="000578B5" w:rsidP="000578B5">
      <w:pPr>
        <w:spacing w:line="360" w:lineRule="auto"/>
        <w:ind w:firstLine="567"/>
        <w:jc w:val="both"/>
        <w:rPr>
          <w:rFonts w:ascii="Times New Roman" w:hAnsi="Times New Roman" w:cs="Times New Roman"/>
          <w:sz w:val="20"/>
          <w:szCs w:val="20"/>
        </w:rPr>
      </w:pPr>
      <w:r w:rsidRPr="00DC1334">
        <w:rPr>
          <w:rFonts w:ascii="Times New Roman" w:hAnsi="Times New Roman" w:cs="Times New Roman"/>
          <w:sz w:val="20"/>
          <w:szCs w:val="20"/>
        </w:rPr>
        <w:t>В условиях глобализации необходимость в создании многопрофильной школы с углубленным изучением иностранных языков объясняется в связи с возрастающей потребностью общества в специалистах, владеющих иностранными языками. В связи с возрастанием роли мобильности в системе высшего образования России и профессиональной сфере придается значение к личностным качествам студентов как представителей своего этноса и страны, уровень их владения иностранными языками в профессиональном плане. Школа является не только социальным институтом нации, выступающим как фактор сохранения культуры, языка и духовности, а также интеллектуального и физического здоровья, возрождения и развития. Подготовка конкурентоспособных национальных кадров является необходимым условием для обогащения культурной самобытности, охраны культурного и природного наследия для нынешних и будущих поколений в условиях глобализирующего мира.</w:t>
      </w:r>
    </w:p>
    <w:p w:rsidR="000578B5" w:rsidRPr="00DC1334" w:rsidRDefault="000578B5" w:rsidP="000578B5">
      <w:pPr>
        <w:spacing w:line="360" w:lineRule="auto"/>
        <w:ind w:firstLine="567"/>
        <w:jc w:val="both"/>
        <w:rPr>
          <w:rFonts w:ascii="Times New Roman" w:hAnsi="Times New Roman" w:cs="Times New Roman"/>
          <w:sz w:val="20"/>
          <w:szCs w:val="20"/>
        </w:rPr>
      </w:pPr>
      <w:r w:rsidRPr="00DC1334">
        <w:rPr>
          <w:rFonts w:ascii="Times New Roman" w:hAnsi="Times New Roman" w:cs="Times New Roman"/>
          <w:sz w:val="20"/>
          <w:szCs w:val="20"/>
        </w:rPr>
        <w:t xml:space="preserve">С начала 21 го века в России начал существенно меняться социокультурный контекст изучения иностранных языков, входящих в круг языков международного общения. Изменение социокультурного контекста обучения иностранным языкам объективно влечет за собой изменения в содержании обучения иностранным языкам. Иностранный язык как учебный предмет является не только инструментом билингвистического и поликультурного развития личности обучаемых, но и способствует повышению общего образовательного уровня и профильной подготовке выпускника, ранней профессиональной дифференциации. </w:t>
      </w:r>
    </w:p>
    <w:p w:rsidR="000578B5" w:rsidRPr="00DC1334" w:rsidRDefault="000578B5" w:rsidP="000578B5">
      <w:pPr>
        <w:spacing w:line="360" w:lineRule="auto"/>
        <w:ind w:firstLine="567"/>
        <w:jc w:val="both"/>
        <w:rPr>
          <w:rFonts w:ascii="Times New Roman" w:hAnsi="Times New Roman" w:cs="Times New Roman"/>
          <w:sz w:val="20"/>
          <w:szCs w:val="20"/>
        </w:rPr>
      </w:pPr>
      <w:r w:rsidRPr="00DC1334">
        <w:rPr>
          <w:rFonts w:ascii="Times New Roman" w:hAnsi="Times New Roman" w:cs="Times New Roman"/>
          <w:sz w:val="20"/>
          <w:szCs w:val="20"/>
        </w:rPr>
        <w:t>На основе исследований в области педагогики сотрудничества, дидактической социологии и социолингвистики, коммуникативной методики обучения иностранным языкам, назревает необходимость создания модели школы соответствующей международным стандартам, школы, которая адаптирована новым условиям многоступенчатого высшего образования.</w:t>
      </w:r>
    </w:p>
    <w:p w:rsidR="000578B5" w:rsidRPr="00DC1334" w:rsidRDefault="000578B5" w:rsidP="000578B5">
      <w:pPr>
        <w:spacing w:line="360" w:lineRule="auto"/>
        <w:ind w:firstLine="567"/>
        <w:jc w:val="both"/>
        <w:rPr>
          <w:rFonts w:ascii="Times New Roman" w:hAnsi="Times New Roman" w:cs="Times New Roman"/>
          <w:sz w:val="20"/>
          <w:szCs w:val="20"/>
        </w:rPr>
      </w:pPr>
      <w:r w:rsidRPr="00DC1334">
        <w:rPr>
          <w:rFonts w:ascii="Times New Roman" w:hAnsi="Times New Roman" w:cs="Times New Roman"/>
          <w:sz w:val="20"/>
          <w:szCs w:val="20"/>
        </w:rPr>
        <w:t>Многопрофильная Школа с углубленным изучением иностранных языков, ориентированная на развитие и самореализацию каждого индивида, основанная на профильной дифференциации и языкового опыта призвана стать моделью школы нового типа.</w:t>
      </w:r>
    </w:p>
    <w:p w:rsidR="000578B5" w:rsidRPr="00DC1334" w:rsidRDefault="000578B5" w:rsidP="000578B5">
      <w:pPr>
        <w:pStyle w:val="24"/>
        <w:spacing w:after="0" w:line="360" w:lineRule="auto"/>
        <w:ind w:left="0"/>
        <w:jc w:val="both"/>
        <w:rPr>
          <w:sz w:val="20"/>
          <w:szCs w:val="20"/>
        </w:rPr>
      </w:pPr>
      <w:r w:rsidRPr="00DC1334">
        <w:rPr>
          <w:sz w:val="20"/>
          <w:szCs w:val="20"/>
        </w:rPr>
        <w:t xml:space="preserve">       Языковой опыт должен выступать как средство развития и самореализации личности и инструмент индивидуализации, профильной дифференциации обучения в условиях глобализации. </w:t>
      </w:r>
    </w:p>
    <w:p w:rsidR="000578B5" w:rsidRPr="00DC1334" w:rsidRDefault="000578B5" w:rsidP="000578B5">
      <w:pPr>
        <w:pStyle w:val="24"/>
        <w:spacing w:after="0" w:line="360" w:lineRule="auto"/>
        <w:ind w:left="0" w:firstLine="708"/>
        <w:jc w:val="both"/>
        <w:rPr>
          <w:i/>
          <w:iCs/>
          <w:sz w:val="20"/>
          <w:szCs w:val="20"/>
        </w:rPr>
      </w:pPr>
      <w:r w:rsidRPr="00DC1334">
        <w:rPr>
          <w:i/>
          <w:iCs/>
          <w:sz w:val="20"/>
          <w:szCs w:val="20"/>
        </w:rPr>
        <w:t>В этом и заключается актуальность выбора темы инновационного проекта.</w:t>
      </w:r>
    </w:p>
    <w:p w:rsidR="000578B5" w:rsidRPr="00DC1334" w:rsidRDefault="000578B5" w:rsidP="000578B5">
      <w:pPr>
        <w:tabs>
          <w:tab w:val="left" w:pos="3003"/>
        </w:tabs>
        <w:spacing w:line="360" w:lineRule="auto"/>
        <w:rPr>
          <w:rFonts w:ascii="Times New Roman" w:hAnsi="Times New Roman" w:cs="Times New Roman"/>
          <w:b/>
          <w:bCs/>
          <w:sz w:val="20"/>
          <w:szCs w:val="20"/>
        </w:rPr>
      </w:pPr>
    </w:p>
    <w:p w:rsidR="000578B5" w:rsidRPr="00DC1334" w:rsidRDefault="000578B5" w:rsidP="000578B5">
      <w:pPr>
        <w:tabs>
          <w:tab w:val="left" w:pos="3003"/>
        </w:tabs>
        <w:spacing w:line="360" w:lineRule="auto"/>
        <w:rPr>
          <w:rFonts w:ascii="Times New Roman" w:hAnsi="Times New Roman" w:cs="Times New Roman"/>
          <w:b/>
          <w:bCs/>
          <w:sz w:val="20"/>
          <w:szCs w:val="20"/>
          <w:u w:val="single"/>
        </w:rPr>
      </w:pPr>
      <w:r w:rsidRPr="00DC1334">
        <w:rPr>
          <w:rFonts w:ascii="Times New Roman" w:hAnsi="Times New Roman" w:cs="Times New Roman"/>
          <w:b/>
          <w:bCs/>
          <w:sz w:val="20"/>
          <w:szCs w:val="20"/>
          <w:u w:val="single"/>
        </w:rPr>
        <w:t>Объект исследования:</w:t>
      </w:r>
    </w:p>
    <w:p w:rsidR="000578B5" w:rsidRPr="00DC1334" w:rsidRDefault="000578B5" w:rsidP="000578B5">
      <w:pPr>
        <w:tabs>
          <w:tab w:val="left" w:pos="3003"/>
        </w:tabs>
        <w:spacing w:line="360" w:lineRule="auto"/>
        <w:ind w:left="-540" w:hanging="180"/>
        <w:rPr>
          <w:rFonts w:ascii="Times New Roman" w:hAnsi="Times New Roman" w:cs="Times New Roman"/>
          <w:sz w:val="20"/>
          <w:szCs w:val="20"/>
        </w:rPr>
      </w:pPr>
    </w:p>
    <w:p w:rsidR="000578B5" w:rsidRPr="00DC1334" w:rsidRDefault="000578B5" w:rsidP="000578B5">
      <w:pPr>
        <w:pStyle w:val="22"/>
        <w:spacing w:after="0" w:line="360" w:lineRule="auto"/>
        <w:jc w:val="both"/>
        <w:rPr>
          <w:sz w:val="20"/>
          <w:szCs w:val="20"/>
        </w:rPr>
      </w:pPr>
      <w:r w:rsidRPr="00DC1334">
        <w:rPr>
          <w:sz w:val="20"/>
          <w:szCs w:val="20"/>
        </w:rPr>
        <w:t>Процесс развития языковой личности в контексте межкультурной коммуникации и самореализации в условиях многопрофильной школы.</w:t>
      </w:r>
    </w:p>
    <w:p w:rsidR="000578B5" w:rsidRPr="00DC1334" w:rsidRDefault="000578B5" w:rsidP="000578B5">
      <w:pPr>
        <w:tabs>
          <w:tab w:val="left" w:pos="3003"/>
        </w:tabs>
        <w:spacing w:line="360" w:lineRule="auto"/>
        <w:rPr>
          <w:rFonts w:ascii="Times New Roman" w:hAnsi="Times New Roman" w:cs="Times New Roman"/>
          <w:b/>
          <w:bCs/>
          <w:sz w:val="20"/>
          <w:szCs w:val="20"/>
        </w:rPr>
      </w:pPr>
    </w:p>
    <w:p w:rsidR="000578B5" w:rsidRPr="00DC1334" w:rsidRDefault="000578B5" w:rsidP="000578B5">
      <w:pPr>
        <w:tabs>
          <w:tab w:val="left" w:pos="3003"/>
        </w:tabs>
        <w:spacing w:line="360" w:lineRule="auto"/>
        <w:rPr>
          <w:rFonts w:ascii="Times New Roman" w:hAnsi="Times New Roman" w:cs="Times New Roman"/>
          <w:b/>
          <w:bCs/>
          <w:sz w:val="20"/>
          <w:szCs w:val="20"/>
          <w:u w:val="single"/>
        </w:rPr>
      </w:pPr>
      <w:r w:rsidRPr="00DC1334">
        <w:rPr>
          <w:rFonts w:ascii="Times New Roman" w:hAnsi="Times New Roman" w:cs="Times New Roman"/>
          <w:b/>
          <w:bCs/>
          <w:sz w:val="20"/>
          <w:szCs w:val="20"/>
          <w:u w:val="single"/>
        </w:rPr>
        <w:t>Предмет исследования:</w:t>
      </w:r>
    </w:p>
    <w:p w:rsidR="000578B5" w:rsidRPr="00DC1334" w:rsidRDefault="000578B5" w:rsidP="000578B5">
      <w:pPr>
        <w:tabs>
          <w:tab w:val="left" w:pos="3003"/>
        </w:tabs>
        <w:spacing w:line="360" w:lineRule="auto"/>
        <w:jc w:val="both"/>
        <w:rPr>
          <w:rFonts w:ascii="Times New Roman" w:hAnsi="Times New Roman" w:cs="Times New Roman"/>
          <w:sz w:val="20"/>
          <w:szCs w:val="20"/>
        </w:rPr>
      </w:pPr>
    </w:p>
    <w:p w:rsidR="000578B5" w:rsidRPr="00DC1334" w:rsidRDefault="000578B5" w:rsidP="000578B5">
      <w:pPr>
        <w:tabs>
          <w:tab w:val="left" w:pos="3003"/>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1.Процесс формирования языковой личности, его самореализации,  интеллектуальных способностей и нравственных качеств.</w:t>
      </w:r>
    </w:p>
    <w:p w:rsidR="000578B5" w:rsidRPr="00DC1334" w:rsidRDefault="000578B5" w:rsidP="000578B5">
      <w:pPr>
        <w:pStyle w:val="24"/>
        <w:spacing w:after="0" w:line="360" w:lineRule="auto"/>
        <w:ind w:left="0"/>
        <w:jc w:val="both"/>
        <w:rPr>
          <w:sz w:val="20"/>
          <w:szCs w:val="20"/>
        </w:rPr>
      </w:pPr>
      <w:r w:rsidRPr="00DC1334">
        <w:rPr>
          <w:sz w:val="20"/>
          <w:szCs w:val="20"/>
        </w:rPr>
        <w:t xml:space="preserve">2.Учебный процесс в ходе реализации программы профильного обучения </w:t>
      </w:r>
    </w:p>
    <w:p w:rsidR="000578B5" w:rsidRPr="00DC1334" w:rsidRDefault="000578B5" w:rsidP="000578B5">
      <w:pPr>
        <w:pStyle w:val="34"/>
        <w:tabs>
          <w:tab w:val="left" w:pos="3003"/>
        </w:tabs>
        <w:spacing w:after="0" w:line="360" w:lineRule="auto"/>
        <w:jc w:val="both"/>
        <w:rPr>
          <w:sz w:val="20"/>
          <w:szCs w:val="20"/>
        </w:rPr>
      </w:pPr>
      <w:r w:rsidRPr="00DC1334">
        <w:rPr>
          <w:sz w:val="20"/>
          <w:szCs w:val="20"/>
        </w:rPr>
        <w:t>3.Новые педагогические интегративные технологии преподавания общеобразовательных дисциплин и иностранного языка в контексте профильной дифференциации на  современной теоретической, методической, технической базе и процесс формирования прочных основ практического овладения   учащимися иностранными языками.</w:t>
      </w:r>
    </w:p>
    <w:p w:rsidR="000578B5" w:rsidRPr="00DC1334" w:rsidRDefault="000578B5" w:rsidP="000578B5">
      <w:pPr>
        <w:tabs>
          <w:tab w:val="left" w:pos="3003"/>
        </w:tabs>
        <w:spacing w:line="360" w:lineRule="auto"/>
        <w:rPr>
          <w:rFonts w:ascii="Times New Roman" w:hAnsi="Times New Roman" w:cs="Times New Roman"/>
          <w:b/>
          <w:bCs/>
          <w:sz w:val="20"/>
          <w:szCs w:val="20"/>
          <w:u w:val="single"/>
        </w:rPr>
      </w:pPr>
    </w:p>
    <w:p w:rsidR="000578B5" w:rsidRPr="00DC1334" w:rsidRDefault="000578B5" w:rsidP="000578B5">
      <w:pPr>
        <w:tabs>
          <w:tab w:val="left" w:pos="3003"/>
        </w:tabs>
        <w:spacing w:line="360" w:lineRule="auto"/>
        <w:rPr>
          <w:rFonts w:ascii="Times New Roman" w:hAnsi="Times New Roman" w:cs="Times New Roman"/>
          <w:b/>
          <w:bCs/>
          <w:sz w:val="20"/>
          <w:szCs w:val="20"/>
          <w:u w:val="single"/>
        </w:rPr>
      </w:pPr>
      <w:r w:rsidRPr="00DC1334">
        <w:rPr>
          <w:rFonts w:ascii="Times New Roman" w:hAnsi="Times New Roman" w:cs="Times New Roman"/>
          <w:b/>
          <w:bCs/>
          <w:sz w:val="20"/>
          <w:szCs w:val="20"/>
          <w:u w:val="single"/>
        </w:rPr>
        <w:t>Цели исследования:</w:t>
      </w:r>
    </w:p>
    <w:p w:rsidR="000578B5" w:rsidRPr="00DC1334" w:rsidRDefault="000578B5" w:rsidP="000578B5">
      <w:pPr>
        <w:tabs>
          <w:tab w:val="left" w:pos="3003"/>
        </w:tabs>
        <w:spacing w:line="360" w:lineRule="auto"/>
        <w:jc w:val="both"/>
        <w:rPr>
          <w:rFonts w:ascii="Times New Roman" w:hAnsi="Times New Roman" w:cs="Times New Roman"/>
          <w:b/>
          <w:sz w:val="20"/>
          <w:szCs w:val="20"/>
        </w:rPr>
      </w:pPr>
    </w:p>
    <w:p w:rsidR="000578B5" w:rsidRPr="00DC1334" w:rsidRDefault="000578B5" w:rsidP="000578B5">
      <w:pPr>
        <w:tabs>
          <w:tab w:val="left" w:pos="3003"/>
        </w:tabs>
        <w:spacing w:line="360" w:lineRule="auto"/>
        <w:jc w:val="both"/>
        <w:rPr>
          <w:rFonts w:ascii="Times New Roman" w:hAnsi="Times New Roman" w:cs="Times New Roman"/>
          <w:b/>
          <w:i/>
          <w:sz w:val="20"/>
          <w:szCs w:val="20"/>
        </w:rPr>
      </w:pPr>
      <w:r w:rsidRPr="00DC1334">
        <w:rPr>
          <w:rFonts w:ascii="Times New Roman" w:hAnsi="Times New Roman" w:cs="Times New Roman"/>
          <w:b/>
          <w:i/>
          <w:sz w:val="20"/>
          <w:szCs w:val="20"/>
        </w:rPr>
        <w:t>Глобальная:</w:t>
      </w:r>
    </w:p>
    <w:p w:rsidR="000578B5" w:rsidRPr="00DC1334" w:rsidRDefault="000578B5" w:rsidP="000578B5">
      <w:pPr>
        <w:tabs>
          <w:tab w:val="left" w:pos="3003"/>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Создание условий для успешной самореализации и социализации личности через интеграцию языкового и профильного образования.</w:t>
      </w:r>
    </w:p>
    <w:p w:rsidR="000578B5" w:rsidRPr="00DC1334" w:rsidRDefault="000578B5" w:rsidP="000578B5">
      <w:pPr>
        <w:tabs>
          <w:tab w:val="num" w:pos="540"/>
        </w:tabs>
        <w:spacing w:line="360" w:lineRule="auto"/>
        <w:jc w:val="both"/>
        <w:rPr>
          <w:rFonts w:ascii="Times New Roman" w:hAnsi="Times New Roman" w:cs="Times New Roman"/>
          <w:sz w:val="20"/>
          <w:szCs w:val="20"/>
        </w:rPr>
      </w:pPr>
    </w:p>
    <w:p w:rsidR="000578B5" w:rsidRPr="00DC1334" w:rsidRDefault="000578B5" w:rsidP="000578B5">
      <w:pPr>
        <w:tabs>
          <w:tab w:val="num" w:pos="540"/>
        </w:tabs>
        <w:spacing w:line="360" w:lineRule="auto"/>
        <w:jc w:val="both"/>
        <w:rPr>
          <w:rFonts w:ascii="Times New Roman" w:hAnsi="Times New Roman" w:cs="Times New Roman"/>
          <w:b/>
          <w:i/>
          <w:sz w:val="20"/>
          <w:szCs w:val="20"/>
        </w:rPr>
      </w:pPr>
      <w:r w:rsidRPr="00DC1334">
        <w:rPr>
          <w:rFonts w:ascii="Times New Roman" w:hAnsi="Times New Roman" w:cs="Times New Roman"/>
          <w:b/>
          <w:i/>
          <w:sz w:val="20"/>
          <w:szCs w:val="20"/>
        </w:rPr>
        <w:t>Образовательная:</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Создать благоприятные условия для организации целевой профессиональной подготовки выпускников школы, давая возможности учащимся, в том числе представителям малочисленных народов получить качественное образование со знанием родного языка, культуры. </w:t>
      </w:r>
    </w:p>
    <w:p w:rsidR="000578B5" w:rsidRPr="00DC1334" w:rsidRDefault="000578B5" w:rsidP="000578B5">
      <w:pPr>
        <w:tabs>
          <w:tab w:val="num" w:pos="540"/>
        </w:tabs>
        <w:spacing w:line="360" w:lineRule="auto"/>
        <w:jc w:val="both"/>
        <w:rPr>
          <w:rFonts w:ascii="Times New Roman" w:hAnsi="Times New Roman" w:cs="Times New Roman"/>
          <w:i/>
          <w:sz w:val="20"/>
          <w:szCs w:val="20"/>
        </w:rPr>
      </w:pPr>
    </w:p>
    <w:p w:rsidR="000578B5" w:rsidRPr="00DC1334" w:rsidRDefault="000578B5" w:rsidP="000578B5">
      <w:pPr>
        <w:tabs>
          <w:tab w:val="left" w:pos="3003"/>
        </w:tabs>
        <w:spacing w:line="360" w:lineRule="auto"/>
        <w:jc w:val="both"/>
        <w:rPr>
          <w:rFonts w:ascii="Times New Roman" w:hAnsi="Times New Roman" w:cs="Times New Roman"/>
          <w:b/>
          <w:i/>
          <w:sz w:val="20"/>
          <w:szCs w:val="20"/>
        </w:rPr>
      </w:pPr>
      <w:r w:rsidRPr="00DC1334">
        <w:rPr>
          <w:rFonts w:ascii="Times New Roman" w:hAnsi="Times New Roman" w:cs="Times New Roman"/>
          <w:b/>
          <w:i/>
          <w:sz w:val="20"/>
          <w:szCs w:val="20"/>
        </w:rPr>
        <w:t>Учебная:</w:t>
      </w:r>
    </w:p>
    <w:p w:rsidR="000578B5" w:rsidRPr="00DC1334" w:rsidRDefault="000578B5" w:rsidP="000578B5">
      <w:pPr>
        <w:pStyle w:val="af4"/>
        <w:tabs>
          <w:tab w:val="num" w:pos="540"/>
        </w:tabs>
        <w:spacing w:line="360" w:lineRule="auto"/>
        <w:ind w:left="0"/>
        <w:jc w:val="both"/>
        <w:rPr>
          <w:sz w:val="20"/>
          <w:szCs w:val="20"/>
        </w:rPr>
      </w:pPr>
      <w:r w:rsidRPr="00DC1334">
        <w:rPr>
          <w:sz w:val="20"/>
          <w:szCs w:val="20"/>
        </w:rPr>
        <w:t>Создать основу для подготовки будущих специалистов, в том числе из числа малочисленных народов Севера, занятых в сфере сотрудничества с зарубежными странами в различных областях народного хозяйства, обеспечивая классическое и универсальное образование высокого уровня и качества по основным профильным направлениям обучения.</w:t>
      </w:r>
    </w:p>
    <w:p w:rsidR="000578B5" w:rsidRPr="00DC1334" w:rsidRDefault="000578B5" w:rsidP="000578B5">
      <w:pPr>
        <w:tabs>
          <w:tab w:val="left" w:pos="3003"/>
        </w:tabs>
        <w:spacing w:line="360" w:lineRule="auto"/>
        <w:jc w:val="both"/>
        <w:rPr>
          <w:rFonts w:ascii="Times New Roman" w:hAnsi="Times New Roman" w:cs="Times New Roman"/>
          <w:b/>
          <w:sz w:val="20"/>
          <w:szCs w:val="20"/>
        </w:rPr>
      </w:pPr>
    </w:p>
    <w:p w:rsidR="000578B5" w:rsidRPr="00DC1334" w:rsidRDefault="000578B5" w:rsidP="000578B5">
      <w:pPr>
        <w:tabs>
          <w:tab w:val="left" w:pos="3003"/>
        </w:tabs>
        <w:spacing w:line="360" w:lineRule="auto"/>
        <w:jc w:val="both"/>
        <w:rPr>
          <w:rFonts w:ascii="Times New Roman" w:hAnsi="Times New Roman" w:cs="Times New Roman"/>
          <w:b/>
          <w:i/>
          <w:sz w:val="20"/>
          <w:szCs w:val="20"/>
        </w:rPr>
      </w:pPr>
      <w:r w:rsidRPr="00DC1334">
        <w:rPr>
          <w:rFonts w:ascii="Times New Roman" w:hAnsi="Times New Roman" w:cs="Times New Roman"/>
          <w:b/>
          <w:i/>
          <w:sz w:val="20"/>
          <w:szCs w:val="20"/>
        </w:rPr>
        <w:t>Воспитательная:</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Создать среду, благоприятную для становления личности каждого ученика, а также условий для проявления интеллектуальных, творческих способностей учащихся с учетом этнопсихологических особенностей, познавательных процессов и традиций народной педагогики, воспитывая учащихся, способных стать равноправными членами мировой цивилизации. </w:t>
      </w:r>
    </w:p>
    <w:p w:rsidR="000578B5" w:rsidRPr="00DC1334" w:rsidRDefault="000578B5" w:rsidP="000578B5">
      <w:pPr>
        <w:tabs>
          <w:tab w:val="left" w:pos="3003"/>
        </w:tabs>
        <w:spacing w:line="360" w:lineRule="auto"/>
        <w:jc w:val="both"/>
        <w:rPr>
          <w:rFonts w:ascii="Times New Roman" w:hAnsi="Times New Roman" w:cs="Times New Roman"/>
          <w:b/>
          <w:sz w:val="20"/>
          <w:szCs w:val="20"/>
        </w:rPr>
      </w:pPr>
    </w:p>
    <w:p w:rsidR="000578B5" w:rsidRPr="00DC1334" w:rsidRDefault="000578B5" w:rsidP="000578B5">
      <w:pPr>
        <w:tabs>
          <w:tab w:val="left" w:pos="3003"/>
        </w:tabs>
        <w:spacing w:line="360" w:lineRule="auto"/>
        <w:rPr>
          <w:rFonts w:ascii="Times New Roman" w:hAnsi="Times New Roman" w:cs="Times New Roman"/>
          <w:b/>
          <w:bCs/>
          <w:sz w:val="20"/>
          <w:szCs w:val="20"/>
          <w:u w:val="single"/>
        </w:rPr>
      </w:pPr>
      <w:r w:rsidRPr="00DC1334">
        <w:rPr>
          <w:rFonts w:ascii="Times New Roman" w:hAnsi="Times New Roman" w:cs="Times New Roman"/>
          <w:b/>
          <w:bCs/>
          <w:sz w:val="20"/>
          <w:szCs w:val="20"/>
          <w:u w:val="single"/>
        </w:rPr>
        <w:t>Задачи:</w:t>
      </w:r>
    </w:p>
    <w:p w:rsidR="000578B5" w:rsidRPr="00DC1334" w:rsidRDefault="000578B5" w:rsidP="000578B5">
      <w:pPr>
        <w:tabs>
          <w:tab w:val="left" w:pos="3003"/>
        </w:tabs>
        <w:spacing w:line="360" w:lineRule="auto"/>
        <w:jc w:val="both"/>
        <w:rPr>
          <w:rFonts w:ascii="Times New Roman" w:hAnsi="Times New Roman" w:cs="Times New Roman"/>
          <w:sz w:val="20"/>
          <w:szCs w:val="20"/>
        </w:rPr>
      </w:pPr>
    </w:p>
    <w:p w:rsidR="000578B5" w:rsidRPr="00DC1334" w:rsidRDefault="000578B5" w:rsidP="000578B5">
      <w:pPr>
        <w:tabs>
          <w:tab w:val="left" w:pos="3003"/>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1.Формирование образовательного уровня с учетом международных стандартов.</w:t>
      </w:r>
    </w:p>
    <w:p w:rsidR="000578B5" w:rsidRPr="00DC1334" w:rsidRDefault="000578B5" w:rsidP="000578B5">
      <w:pPr>
        <w:tabs>
          <w:tab w:val="left" w:pos="3003"/>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2.Систематизация и обеспечение преемственности процесса формирования языковой личности с использованием возможностей школьного образования и социального партнерства</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3. Дифференциация, индивидуализация, организация профильного обучения учащихся с учетом их склонностей, выявленных диагностикой, реальная и действительная помощь способным учащимся, поиск и развитие талантов.</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4. Разработка программы профильной дифференциации с использованием предметных и языковых знаний и навыков. </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5. Разработка структуры программы целевого управления школой на основе гуманизации отношений между субъектами учебно-воспитательного процесса: педагогами, учащимися, родителями.</w:t>
      </w:r>
    </w:p>
    <w:p w:rsidR="000578B5" w:rsidRPr="00DC1334" w:rsidRDefault="000578B5" w:rsidP="000578B5">
      <w:pPr>
        <w:spacing w:line="360" w:lineRule="auto"/>
        <w:rPr>
          <w:rFonts w:ascii="Times New Roman" w:hAnsi="Times New Roman" w:cs="Times New Roman"/>
          <w:b/>
          <w:bCs/>
          <w:sz w:val="20"/>
          <w:szCs w:val="20"/>
        </w:rPr>
      </w:pPr>
    </w:p>
    <w:p w:rsidR="000578B5" w:rsidRPr="00DC1334" w:rsidRDefault="000578B5" w:rsidP="000578B5">
      <w:pPr>
        <w:spacing w:line="360" w:lineRule="auto"/>
        <w:rPr>
          <w:rFonts w:ascii="Times New Roman" w:hAnsi="Times New Roman" w:cs="Times New Roman"/>
          <w:sz w:val="20"/>
          <w:szCs w:val="20"/>
          <w:u w:val="single"/>
        </w:rPr>
      </w:pPr>
      <w:r w:rsidRPr="00DC1334">
        <w:rPr>
          <w:rFonts w:ascii="Times New Roman" w:hAnsi="Times New Roman" w:cs="Times New Roman"/>
          <w:b/>
          <w:bCs/>
          <w:sz w:val="20"/>
          <w:szCs w:val="20"/>
          <w:u w:val="single"/>
        </w:rPr>
        <w:t>Гипотеза исследования</w:t>
      </w:r>
      <w:r w:rsidRPr="00DC1334">
        <w:rPr>
          <w:rFonts w:ascii="Times New Roman" w:hAnsi="Times New Roman" w:cs="Times New Roman"/>
          <w:sz w:val="20"/>
          <w:szCs w:val="20"/>
          <w:u w:val="single"/>
        </w:rPr>
        <w:t>:</w:t>
      </w:r>
    </w:p>
    <w:p w:rsidR="000578B5" w:rsidRPr="00DC1334" w:rsidRDefault="000578B5" w:rsidP="000578B5">
      <w:pPr>
        <w:spacing w:line="360" w:lineRule="auto"/>
        <w:jc w:val="both"/>
        <w:rPr>
          <w:rFonts w:ascii="Times New Roman" w:hAnsi="Times New Roman" w:cs="Times New Roman"/>
          <w:sz w:val="20"/>
          <w:szCs w:val="20"/>
        </w:rPr>
      </w:pP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Развитие личности выпускника многопрофильной специализированной школы, обладающего высокой культурой, практически владеющего несколькими иностранными языками, родными языками, способного к самоопределению, ориентированного на получение высшего образования, способного к творческому труду в различных сферах научной и практической деятельности обеспечивается, когда:</w:t>
      </w:r>
    </w:p>
    <w:p w:rsidR="000578B5" w:rsidRPr="00DC1334" w:rsidRDefault="000578B5" w:rsidP="000578B5">
      <w:pPr>
        <w:pStyle w:val="32"/>
        <w:spacing w:after="0" w:line="360" w:lineRule="auto"/>
        <w:ind w:left="0"/>
        <w:jc w:val="both"/>
        <w:rPr>
          <w:sz w:val="20"/>
          <w:szCs w:val="20"/>
        </w:rPr>
      </w:pPr>
    </w:p>
    <w:p w:rsidR="000578B5" w:rsidRPr="00DC1334" w:rsidRDefault="000578B5" w:rsidP="000578B5">
      <w:pPr>
        <w:pStyle w:val="32"/>
        <w:spacing w:after="0" w:line="360" w:lineRule="auto"/>
        <w:ind w:left="0"/>
        <w:jc w:val="both"/>
        <w:rPr>
          <w:sz w:val="20"/>
          <w:szCs w:val="20"/>
        </w:rPr>
      </w:pPr>
      <w:r w:rsidRPr="00DC1334">
        <w:rPr>
          <w:sz w:val="20"/>
          <w:szCs w:val="20"/>
        </w:rPr>
        <w:t>1.Процесс обучения строится на основе этно - индивидуальных и возрастных особенностей развития и самореализации учащегося.</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2.Формируется устойчивый интерес к культуре, языку собственного народа, других народов, как части мировой цивилизации начиная с детского сада и в школе, используя все возможности образовательной и воспитательной системы, социального партнерства.</w:t>
      </w:r>
    </w:p>
    <w:p w:rsidR="000578B5" w:rsidRPr="00DC1334" w:rsidRDefault="000578B5" w:rsidP="000578B5">
      <w:pPr>
        <w:spacing w:line="360" w:lineRule="auto"/>
        <w:jc w:val="both"/>
        <w:rPr>
          <w:rFonts w:ascii="Times New Roman" w:hAnsi="Times New Roman" w:cs="Times New Roman"/>
          <w:sz w:val="20"/>
          <w:szCs w:val="20"/>
        </w:rPr>
      </w:pPr>
    </w:p>
    <w:p w:rsidR="000578B5" w:rsidRPr="00DC1334" w:rsidRDefault="000578B5" w:rsidP="000578B5">
      <w:pPr>
        <w:tabs>
          <w:tab w:val="left" w:pos="4248"/>
        </w:tabs>
        <w:spacing w:line="360" w:lineRule="auto"/>
        <w:ind w:right="-19"/>
        <w:jc w:val="both"/>
        <w:rPr>
          <w:rFonts w:ascii="Times New Roman" w:hAnsi="Times New Roman" w:cs="Times New Roman"/>
          <w:b/>
          <w:sz w:val="20"/>
          <w:szCs w:val="20"/>
        </w:rPr>
      </w:pPr>
      <w:r w:rsidRPr="00DC1334">
        <w:rPr>
          <w:rFonts w:ascii="Times New Roman" w:hAnsi="Times New Roman" w:cs="Times New Roman"/>
          <w:sz w:val="20"/>
          <w:szCs w:val="20"/>
        </w:rPr>
        <w:t>3.Создаются программы профильной дифференциации для формирования условия мотивированного практического применения предметных профильных и иноязычных знаний, навыков и умений.</w:t>
      </w:r>
    </w:p>
    <w:p w:rsidR="000578B5" w:rsidRPr="00DC1334" w:rsidRDefault="000578B5" w:rsidP="000578B5">
      <w:pPr>
        <w:spacing w:line="360" w:lineRule="auto"/>
        <w:jc w:val="both"/>
        <w:rPr>
          <w:rFonts w:ascii="Times New Roman" w:hAnsi="Times New Roman" w:cs="Times New Roman"/>
          <w:b/>
          <w:sz w:val="20"/>
          <w:szCs w:val="20"/>
        </w:rPr>
      </w:pPr>
    </w:p>
    <w:p w:rsidR="000578B5" w:rsidRPr="00DC1334" w:rsidRDefault="000578B5" w:rsidP="000578B5">
      <w:pPr>
        <w:spacing w:line="360" w:lineRule="auto"/>
        <w:jc w:val="both"/>
        <w:rPr>
          <w:rFonts w:ascii="Times New Roman" w:hAnsi="Times New Roman" w:cs="Times New Roman"/>
          <w:b/>
          <w:sz w:val="20"/>
          <w:szCs w:val="20"/>
          <w:u w:val="single"/>
        </w:rPr>
      </w:pPr>
      <w:r w:rsidRPr="00DC1334">
        <w:rPr>
          <w:rFonts w:ascii="Times New Roman" w:hAnsi="Times New Roman" w:cs="Times New Roman"/>
          <w:b/>
          <w:sz w:val="20"/>
          <w:szCs w:val="20"/>
          <w:u w:val="single"/>
        </w:rPr>
        <w:t xml:space="preserve"> Описание программы:</w:t>
      </w:r>
    </w:p>
    <w:p w:rsidR="000578B5" w:rsidRPr="00DC1334" w:rsidRDefault="000578B5" w:rsidP="000578B5">
      <w:pPr>
        <w:tabs>
          <w:tab w:val="left" w:pos="4248"/>
        </w:tabs>
        <w:spacing w:line="360" w:lineRule="auto"/>
        <w:ind w:right="-19" w:firstLine="283"/>
        <w:jc w:val="center"/>
        <w:rPr>
          <w:rFonts w:ascii="Times New Roman" w:hAnsi="Times New Roman" w:cs="Times New Roman"/>
          <w:b/>
          <w:sz w:val="20"/>
          <w:szCs w:val="20"/>
        </w:rPr>
      </w:pPr>
      <w:r w:rsidRPr="00DC1334">
        <w:rPr>
          <w:rFonts w:ascii="Times New Roman" w:hAnsi="Times New Roman" w:cs="Times New Roman"/>
          <w:b/>
          <w:sz w:val="20"/>
          <w:szCs w:val="20"/>
        </w:rPr>
        <w:t>Определяющая роль языкового образования</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В к</w:t>
      </w:r>
      <w:r w:rsidRPr="00DC1334">
        <w:rPr>
          <w:rFonts w:ascii="Times New Roman" w:hAnsi="Times New Roman" w:cs="Times New Roman"/>
          <w:spacing w:val="1"/>
          <w:sz w:val="20"/>
          <w:szCs w:val="20"/>
        </w:rPr>
        <w:t>а</w:t>
      </w:r>
      <w:r w:rsidRPr="00DC1334">
        <w:rPr>
          <w:rFonts w:ascii="Times New Roman" w:hAnsi="Times New Roman" w:cs="Times New Roman"/>
          <w:spacing w:val="5"/>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5"/>
          <w:sz w:val="20"/>
          <w:szCs w:val="20"/>
        </w:rPr>
        <w:t>в</w:t>
      </w:r>
      <w:r w:rsidRPr="00DC1334">
        <w:rPr>
          <w:rFonts w:ascii="Times New Roman" w:hAnsi="Times New Roman" w:cs="Times New Roman"/>
          <w:sz w:val="20"/>
          <w:szCs w:val="20"/>
        </w:rPr>
        <w:t>е гл</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в</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й з</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д</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 xml:space="preserve">чи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5"/>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й </w:t>
      </w:r>
      <w:r w:rsidRPr="00DC1334">
        <w:rPr>
          <w:rFonts w:ascii="Times New Roman" w:hAnsi="Times New Roman" w:cs="Times New Roman"/>
          <w:spacing w:val="1"/>
          <w:sz w:val="20"/>
          <w:szCs w:val="20"/>
        </w:rPr>
        <w:t>п</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лит</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 xml:space="preserve">и </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 xml:space="preserve">а </w:t>
      </w:r>
      <w:r w:rsidRPr="00DC1334">
        <w:rPr>
          <w:rFonts w:ascii="Times New Roman" w:hAnsi="Times New Roman" w:cs="Times New Roman"/>
          <w:spacing w:val="-1"/>
          <w:sz w:val="20"/>
          <w:szCs w:val="20"/>
        </w:rPr>
        <w:t>с</w:t>
      </w:r>
      <w:r w:rsidRPr="00DC1334">
        <w:rPr>
          <w:rFonts w:ascii="Times New Roman" w:hAnsi="Times New Roman" w:cs="Times New Roman"/>
          <w:spacing w:val="-5"/>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4"/>
          <w:sz w:val="20"/>
          <w:szCs w:val="20"/>
        </w:rPr>
        <w:t>р</w:t>
      </w:r>
      <w:r w:rsidRPr="00DC1334">
        <w:rPr>
          <w:rFonts w:ascii="Times New Roman" w:hAnsi="Times New Roman" w:cs="Times New Roman"/>
          <w:spacing w:val="-5"/>
          <w:sz w:val="20"/>
          <w:szCs w:val="20"/>
        </w:rPr>
        <w:t>е</w:t>
      </w:r>
      <w:r w:rsidRPr="00DC1334">
        <w:rPr>
          <w:rFonts w:ascii="Times New Roman" w:hAnsi="Times New Roman" w:cs="Times New Roman"/>
          <w:spacing w:val="3"/>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м </w:t>
      </w:r>
      <w:r w:rsidRPr="00DC1334">
        <w:rPr>
          <w:rFonts w:ascii="Times New Roman" w:hAnsi="Times New Roman" w:cs="Times New Roman"/>
          <w:spacing w:val="2"/>
          <w:sz w:val="20"/>
          <w:szCs w:val="20"/>
        </w:rPr>
        <w:t>э</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ап</w:t>
      </w:r>
      <w:r w:rsidRPr="00DC1334">
        <w:rPr>
          <w:rFonts w:ascii="Times New Roman" w:hAnsi="Times New Roman" w:cs="Times New Roman"/>
          <w:sz w:val="20"/>
          <w:szCs w:val="20"/>
        </w:rPr>
        <w:t xml:space="preserve">е в </w:t>
      </w:r>
      <w:r w:rsidRPr="00DC1334">
        <w:rPr>
          <w:rFonts w:ascii="Times New Roman" w:hAnsi="Times New Roman" w:cs="Times New Roman"/>
          <w:spacing w:val="3"/>
          <w:sz w:val="20"/>
          <w:szCs w:val="20"/>
        </w:rPr>
        <w:t>к</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н</w:t>
      </w:r>
      <w:r w:rsidRPr="00DC1334">
        <w:rPr>
          <w:rFonts w:ascii="Times New Roman" w:hAnsi="Times New Roman" w:cs="Times New Roman"/>
          <w:spacing w:val="7"/>
          <w:sz w:val="20"/>
          <w:szCs w:val="20"/>
        </w:rPr>
        <w:t>ц</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п</w:t>
      </w:r>
      <w:r w:rsidRPr="00DC1334">
        <w:rPr>
          <w:rFonts w:ascii="Times New Roman" w:hAnsi="Times New Roman" w:cs="Times New Roman"/>
          <w:spacing w:val="2"/>
          <w:sz w:val="20"/>
          <w:szCs w:val="20"/>
        </w:rPr>
        <w:t>ци</w:t>
      </w:r>
      <w:r w:rsidRPr="00DC1334">
        <w:rPr>
          <w:rFonts w:ascii="Times New Roman" w:hAnsi="Times New Roman" w:cs="Times New Roman"/>
          <w:sz w:val="20"/>
          <w:szCs w:val="20"/>
        </w:rPr>
        <w:t>и м</w:t>
      </w:r>
      <w:r w:rsidRPr="00DC1334">
        <w:rPr>
          <w:rFonts w:ascii="Times New Roman" w:hAnsi="Times New Roman" w:cs="Times New Roman"/>
          <w:spacing w:val="-5"/>
          <w:sz w:val="20"/>
          <w:szCs w:val="20"/>
        </w:rPr>
        <w:t>о</w:t>
      </w:r>
      <w:r w:rsidRPr="00DC1334">
        <w:rPr>
          <w:rFonts w:ascii="Times New Roman" w:hAnsi="Times New Roman" w:cs="Times New Roman"/>
          <w:spacing w:val="2"/>
          <w:sz w:val="20"/>
          <w:szCs w:val="20"/>
        </w:rPr>
        <w:t>д</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з</w:t>
      </w:r>
      <w:r w:rsidRPr="00DC1334">
        <w:rPr>
          <w:rFonts w:ascii="Times New Roman" w:hAnsi="Times New Roman" w:cs="Times New Roman"/>
          <w:spacing w:val="2"/>
          <w:sz w:val="20"/>
          <w:szCs w:val="20"/>
        </w:rPr>
        <w:t>аци</w:t>
      </w:r>
      <w:r w:rsidRPr="00DC1334">
        <w:rPr>
          <w:rFonts w:ascii="Times New Roman" w:hAnsi="Times New Roman" w:cs="Times New Roman"/>
          <w:sz w:val="20"/>
          <w:szCs w:val="20"/>
        </w:rPr>
        <w:t xml:space="preserve">и </w:t>
      </w:r>
      <w:r w:rsidRPr="00DC1334">
        <w:rPr>
          <w:rFonts w:ascii="Times New Roman" w:hAnsi="Times New Roman" w:cs="Times New Roman"/>
          <w:spacing w:val="2"/>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сс</w:t>
      </w:r>
      <w:r w:rsidRPr="00DC1334">
        <w:rPr>
          <w:rFonts w:ascii="Times New Roman" w:hAnsi="Times New Roman" w:cs="Times New Roman"/>
          <w:spacing w:val="1"/>
          <w:sz w:val="20"/>
          <w:szCs w:val="20"/>
        </w:rPr>
        <w:t>и</w:t>
      </w:r>
      <w:r w:rsidRPr="00DC1334">
        <w:rPr>
          <w:rFonts w:ascii="Times New Roman" w:hAnsi="Times New Roman" w:cs="Times New Roman"/>
          <w:spacing w:val="2"/>
          <w:sz w:val="20"/>
          <w:szCs w:val="20"/>
        </w:rPr>
        <w:t>й</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го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ни</w:t>
      </w:r>
      <w:r w:rsidRPr="00DC1334">
        <w:rPr>
          <w:rFonts w:ascii="Times New Roman" w:hAnsi="Times New Roman" w:cs="Times New Roman"/>
          <w:sz w:val="20"/>
          <w:szCs w:val="20"/>
        </w:rPr>
        <w:t>я</w:t>
      </w:r>
      <w:r w:rsidRPr="00DC1334">
        <w:rPr>
          <w:rFonts w:ascii="Times New Roman" w:hAnsi="Times New Roman" w:cs="Times New Roman"/>
          <w:sz w:val="20"/>
          <w:szCs w:val="20"/>
        </w:rPr>
        <w:tab/>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п</w:t>
      </w:r>
      <w:r w:rsidRPr="00DC1334">
        <w:rPr>
          <w:rFonts w:ascii="Times New Roman" w:hAnsi="Times New Roman" w:cs="Times New Roman"/>
          <w:spacing w:val="5"/>
          <w:sz w:val="20"/>
          <w:szCs w:val="20"/>
        </w:rPr>
        <w:t>р</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д</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w:t>
      </w:r>
      <w:r w:rsidRPr="00DC1334">
        <w:rPr>
          <w:rFonts w:ascii="Times New Roman" w:hAnsi="Times New Roman" w:cs="Times New Roman"/>
          <w:spacing w:val="3"/>
          <w:sz w:val="20"/>
          <w:szCs w:val="20"/>
        </w:rPr>
        <w:t>я</w:t>
      </w:r>
      <w:r w:rsidRPr="00DC1334">
        <w:rPr>
          <w:rFonts w:ascii="Times New Roman" w:hAnsi="Times New Roman" w:cs="Times New Roman"/>
          <w:spacing w:val="-1"/>
          <w:sz w:val="20"/>
          <w:szCs w:val="20"/>
        </w:rPr>
        <w:t>ет</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 xml:space="preserve">я </w:t>
      </w:r>
      <w:r w:rsidRPr="00DC1334">
        <w:rPr>
          <w:rFonts w:ascii="Times New Roman" w:hAnsi="Times New Roman" w:cs="Times New Roman"/>
          <w:spacing w:val="2"/>
          <w:sz w:val="20"/>
          <w:szCs w:val="20"/>
        </w:rPr>
        <w:t>д</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1"/>
          <w:sz w:val="20"/>
          <w:szCs w:val="20"/>
        </w:rPr>
        <w:t>иж</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7"/>
          <w:sz w:val="20"/>
          <w:szCs w:val="20"/>
        </w:rPr>
        <w:t>и</w:t>
      </w:r>
      <w:r w:rsidRPr="00DC1334">
        <w:rPr>
          <w:rFonts w:ascii="Times New Roman" w:hAnsi="Times New Roman" w:cs="Times New Roman"/>
          <w:sz w:val="20"/>
          <w:szCs w:val="20"/>
        </w:rPr>
        <w:t xml:space="preserve">е </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5"/>
          <w:sz w:val="20"/>
          <w:szCs w:val="20"/>
        </w:rPr>
        <w:t>р</w:t>
      </w:r>
      <w:r w:rsidRPr="00DC1334">
        <w:rPr>
          <w:rFonts w:ascii="Times New Roman" w:hAnsi="Times New Roman" w:cs="Times New Roman"/>
          <w:spacing w:val="-6"/>
          <w:sz w:val="20"/>
          <w:szCs w:val="20"/>
        </w:rPr>
        <w:t>е</w:t>
      </w:r>
      <w:r w:rsidRPr="00DC1334">
        <w:rPr>
          <w:rFonts w:ascii="Times New Roman" w:hAnsi="Times New Roman" w:cs="Times New Roman"/>
          <w:spacing w:val="3"/>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5"/>
          <w:sz w:val="20"/>
          <w:szCs w:val="20"/>
        </w:rPr>
        <w:t>г</w:t>
      </w:r>
      <w:r w:rsidRPr="00DC1334">
        <w:rPr>
          <w:rFonts w:ascii="Times New Roman" w:hAnsi="Times New Roman" w:cs="Times New Roman"/>
          <w:sz w:val="20"/>
          <w:szCs w:val="20"/>
        </w:rPr>
        <w:t>о к</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ч</w:t>
      </w:r>
      <w:r w:rsidRPr="00DC1334">
        <w:rPr>
          <w:rFonts w:ascii="Times New Roman" w:hAnsi="Times New Roman" w:cs="Times New Roman"/>
          <w:spacing w:val="-1"/>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 xml:space="preserve">ва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ни</w:t>
      </w:r>
      <w:r w:rsidRPr="00DC1334">
        <w:rPr>
          <w:rFonts w:ascii="Times New Roman" w:hAnsi="Times New Roman" w:cs="Times New Roman"/>
          <w:sz w:val="20"/>
          <w:szCs w:val="20"/>
        </w:rPr>
        <w:t>я ,</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 xml:space="preserve">го </w:t>
      </w:r>
      <w:r w:rsidRPr="00DC1334">
        <w:rPr>
          <w:rFonts w:ascii="Times New Roman" w:hAnsi="Times New Roman" w:cs="Times New Roman"/>
          <w:spacing w:val="3"/>
          <w:sz w:val="20"/>
          <w:szCs w:val="20"/>
        </w:rPr>
        <w:t>с</w:t>
      </w:r>
      <w:r w:rsidRPr="00DC1334">
        <w:rPr>
          <w:rFonts w:ascii="Times New Roman" w:hAnsi="Times New Roman" w:cs="Times New Roman"/>
          <w:sz w:val="20"/>
          <w:szCs w:val="20"/>
        </w:rPr>
        <w:t>о</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т</w:t>
      </w:r>
      <w:r w:rsidRPr="00DC1334">
        <w:rPr>
          <w:rFonts w:ascii="Times New Roman" w:hAnsi="Times New Roman" w:cs="Times New Roman"/>
          <w:spacing w:val="1"/>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в</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я </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кт</w:t>
      </w:r>
      <w:r w:rsidRPr="00DC1334">
        <w:rPr>
          <w:rFonts w:ascii="Times New Roman" w:hAnsi="Times New Roman" w:cs="Times New Roman"/>
          <w:spacing w:val="-4"/>
          <w:sz w:val="20"/>
          <w:szCs w:val="20"/>
        </w:rPr>
        <w:t>у</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ль</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ы</w:t>
      </w:r>
      <w:r w:rsidRPr="00DC1334">
        <w:rPr>
          <w:rFonts w:ascii="Times New Roman" w:hAnsi="Times New Roman" w:cs="Times New Roman"/>
          <w:sz w:val="20"/>
          <w:szCs w:val="20"/>
        </w:rPr>
        <w:t xml:space="preserve">ми </w:t>
      </w:r>
      <w:r w:rsidRPr="00DC1334">
        <w:rPr>
          <w:rFonts w:ascii="Times New Roman" w:hAnsi="Times New Roman" w:cs="Times New Roman"/>
          <w:spacing w:val="2"/>
          <w:sz w:val="20"/>
          <w:szCs w:val="20"/>
        </w:rPr>
        <w:t>п</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с</w:t>
      </w:r>
      <w:r w:rsidRPr="00DC1334">
        <w:rPr>
          <w:rFonts w:ascii="Times New Roman" w:hAnsi="Times New Roman" w:cs="Times New Roman"/>
          <w:spacing w:val="6"/>
          <w:sz w:val="20"/>
          <w:szCs w:val="20"/>
        </w:rPr>
        <w:t>п</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к</w:t>
      </w:r>
      <w:r w:rsidRPr="00DC1334">
        <w:rPr>
          <w:rFonts w:ascii="Times New Roman" w:hAnsi="Times New Roman" w:cs="Times New Roman"/>
          <w:sz w:val="20"/>
          <w:szCs w:val="20"/>
        </w:rPr>
        <w:t>т</w:t>
      </w:r>
      <w:r w:rsidRPr="00DC1334">
        <w:rPr>
          <w:rFonts w:ascii="Times New Roman" w:hAnsi="Times New Roman" w:cs="Times New Roman"/>
          <w:spacing w:val="1"/>
          <w:sz w:val="20"/>
          <w:szCs w:val="20"/>
        </w:rPr>
        <w:t>ив</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 xml:space="preserve">ым </w:t>
      </w:r>
      <w:r w:rsidRPr="00DC1334">
        <w:rPr>
          <w:rFonts w:ascii="Times New Roman" w:hAnsi="Times New Roman" w:cs="Times New Roman"/>
          <w:spacing w:val="2"/>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тр</w:t>
      </w:r>
      <w:r w:rsidRPr="00DC1334">
        <w:rPr>
          <w:rFonts w:ascii="Times New Roman" w:hAnsi="Times New Roman" w:cs="Times New Roman"/>
          <w:spacing w:val="-2"/>
          <w:sz w:val="20"/>
          <w:szCs w:val="20"/>
        </w:rPr>
        <w:t>еб</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ям л</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ч</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 xml:space="preserve">,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бщ</w:t>
      </w:r>
      <w:r w:rsidRPr="00DC1334">
        <w:rPr>
          <w:rFonts w:ascii="Times New Roman" w:hAnsi="Times New Roman" w:cs="Times New Roman"/>
          <w:spacing w:val="-5"/>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ва и го</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у</w:t>
      </w:r>
      <w:r w:rsidRPr="00DC1334">
        <w:rPr>
          <w:rFonts w:ascii="Times New Roman" w:hAnsi="Times New Roman" w:cs="Times New Roman"/>
          <w:spacing w:val="-2"/>
          <w:sz w:val="20"/>
          <w:szCs w:val="20"/>
        </w:rPr>
        <w:t>д</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ст</w:t>
      </w:r>
      <w:r w:rsidRPr="00DC1334">
        <w:rPr>
          <w:rFonts w:ascii="Times New Roman" w:hAnsi="Times New Roman" w:cs="Times New Roman"/>
          <w:spacing w:val="1"/>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 xml:space="preserve">. </w:t>
      </w:r>
      <w:r w:rsidRPr="00DC1334">
        <w:rPr>
          <w:rFonts w:ascii="Times New Roman" w:hAnsi="Times New Roman" w:cs="Times New Roman"/>
          <w:spacing w:val="2"/>
          <w:sz w:val="20"/>
          <w:szCs w:val="20"/>
        </w:rPr>
        <w:t>Ра</w:t>
      </w:r>
      <w:r w:rsidRPr="00DC1334">
        <w:rPr>
          <w:rFonts w:ascii="Times New Roman" w:hAnsi="Times New Roman" w:cs="Times New Roman"/>
          <w:sz w:val="20"/>
          <w:szCs w:val="20"/>
        </w:rPr>
        <w:t>з</w:t>
      </w:r>
      <w:r w:rsidRPr="00DC1334">
        <w:rPr>
          <w:rFonts w:ascii="Times New Roman" w:hAnsi="Times New Roman" w:cs="Times New Roman"/>
          <w:spacing w:val="-3"/>
          <w:sz w:val="20"/>
          <w:szCs w:val="20"/>
        </w:rPr>
        <w:t>в</w:t>
      </w:r>
      <w:r w:rsidRPr="00DC1334">
        <w:rPr>
          <w:rFonts w:ascii="Times New Roman" w:hAnsi="Times New Roman" w:cs="Times New Roman"/>
          <w:spacing w:val="1"/>
          <w:sz w:val="20"/>
          <w:szCs w:val="20"/>
        </w:rPr>
        <w:t>и</w:t>
      </w:r>
      <w:r w:rsidRPr="00DC1334">
        <w:rPr>
          <w:rFonts w:ascii="Times New Roman" w:hAnsi="Times New Roman" w:cs="Times New Roman"/>
          <w:spacing w:val="-2"/>
          <w:sz w:val="20"/>
          <w:szCs w:val="20"/>
        </w:rPr>
        <w:t>в</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ю</w:t>
      </w:r>
      <w:r w:rsidRPr="00DC1334">
        <w:rPr>
          <w:rFonts w:ascii="Times New Roman" w:hAnsi="Times New Roman" w:cs="Times New Roman"/>
          <w:spacing w:val="-2"/>
          <w:sz w:val="20"/>
          <w:szCs w:val="20"/>
        </w:rPr>
        <w:t>щ</w:t>
      </w:r>
      <w:r w:rsidRPr="00DC1334">
        <w:rPr>
          <w:rFonts w:ascii="Times New Roman" w:hAnsi="Times New Roman" w:cs="Times New Roman"/>
          <w:spacing w:val="-7"/>
          <w:sz w:val="20"/>
          <w:szCs w:val="20"/>
        </w:rPr>
        <w:t>е</w:t>
      </w:r>
      <w:r w:rsidRPr="00DC1334">
        <w:rPr>
          <w:rFonts w:ascii="Times New Roman" w:hAnsi="Times New Roman" w:cs="Times New Roman"/>
          <w:spacing w:val="3"/>
          <w:sz w:val="20"/>
          <w:szCs w:val="20"/>
        </w:rPr>
        <w:t>м</w:t>
      </w:r>
      <w:r w:rsidRPr="00DC1334">
        <w:rPr>
          <w:rFonts w:ascii="Times New Roman" w:hAnsi="Times New Roman" w:cs="Times New Roman"/>
          <w:spacing w:val="-4"/>
          <w:sz w:val="20"/>
          <w:szCs w:val="20"/>
        </w:rPr>
        <w:t>у</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 xml:space="preserve">я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2"/>
          <w:sz w:val="20"/>
          <w:szCs w:val="20"/>
        </w:rPr>
        <w:t>щ</w:t>
      </w:r>
      <w:r w:rsidRPr="00DC1334">
        <w:rPr>
          <w:rFonts w:ascii="Times New Roman" w:hAnsi="Times New Roman" w:cs="Times New Roman"/>
          <w:spacing w:val="-1"/>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5"/>
          <w:sz w:val="20"/>
          <w:szCs w:val="20"/>
        </w:rPr>
        <w:t>в</w:t>
      </w:r>
      <w:r w:rsidRPr="00DC1334">
        <w:rPr>
          <w:rFonts w:ascii="Times New Roman" w:hAnsi="Times New Roman" w:cs="Times New Roman"/>
          <w:sz w:val="20"/>
          <w:szCs w:val="20"/>
        </w:rPr>
        <w:t xml:space="preserve">у </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ж</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 xml:space="preserve">ы </w:t>
      </w:r>
      <w:r w:rsidRPr="00DC1334">
        <w:rPr>
          <w:rFonts w:ascii="Times New Roman" w:hAnsi="Times New Roman" w:cs="Times New Roman"/>
          <w:spacing w:val="-1"/>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5"/>
          <w:sz w:val="20"/>
          <w:szCs w:val="20"/>
        </w:rPr>
        <w:t>р</w:t>
      </w:r>
      <w:r w:rsidRPr="00DC1334">
        <w:rPr>
          <w:rFonts w:ascii="Times New Roman" w:hAnsi="Times New Roman" w:cs="Times New Roman"/>
          <w:spacing w:val="-6"/>
          <w:sz w:val="20"/>
          <w:szCs w:val="20"/>
        </w:rPr>
        <w:t>е</w:t>
      </w:r>
      <w:r w:rsidRPr="00DC1334">
        <w:rPr>
          <w:rFonts w:ascii="Times New Roman" w:hAnsi="Times New Roman" w:cs="Times New Roman"/>
          <w:spacing w:val="3"/>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 xml:space="preserve">о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нн</w:t>
      </w:r>
      <w:r w:rsidRPr="00DC1334">
        <w:rPr>
          <w:rFonts w:ascii="Times New Roman" w:hAnsi="Times New Roman" w:cs="Times New Roman"/>
          <w:sz w:val="20"/>
          <w:szCs w:val="20"/>
        </w:rPr>
        <w:t>ы</w:t>
      </w:r>
      <w:r w:rsidRPr="00DC1334">
        <w:rPr>
          <w:rFonts w:ascii="Times New Roman" w:hAnsi="Times New Roman" w:cs="Times New Roman"/>
          <w:spacing w:val="-6"/>
          <w:sz w:val="20"/>
          <w:szCs w:val="20"/>
        </w:rPr>
        <w:t xml:space="preserve">е </w:t>
      </w:r>
      <w:r w:rsidRPr="00DC1334">
        <w:rPr>
          <w:rFonts w:ascii="Times New Roman" w:hAnsi="Times New Roman" w:cs="Times New Roman"/>
          <w:sz w:val="20"/>
          <w:szCs w:val="20"/>
        </w:rPr>
        <w:t>,</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в</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тв</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ы</w:t>
      </w:r>
      <w:r w:rsidRPr="00DC1334">
        <w:rPr>
          <w:rFonts w:ascii="Times New Roman" w:hAnsi="Times New Roman" w:cs="Times New Roman"/>
          <w:spacing w:val="-6"/>
          <w:sz w:val="20"/>
          <w:szCs w:val="20"/>
        </w:rPr>
        <w:t xml:space="preserve">е </w:t>
      </w:r>
      <w:r w:rsidRPr="00DC1334">
        <w:rPr>
          <w:rFonts w:ascii="Times New Roman" w:hAnsi="Times New Roman" w:cs="Times New Roman"/>
          <w:sz w:val="20"/>
          <w:szCs w:val="20"/>
        </w:rPr>
        <w:t>,</w:t>
      </w:r>
      <w:r w:rsidRPr="00DC1334">
        <w:rPr>
          <w:rFonts w:ascii="Times New Roman" w:hAnsi="Times New Roman" w:cs="Times New Roman"/>
          <w:spacing w:val="1"/>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5"/>
          <w:sz w:val="20"/>
          <w:szCs w:val="20"/>
        </w:rPr>
        <w:t>е</w:t>
      </w:r>
      <w:r w:rsidRPr="00DC1334">
        <w:rPr>
          <w:rFonts w:ascii="Times New Roman" w:hAnsi="Times New Roman" w:cs="Times New Roman"/>
          <w:spacing w:val="-2"/>
          <w:sz w:val="20"/>
          <w:szCs w:val="20"/>
        </w:rPr>
        <w:t>д</w:t>
      </w:r>
      <w:r w:rsidRPr="00DC1334">
        <w:rPr>
          <w:rFonts w:ascii="Times New Roman" w:hAnsi="Times New Roman" w:cs="Times New Roman"/>
          <w:sz w:val="20"/>
          <w:szCs w:val="20"/>
        </w:rPr>
        <w:t>пр</w:t>
      </w:r>
      <w:r w:rsidRPr="00DC1334">
        <w:rPr>
          <w:rFonts w:ascii="Times New Roman" w:hAnsi="Times New Roman" w:cs="Times New Roman"/>
          <w:spacing w:val="2"/>
          <w:sz w:val="20"/>
          <w:szCs w:val="20"/>
        </w:rPr>
        <w:t>ии</w:t>
      </w:r>
      <w:r w:rsidRPr="00DC1334">
        <w:rPr>
          <w:rFonts w:ascii="Times New Roman" w:hAnsi="Times New Roman" w:cs="Times New Roman"/>
          <w:sz w:val="20"/>
          <w:szCs w:val="20"/>
        </w:rPr>
        <w:t>мч</w:t>
      </w:r>
      <w:r w:rsidRPr="00DC1334">
        <w:rPr>
          <w:rFonts w:ascii="Times New Roman" w:hAnsi="Times New Roman" w:cs="Times New Roman"/>
          <w:spacing w:val="1"/>
          <w:sz w:val="20"/>
          <w:szCs w:val="20"/>
        </w:rPr>
        <w:t>ивы</w:t>
      </w:r>
      <w:r w:rsidRPr="00DC1334">
        <w:rPr>
          <w:rFonts w:ascii="Times New Roman" w:hAnsi="Times New Roman" w:cs="Times New Roman"/>
          <w:sz w:val="20"/>
          <w:szCs w:val="20"/>
        </w:rPr>
        <w:t>е л</w:t>
      </w:r>
      <w:r w:rsidRPr="00DC1334">
        <w:rPr>
          <w:rFonts w:ascii="Times New Roman" w:hAnsi="Times New Roman" w:cs="Times New Roman"/>
          <w:spacing w:val="-1"/>
          <w:sz w:val="20"/>
          <w:szCs w:val="20"/>
        </w:rPr>
        <w:t>ю</w:t>
      </w:r>
      <w:r w:rsidRPr="00DC1334">
        <w:rPr>
          <w:rFonts w:ascii="Times New Roman" w:hAnsi="Times New Roman" w:cs="Times New Roman"/>
          <w:spacing w:val="-2"/>
          <w:sz w:val="20"/>
          <w:szCs w:val="20"/>
        </w:rPr>
        <w:t>д</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 xml:space="preserve">, </w:t>
      </w:r>
      <w:r w:rsidRPr="00DC1334">
        <w:rPr>
          <w:rFonts w:ascii="Times New Roman" w:hAnsi="Times New Roman" w:cs="Times New Roman"/>
          <w:spacing w:val="-1"/>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pacing w:val="3"/>
          <w:sz w:val="20"/>
          <w:szCs w:val="20"/>
        </w:rPr>
        <w:t>т</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ы</w:t>
      </w:r>
      <w:r w:rsidRPr="00DC1334">
        <w:rPr>
          <w:rFonts w:ascii="Times New Roman" w:hAnsi="Times New Roman" w:cs="Times New Roman"/>
          <w:sz w:val="20"/>
          <w:szCs w:val="20"/>
        </w:rPr>
        <w:t xml:space="preserve">е </w:t>
      </w:r>
      <w:r w:rsidRPr="00DC1334">
        <w:rPr>
          <w:rFonts w:ascii="Times New Roman" w:hAnsi="Times New Roman" w:cs="Times New Roman"/>
          <w:spacing w:val="5"/>
          <w:sz w:val="20"/>
          <w:szCs w:val="20"/>
        </w:rPr>
        <w:t>м</w:t>
      </w:r>
      <w:r w:rsidRPr="00DC1334">
        <w:rPr>
          <w:rFonts w:ascii="Times New Roman" w:hAnsi="Times New Roman" w:cs="Times New Roman"/>
          <w:spacing w:val="-4"/>
          <w:sz w:val="20"/>
          <w:szCs w:val="20"/>
        </w:rPr>
        <w:t>о</w:t>
      </w:r>
      <w:r w:rsidRPr="00DC1334">
        <w:rPr>
          <w:rFonts w:ascii="Times New Roman" w:hAnsi="Times New Roman" w:cs="Times New Roman"/>
          <w:spacing w:val="4"/>
          <w:sz w:val="20"/>
          <w:szCs w:val="20"/>
        </w:rPr>
        <w:t>г</w:t>
      </w:r>
      <w:r w:rsidRPr="00DC1334">
        <w:rPr>
          <w:rFonts w:ascii="Times New Roman" w:hAnsi="Times New Roman" w:cs="Times New Roman"/>
          <w:spacing w:val="-3"/>
          <w:sz w:val="20"/>
          <w:szCs w:val="20"/>
        </w:rPr>
        <w:t>у</w:t>
      </w:r>
      <w:r w:rsidRPr="00DC1334">
        <w:rPr>
          <w:rFonts w:ascii="Times New Roman" w:hAnsi="Times New Roman" w:cs="Times New Roman"/>
          <w:sz w:val="20"/>
          <w:szCs w:val="20"/>
        </w:rPr>
        <w:t xml:space="preserve">т </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мо</w:t>
      </w:r>
      <w:r w:rsidRPr="00DC1334">
        <w:rPr>
          <w:rFonts w:ascii="Times New Roman" w:hAnsi="Times New Roman" w:cs="Times New Roman"/>
          <w:spacing w:val="-1"/>
          <w:sz w:val="20"/>
          <w:szCs w:val="20"/>
        </w:rPr>
        <w:t>с</w:t>
      </w:r>
      <w:r w:rsidRPr="00DC1334">
        <w:rPr>
          <w:rFonts w:ascii="Times New Roman" w:hAnsi="Times New Roman" w:cs="Times New Roman"/>
          <w:spacing w:val="3"/>
          <w:sz w:val="20"/>
          <w:szCs w:val="20"/>
        </w:rPr>
        <w:t>т</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я</w:t>
      </w:r>
      <w:r w:rsidRPr="00DC1334">
        <w:rPr>
          <w:rFonts w:ascii="Times New Roman" w:hAnsi="Times New Roman" w:cs="Times New Roman"/>
          <w:spacing w:val="4"/>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 xml:space="preserve">о </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ини</w:t>
      </w:r>
      <w:r w:rsidRPr="00DC1334">
        <w:rPr>
          <w:rFonts w:ascii="Times New Roman" w:hAnsi="Times New Roman" w:cs="Times New Roman"/>
          <w:sz w:val="20"/>
          <w:szCs w:val="20"/>
        </w:rPr>
        <w:t>м</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ть р</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ш</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я в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ит</w:t>
      </w:r>
      <w:r w:rsidRPr="00DC1334">
        <w:rPr>
          <w:rFonts w:ascii="Times New Roman" w:hAnsi="Times New Roman" w:cs="Times New Roman"/>
          <w:spacing w:val="-4"/>
          <w:sz w:val="20"/>
          <w:szCs w:val="20"/>
        </w:rPr>
        <w:t>у</w:t>
      </w:r>
      <w:r w:rsidRPr="00DC1334">
        <w:rPr>
          <w:rFonts w:ascii="Times New Roman" w:hAnsi="Times New Roman" w:cs="Times New Roman"/>
          <w:spacing w:val="2"/>
          <w:sz w:val="20"/>
          <w:szCs w:val="20"/>
        </w:rPr>
        <w:t>аци</w:t>
      </w:r>
      <w:r w:rsidRPr="00DC1334">
        <w:rPr>
          <w:rFonts w:ascii="Times New Roman" w:hAnsi="Times New Roman" w:cs="Times New Roman"/>
          <w:sz w:val="20"/>
          <w:szCs w:val="20"/>
        </w:rPr>
        <w:t xml:space="preserve">и </w:t>
      </w:r>
      <w:r w:rsidRPr="00DC1334">
        <w:rPr>
          <w:rFonts w:ascii="Times New Roman" w:hAnsi="Times New Roman" w:cs="Times New Roman"/>
          <w:spacing w:val="2"/>
          <w:sz w:val="20"/>
          <w:szCs w:val="20"/>
        </w:rPr>
        <w:t>в</w:t>
      </w:r>
      <w:r w:rsidRPr="00DC1334">
        <w:rPr>
          <w:rFonts w:ascii="Times New Roman" w:hAnsi="Times New Roman" w:cs="Times New Roman"/>
          <w:sz w:val="20"/>
          <w:szCs w:val="20"/>
        </w:rPr>
        <w:t>ы</w:t>
      </w:r>
      <w:r w:rsidRPr="00DC1334">
        <w:rPr>
          <w:rFonts w:ascii="Times New Roman" w:hAnsi="Times New Roman" w:cs="Times New Roman"/>
          <w:spacing w:val="-1"/>
          <w:sz w:val="20"/>
          <w:szCs w:val="20"/>
        </w:rPr>
        <w:t>б</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 xml:space="preserve">, </w:t>
      </w:r>
      <w:r w:rsidRPr="00DC1334">
        <w:rPr>
          <w:rFonts w:ascii="Times New Roman" w:hAnsi="Times New Roman" w:cs="Times New Roman"/>
          <w:spacing w:val="-1"/>
          <w:sz w:val="20"/>
          <w:szCs w:val="20"/>
        </w:rPr>
        <w:t>с</w:t>
      </w:r>
      <w:r w:rsidRPr="00DC1334">
        <w:rPr>
          <w:rFonts w:ascii="Times New Roman" w:hAnsi="Times New Roman" w:cs="Times New Roman"/>
          <w:spacing w:val="1"/>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5"/>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 xml:space="preserve">ы к </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т</w:t>
      </w:r>
      <w:r w:rsidRPr="00DC1334">
        <w:rPr>
          <w:rFonts w:ascii="Times New Roman" w:hAnsi="Times New Roman" w:cs="Times New Roman"/>
          <w:spacing w:val="4"/>
          <w:sz w:val="20"/>
          <w:szCs w:val="20"/>
        </w:rPr>
        <w:t>р</w:t>
      </w:r>
      <w:r w:rsidRPr="00DC1334">
        <w:rPr>
          <w:rFonts w:ascii="Times New Roman" w:hAnsi="Times New Roman" w:cs="Times New Roman"/>
          <w:spacing w:val="-4"/>
          <w:sz w:val="20"/>
          <w:szCs w:val="20"/>
        </w:rPr>
        <w:t>у</w:t>
      </w:r>
      <w:r w:rsidRPr="00DC1334">
        <w:rPr>
          <w:rFonts w:ascii="Times New Roman" w:hAnsi="Times New Roman" w:cs="Times New Roman"/>
          <w:spacing w:val="-2"/>
          <w:sz w:val="20"/>
          <w:szCs w:val="20"/>
        </w:rPr>
        <w:t>д</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pacing w:val="4"/>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5"/>
          <w:sz w:val="20"/>
          <w:szCs w:val="20"/>
        </w:rPr>
        <w:t>в</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 xml:space="preserve">, </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тл</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ч</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ю</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я м</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иль</w:t>
      </w:r>
      <w:r w:rsidRPr="00DC1334">
        <w:rPr>
          <w:rFonts w:ascii="Times New Roman" w:hAnsi="Times New Roman" w:cs="Times New Roman"/>
          <w:spacing w:val="2"/>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ь</w:t>
      </w:r>
      <w:r w:rsidRPr="00DC1334">
        <w:rPr>
          <w:rFonts w:ascii="Times New Roman" w:hAnsi="Times New Roman" w:cs="Times New Roman"/>
          <w:spacing w:val="-1"/>
          <w:sz w:val="20"/>
          <w:szCs w:val="20"/>
        </w:rPr>
        <w:t>ю</w:t>
      </w:r>
      <w:r w:rsidRPr="00DC1334">
        <w:rPr>
          <w:rFonts w:ascii="Times New Roman" w:hAnsi="Times New Roman" w:cs="Times New Roman"/>
          <w:sz w:val="20"/>
          <w:szCs w:val="20"/>
        </w:rPr>
        <w:t xml:space="preserve">, </w:t>
      </w:r>
      <w:r w:rsidRPr="00DC1334">
        <w:rPr>
          <w:rFonts w:ascii="Times New Roman" w:hAnsi="Times New Roman" w:cs="Times New Roman"/>
          <w:spacing w:val="-1"/>
          <w:sz w:val="20"/>
          <w:szCs w:val="20"/>
        </w:rPr>
        <w:t>д</w:t>
      </w:r>
      <w:r w:rsidRPr="00DC1334">
        <w:rPr>
          <w:rFonts w:ascii="Times New Roman" w:hAnsi="Times New Roman" w:cs="Times New Roman"/>
          <w:sz w:val="20"/>
          <w:szCs w:val="20"/>
        </w:rPr>
        <w:t>и</w:t>
      </w:r>
      <w:r w:rsidRPr="00DC1334">
        <w:rPr>
          <w:rFonts w:ascii="Times New Roman" w:hAnsi="Times New Roman" w:cs="Times New Roman"/>
          <w:spacing w:val="2"/>
          <w:sz w:val="20"/>
          <w:szCs w:val="20"/>
        </w:rPr>
        <w:t>н</w:t>
      </w:r>
      <w:r w:rsidRPr="00DC1334">
        <w:rPr>
          <w:rFonts w:ascii="Times New Roman" w:hAnsi="Times New Roman" w:cs="Times New Roman"/>
          <w:spacing w:val="3"/>
          <w:sz w:val="20"/>
          <w:szCs w:val="20"/>
        </w:rPr>
        <w:t>а</w:t>
      </w:r>
      <w:r w:rsidRPr="00DC1334">
        <w:rPr>
          <w:rFonts w:ascii="Times New Roman" w:hAnsi="Times New Roman" w:cs="Times New Roman"/>
          <w:spacing w:val="-4"/>
          <w:sz w:val="20"/>
          <w:szCs w:val="20"/>
        </w:rPr>
        <w:t>м</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з</w:t>
      </w:r>
      <w:r w:rsidRPr="00DC1334">
        <w:rPr>
          <w:rFonts w:ascii="Times New Roman" w:hAnsi="Times New Roman" w:cs="Times New Roman"/>
          <w:spacing w:val="-1"/>
          <w:sz w:val="20"/>
          <w:szCs w:val="20"/>
        </w:rPr>
        <w:t>м</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м, к</w:t>
      </w:r>
      <w:r w:rsidRPr="00DC1334">
        <w:rPr>
          <w:rFonts w:ascii="Times New Roman" w:hAnsi="Times New Roman" w:cs="Times New Roman"/>
          <w:spacing w:val="-5"/>
          <w:sz w:val="20"/>
          <w:szCs w:val="20"/>
        </w:rPr>
        <w:t>о</w:t>
      </w:r>
      <w:r w:rsidRPr="00DC1334">
        <w:rPr>
          <w:rFonts w:ascii="Times New Roman" w:hAnsi="Times New Roman" w:cs="Times New Roman"/>
          <w:spacing w:val="1"/>
          <w:sz w:val="20"/>
          <w:szCs w:val="20"/>
        </w:rPr>
        <w:t>н</w:t>
      </w:r>
      <w:r w:rsidRPr="00DC1334">
        <w:rPr>
          <w:rFonts w:ascii="Times New Roman" w:hAnsi="Times New Roman" w:cs="Times New Roman"/>
          <w:spacing w:val="-1"/>
          <w:sz w:val="20"/>
          <w:szCs w:val="20"/>
        </w:rPr>
        <w:t>ст</w:t>
      </w:r>
      <w:r w:rsidRPr="00DC1334">
        <w:rPr>
          <w:rFonts w:ascii="Times New Roman" w:hAnsi="Times New Roman" w:cs="Times New Roman"/>
          <w:sz w:val="20"/>
          <w:szCs w:val="20"/>
        </w:rPr>
        <w:t>ру</w:t>
      </w:r>
      <w:r w:rsidRPr="00DC1334">
        <w:rPr>
          <w:rFonts w:ascii="Times New Roman" w:hAnsi="Times New Roman" w:cs="Times New Roman"/>
          <w:spacing w:val="-1"/>
          <w:sz w:val="20"/>
          <w:szCs w:val="20"/>
        </w:rPr>
        <w:t>кт</w:t>
      </w:r>
      <w:r w:rsidRPr="00DC1334">
        <w:rPr>
          <w:rFonts w:ascii="Times New Roman" w:hAnsi="Times New Roman" w:cs="Times New Roman"/>
          <w:spacing w:val="1"/>
          <w:sz w:val="20"/>
          <w:szCs w:val="20"/>
        </w:rPr>
        <w:t>ив</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ть</w:t>
      </w:r>
      <w:r w:rsidRPr="00DC1334">
        <w:rPr>
          <w:rFonts w:ascii="Times New Roman" w:hAnsi="Times New Roman" w:cs="Times New Roman"/>
          <w:spacing w:val="-2"/>
          <w:sz w:val="20"/>
          <w:szCs w:val="20"/>
        </w:rPr>
        <w:t>ю</w:t>
      </w:r>
      <w:r w:rsidRPr="00DC1334">
        <w:rPr>
          <w:rFonts w:ascii="Times New Roman" w:hAnsi="Times New Roman" w:cs="Times New Roman"/>
          <w:sz w:val="20"/>
          <w:szCs w:val="20"/>
        </w:rPr>
        <w:t>, г</w:t>
      </w:r>
      <w:r w:rsidRPr="00DC1334">
        <w:rPr>
          <w:rFonts w:ascii="Times New Roman" w:hAnsi="Times New Roman" w:cs="Times New Roman"/>
          <w:spacing w:val="-3"/>
          <w:sz w:val="20"/>
          <w:szCs w:val="20"/>
        </w:rPr>
        <w:t>о</w:t>
      </w:r>
      <w:r w:rsidRPr="00DC1334">
        <w:rPr>
          <w:rFonts w:ascii="Times New Roman" w:hAnsi="Times New Roman" w:cs="Times New Roman"/>
          <w:spacing w:val="3"/>
          <w:sz w:val="20"/>
          <w:szCs w:val="20"/>
        </w:rPr>
        <w:t>т</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ы к м</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ж</w:t>
      </w:r>
      <w:r w:rsidRPr="00DC1334">
        <w:rPr>
          <w:rFonts w:ascii="Times New Roman" w:hAnsi="Times New Roman" w:cs="Times New Roman"/>
          <w:spacing w:val="3"/>
          <w:sz w:val="20"/>
          <w:szCs w:val="20"/>
        </w:rPr>
        <w:t>к</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ль</w:t>
      </w:r>
      <w:r w:rsidRPr="00DC1334">
        <w:rPr>
          <w:rFonts w:ascii="Times New Roman" w:hAnsi="Times New Roman" w:cs="Times New Roman"/>
          <w:spacing w:val="4"/>
          <w:sz w:val="20"/>
          <w:szCs w:val="20"/>
        </w:rPr>
        <w:t>т</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3"/>
          <w:sz w:val="20"/>
          <w:szCs w:val="20"/>
        </w:rPr>
        <w:t>м</w:t>
      </w:r>
      <w:r w:rsidRPr="00DC1334">
        <w:rPr>
          <w:rFonts w:ascii="Times New Roman" w:hAnsi="Times New Roman" w:cs="Times New Roman"/>
          <w:sz w:val="20"/>
          <w:szCs w:val="20"/>
        </w:rPr>
        <w:t xml:space="preserve">у </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з</w:t>
      </w:r>
      <w:r w:rsidRPr="00DC1334">
        <w:rPr>
          <w:rFonts w:ascii="Times New Roman" w:hAnsi="Times New Roman" w:cs="Times New Roman"/>
          <w:spacing w:val="2"/>
          <w:sz w:val="20"/>
          <w:szCs w:val="20"/>
        </w:rPr>
        <w:t>аи</w:t>
      </w:r>
      <w:r w:rsidRPr="00DC1334">
        <w:rPr>
          <w:rFonts w:ascii="Times New Roman" w:hAnsi="Times New Roman" w:cs="Times New Roman"/>
          <w:sz w:val="20"/>
          <w:szCs w:val="20"/>
        </w:rPr>
        <w:t>м</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д</w:t>
      </w:r>
      <w:r w:rsidRPr="00DC1334">
        <w:rPr>
          <w:rFonts w:ascii="Times New Roman" w:hAnsi="Times New Roman" w:cs="Times New Roman"/>
          <w:spacing w:val="-5"/>
          <w:sz w:val="20"/>
          <w:szCs w:val="20"/>
        </w:rPr>
        <w:t>е</w:t>
      </w:r>
      <w:r w:rsidRPr="00DC1334">
        <w:rPr>
          <w:rFonts w:ascii="Times New Roman" w:hAnsi="Times New Roman" w:cs="Times New Roman"/>
          <w:sz w:val="20"/>
          <w:szCs w:val="20"/>
        </w:rPr>
        <w:t>й</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тв</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ю</w:t>
      </w:r>
      <w:r w:rsidRPr="00DC1334">
        <w:rPr>
          <w:rFonts w:ascii="Times New Roman" w:hAnsi="Times New Roman" w:cs="Times New Roman"/>
          <w:sz w:val="20"/>
          <w:szCs w:val="20"/>
        </w:rPr>
        <w:t>, о</w:t>
      </w:r>
      <w:r w:rsidRPr="00DC1334">
        <w:rPr>
          <w:rFonts w:ascii="Times New Roman" w:hAnsi="Times New Roman" w:cs="Times New Roman"/>
          <w:spacing w:val="-1"/>
          <w:sz w:val="20"/>
          <w:szCs w:val="20"/>
        </w:rPr>
        <w:t>б</w:t>
      </w:r>
      <w:r w:rsidRPr="00DC1334">
        <w:rPr>
          <w:rFonts w:ascii="Times New Roman" w:hAnsi="Times New Roman" w:cs="Times New Roman"/>
          <w:sz w:val="20"/>
          <w:szCs w:val="20"/>
        </w:rPr>
        <w:t>л</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д</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ют ч</w:t>
      </w:r>
      <w:r w:rsidRPr="00DC1334">
        <w:rPr>
          <w:rFonts w:ascii="Times New Roman" w:hAnsi="Times New Roman" w:cs="Times New Roman"/>
          <w:spacing w:val="-5"/>
          <w:sz w:val="20"/>
          <w:szCs w:val="20"/>
        </w:rPr>
        <w:t>у</w:t>
      </w:r>
      <w:r w:rsidRPr="00DC1334">
        <w:rPr>
          <w:rFonts w:ascii="Times New Roman" w:hAnsi="Times New Roman" w:cs="Times New Roman"/>
          <w:sz w:val="20"/>
          <w:szCs w:val="20"/>
        </w:rPr>
        <w:t>в</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5"/>
          <w:sz w:val="20"/>
          <w:szCs w:val="20"/>
        </w:rPr>
        <w:t>в</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м </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т</w:t>
      </w:r>
      <w:r w:rsidRPr="00DC1334">
        <w:rPr>
          <w:rFonts w:ascii="Times New Roman" w:hAnsi="Times New Roman" w:cs="Times New Roman"/>
          <w:spacing w:val="5"/>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5"/>
          <w:sz w:val="20"/>
          <w:szCs w:val="20"/>
        </w:rPr>
        <w:t>в</w:t>
      </w:r>
      <w:r w:rsidRPr="00DC1334">
        <w:rPr>
          <w:rFonts w:ascii="Times New Roman" w:hAnsi="Times New Roman" w:cs="Times New Roman"/>
          <w:spacing w:val="-5"/>
          <w:sz w:val="20"/>
          <w:szCs w:val="20"/>
        </w:rPr>
        <w:t>е</w:t>
      </w:r>
      <w:r w:rsidRPr="00DC1334">
        <w:rPr>
          <w:rFonts w:ascii="Times New Roman" w:hAnsi="Times New Roman" w:cs="Times New Roman"/>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о</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 xml:space="preserve">ти за </w:t>
      </w:r>
      <w:r w:rsidRPr="00DC1334">
        <w:rPr>
          <w:rFonts w:ascii="Times New Roman" w:hAnsi="Times New Roman" w:cs="Times New Roman"/>
          <w:spacing w:val="-1"/>
          <w:sz w:val="20"/>
          <w:szCs w:val="20"/>
        </w:rPr>
        <w:t>с</w:t>
      </w:r>
      <w:r w:rsidRPr="00DC1334">
        <w:rPr>
          <w:rFonts w:ascii="Times New Roman" w:hAnsi="Times New Roman" w:cs="Times New Roman"/>
          <w:spacing w:val="-4"/>
          <w:sz w:val="20"/>
          <w:szCs w:val="20"/>
        </w:rPr>
        <w:t>у</w:t>
      </w:r>
      <w:r w:rsidRPr="00DC1334">
        <w:rPr>
          <w:rFonts w:ascii="Times New Roman" w:hAnsi="Times New Roman" w:cs="Times New Roman"/>
          <w:spacing w:val="-2"/>
          <w:sz w:val="20"/>
          <w:szCs w:val="20"/>
        </w:rPr>
        <w:t>д</w:t>
      </w:r>
      <w:r w:rsidRPr="00DC1334">
        <w:rPr>
          <w:rFonts w:ascii="Times New Roman" w:hAnsi="Times New Roman" w:cs="Times New Roman"/>
          <w:sz w:val="20"/>
          <w:szCs w:val="20"/>
        </w:rPr>
        <w:t>ь</w:t>
      </w:r>
      <w:r w:rsidRPr="00DC1334">
        <w:rPr>
          <w:rFonts w:ascii="Times New Roman" w:hAnsi="Times New Roman" w:cs="Times New Roman"/>
          <w:spacing w:val="1"/>
          <w:sz w:val="20"/>
          <w:szCs w:val="20"/>
        </w:rPr>
        <w:t>б</w:t>
      </w:r>
      <w:r w:rsidRPr="00DC1334">
        <w:rPr>
          <w:rFonts w:ascii="Times New Roman" w:hAnsi="Times New Roman" w:cs="Times New Roman"/>
          <w:sz w:val="20"/>
          <w:szCs w:val="20"/>
        </w:rPr>
        <w:t xml:space="preserve">у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тр</w:t>
      </w:r>
      <w:r w:rsidRPr="00DC1334">
        <w:rPr>
          <w:rFonts w:ascii="Times New Roman" w:hAnsi="Times New Roman" w:cs="Times New Roman"/>
          <w:spacing w:val="1"/>
          <w:sz w:val="20"/>
          <w:szCs w:val="20"/>
        </w:rPr>
        <w:t>а</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ы</w:t>
      </w:r>
      <w:r w:rsidRPr="00DC1334">
        <w:rPr>
          <w:rFonts w:ascii="Times New Roman" w:hAnsi="Times New Roman" w:cs="Times New Roman"/>
          <w:sz w:val="20"/>
          <w:szCs w:val="20"/>
        </w:rPr>
        <w:t xml:space="preserve">, за </w:t>
      </w:r>
      <w:r w:rsidRPr="00DC1334">
        <w:rPr>
          <w:rFonts w:ascii="Times New Roman" w:hAnsi="Times New Roman" w:cs="Times New Roman"/>
          <w:spacing w:val="-2"/>
          <w:sz w:val="20"/>
          <w:szCs w:val="20"/>
        </w:rPr>
        <w:t>е</w:t>
      </w:r>
      <w:r w:rsidRPr="00DC1334">
        <w:rPr>
          <w:rFonts w:ascii="Times New Roman" w:hAnsi="Times New Roman" w:cs="Times New Roman"/>
          <w:sz w:val="20"/>
          <w:szCs w:val="20"/>
        </w:rPr>
        <w:t xml:space="preserve">е </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ц</w:t>
      </w:r>
      <w:r w:rsidRPr="00DC1334">
        <w:rPr>
          <w:rFonts w:ascii="Times New Roman" w:hAnsi="Times New Roman" w:cs="Times New Roman"/>
          <w:spacing w:val="2"/>
          <w:sz w:val="20"/>
          <w:szCs w:val="20"/>
        </w:rPr>
        <w:t>и</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ль</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w:t>
      </w:r>
      <w:r w:rsidRPr="00DC1334">
        <w:rPr>
          <w:rFonts w:ascii="Times New Roman" w:hAnsi="Times New Roman" w:cs="Times New Roman"/>
          <w:sz w:val="20"/>
          <w:szCs w:val="20"/>
        </w:rPr>
        <w:t>э</w:t>
      </w:r>
      <w:r w:rsidRPr="00DC1334">
        <w:rPr>
          <w:rFonts w:ascii="Times New Roman" w:hAnsi="Times New Roman" w:cs="Times New Roman"/>
          <w:spacing w:val="-1"/>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pacing w:val="6"/>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м</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ч</w:t>
      </w:r>
      <w:r w:rsidRPr="00DC1334">
        <w:rPr>
          <w:rFonts w:ascii="Times New Roman" w:hAnsi="Times New Roman" w:cs="Times New Roman"/>
          <w:spacing w:val="-2"/>
          <w:sz w:val="20"/>
          <w:szCs w:val="20"/>
        </w:rPr>
        <w:t>ес</w:t>
      </w:r>
      <w:r w:rsidRPr="00DC1334">
        <w:rPr>
          <w:rFonts w:ascii="Times New Roman" w:hAnsi="Times New Roman" w:cs="Times New Roman"/>
          <w:spacing w:val="2"/>
          <w:sz w:val="20"/>
          <w:szCs w:val="20"/>
        </w:rPr>
        <w:t>к</w:t>
      </w:r>
      <w:r w:rsidRPr="00DC1334">
        <w:rPr>
          <w:rFonts w:ascii="Times New Roman" w:hAnsi="Times New Roman" w:cs="Times New Roman"/>
          <w:sz w:val="20"/>
          <w:szCs w:val="20"/>
        </w:rPr>
        <w:t xml:space="preserve">ое </w:t>
      </w:r>
      <w:r w:rsidRPr="00DC1334">
        <w:rPr>
          <w:rFonts w:ascii="Times New Roman" w:hAnsi="Times New Roman" w:cs="Times New Roman"/>
          <w:spacing w:val="1"/>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ц</w:t>
      </w:r>
      <w:r w:rsidRPr="00DC1334">
        <w:rPr>
          <w:rFonts w:ascii="Times New Roman" w:hAnsi="Times New Roman" w:cs="Times New Roman"/>
          <w:spacing w:val="6"/>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т</w:t>
      </w:r>
      <w:r w:rsidRPr="00DC1334">
        <w:rPr>
          <w:rFonts w:ascii="Times New Roman" w:hAnsi="Times New Roman" w:cs="Times New Roman"/>
          <w:spacing w:val="2"/>
          <w:sz w:val="20"/>
          <w:szCs w:val="20"/>
        </w:rPr>
        <w:t>ани</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w:t>
      </w:r>
    </w:p>
    <w:p w:rsidR="000578B5" w:rsidRPr="00DC1334" w:rsidRDefault="000578B5" w:rsidP="000578B5">
      <w:pPr>
        <w:tabs>
          <w:tab w:val="left" w:pos="873"/>
          <w:tab w:val="left" w:pos="2323"/>
        </w:tabs>
        <w:spacing w:line="360" w:lineRule="auto"/>
        <w:ind w:right="-17"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В </w:t>
      </w:r>
      <w:r w:rsidRPr="00DC1334">
        <w:rPr>
          <w:rFonts w:ascii="Times New Roman" w:hAnsi="Times New Roman" w:cs="Times New Roman"/>
          <w:spacing w:val="1"/>
          <w:sz w:val="20"/>
          <w:szCs w:val="20"/>
        </w:rPr>
        <w:t>п</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д</w:t>
      </w:r>
      <w:r w:rsidRPr="00DC1334">
        <w:rPr>
          <w:rFonts w:ascii="Times New Roman" w:hAnsi="Times New Roman" w:cs="Times New Roman"/>
          <w:spacing w:val="4"/>
          <w:sz w:val="20"/>
          <w:szCs w:val="20"/>
        </w:rPr>
        <w:t>г</w:t>
      </w:r>
      <w:r w:rsidRPr="00DC1334">
        <w:rPr>
          <w:rFonts w:ascii="Times New Roman" w:hAnsi="Times New Roman" w:cs="Times New Roman"/>
          <w:spacing w:val="-4"/>
          <w:sz w:val="20"/>
          <w:szCs w:val="20"/>
        </w:rPr>
        <w:t>о</w:t>
      </w:r>
      <w:r w:rsidRPr="00DC1334">
        <w:rPr>
          <w:rFonts w:ascii="Times New Roman" w:hAnsi="Times New Roman" w:cs="Times New Roman"/>
          <w:spacing w:val="4"/>
          <w:sz w:val="20"/>
          <w:szCs w:val="20"/>
        </w:rPr>
        <w:t>т</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к</w:t>
      </w:r>
      <w:r w:rsidRPr="00DC1334">
        <w:rPr>
          <w:rFonts w:ascii="Times New Roman" w:hAnsi="Times New Roman" w:cs="Times New Roman"/>
          <w:sz w:val="20"/>
          <w:szCs w:val="20"/>
        </w:rPr>
        <w:t>е т</w:t>
      </w:r>
      <w:r w:rsidRPr="00DC1334">
        <w:rPr>
          <w:rFonts w:ascii="Times New Roman" w:hAnsi="Times New Roman" w:cs="Times New Roman"/>
          <w:spacing w:val="2"/>
          <w:sz w:val="20"/>
          <w:szCs w:val="20"/>
        </w:rPr>
        <w:t>а</w:t>
      </w:r>
      <w:r w:rsidRPr="00DC1334">
        <w:rPr>
          <w:rFonts w:ascii="Times New Roman" w:hAnsi="Times New Roman" w:cs="Times New Roman"/>
          <w:spacing w:val="3"/>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pacing w:val="5"/>
          <w:sz w:val="20"/>
          <w:szCs w:val="20"/>
        </w:rPr>
        <w:t>г</w:t>
      </w:r>
      <w:r w:rsidRPr="00DC1334">
        <w:rPr>
          <w:rFonts w:ascii="Times New Roman" w:hAnsi="Times New Roman" w:cs="Times New Roman"/>
          <w:sz w:val="20"/>
          <w:szCs w:val="20"/>
        </w:rPr>
        <w:t>о гр</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ж</w:t>
      </w:r>
      <w:r w:rsidRPr="00DC1334">
        <w:rPr>
          <w:rFonts w:ascii="Times New Roman" w:hAnsi="Times New Roman" w:cs="Times New Roman"/>
          <w:spacing w:val="-1"/>
          <w:sz w:val="20"/>
          <w:szCs w:val="20"/>
        </w:rPr>
        <w:t>д</w:t>
      </w:r>
      <w:r w:rsidRPr="00DC1334">
        <w:rPr>
          <w:rFonts w:ascii="Times New Roman" w:hAnsi="Times New Roman" w:cs="Times New Roman"/>
          <w:spacing w:val="2"/>
          <w:sz w:val="20"/>
          <w:szCs w:val="20"/>
        </w:rPr>
        <w:t>а</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и</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 xml:space="preserve">а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о</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 xml:space="preserve">й </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тр</w:t>
      </w:r>
      <w:r w:rsidRPr="00DC1334">
        <w:rPr>
          <w:rFonts w:ascii="Times New Roman" w:hAnsi="Times New Roman" w:cs="Times New Roman"/>
          <w:spacing w:val="2"/>
          <w:sz w:val="20"/>
          <w:szCs w:val="20"/>
        </w:rPr>
        <w:t>ан</w:t>
      </w:r>
      <w:r w:rsidRPr="00DC1334">
        <w:rPr>
          <w:rFonts w:ascii="Times New Roman" w:hAnsi="Times New Roman" w:cs="Times New Roman"/>
          <w:sz w:val="20"/>
          <w:szCs w:val="20"/>
        </w:rPr>
        <w:t xml:space="preserve">ы </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анн</w:t>
      </w:r>
      <w:r w:rsidRPr="00DC1334">
        <w:rPr>
          <w:rFonts w:ascii="Times New Roman" w:hAnsi="Times New Roman" w:cs="Times New Roman"/>
          <w:spacing w:val="-4"/>
          <w:sz w:val="20"/>
          <w:szCs w:val="20"/>
        </w:rPr>
        <w:t>ы</w:t>
      </w:r>
      <w:r w:rsidRPr="00DC1334">
        <w:rPr>
          <w:rFonts w:ascii="Times New Roman" w:hAnsi="Times New Roman" w:cs="Times New Roman"/>
          <w:sz w:val="20"/>
          <w:szCs w:val="20"/>
        </w:rPr>
        <w:t>й</w:t>
      </w:r>
      <w:r w:rsidRPr="00DC1334">
        <w:rPr>
          <w:rFonts w:ascii="Times New Roman" w:hAnsi="Times New Roman" w:cs="Times New Roman"/>
          <w:sz w:val="20"/>
          <w:szCs w:val="20"/>
        </w:rPr>
        <w:tab/>
        <w:t>я</w:t>
      </w:r>
      <w:r w:rsidRPr="00DC1334">
        <w:rPr>
          <w:rFonts w:ascii="Times New Roman" w:hAnsi="Times New Roman" w:cs="Times New Roman"/>
          <w:spacing w:val="-1"/>
          <w:sz w:val="20"/>
          <w:szCs w:val="20"/>
        </w:rPr>
        <w:t>з</w:t>
      </w:r>
      <w:r w:rsidRPr="00DC1334">
        <w:rPr>
          <w:rFonts w:ascii="Times New Roman" w:hAnsi="Times New Roman" w:cs="Times New Roman"/>
          <w:sz w:val="20"/>
          <w:szCs w:val="20"/>
        </w:rPr>
        <w:t>ык к</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 xml:space="preserve">к </w:t>
      </w:r>
      <w:r w:rsidRPr="00DC1334">
        <w:rPr>
          <w:rFonts w:ascii="Times New Roman" w:hAnsi="Times New Roman" w:cs="Times New Roman"/>
          <w:spacing w:val="-1"/>
          <w:sz w:val="20"/>
          <w:szCs w:val="20"/>
        </w:rPr>
        <w:t>ш</w:t>
      </w:r>
      <w:r w:rsidRPr="00DC1334">
        <w:rPr>
          <w:rFonts w:ascii="Times New Roman" w:hAnsi="Times New Roman" w:cs="Times New Roman"/>
          <w:spacing w:val="2"/>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ны</w:t>
      </w:r>
      <w:r w:rsidRPr="00DC1334">
        <w:rPr>
          <w:rFonts w:ascii="Times New Roman" w:hAnsi="Times New Roman" w:cs="Times New Roman"/>
          <w:sz w:val="20"/>
          <w:szCs w:val="20"/>
        </w:rPr>
        <w:t xml:space="preserve">й </w:t>
      </w:r>
      <w:r w:rsidRPr="00DC1334">
        <w:rPr>
          <w:rFonts w:ascii="Times New Roman" w:hAnsi="Times New Roman" w:cs="Times New Roman"/>
          <w:spacing w:val="1"/>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5"/>
          <w:sz w:val="20"/>
          <w:szCs w:val="20"/>
        </w:rPr>
        <w:t>е</w:t>
      </w:r>
      <w:r w:rsidRPr="00DC1334">
        <w:rPr>
          <w:rFonts w:ascii="Times New Roman" w:hAnsi="Times New Roman" w:cs="Times New Roman"/>
          <w:spacing w:val="-2"/>
          <w:sz w:val="20"/>
          <w:szCs w:val="20"/>
        </w:rPr>
        <w:t>д</w:t>
      </w:r>
      <w:r w:rsidRPr="00DC1334">
        <w:rPr>
          <w:rFonts w:ascii="Times New Roman" w:hAnsi="Times New Roman" w:cs="Times New Roman"/>
          <w:spacing w:val="3"/>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т з</w:t>
      </w:r>
      <w:r w:rsidRPr="00DC1334">
        <w:rPr>
          <w:rFonts w:ascii="Times New Roman" w:hAnsi="Times New Roman" w:cs="Times New Roman"/>
          <w:spacing w:val="2"/>
          <w:sz w:val="20"/>
          <w:szCs w:val="20"/>
        </w:rPr>
        <w:t>ани</w:t>
      </w:r>
      <w:r w:rsidRPr="00DC1334">
        <w:rPr>
          <w:rFonts w:ascii="Times New Roman" w:hAnsi="Times New Roman" w:cs="Times New Roman"/>
          <w:sz w:val="20"/>
          <w:szCs w:val="20"/>
        </w:rPr>
        <w:t>м</w:t>
      </w:r>
      <w:r w:rsidRPr="00DC1334">
        <w:rPr>
          <w:rFonts w:ascii="Times New Roman" w:hAnsi="Times New Roman" w:cs="Times New Roman"/>
          <w:spacing w:val="2"/>
          <w:sz w:val="20"/>
          <w:szCs w:val="20"/>
        </w:rPr>
        <w:t>а</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т о</w:t>
      </w:r>
      <w:r w:rsidRPr="00DC1334">
        <w:rPr>
          <w:rFonts w:ascii="Times New Roman" w:hAnsi="Times New Roman" w:cs="Times New Roman"/>
          <w:spacing w:val="3"/>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 xml:space="preserve">ое </w:t>
      </w:r>
      <w:r w:rsidRPr="00DC1334">
        <w:rPr>
          <w:rFonts w:ascii="Times New Roman" w:hAnsi="Times New Roman" w:cs="Times New Roman"/>
          <w:spacing w:val="4"/>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3"/>
          <w:sz w:val="20"/>
          <w:szCs w:val="20"/>
        </w:rPr>
        <w:t>т</w:t>
      </w:r>
      <w:r w:rsidRPr="00DC1334">
        <w:rPr>
          <w:rFonts w:ascii="Times New Roman" w:hAnsi="Times New Roman" w:cs="Times New Roman"/>
          <w:sz w:val="20"/>
          <w:szCs w:val="20"/>
        </w:rPr>
        <w:t xml:space="preserve">о в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 xml:space="preserve">илу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в</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 xml:space="preserve">х </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ци</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ль</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ы</w:t>
      </w:r>
      <w:r w:rsidRPr="00DC1334">
        <w:rPr>
          <w:rFonts w:ascii="Times New Roman" w:hAnsi="Times New Roman" w:cs="Times New Roman"/>
          <w:spacing w:val="-3"/>
          <w:sz w:val="20"/>
          <w:szCs w:val="20"/>
        </w:rPr>
        <w:t>х</w:t>
      </w:r>
      <w:r w:rsidRPr="00DC1334">
        <w:rPr>
          <w:rFonts w:ascii="Times New Roman" w:hAnsi="Times New Roman" w:cs="Times New Roman"/>
          <w:sz w:val="20"/>
          <w:szCs w:val="20"/>
        </w:rPr>
        <w:t xml:space="preserve">, </w:t>
      </w:r>
      <w:r w:rsidRPr="00DC1334">
        <w:rPr>
          <w:rFonts w:ascii="Times New Roman" w:hAnsi="Times New Roman" w:cs="Times New Roman"/>
          <w:spacing w:val="2"/>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з</w:t>
      </w:r>
      <w:r w:rsidRPr="00DC1334">
        <w:rPr>
          <w:rFonts w:ascii="Times New Roman" w:hAnsi="Times New Roman" w:cs="Times New Roman"/>
          <w:spacing w:val="1"/>
          <w:sz w:val="20"/>
          <w:szCs w:val="20"/>
        </w:rPr>
        <w:t>н</w:t>
      </w:r>
      <w:r w:rsidRPr="00DC1334">
        <w:rPr>
          <w:rFonts w:ascii="Times New Roman" w:hAnsi="Times New Roman" w:cs="Times New Roman"/>
          <w:spacing w:val="-1"/>
          <w:sz w:val="20"/>
          <w:szCs w:val="20"/>
        </w:rPr>
        <w:t>а</w:t>
      </w:r>
      <w:r w:rsidRPr="00DC1334">
        <w:rPr>
          <w:rFonts w:ascii="Times New Roman" w:hAnsi="Times New Roman" w:cs="Times New Roman"/>
          <w:spacing w:val="-3"/>
          <w:sz w:val="20"/>
          <w:szCs w:val="20"/>
        </w:rPr>
        <w:t>в</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т</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ны</w:t>
      </w:r>
      <w:r w:rsidRPr="00DC1334">
        <w:rPr>
          <w:rFonts w:ascii="Times New Roman" w:hAnsi="Times New Roman" w:cs="Times New Roman"/>
          <w:sz w:val="20"/>
          <w:szCs w:val="20"/>
        </w:rPr>
        <w:t>х и р</w:t>
      </w:r>
      <w:r w:rsidRPr="00DC1334">
        <w:rPr>
          <w:rFonts w:ascii="Times New Roman" w:hAnsi="Times New Roman" w:cs="Times New Roman"/>
          <w:spacing w:val="3"/>
          <w:sz w:val="20"/>
          <w:szCs w:val="20"/>
        </w:rPr>
        <w:t>а</w:t>
      </w:r>
      <w:r w:rsidRPr="00DC1334">
        <w:rPr>
          <w:rFonts w:ascii="Times New Roman" w:hAnsi="Times New Roman" w:cs="Times New Roman"/>
          <w:spacing w:val="-4"/>
          <w:sz w:val="20"/>
          <w:szCs w:val="20"/>
        </w:rPr>
        <w:t>з</w:t>
      </w:r>
      <w:r w:rsidRPr="00DC1334">
        <w:rPr>
          <w:rFonts w:ascii="Times New Roman" w:hAnsi="Times New Roman" w:cs="Times New Roman"/>
          <w:sz w:val="20"/>
          <w:szCs w:val="20"/>
        </w:rPr>
        <w:t>в</w:t>
      </w:r>
      <w:r w:rsidRPr="00DC1334">
        <w:rPr>
          <w:rFonts w:ascii="Times New Roman" w:hAnsi="Times New Roman" w:cs="Times New Roman"/>
          <w:spacing w:val="2"/>
          <w:sz w:val="20"/>
          <w:szCs w:val="20"/>
        </w:rPr>
        <w:t>и</w:t>
      </w:r>
      <w:r w:rsidRPr="00DC1334">
        <w:rPr>
          <w:rFonts w:ascii="Times New Roman" w:hAnsi="Times New Roman" w:cs="Times New Roman"/>
          <w:spacing w:val="-3"/>
          <w:sz w:val="20"/>
          <w:szCs w:val="20"/>
        </w:rPr>
        <w:t>в</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ющ</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х ф</w:t>
      </w:r>
      <w:r w:rsidRPr="00DC1334">
        <w:rPr>
          <w:rFonts w:ascii="Times New Roman" w:hAnsi="Times New Roman" w:cs="Times New Roman"/>
          <w:spacing w:val="-3"/>
          <w:sz w:val="20"/>
          <w:szCs w:val="20"/>
        </w:rPr>
        <w:t>у</w:t>
      </w:r>
      <w:r w:rsidRPr="00DC1334">
        <w:rPr>
          <w:rFonts w:ascii="Times New Roman" w:hAnsi="Times New Roman" w:cs="Times New Roman"/>
          <w:sz w:val="20"/>
          <w:szCs w:val="20"/>
        </w:rPr>
        <w:t>нк</w:t>
      </w:r>
      <w:r w:rsidRPr="00DC1334">
        <w:rPr>
          <w:rFonts w:ascii="Times New Roman" w:hAnsi="Times New Roman" w:cs="Times New Roman"/>
          <w:spacing w:val="1"/>
          <w:sz w:val="20"/>
          <w:szCs w:val="20"/>
        </w:rPr>
        <w:t>ц</w:t>
      </w:r>
      <w:r w:rsidRPr="00DC1334">
        <w:rPr>
          <w:rFonts w:ascii="Times New Roman" w:hAnsi="Times New Roman" w:cs="Times New Roman"/>
          <w:spacing w:val="2"/>
          <w:sz w:val="20"/>
          <w:szCs w:val="20"/>
        </w:rPr>
        <w:t>и</w:t>
      </w:r>
      <w:r w:rsidRPr="00DC1334">
        <w:rPr>
          <w:rFonts w:ascii="Times New Roman" w:hAnsi="Times New Roman" w:cs="Times New Roman"/>
          <w:spacing w:val="-2"/>
          <w:sz w:val="20"/>
          <w:szCs w:val="20"/>
        </w:rPr>
        <w:t xml:space="preserve">й </w:t>
      </w:r>
      <w:r w:rsidRPr="00DC1334">
        <w:rPr>
          <w:rFonts w:ascii="Times New Roman" w:hAnsi="Times New Roman" w:cs="Times New Roman"/>
          <w:sz w:val="20"/>
          <w:szCs w:val="20"/>
        </w:rPr>
        <w:t>.</w:t>
      </w:r>
      <w:r w:rsidRPr="00DC1334">
        <w:rPr>
          <w:rFonts w:ascii="Times New Roman" w:hAnsi="Times New Roman" w:cs="Times New Roman"/>
          <w:spacing w:val="2"/>
          <w:sz w:val="20"/>
          <w:szCs w:val="20"/>
        </w:rPr>
        <w:t>Я</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ляя</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 xml:space="preserve">ь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р</w:t>
      </w:r>
      <w:r w:rsidRPr="00DC1334">
        <w:rPr>
          <w:rFonts w:ascii="Times New Roman" w:hAnsi="Times New Roman" w:cs="Times New Roman"/>
          <w:spacing w:val="-7"/>
          <w:sz w:val="20"/>
          <w:szCs w:val="20"/>
        </w:rPr>
        <w:t>е</w:t>
      </w:r>
      <w:r w:rsidRPr="00DC1334">
        <w:rPr>
          <w:rFonts w:ascii="Times New Roman" w:hAnsi="Times New Roman" w:cs="Times New Roman"/>
          <w:spacing w:val="2"/>
          <w:sz w:val="20"/>
          <w:szCs w:val="20"/>
        </w:rPr>
        <w:t>д</w:t>
      </w:r>
      <w:r w:rsidRPr="00DC1334">
        <w:rPr>
          <w:rFonts w:ascii="Times New Roman" w:hAnsi="Times New Roman" w:cs="Times New Roman"/>
          <w:spacing w:val="-1"/>
          <w:sz w:val="20"/>
          <w:szCs w:val="20"/>
        </w:rPr>
        <w:t>ст</w:t>
      </w:r>
      <w:r w:rsidRPr="00DC1334">
        <w:rPr>
          <w:rFonts w:ascii="Times New Roman" w:hAnsi="Times New Roman" w:cs="Times New Roman"/>
          <w:spacing w:val="1"/>
          <w:sz w:val="20"/>
          <w:szCs w:val="20"/>
        </w:rPr>
        <w:t>в</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м о</w:t>
      </w:r>
      <w:r w:rsidRPr="00DC1334">
        <w:rPr>
          <w:rFonts w:ascii="Times New Roman" w:hAnsi="Times New Roman" w:cs="Times New Roman"/>
          <w:spacing w:val="-1"/>
          <w:sz w:val="20"/>
          <w:szCs w:val="20"/>
        </w:rPr>
        <w:t>б</w:t>
      </w:r>
      <w:r w:rsidRPr="00DC1334">
        <w:rPr>
          <w:rFonts w:ascii="Times New Roman" w:hAnsi="Times New Roman" w:cs="Times New Roman"/>
          <w:spacing w:val="1"/>
          <w:sz w:val="20"/>
          <w:szCs w:val="20"/>
        </w:rPr>
        <w:t>щ</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я,</w:t>
      </w:r>
      <w:r w:rsidRPr="00DC1334">
        <w:rPr>
          <w:rFonts w:ascii="Times New Roman" w:hAnsi="Times New Roman" w:cs="Times New Roman"/>
          <w:spacing w:val="2"/>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з</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я </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р</w:t>
      </w:r>
      <w:r w:rsidRPr="00DC1334">
        <w:rPr>
          <w:rFonts w:ascii="Times New Roman" w:hAnsi="Times New Roman" w:cs="Times New Roman"/>
          <w:spacing w:val="-5"/>
          <w:sz w:val="20"/>
          <w:szCs w:val="20"/>
        </w:rPr>
        <w:t>у</w:t>
      </w:r>
      <w:r w:rsidRPr="00DC1334">
        <w:rPr>
          <w:rFonts w:ascii="Times New Roman" w:hAnsi="Times New Roman" w:cs="Times New Roman"/>
          <w:sz w:val="20"/>
          <w:szCs w:val="20"/>
        </w:rPr>
        <w:t>ж</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ю</w:t>
      </w:r>
      <w:r w:rsidRPr="00DC1334">
        <w:rPr>
          <w:rFonts w:ascii="Times New Roman" w:hAnsi="Times New Roman" w:cs="Times New Roman"/>
          <w:spacing w:val="2"/>
          <w:sz w:val="20"/>
          <w:szCs w:val="20"/>
        </w:rPr>
        <w:t>щ</w:t>
      </w:r>
      <w:r w:rsidRPr="00DC1334">
        <w:rPr>
          <w:rFonts w:ascii="Times New Roman" w:hAnsi="Times New Roman" w:cs="Times New Roman"/>
          <w:spacing w:val="-6"/>
          <w:sz w:val="20"/>
          <w:szCs w:val="20"/>
        </w:rPr>
        <w:t>е</w:t>
      </w:r>
      <w:r w:rsidRPr="00DC1334">
        <w:rPr>
          <w:rFonts w:ascii="Times New Roman" w:hAnsi="Times New Roman" w:cs="Times New Roman"/>
          <w:spacing w:val="4"/>
          <w:sz w:val="20"/>
          <w:szCs w:val="20"/>
        </w:rPr>
        <w:t>г</w:t>
      </w:r>
      <w:r w:rsidRPr="00DC1334">
        <w:rPr>
          <w:rFonts w:ascii="Times New Roman" w:hAnsi="Times New Roman" w:cs="Times New Roman"/>
          <w:sz w:val="20"/>
          <w:szCs w:val="20"/>
        </w:rPr>
        <w:t>о м</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р</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 xml:space="preserve">, </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ы</w:t>
      </w:r>
      <w:r w:rsidRPr="00DC1334">
        <w:rPr>
          <w:rFonts w:ascii="Times New Roman" w:hAnsi="Times New Roman" w:cs="Times New Roman"/>
          <w:sz w:val="20"/>
          <w:szCs w:val="20"/>
        </w:rPr>
        <w:t xml:space="preserve">й язык </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п</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с</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б</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тву</w:t>
      </w:r>
      <w:r w:rsidRPr="00DC1334">
        <w:rPr>
          <w:rFonts w:ascii="Times New Roman" w:hAnsi="Times New Roman" w:cs="Times New Roman"/>
          <w:spacing w:val="-1"/>
          <w:sz w:val="20"/>
          <w:szCs w:val="20"/>
        </w:rPr>
        <w:t>е</w:t>
      </w:r>
      <w:r w:rsidRPr="00DC1334">
        <w:rPr>
          <w:rFonts w:ascii="Times New Roman" w:hAnsi="Times New Roman" w:cs="Times New Roman"/>
          <w:sz w:val="20"/>
          <w:szCs w:val="20"/>
        </w:rPr>
        <w:t xml:space="preserve">т </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и</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2"/>
          <w:sz w:val="20"/>
          <w:szCs w:val="20"/>
        </w:rPr>
        <w:t>щ</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ни</w:t>
      </w:r>
      <w:r w:rsidRPr="00DC1334">
        <w:rPr>
          <w:rFonts w:ascii="Times New Roman" w:hAnsi="Times New Roman" w:cs="Times New Roman"/>
          <w:sz w:val="20"/>
          <w:szCs w:val="20"/>
        </w:rPr>
        <w:t xml:space="preserve">ю к </w:t>
      </w:r>
      <w:r w:rsidRPr="00DC1334">
        <w:rPr>
          <w:rFonts w:ascii="Times New Roman" w:hAnsi="Times New Roman" w:cs="Times New Roman"/>
          <w:spacing w:val="3"/>
          <w:sz w:val="20"/>
          <w:szCs w:val="20"/>
        </w:rPr>
        <w:t>к</w:t>
      </w:r>
      <w:r w:rsidRPr="00DC1334">
        <w:rPr>
          <w:rFonts w:ascii="Times New Roman" w:hAnsi="Times New Roman" w:cs="Times New Roman"/>
          <w:spacing w:val="-3"/>
          <w:sz w:val="20"/>
          <w:szCs w:val="20"/>
        </w:rPr>
        <w:t>у</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т</w:t>
      </w:r>
      <w:r w:rsidRPr="00DC1334">
        <w:rPr>
          <w:rFonts w:ascii="Times New Roman" w:hAnsi="Times New Roman" w:cs="Times New Roman"/>
          <w:spacing w:val="-5"/>
          <w:sz w:val="20"/>
          <w:szCs w:val="20"/>
        </w:rPr>
        <w:t>у</w:t>
      </w:r>
      <w:r w:rsidRPr="00DC1334">
        <w:rPr>
          <w:rFonts w:ascii="Times New Roman" w:hAnsi="Times New Roman" w:cs="Times New Roman"/>
          <w:spacing w:val="4"/>
          <w:sz w:val="20"/>
          <w:szCs w:val="20"/>
        </w:rPr>
        <w:t>р</w:t>
      </w:r>
      <w:r w:rsidRPr="00DC1334">
        <w:rPr>
          <w:rFonts w:ascii="Times New Roman" w:hAnsi="Times New Roman" w:cs="Times New Roman"/>
          <w:sz w:val="20"/>
          <w:szCs w:val="20"/>
        </w:rPr>
        <w:t xml:space="preserve">е </w:t>
      </w:r>
      <w:r w:rsidRPr="00DC1334">
        <w:rPr>
          <w:rFonts w:ascii="Times New Roman" w:hAnsi="Times New Roman" w:cs="Times New Roman"/>
          <w:spacing w:val="-1"/>
          <w:sz w:val="20"/>
          <w:szCs w:val="20"/>
        </w:rPr>
        <w:t>ст</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ан</w:t>
      </w:r>
      <w:r w:rsidRPr="00DC1334">
        <w:rPr>
          <w:rFonts w:ascii="Times New Roman" w:hAnsi="Times New Roman" w:cs="Times New Roman"/>
          <w:sz w:val="20"/>
          <w:szCs w:val="20"/>
        </w:rPr>
        <w:t xml:space="preserve">ы </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з</w:t>
      </w:r>
      <w:r w:rsidRPr="00DC1334">
        <w:rPr>
          <w:rFonts w:ascii="Times New Roman" w:hAnsi="Times New Roman" w:cs="Times New Roman"/>
          <w:spacing w:val="-4"/>
          <w:sz w:val="20"/>
          <w:szCs w:val="20"/>
        </w:rPr>
        <w:t>у</w:t>
      </w:r>
      <w:r w:rsidRPr="00DC1334">
        <w:rPr>
          <w:rFonts w:ascii="Times New Roman" w:hAnsi="Times New Roman" w:cs="Times New Roman"/>
          <w:spacing w:val="-1"/>
          <w:sz w:val="20"/>
          <w:szCs w:val="20"/>
        </w:rPr>
        <w:t>ч</w:t>
      </w:r>
      <w:r w:rsidRPr="00DC1334">
        <w:rPr>
          <w:rFonts w:ascii="Times New Roman" w:hAnsi="Times New Roman" w:cs="Times New Roman"/>
          <w:spacing w:val="2"/>
          <w:sz w:val="20"/>
          <w:szCs w:val="20"/>
        </w:rPr>
        <w:t>а</w:t>
      </w:r>
      <w:r w:rsidRPr="00DC1334">
        <w:rPr>
          <w:rFonts w:ascii="Times New Roman" w:hAnsi="Times New Roman" w:cs="Times New Roman"/>
          <w:spacing w:val="-6"/>
          <w:sz w:val="20"/>
          <w:szCs w:val="20"/>
        </w:rPr>
        <w:t>е</w:t>
      </w:r>
      <w:r w:rsidRPr="00DC1334">
        <w:rPr>
          <w:rFonts w:ascii="Times New Roman" w:hAnsi="Times New Roman" w:cs="Times New Roman"/>
          <w:spacing w:val="3"/>
          <w:sz w:val="20"/>
          <w:szCs w:val="20"/>
        </w:rPr>
        <w:t>м</w:t>
      </w:r>
      <w:r w:rsidRPr="00DC1334">
        <w:rPr>
          <w:rFonts w:ascii="Times New Roman" w:hAnsi="Times New Roman" w:cs="Times New Roman"/>
          <w:spacing w:val="-4"/>
          <w:sz w:val="20"/>
          <w:szCs w:val="20"/>
        </w:rPr>
        <w:t>о</w:t>
      </w:r>
      <w:r w:rsidRPr="00DC1334">
        <w:rPr>
          <w:rFonts w:ascii="Times New Roman" w:hAnsi="Times New Roman" w:cs="Times New Roman"/>
          <w:spacing w:val="5"/>
          <w:sz w:val="20"/>
          <w:szCs w:val="20"/>
        </w:rPr>
        <w:t>г</w:t>
      </w:r>
      <w:r w:rsidRPr="00DC1334">
        <w:rPr>
          <w:rFonts w:ascii="Times New Roman" w:hAnsi="Times New Roman" w:cs="Times New Roman"/>
          <w:sz w:val="20"/>
          <w:szCs w:val="20"/>
        </w:rPr>
        <w:t>о язы</w:t>
      </w:r>
      <w:r w:rsidRPr="00DC1334">
        <w:rPr>
          <w:rFonts w:ascii="Times New Roman" w:hAnsi="Times New Roman" w:cs="Times New Roman"/>
          <w:spacing w:val="-2"/>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 xml:space="preserve">, </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б</w:t>
      </w:r>
      <w:r w:rsidRPr="00DC1334">
        <w:rPr>
          <w:rFonts w:ascii="Times New Roman" w:hAnsi="Times New Roman" w:cs="Times New Roman"/>
          <w:spacing w:val="-1"/>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п</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ч</w:t>
      </w:r>
      <w:r w:rsidRPr="00DC1334">
        <w:rPr>
          <w:rFonts w:ascii="Times New Roman" w:hAnsi="Times New Roman" w:cs="Times New Roman"/>
          <w:spacing w:val="1"/>
          <w:sz w:val="20"/>
          <w:szCs w:val="20"/>
        </w:rPr>
        <w:t>ив</w:t>
      </w:r>
      <w:r w:rsidRPr="00DC1334">
        <w:rPr>
          <w:rFonts w:ascii="Times New Roman" w:hAnsi="Times New Roman" w:cs="Times New Roman"/>
          <w:spacing w:val="3"/>
          <w:sz w:val="20"/>
          <w:szCs w:val="20"/>
        </w:rPr>
        <w:t>а</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 xml:space="preserve">т </w:t>
      </w:r>
      <w:r w:rsidRPr="00DC1334">
        <w:rPr>
          <w:rFonts w:ascii="Times New Roman" w:hAnsi="Times New Roman" w:cs="Times New Roman"/>
          <w:spacing w:val="2"/>
          <w:sz w:val="20"/>
          <w:szCs w:val="20"/>
        </w:rPr>
        <w:t>в</w:t>
      </w:r>
      <w:r w:rsidRPr="00DC1334">
        <w:rPr>
          <w:rFonts w:ascii="Times New Roman" w:hAnsi="Times New Roman" w:cs="Times New Roman"/>
          <w:spacing w:val="4"/>
          <w:sz w:val="20"/>
          <w:szCs w:val="20"/>
        </w:rPr>
        <w:t>т</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ч</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у</w:t>
      </w:r>
      <w:r w:rsidRPr="00DC1334">
        <w:rPr>
          <w:rFonts w:ascii="Times New Roman" w:hAnsi="Times New Roman" w:cs="Times New Roman"/>
          <w:sz w:val="20"/>
          <w:szCs w:val="20"/>
        </w:rPr>
        <w:t xml:space="preserve">ю </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ци</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л</w:t>
      </w:r>
      <w:r w:rsidRPr="00DC1334">
        <w:rPr>
          <w:rFonts w:ascii="Times New Roman" w:hAnsi="Times New Roman" w:cs="Times New Roman"/>
          <w:spacing w:val="2"/>
          <w:sz w:val="20"/>
          <w:szCs w:val="20"/>
        </w:rPr>
        <w:t>и</w:t>
      </w:r>
      <w:r w:rsidRPr="00DC1334">
        <w:rPr>
          <w:rFonts w:ascii="Times New Roman" w:hAnsi="Times New Roman" w:cs="Times New Roman"/>
          <w:spacing w:val="-5"/>
          <w:sz w:val="20"/>
          <w:szCs w:val="20"/>
        </w:rPr>
        <w:t>з</w:t>
      </w:r>
      <w:r w:rsidRPr="00DC1334">
        <w:rPr>
          <w:rFonts w:ascii="Times New Roman" w:hAnsi="Times New Roman" w:cs="Times New Roman"/>
          <w:spacing w:val="2"/>
          <w:sz w:val="20"/>
          <w:szCs w:val="20"/>
        </w:rPr>
        <w:t>аци</w:t>
      </w:r>
      <w:r w:rsidRPr="00DC1334">
        <w:rPr>
          <w:rFonts w:ascii="Times New Roman" w:hAnsi="Times New Roman" w:cs="Times New Roman"/>
          <w:sz w:val="20"/>
          <w:szCs w:val="20"/>
        </w:rPr>
        <w:t xml:space="preserve">ю </w:t>
      </w:r>
      <w:r w:rsidRPr="00DC1334">
        <w:rPr>
          <w:rFonts w:ascii="Times New Roman" w:hAnsi="Times New Roman" w:cs="Times New Roman"/>
          <w:spacing w:val="-1"/>
          <w:sz w:val="20"/>
          <w:szCs w:val="20"/>
        </w:rPr>
        <w:t>ш</w:t>
      </w:r>
      <w:r w:rsidRPr="00DC1334">
        <w:rPr>
          <w:rFonts w:ascii="Times New Roman" w:hAnsi="Times New Roman" w:cs="Times New Roman"/>
          <w:spacing w:val="-2"/>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 xml:space="preserve">,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4"/>
          <w:sz w:val="20"/>
          <w:szCs w:val="20"/>
        </w:rPr>
        <w:t>л</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гч</w:t>
      </w:r>
      <w:r w:rsidRPr="00DC1334">
        <w:rPr>
          <w:rFonts w:ascii="Times New Roman" w:hAnsi="Times New Roman" w:cs="Times New Roman"/>
          <w:spacing w:val="2"/>
          <w:sz w:val="20"/>
          <w:szCs w:val="20"/>
        </w:rPr>
        <w:t>а</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 xml:space="preserve">т </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х </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х</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ж</w:t>
      </w:r>
      <w:r w:rsidRPr="00DC1334">
        <w:rPr>
          <w:rFonts w:ascii="Times New Roman" w:hAnsi="Times New Roman" w:cs="Times New Roman"/>
          <w:spacing w:val="-1"/>
          <w:sz w:val="20"/>
          <w:szCs w:val="20"/>
        </w:rPr>
        <w:t>д</w:t>
      </w:r>
      <w:r w:rsidRPr="00DC1334">
        <w:rPr>
          <w:rFonts w:ascii="Times New Roman" w:hAnsi="Times New Roman" w:cs="Times New Roman"/>
          <w:spacing w:val="-7"/>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6"/>
          <w:sz w:val="20"/>
          <w:szCs w:val="20"/>
        </w:rPr>
        <w:t>и</w:t>
      </w:r>
      <w:r w:rsidRPr="00DC1334">
        <w:rPr>
          <w:rFonts w:ascii="Times New Roman" w:hAnsi="Times New Roman" w:cs="Times New Roman"/>
          <w:sz w:val="20"/>
          <w:szCs w:val="20"/>
        </w:rPr>
        <w:t>е в м</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 xml:space="preserve">ое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оо</w:t>
      </w:r>
      <w:r w:rsidRPr="00DC1334">
        <w:rPr>
          <w:rFonts w:ascii="Times New Roman" w:hAnsi="Times New Roman" w:cs="Times New Roman"/>
          <w:spacing w:val="-2"/>
          <w:sz w:val="20"/>
          <w:szCs w:val="20"/>
        </w:rPr>
        <w:t>б</w:t>
      </w:r>
      <w:r w:rsidRPr="00DC1334">
        <w:rPr>
          <w:rFonts w:ascii="Times New Roman" w:hAnsi="Times New Roman" w:cs="Times New Roman"/>
          <w:spacing w:val="2"/>
          <w:sz w:val="20"/>
          <w:szCs w:val="20"/>
        </w:rPr>
        <w:t>щ</w:t>
      </w:r>
      <w:r w:rsidRPr="00DC1334">
        <w:rPr>
          <w:rFonts w:ascii="Times New Roman" w:hAnsi="Times New Roman" w:cs="Times New Roman"/>
          <w:spacing w:val="-1"/>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 xml:space="preserve">, </w:t>
      </w:r>
      <w:r w:rsidRPr="00DC1334">
        <w:rPr>
          <w:rFonts w:ascii="Times New Roman" w:hAnsi="Times New Roman" w:cs="Times New Roman"/>
          <w:spacing w:val="-1"/>
          <w:sz w:val="20"/>
          <w:szCs w:val="20"/>
        </w:rPr>
        <w:t>с</w:t>
      </w:r>
      <w:r w:rsidRPr="00DC1334">
        <w:rPr>
          <w:rFonts w:ascii="Times New Roman" w:hAnsi="Times New Roman" w:cs="Times New Roman"/>
          <w:spacing w:val="1"/>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о</w:t>
      </w:r>
      <w:r w:rsidRPr="00DC1334">
        <w:rPr>
          <w:rFonts w:ascii="Times New Roman" w:hAnsi="Times New Roman" w:cs="Times New Roman"/>
          <w:spacing w:val="-1"/>
          <w:sz w:val="20"/>
          <w:szCs w:val="20"/>
        </w:rPr>
        <w:t>б</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у</w:t>
      </w:r>
      <w:r w:rsidRPr="00DC1334">
        <w:rPr>
          <w:rFonts w:ascii="Times New Roman" w:hAnsi="Times New Roman" w:cs="Times New Roman"/>
          <w:spacing w:val="-1"/>
          <w:sz w:val="20"/>
          <w:szCs w:val="20"/>
        </w:rPr>
        <w:t>е</w:t>
      </w:r>
      <w:r w:rsidRPr="00DC1334">
        <w:rPr>
          <w:rFonts w:ascii="Times New Roman" w:hAnsi="Times New Roman" w:cs="Times New Roman"/>
          <w:sz w:val="20"/>
          <w:szCs w:val="20"/>
        </w:rPr>
        <w:t>т л</w:t>
      </w:r>
      <w:r w:rsidRPr="00DC1334">
        <w:rPr>
          <w:rFonts w:ascii="Times New Roman" w:hAnsi="Times New Roman" w:cs="Times New Roman"/>
          <w:spacing w:val="-4"/>
          <w:sz w:val="20"/>
          <w:szCs w:val="20"/>
        </w:rPr>
        <w:t>у</w:t>
      </w:r>
      <w:r w:rsidRPr="00DC1334">
        <w:rPr>
          <w:rFonts w:ascii="Times New Roman" w:hAnsi="Times New Roman" w:cs="Times New Roman"/>
          <w:spacing w:val="-1"/>
          <w:sz w:val="20"/>
          <w:szCs w:val="20"/>
        </w:rPr>
        <w:t>ч</w:t>
      </w:r>
      <w:r w:rsidRPr="00DC1334">
        <w:rPr>
          <w:rFonts w:ascii="Times New Roman" w:hAnsi="Times New Roman" w:cs="Times New Roman"/>
          <w:spacing w:val="2"/>
          <w:sz w:val="20"/>
          <w:szCs w:val="20"/>
        </w:rPr>
        <w:t>ш</w:t>
      </w:r>
      <w:r w:rsidRPr="00DC1334">
        <w:rPr>
          <w:rFonts w:ascii="Times New Roman" w:hAnsi="Times New Roman" w:cs="Times New Roman"/>
          <w:spacing w:val="-6"/>
          <w:sz w:val="20"/>
          <w:szCs w:val="20"/>
        </w:rPr>
        <w:t>е</w:t>
      </w:r>
      <w:r w:rsidRPr="00DC1334">
        <w:rPr>
          <w:rFonts w:ascii="Times New Roman" w:hAnsi="Times New Roman" w:cs="Times New Roman"/>
          <w:spacing w:val="3"/>
          <w:sz w:val="20"/>
          <w:szCs w:val="20"/>
        </w:rPr>
        <w:t>м</w:t>
      </w:r>
      <w:r w:rsidRPr="00DC1334">
        <w:rPr>
          <w:rFonts w:ascii="Times New Roman" w:hAnsi="Times New Roman" w:cs="Times New Roman"/>
          <w:sz w:val="20"/>
          <w:szCs w:val="20"/>
        </w:rPr>
        <w:t xml:space="preserve">у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з</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ни</w:t>
      </w:r>
      <w:r w:rsidRPr="00DC1334">
        <w:rPr>
          <w:rFonts w:ascii="Times New Roman" w:hAnsi="Times New Roman" w:cs="Times New Roman"/>
          <w:sz w:val="20"/>
          <w:szCs w:val="20"/>
        </w:rPr>
        <w:t xml:space="preserve">ю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во</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 xml:space="preserve">й </w:t>
      </w:r>
      <w:r w:rsidRPr="00DC1334">
        <w:rPr>
          <w:rFonts w:ascii="Times New Roman" w:hAnsi="Times New Roman" w:cs="Times New Roman"/>
          <w:spacing w:val="3"/>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1"/>
          <w:sz w:val="20"/>
          <w:szCs w:val="20"/>
        </w:rPr>
        <w:t>ст</w:t>
      </w:r>
      <w:r w:rsidRPr="00DC1334">
        <w:rPr>
          <w:rFonts w:ascii="Times New Roman" w:hAnsi="Times New Roman" w:cs="Times New Roman"/>
          <w:spacing w:val="5"/>
          <w:sz w:val="20"/>
          <w:szCs w:val="20"/>
        </w:rPr>
        <w:t>в</w:t>
      </w:r>
      <w:r w:rsidRPr="00DC1334">
        <w:rPr>
          <w:rFonts w:ascii="Times New Roman" w:hAnsi="Times New Roman" w:cs="Times New Roman"/>
          <w:spacing w:val="-5"/>
          <w:sz w:val="20"/>
          <w:szCs w:val="20"/>
        </w:rPr>
        <w:t>е</w:t>
      </w:r>
      <w:r w:rsidRPr="00DC1334">
        <w:rPr>
          <w:rFonts w:ascii="Times New Roman" w:hAnsi="Times New Roman" w:cs="Times New Roman"/>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 xml:space="preserve">й </w:t>
      </w:r>
      <w:r w:rsidRPr="00DC1334">
        <w:rPr>
          <w:rFonts w:ascii="Times New Roman" w:hAnsi="Times New Roman" w:cs="Times New Roman"/>
          <w:spacing w:val="2"/>
          <w:sz w:val="20"/>
          <w:szCs w:val="20"/>
        </w:rPr>
        <w:t>н</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ц</w:t>
      </w:r>
      <w:r w:rsidRPr="00DC1334">
        <w:rPr>
          <w:rFonts w:ascii="Times New Roman" w:hAnsi="Times New Roman" w:cs="Times New Roman"/>
          <w:spacing w:val="2"/>
          <w:sz w:val="20"/>
          <w:szCs w:val="20"/>
        </w:rPr>
        <w:t>и</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л</w:t>
      </w:r>
      <w:r w:rsidRPr="00DC1334">
        <w:rPr>
          <w:rFonts w:ascii="Times New Roman" w:hAnsi="Times New Roman" w:cs="Times New Roman"/>
          <w:spacing w:val="-4"/>
          <w:sz w:val="20"/>
          <w:szCs w:val="20"/>
        </w:rPr>
        <w:t>ь</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й </w:t>
      </w:r>
      <w:r w:rsidRPr="00DC1334">
        <w:rPr>
          <w:rFonts w:ascii="Times New Roman" w:hAnsi="Times New Roman" w:cs="Times New Roman"/>
          <w:spacing w:val="-1"/>
          <w:sz w:val="20"/>
          <w:szCs w:val="20"/>
        </w:rPr>
        <w:t>к</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т</w:t>
      </w:r>
      <w:r w:rsidRPr="00DC1334">
        <w:rPr>
          <w:rFonts w:ascii="Times New Roman" w:hAnsi="Times New Roman" w:cs="Times New Roman"/>
          <w:spacing w:val="-5"/>
          <w:sz w:val="20"/>
          <w:szCs w:val="20"/>
        </w:rPr>
        <w:t>у</w:t>
      </w:r>
      <w:r w:rsidRPr="00DC1334">
        <w:rPr>
          <w:rFonts w:ascii="Times New Roman" w:hAnsi="Times New Roman" w:cs="Times New Roman"/>
          <w:sz w:val="20"/>
          <w:szCs w:val="20"/>
        </w:rPr>
        <w:t>ры</w:t>
      </w:r>
      <w:r w:rsidRPr="00DC1334">
        <w:rPr>
          <w:rFonts w:ascii="Times New Roman" w:hAnsi="Times New Roman" w:cs="Times New Roman"/>
          <w:spacing w:val="-1"/>
          <w:sz w:val="20"/>
          <w:szCs w:val="20"/>
        </w:rPr>
        <w:t>(И</w:t>
      </w:r>
      <w:r w:rsidRPr="00DC1334">
        <w:rPr>
          <w:rFonts w:ascii="Times New Roman" w:hAnsi="Times New Roman" w:cs="Times New Roman"/>
          <w:spacing w:val="2"/>
          <w:sz w:val="20"/>
          <w:szCs w:val="20"/>
        </w:rPr>
        <w:t>.</w:t>
      </w:r>
      <w:r w:rsidRPr="00DC1334">
        <w:rPr>
          <w:rFonts w:ascii="Times New Roman" w:hAnsi="Times New Roman" w:cs="Times New Roman"/>
          <w:sz w:val="20"/>
          <w:szCs w:val="20"/>
        </w:rPr>
        <w:t>Л.</w:t>
      </w:r>
      <w:r w:rsidRPr="00DC1334">
        <w:rPr>
          <w:rFonts w:ascii="Times New Roman" w:hAnsi="Times New Roman" w:cs="Times New Roman"/>
          <w:spacing w:val="-1"/>
          <w:sz w:val="20"/>
          <w:szCs w:val="20"/>
        </w:rPr>
        <w:t>Б</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м</w:t>
      </w:r>
      <w:r w:rsidRPr="00DC1334">
        <w:rPr>
          <w:rFonts w:ascii="Times New Roman" w:hAnsi="Times New Roman" w:cs="Times New Roman"/>
          <w:spacing w:val="-6"/>
          <w:sz w:val="20"/>
          <w:szCs w:val="20"/>
        </w:rPr>
        <w:t>)</w:t>
      </w:r>
      <w:r w:rsidRPr="00DC1334">
        <w:rPr>
          <w:rFonts w:ascii="Times New Roman" w:hAnsi="Times New Roman" w:cs="Times New Roman"/>
          <w:sz w:val="20"/>
          <w:szCs w:val="20"/>
        </w:rPr>
        <w:t>.</w:t>
      </w:r>
    </w:p>
    <w:p w:rsidR="000578B5" w:rsidRPr="00DC1334" w:rsidRDefault="000578B5" w:rsidP="000578B5">
      <w:pPr>
        <w:spacing w:line="360" w:lineRule="auto"/>
        <w:ind w:right="-18" w:firstLine="283"/>
        <w:jc w:val="both"/>
        <w:rPr>
          <w:rFonts w:ascii="Times New Roman" w:hAnsi="Times New Roman" w:cs="Times New Roman"/>
          <w:sz w:val="20"/>
          <w:szCs w:val="20"/>
        </w:rPr>
      </w:pPr>
      <w:r w:rsidRPr="00DC1334">
        <w:rPr>
          <w:rFonts w:ascii="Times New Roman" w:hAnsi="Times New Roman" w:cs="Times New Roman"/>
          <w:spacing w:val="1"/>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ц</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п</w:t>
      </w:r>
      <w:r w:rsidRPr="00DC1334">
        <w:rPr>
          <w:rFonts w:ascii="Times New Roman" w:hAnsi="Times New Roman" w:cs="Times New Roman"/>
          <w:spacing w:val="2"/>
          <w:sz w:val="20"/>
          <w:szCs w:val="20"/>
        </w:rPr>
        <w:t>ци</w:t>
      </w:r>
      <w:r w:rsidRPr="00DC1334">
        <w:rPr>
          <w:rFonts w:ascii="Times New Roman" w:hAnsi="Times New Roman" w:cs="Times New Roman"/>
          <w:sz w:val="20"/>
          <w:szCs w:val="20"/>
        </w:rPr>
        <w:t>ям</w:t>
      </w:r>
      <w:r w:rsidRPr="00DC1334">
        <w:rPr>
          <w:rFonts w:ascii="Times New Roman" w:hAnsi="Times New Roman" w:cs="Times New Roman"/>
          <w:spacing w:val="-5"/>
          <w:sz w:val="20"/>
          <w:szCs w:val="20"/>
        </w:rPr>
        <w:t>о</w:t>
      </w:r>
      <w:r w:rsidRPr="00DC1334">
        <w:rPr>
          <w:rFonts w:ascii="Times New Roman" w:hAnsi="Times New Roman" w:cs="Times New Roman"/>
          <w:spacing w:val="2"/>
          <w:sz w:val="20"/>
          <w:szCs w:val="20"/>
        </w:rPr>
        <w:t>д</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з</w:t>
      </w:r>
      <w:r w:rsidRPr="00DC1334">
        <w:rPr>
          <w:rFonts w:ascii="Times New Roman" w:hAnsi="Times New Roman" w:cs="Times New Roman"/>
          <w:spacing w:val="2"/>
          <w:sz w:val="20"/>
          <w:szCs w:val="20"/>
        </w:rPr>
        <w:t>ац</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и</w:t>
      </w:r>
      <w:r w:rsidRPr="00DC1334">
        <w:rPr>
          <w:rFonts w:ascii="Times New Roman" w:hAnsi="Times New Roman" w:cs="Times New Roman"/>
          <w:spacing w:val="2"/>
          <w:sz w:val="20"/>
          <w:szCs w:val="20"/>
        </w:rPr>
        <w:t>Р</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3"/>
          <w:sz w:val="20"/>
          <w:szCs w:val="20"/>
        </w:rPr>
        <w:t>с</w:t>
      </w:r>
      <w:r w:rsidRPr="00DC1334">
        <w:rPr>
          <w:rFonts w:ascii="Times New Roman" w:hAnsi="Times New Roman" w:cs="Times New Roman"/>
          <w:spacing w:val="1"/>
          <w:sz w:val="20"/>
          <w:szCs w:val="20"/>
        </w:rPr>
        <w:t>и</w:t>
      </w:r>
      <w:r w:rsidRPr="00DC1334">
        <w:rPr>
          <w:rFonts w:ascii="Times New Roman" w:hAnsi="Times New Roman" w:cs="Times New Roman"/>
          <w:spacing w:val="2"/>
          <w:sz w:val="20"/>
          <w:szCs w:val="20"/>
        </w:rPr>
        <w:t>й</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pacing w:val="5"/>
          <w:sz w:val="20"/>
          <w:szCs w:val="20"/>
        </w:rPr>
        <w:t>г</w:t>
      </w:r>
      <w:r w:rsidRPr="00DC1334">
        <w:rPr>
          <w:rFonts w:ascii="Times New Roman" w:hAnsi="Times New Roman" w:cs="Times New Roman"/>
          <w:sz w:val="20"/>
          <w:szCs w:val="20"/>
        </w:rPr>
        <w:t>о</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я</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п</w:t>
      </w:r>
      <w:r w:rsidRPr="00DC1334">
        <w:rPr>
          <w:rFonts w:ascii="Times New Roman" w:hAnsi="Times New Roman" w:cs="Times New Roman"/>
          <w:spacing w:val="5"/>
          <w:sz w:val="20"/>
          <w:szCs w:val="20"/>
        </w:rPr>
        <w:t>р</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д</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w:t>
      </w:r>
      <w:r w:rsidRPr="00DC1334">
        <w:rPr>
          <w:rFonts w:ascii="Times New Roman" w:hAnsi="Times New Roman" w:cs="Times New Roman"/>
          <w:spacing w:val="3"/>
          <w:sz w:val="20"/>
          <w:szCs w:val="20"/>
        </w:rPr>
        <w:t>я</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ин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тр</w:t>
      </w:r>
      <w:r w:rsidRPr="00DC1334">
        <w:rPr>
          <w:rFonts w:ascii="Times New Roman" w:hAnsi="Times New Roman" w:cs="Times New Roman"/>
          <w:spacing w:val="1"/>
          <w:sz w:val="20"/>
          <w:szCs w:val="20"/>
        </w:rPr>
        <w:t>а</w:t>
      </w:r>
      <w:r w:rsidRPr="00DC1334">
        <w:rPr>
          <w:rFonts w:ascii="Times New Roman" w:hAnsi="Times New Roman" w:cs="Times New Roman"/>
          <w:spacing w:val="2"/>
          <w:sz w:val="20"/>
          <w:szCs w:val="20"/>
        </w:rPr>
        <w:t>нн</w:t>
      </w:r>
      <w:r w:rsidRPr="00DC1334">
        <w:rPr>
          <w:rFonts w:ascii="Times New Roman" w:hAnsi="Times New Roman" w:cs="Times New Roman"/>
          <w:sz w:val="20"/>
          <w:szCs w:val="20"/>
        </w:rPr>
        <w:t>ыйя</w:t>
      </w:r>
      <w:r w:rsidRPr="00DC1334">
        <w:rPr>
          <w:rFonts w:ascii="Times New Roman" w:hAnsi="Times New Roman" w:cs="Times New Roman"/>
          <w:spacing w:val="-1"/>
          <w:sz w:val="20"/>
          <w:szCs w:val="20"/>
        </w:rPr>
        <w:t>з</w:t>
      </w:r>
      <w:r w:rsidRPr="00DC1334">
        <w:rPr>
          <w:rFonts w:ascii="Times New Roman" w:hAnsi="Times New Roman" w:cs="Times New Roman"/>
          <w:sz w:val="20"/>
          <w:szCs w:val="20"/>
        </w:rPr>
        <w:t>ык</w:t>
      </w:r>
      <w:r w:rsidRPr="00DC1334">
        <w:rPr>
          <w:rFonts w:ascii="Times New Roman" w:hAnsi="Times New Roman" w:cs="Times New Roman"/>
          <w:spacing w:val="-1"/>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 xml:space="preserve">к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д</w:t>
      </w:r>
      <w:r w:rsidRPr="00DC1334">
        <w:rPr>
          <w:rFonts w:ascii="Times New Roman" w:hAnsi="Times New Roman" w:cs="Times New Roman"/>
          <w:spacing w:val="5"/>
          <w:sz w:val="20"/>
          <w:szCs w:val="20"/>
        </w:rPr>
        <w:t>н</w:t>
      </w:r>
      <w:r w:rsidRPr="00DC1334">
        <w:rPr>
          <w:rFonts w:ascii="Times New Roman" w:hAnsi="Times New Roman" w:cs="Times New Roman"/>
          <w:sz w:val="20"/>
          <w:szCs w:val="20"/>
        </w:rPr>
        <w:t>у</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зтр</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х</w:t>
      </w:r>
      <w:r w:rsidRPr="00DC1334">
        <w:rPr>
          <w:rFonts w:ascii="Times New Roman" w:hAnsi="Times New Roman" w:cs="Times New Roman"/>
          <w:spacing w:val="1"/>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ж</w:t>
      </w:r>
      <w:r w:rsidRPr="00DC1334">
        <w:rPr>
          <w:rFonts w:ascii="Times New Roman" w:hAnsi="Times New Roman" w:cs="Times New Roman"/>
          <w:spacing w:val="2"/>
          <w:sz w:val="20"/>
          <w:szCs w:val="20"/>
        </w:rPr>
        <w:t>н</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й</w:t>
      </w:r>
      <w:r w:rsidRPr="00DC1334">
        <w:rPr>
          <w:rFonts w:ascii="Times New Roman" w:hAnsi="Times New Roman" w:cs="Times New Roman"/>
          <w:spacing w:val="-1"/>
          <w:sz w:val="20"/>
          <w:szCs w:val="20"/>
        </w:rPr>
        <w:t>ш</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х</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2"/>
          <w:sz w:val="20"/>
          <w:szCs w:val="20"/>
        </w:rPr>
        <w:t>ав</w:t>
      </w:r>
      <w:r w:rsidRPr="00DC1334">
        <w:rPr>
          <w:rFonts w:ascii="Times New Roman" w:hAnsi="Times New Roman" w:cs="Times New Roman"/>
          <w:sz w:val="20"/>
          <w:szCs w:val="20"/>
        </w:rPr>
        <w:t>ля</w:t>
      </w:r>
      <w:r w:rsidRPr="00DC1334">
        <w:rPr>
          <w:rFonts w:ascii="Times New Roman" w:hAnsi="Times New Roman" w:cs="Times New Roman"/>
          <w:spacing w:val="-2"/>
          <w:sz w:val="20"/>
          <w:szCs w:val="20"/>
        </w:rPr>
        <w:t>ющ</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х</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ан</w:t>
      </w:r>
      <w:r w:rsidRPr="00DC1334">
        <w:rPr>
          <w:rFonts w:ascii="Times New Roman" w:hAnsi="Times New Roman" w:cs="Times New Roman"/>
          <w:spacing w:val="-1"/>
          <w:sz w:val="20"/>
          <w:szCs w:val="20"/>
        </w:rPr>
        <w:t>д</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рта з</w:t>
      </w:r>
      <w:r w:rsidRPr="00DC1334">
        <w:rPr>
          <w:rFonts w:ascii="Times New Roman" w:hAnsi="Times New Roman" w:cs="Times New Roman"/>
          <w:spacing w:val="-2"/>
          <w:sz w:val="20"/>
          <w:szCs w:val="20"/>
        </w:rPr>
        <w:t>н</w:t>
      </w:r>
      <w:r w:rsidRPr="00DC1334">
        <w:rPr>
          <w:rFonts w:ascii="Times New Roman" w:hAnsi="Times New Roman" w:cs="Times New Roman"/>
          <w:spacing w:val="2"/>
          <w:sz w:val="20"/>
          <w:szCs w:val="20"/>
        </w:rPr>
        <w:t>а</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я</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ст</w:t>
      </w:r>
      <w:r w:rsidRPr="00DC1334">
        <w:rPr>
          <w:rFonts w:ascii="Times New Roman" w:hAnsi="Times New Roman" w:cs="Times New Roman"/>
          <w:spacing w:val="-4"/>
          <w:sz w:val="20"/>
          <w:szCs w:val="20"/>
        </w:rPr>
        <w:t>у</w:t>
      </w:r>
      <w:r w:rsidRPr="00DC1334">
        <w:rPr>
          <w:rFonts w:ascii="Times New Roman" w:hAnsi="Times New Roman" w:cs="Times New Roman"/>
          <w:spacing w:val="1"/>
          <w:sz w:val="20"/>
          <w:szCs w:val="20"/>
        </w:rPr>
        <w:t>пи</w:t>
      </w:r>
      <w:r w:rsidRPr="00DC1334">
        <w:rPr>
          <w:rFonts w:ascii="Times New Roman" w:hAnsi="Times New Roman" w:cs="Times New Roman"/>
          <w:spacing w:val="2"/>
          <w:sz w:val="20"/>
          <w:szCs w:val="20"/>
        </w:rPr>
        <w:t>в</w:t>
      </w:r>
      <w:r w:rsidRPr="00DC1334">
        <w:rPr>
          <w:rFonts w:ascii="Times New Roman" w:hAnsi="Times New Roman" w:cs="Times New Roman"/>
          <w:spacing w:val="-1"/>
          <w:sz w:val="20"/>
          <w:szCs w:val="20"/>
        </w:rPr>
        <w:t>ш</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го</w:t>
      </w:r>
      <w:r w:rsidRPr="00DC1334">
        <w:rPr>
          <w:rFonts w:ascii="Times New Roman" w:hAnsi="Times New Roman" w:cs="Times New Roman"/>
          <w:spacing w:val="6"/>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w:t>
      </w:r>
    </w:p>
    <w:p w:rsidR="000578B5" w:rsidRPr="00DC1334" w:rsidRDefault="000578B5" w:rsidP="000578B5">
      <w:pPr>
        <w:spacing w:line="360" w:lineRule="auto"/>
        <w:ind w:right="-18" w:firstLine="283"/>
        <w:jc w:val="both"/>
        <w:rPr>
          <w:rFonts w:ascii="Times New Roman" w:hAnsi="Times New Roman" w:cs="Times New Roman"/>
          <w:sz w:val="20"/>
          <w:szCs w:val="20"/>
        </w:rPr>
      </w:pPr>
      <w:r w:rsidRPr="00DC1334">
        <w:rPr>
          <w:rFonts w:ascii="Times New Roman" w:hAnsi="Times New Roman" w:cs="Times New Roman"/>
          <w:sz w:val="20"/>
          <w:szCs w:val="20"/>
        </w:rPr>
        <w:t>В</w:t>
      </w:r>
      <w:r w:rsidRPr="00DC1334">
        <w:rPr>
          <w:rFonts w:ascii="Times New Roman" w:hAnsi="Times New Roman" w:cs="Times New Roman"/>
          <w:spacing w:val="2"/>
          <w:sz w:val="20"/>
          <w:szCs w:val="20"/>
        </w:rPr>
        <w:t>и</w:t>
      </w:r>
      <w:r w:rsidRPr="00DC1334">
        <w:rPr>
          <w:rFonts w:ascii="Times New Roman" w:hAnsi="Times New Roman" w:cs="Times New Roman"/>
          <w:spacing w:val="4"/>
          <w:sz w:val="20"/>
          <w:szCs w:val="20"/>
        </w:rPr>
        <w:t>з</w:t>
      </w:r>
      <w:r w:rsidRPr="00DC1334">
        <w:rPr>
          <w:rFonts w:ascii="Times New Roman" w:hAnsi="Times New Roman" w:cs="Times New Roman"/>
          <w:spacing w:val="-4"/>
          <w:sz w:val="20"/>
          <w:szCs w:val="20"/>
        </w:rPr>
        <w:t>у</w:t>
      </w:r>
      <w:r w:rsidRPr="00DC1334">
        <w:rPr>
          <w:rFonts w:ascii="Times New Roman" w:hAnsi="Times New Roman" w:cs="Times New Roman"/>
          <w:spacing w:val="3"/>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и</w:t>
      </w:r>
      <w:r w:rsidRPr="00DC1334">
        <w:rPr>
          <w:rFonts w:ascii="Times New Roman" w:hAnsi="Times New Roman" w:cs="Times New Roman"/>
          <w:spacing w:val="2"/>
          <w:sz w:val="20"/>
          <w:szCs w:val="20"/>
        </w:rPr>
        <w:t>ин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анн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гоя</w:t>
      </w:r>
      <w:r w:rsidRPr="00DC1334">
        <w:rPr>
          <w:rFonts w:ascii="Times New Roman" w:hAnsi="Times New Roman" w:cs="Times New Roman"/>
          <w:spacing w:val="-1"/>
          <w:sz w:val="20"/>
          <w:szCs w:val="20"/>
        </w:rPr>
        <w:t>з</w:t>
      </w:r>
      <w:r w:rsidRPr="00DC1334">
        <w:rPr>
          <w:rFonts w:ascii="Times New Roman" w:hAnsi="Times New Roman" w:cs="Times New Roman"/>
          <w:sz w:val="20"/>
          <w:szCs w:val="20"/>
        </w:rPr>
        <w:t>ы</w:t>
      </w:r>
      <w:r w:rsidRPr="00DC1334">
        <w:rPr>
          <w:rFonts w:ascii="Times New Roman" w:hAnsi="Times New Roman" w:cs="Times New Roman"/>
          <w:spacing w:val="-1"/>
          <w:sz w:val="20"/>
          <w:szCs w:val="20"/>
        </w:rPr>
        <w:t>к</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w:t>
      </w:r>
      <w:r w:rsidRPr="00DC1334">
        <w:rPr>
          <w:rFonts w:ascii="Times New Roman" w:hAnsi="Times New Roman" w:cs="Times New Roman"/>
          <w:spacing w:val="-1"/>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кв</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 xml:space="preserve">и </w:t>
      </w:r>
      <w:r w:rsidRPr="00DC1334">
        <w:rPr>
          <w:rFonts w:ascii="Times New Roman" w:hAnsi="Times New Roman" w:cs="Times New Roman"/>
          <w:spacing w:val="-1"/>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й</w:t>
      </w:r>
      <w:r w:rsidRPr="00DC1334">
        <w:rPr>
          <w:rFonts w:ascii="Times New Roman" w:hAnsi="Times New Roman" w:cs="Times New Roman"/>
          <w:spacing w:val="-1"/>
          <w:sz w:val="20"/>
          <w:szCs w:val="20"/>
        </w:rPr>
        <w:t>д</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у</w:t>
      </w:r>
      <w:r w:rsidRPr="00DC1334">
        <w:rPr>
          <w:rFonts w:ascii="Times New Roman" w:hAnsi="Times New Roman" w:cs="Times New Roman"/>
          <w:spacing w:val="4"/>
          <w:sz w:val="20"/>
          <w:szCs w:val="20"/>
        </w:rPr>
        <w:t>г</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й</w:t>
      </w:r>
      <w:r w:rsidRPr="00DC1334">
        <w:rPr>
          <w:rFonts w:ascii="Times New Roman" w:hAnsi="Times New Roman" w:cs="Times New Roman"/>
          <w:spacing w:val="2"/>
          <w:sz w:val="20"/>
          <w:szCs w:val="20"/>
        </w:rPr>
        <w:t>п</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з</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а</w:t>
      </w:r>
      <w:r w:rsidRPr="00DC1334">
        <w:rPr>
          <w:rFonts w:ascii="Times New Roman" w:hAnsi="Times New Roman" w:cs="Times New Roman"/>
          <w:spacing w:val="-2"/>
          <w:sz w:val="20"/>
          <w:szCs w:val="20"/>
        </w:rPr>
        <w:t>в</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т</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й</w:t>
      </w:r>
      <w:r w:rsidRPr="00DC1334">
        <w:rPr>
          <w:rFonts w:ascii="Times New Roman" w:hAnsi="Times New Roman" w:cs="Times New Roman"/>
          <w:spacing w:val="-1"/>
          <w:sz w:val="20"/>
          <w:szCs w:val="20"/>
        </w:rPr>
        <w:t>д</w:t>
      </w:r>
      <w:r w:rsidRPr="00DC1334">
        <w:rPr>
          <w:rFonts w:ascii="Times New Roman" w:hAnsi="Times New Roman" w:cs="Times New Roman"/>
          <w:spacing w:val="-7"/>
          <w:sz w:val="20"/>
          <w:szCs w:val="20"/>
        </w:rPr>
        <w:t>е</w:t>
      </w:r>
      <w:r w:rsidRPr="00DC1334">
        <w:rPr>
          <w:rFonts w:ascii="Times New Roman" w:hAnsi="Times New Roman" w:cs="Times New Roman"/>
          <w:spacing w:val="-1"/>
          <w:sz w:val="20"/>
          <w:szCs w:val="20"/>
        </w:rPr>
        <w:t>я</w:t>
      </w:r>
      <w:r w:rsidRPr="00DC1334">
        <w:rPr>
          <w:rFonts w:ascii="Times New Roman" w:hAnsi="Times New Roman" w:cs="Times New Roman"/>
          <w:spacing w:val="4"/>
          <w:sz w:val="20"/>
          <w:szCs w:val="20"/>
        </w:rPr>
        <w:t>т</w:t>
      </w:r>
      <w:r w:rsidRPr="00DC1334">
        <w:rPr>
          <w:rFonts w:ascii="Times New Roman" w:hAnsi="Times New Roman" w:cs="Times New Roman"/>
          <w:spacing w:val="-1"/>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 xml:space="preserve">и </w:t>
      </w:r>
      <w:r w:rsidRPr="00DC1334">
        <w:rPr>
          <w:rFonts w:ascii="Times New Roman" w:hAnsi="Times New Roman" w:cs="Times New Roman"/>
          <w:spacing w:val="1"/>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3"/>
          <w:sz w:val="20"/>
          <w:szCs w:val="20"/>
        </w:rPr>
        <w:t>ж</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а</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6"/>
          <w:sz w:val="20"/>
          <w:szCs w:val="20"/>
        </w:rPr>
        <w:t>е</w:t>
      </w:r>
      <w:r w:rsidRPr="00DC1334">
        <w:rPr>
          <w:rFonts w:ascii="Times New Roman" w:hAnsi="Times New Roman" w:cs="Times New Roman"/>
          <w:spacing w:val="-7"/>
          <w:sz w:val="20"/>
          <w:szCs w:val="20"/>
        </w:rPr>
        <w:t>е</w:t>
      </w:r>
      <w:r w:rsidRPr="00DC1334">
        <w:rPr>
          <w:rFonts w:ascii="Times New Roman" w:hAnsi="Times New Roman" w:cs="Times New Roman"/>
          <w:spacing w:val="3"/>
          <w:sz w:val="20"/>
          <w:szCs w:val="20"/>
        </w:rPr>
        <w:t>м</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5"/>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ть,</w:t>
      </w:r>
      <w:r w:rsidRPr="00DC1334">
        <w:rPr>
          <w:rFonts w:ascii="Times New Roman" w:hAnsi="Times New Roman" w:cs="Times New Roman"/>
          <w:spacing w:val="2"/>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2"/>
          <w:sz w:val="20"/>
          <w:szCs w:val="20"/>
        </w:rPr>
        <w:t>к</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ль</w:t>
      </w:r>
      <w:r w:rsidRPr="00DC1334">
        <w:rPr>
          <w:rFonts w:ascii="Times New Roman" w:hAnsi="Times New Roman" w:cs="Times New Roman"/>
          <w:spacing w:val="2"/>
          <w:sz w:val="20"/>
          <w:szCs w:val="20"/>
        </w:rPr>
        <w:t>к</w:t>
      </w:r>
      <w:r w:rsidRPr="00DC1334">
        <w:rPr>
          <w:rFonts w:ascii="Times New Roman" w:hAnsi="Times New Roman" w:cs="Times New Roman"/>
          <w:sz w:val="20"/>
          <w:szCs w:val="20"/>
        </w:rPr>
        <w:t>у</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о</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то</w:t>
      </w:r>
      <w:r w:rsidRPr="00DC1334">
        <w:rPr>
          <w:rFonts w:ascii="Times New Roman" w:hAnsi="Times New Roman" w:cs="Times New Roman"/>
          <w:spacing w:val="-1"/>
          <w:sz w:val="20"/>
          <w:szCs w:val="20"/>
        </w:rPr>
        <w:t>я</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 xml:space="preserve">ое </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пл</w:t>
      </w:r>
      <w:r w:rsidRPr="00DC1334">
        <w:rPr>
          <w:rFonts w:ascii="Times New Roman" w:hAnsi="Times New Roman" w:cs="Times New Roman"/>
          <w:spacing w:val="-5"/>
          <w:sz w:val="20"/>
          <w:szCs w:val="20"/>
        </w:rPr>
        <w:t>е</w:t>
      </w:r>
      <w:r w:rsidRPr="00DC1334">
        <w:rPr>
          <w:rFonts w:ascii="Times New Roman" w:hAnsi="Times New Roman" w:cs="Times New Roman"/>
          <w:spacing w:val="1"/>
          <w:sz w:val="20"/>
          <w:szCs w:val="20"/>
        </w:rPr>
        <w:t>ни</w:t>
      </w:r>
      <w:r w:rsidRPr="00DC1334">
        <w:rPr>
          <w:rFonts w:ascii="Times New Roman" w:hAnsi="Times New Roman" w:cs="Times New Roman"/>
          <w:sz w:val="20"/>
          <w:szCs w:val="20"/>
        </w:rPr>
        <w:t>е</w:t>
      </w:r>
      <w:r w:rsidRPr="00DC1334">
        <w:rPr>
          <w:rFonts w:ascii="Times New Roman" w:hAnsi="Times New Roman" w:cs="Times New Roman"/>
          <w:spacing w:val="3"/>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м</w:t>
      </w:r>
      <w:r w:rsidRPr="00DC1334">
        <w:rPr>
          <w:rFonts w:ascii="Times New Roman" w:hAnsi="Times New Roman" w:cs="Times New Roman"/>
          <w:spacing w:val="4"/>
          <w:sz w:val="20"/>
          <w:szCs w:val="20"/>
        </w:rPr>
        <w:t>м</w:t>
      </w:r>
      <w:r w:rsidRPr="00DC1334">
        <w:rPr>
          <w:rFonts w:ascii="Times New Roman" w:hAnsi="Times New Roman" w:cs="Times New Roman"/>
          <w:spacing w:val="-4"/>
          <w:sz w:val="20"/>
          <w:szCs w:val="20"/>
        </w:rPr>
        <w:t>у</w:t>
      </w:r>
      <w:r w:rsidRPr="00DC1334">
        <w:rPr>
          <w:rFonts w:ascii="Times New Roman" w:hAnsi="Times New Roman" w:cs="Times New Roman"/>
          <w:spacing w:val="1"/>
          <w:sz w:val="20"/>
          <w:szCs w:val="20"/>
        </w:rPr>
        <w:t>ни</w:t>
      </w:r>
      <w:r w:rsidRPr="00DC1334">
        <w:rPr>
          <w:rFonts w:ascii="Times New Roman" w:hAnsi="Times New Roman" w:cs="Times New Roman"/>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т</w:t>
      </w:r>
      <w:r w:rsidRPr="00DC1334">
        <w:rPr>
          <w:rFonts w:ascii="Times New Roman" w:hAnsi="Times New Roman" w:cs="Times New Roman"/>
          <w:spacing w:val="1"/>
          <w:sz w:val="20"/>
          <w:szCs w:val="20"/>
        </w:rPr>
        <w:t>и</w:t>
      </w:r>
      <w:r w:rsidRPr="00DC1334">
        <w:rPr>
          <w:rFonts w:ascii="Times New Roman" w:hAnsi="Times New Roman" w:cs="Times New Roman"/>
          <w:spacing w:val="-2"/>
          <w:sz w:val="20"/>
          <w:szCs w:val="20"/>
        </w:rPr>
        <w:t>в</w:t>
      </w:r>
      <w:r w:rsidRPr="00DC1334">
        <w:rPr>
          <w:rFonts w:ascii="Times New Roman" w:hAnsi="Times New Roman" w:cs="Times New Roman"/>
          <w:sz w:val="20"/>
          <w:szCs w:val="20"/>
        </w:rPr>
        <w:t>н</w:t>
      </w:r>
      <w:r w:rsidRPr="00DC1334">
        <w:rPr>
          <w:rFonts w:ascii="Times New Roman" w:hAnsi="Times New Roman" w:cs="Times New Roman"/>
          <w:spacing w:val="1"/>
          <w:sz w:val="20"/>
          <w:szCs w:val="20"/>
        </w:rPr>
        <w:t>ы</w:t>
      </w:r>
      <w:r w:rsidRPr="00DC1334">
        <w:rPr>
          <w:rFonts w:ascii="Times New Roman" w:hAnsi="Times New Roman" w:cs="Times New Roman"/>
          <w:sz w:val="20"/>
          <w:szCs w:val="20"/>
        </w:rPr>
        <w:t>х</w:t>
      </w:r>
      <w:r w:rsidRPr="00DC1334">
        <w:rPr>
          <w:rFonts w:ascii="Times New Roman" w:hAnsi="Times New Roman" w:cs="Times New Roman"/>
          <w:spacing w:val="-4"/>
          <w:sz w:val="20"/>
          <w:szCs w:val="20"/>
        </w:rPr>
        <w:t>у</w:t>
      </w:r>
      <w:r w:rsidRPr="00DC1334">
        <w:rPr>
          <w:rFonts w:ascii="Times New Roman" w:hAnsi="Times New Roman" w:cs="Times New Roman"/>
          <w:spacing w:val="-1"/>
          <w:sz w:val="20"/>
          <w:szCs w:val="20"/>
        </w:rPr>
        <w:t>м</w:t>
      </w:r>
      <w:r w:rsidRPr="00DC1334">
        <w:rPr>
          <w:rFonts w:ascii="Times New Roman" w:hAnsi="Times New Roman" w:cs="Times New Roman"/>
          <w:spacing w:val="-7"/>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ий</w:t>
      </w:r>
      <w:r w:rsidRPr="00DC1334">
        <w:rPr>
          <w:rFonts w:ascii="Times New Roman" w:hAnsi="Times New Roman" w:cs="Times New Roman"/>
          <w:sz w:val="20"/>
          <w:szCs w:val="20"/>
        </w:rPr>
        <w:t>,</w:t>
      </w:r>
      <w:r w:rsidRPr="00DC1334">
        <w:rPr>
          <w:rFonts w:ascii="Times New Roman" w:hAnsi="Times New Roman" w:cs="Times New Roman"/>
          <w:spacing w:val="1"/>
          <w:sz w:val="20"/>
          <w:szCs w:val="20"/>
        </w:rPr>
        <w:t>г</w:t>
      </w:r>
      <w:r w:rsidRPr="00DC1334">
        <w:rPr>
          <w:rFonts w:ascii="Times New Roman" w:hAnsi="Times New Roman" w:cs="Times New Roman"/>
          <w:sz w:val="20"/>
          <w:szCs w:val="20"/>
        </w:rPr>
        <w:t>р</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мм</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т</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ск</w:t>
      </w:r>
      <w:r w:rsidRPr="00DC1334">
        <w:rPr>
          <w:rFonts w:ascii="Times New Roman" w:hAnsi="Times New Roman" w:cs="Times New Roman"/>
          <w:sz w:val="20"/>
          <w:szCs w:val="20"/>
        </w:rPr>
        <w:t>ихил</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к</w:t>
      </w:r>
      <w:r w:rsidRPr="00DC1334">
        <w:rPr>
          <w:rFonts w:ascii="Times New Roman" w:hAnsi="Times New Roman" w:cs="Times New Roman"/>
          <w:spacing w:val="-1"/>
          <w:sz w:val="20"/>
          <w:szCs w:val="20"/>
        </w:rPr>
        <w:t>с</w:t>
      </w:r>
      <w:r w:rsidRPr="00DC1334">
        <w:rPr>
          <w:rFonts w:ascii="Times New Roman" w:hAnsi="Times New Roman" w:cs="Times New Roman"/>
          <w:spacing w:val="1"/>
          <w:sz w:val="20"/>
          <w:szCs w:val="20"/>
        </w:rPr>
        <w:t>и</w:t>
      </w:r>
      <w:r w:rsidRPr="00DC1334">
        <w:rPr>
          <w:rFonts w:ascii="Times New Roman" w:hAnsi="Times New Roman" w:cs="Times New Roman"/>
          <w:spacing w:val="4"/>
          <w:sz w:val="20"/>
          <w:szCs w:val="20"/>
        </w:rPr>
        <w:t>ч</w:t>
      </w:r>
      <w:r w:rsidRPr="00DC1334">
        <w:rPr>
          <w:rFonts w:ascii="Times New Roman" w:hAnsi="Times New Roman" w:cs="Times New Roman"/>
          <w:spacing w:val="-1"/>
          <w:sz w:val="20"/>
          <w:szCs w:val="20"/>
        </w:rPr>
        <w:t>е</w:t>
      </w:r>
      <w:r w:rsidRPr="00DC1334">
        <w:rPr>
          <w:rFonts w:ascii="Times New Roman" w:hAnsi="Times New Roman" w:cs="Times New Roman"/>
          <w:spacing w:val="-2"/>
          <w:sz w:val="20"/>
          <w:szCs w:val="20"/>
        </w:rPr>
        <w:t>ск</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х</w:t>
      </w:r>
      <w:r w:rsidRPr="00DC1334">
        <w:rPr>
          <w:rFonts w:ascii="Times New Roman" w:hAnsi="Times New Roman" w:cs="Times New Roman"/>
          <w:spacing w:val="2"/>
          <w:sz w:val="20"/>
          <w:szCs w:val="20"/>
        </w:rPr>
        <w:t>н</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ык</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б</w:t>
      </w:r>
      <w:r w:rsidRPr="00DC1334">
        <w:rPr>
          <w:rFonts w:ascii="Times New Roman" w:hAnsi="Times New Roman" w:cs="Times New Roman"/>
          <w:spacing w:val="-5"/>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5"/>
          <w:sz w:val="20"/>
          <w:szCs w:val="20"/>
        </w:rPr>
        <w:t>п</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ч</w:t>
      </w:r>
      <w:r w:rsidRPr="00DC1334">
        <w:rPr>
          <w:rFonts w:ascii="Times New Roman" w:hAnsi="Times New Roman" w:cs="Times New Roman"/>
          <w:spacing w:val="1"/>
          <w:sz w:val="20"/>
          <w:szCs w:val="20"/>
        </w:rPr>
        <w:t>ив</w:t>
      </w:r>
      <w:r w:rsidRPr="00DC1334">
        <w:rPr>
          <w:rFonts w:ascii="Times New Roman" w:hAnsi="Times New Roman" w:cs="Times New Roman"/>
          <w:spacing w:val="3"/>
          <w:sz w:val="20"/>
          <w:szCs w:val="20"/>
        </w:rPr>
        <w:t>а</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т</w:t>
      </w:r>
      <w:r w:rsidRPr="00DC1334">
        <w:rPr>
          <w:rFonts w:ascii="Times New Roman" w:hAnsi="Times New Roman" w:cs="Times New Roman"/>
          <w:spacing w:val="-1"/>
          <w:sz w:val="20"/>
          <w:szCs w:val="20"/>
        </w:rPr>
        <w:t>б</w:t>
      </w:r>
      <w:r w:rsidRPr="00DC1334">
        <w:rPr>
          <w:rFonts w:ascii="Times New Roman" w:hAnsi="Times New Roman" w:cs="Times New Roman"/>
          <w:spacing w:val="-4"/>
          <w:sz w:val="20"/>
          <w:szCs w:val="20"/>
        </w:rPr>
        <w:t>о</w:t>
      </w:r>
      <w:r w:rsidRPr="00DC1334">
        <w:rPr>
          <w:rFonts w:ascii="Times New Roman" w:hAnsi="Times New Roman" w:cs="Times New Roman"/>
          <w:spacing w:val="4"/>
          <w:sz w:val="20"/>
          <w:szCs w:val="20"/>
        </w:rPr>
        <w:t>л</w:t>
      </w:r>
      <w:r w:rsidRPr="00DC1334">
        <w:rPr>
          <w:rFonts w:ascii="Times New Roman" w:hAnsi="Times New Roman" w:cs="Times New Roman"/>
          <w:spacing w:val="-1"/>
          <w:sz w:val="20"/>
          <w:szCs w:val="20"/>
        </w:rPr>
        <w:t>е</w:t>
      </w:r>
      <w:r w:rsidRPr="00DC1334">
        <w:rPr>
          <w:rFonts w:ascii="Times New Roman" w:hAnsi="Times New Roman" w:cs="Times New Roman"/>
          <w:sz w:val="20"/>
          <w:szCs w:val="20"/>
        </w:rPr>
        <w:t>е</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лим</w:t>
      </w:r>
      <w:r w:rsidRPr="00DC1334">
        <w:rPr>
          <w:rFonts w:ascii="Times New Roman" w:hAnsi="Times New Roman" w:cs="Times New Roman"/>
          <w:spacing w:val="-6"/>
          <w:sz w:val="20"/>
          <w:szCs w:val="20"/>
        </w:rPr>
        <w:t>е</w:t>
      </w:r>
      <w:r w:rsidRPr="00DC1334">
        <w:rPr>
          <w:rFonts w:ascii="Times New Roman" w:hAnsi="Times New Roman" w:cs="Times New Roman"/>
          <w:spacing w:val="6"/>
          <w:sz w:val="20"/>
          <w:szCs w:val="20"/>
        </w:rPr>
        <w:t>н</w:t>
      </w:r>
      <w:r w:rsidRPr="00DC1334">
        <w:rPr>
          <w:rFonts w:ascii="Times New Roman" w:hAnsi="Times New Roman" w:cs="Times New Roman"/>
          <w:spacing w:val="-1"/>
          <w:sz w:val="20"/>
          <w:szCs w:val="20"/>
        </w:rPr>
        <w:t>е</w:t>
      </w:r>
      <w:r w:rsidRPr="00DC1334">
        <w:rPr>
          <w:rFonts w:ascii="Times New Roman" w:hAnsi="Times New Roman" w:cs="Times New Roman"/>
          <w:sz w:val="20"/>
          <w:szCs w:val="20"/>
        </w:rPr>
        <w:t>е</w:t>
      </w:r>
      <w:r w:rsidRPr="00DC1334">
        <w:rPr>
          <w:rFonts w:ascii="Times New Roman" w:hAnsi="Times New Roman" w:cs="Times New Roman"/>
          <w:spacing w:val="2"/>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л</w:t>
      </w:r>
      <w:r w:rsidRPr="00DC1334">
        <w:rPr>
          <w:rFonts w:ascii="Times New Roman" w:hAnsi="Times New Roman" w:cs="Times New Roman"/>
          <w:spacing w:val="6"/>
          <w:sz w:val="20"/>
          <w:szCs w:val="20"/>
        </w:rPr>
        <w:t>н</w:t>
      </w:r>
      <w:r w:rsidRPr="00DC1334">
        <w:rPr>
          <w:rFonts w:ascii="Times New Roman" w:hAnsi="Times New Roman" w:cs="Times New Roman"/>
          <w:sz w:val="20"/>
          <w:szCs w:val="20"/>
        </w:rPr>
        <w:t>ое</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л</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д</w:t>
      </w:r>
      <w:r w:rsidRPr="00DC1334">
        <w:rPr>
          <w:rFonts w:ascii="Times New Roman" w:hAnsi="Times New Roman" w:cs="Times New Roman"/>
          <w:spacing w:val="-7"/>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7"/>
          <w:sz w:val="20"/>
          <w:szCs w:val="20"/>
        </w:rPr>
        <w:t>и</w:t>
      </w:r>
      <w:r w:rsidRPr="00DC1334">
        <w:rPr>
          <w:rFonts w:ascii="Times New Roman" w:hAnsi="Times New Roman" w:cs="Times New Roman"/>
          <w:sz w:val="20"/>
          <w:szCs w:val="20"/>
        </w:rPr>
        <w:t>е</w:t>
      </w:r>
      <w:r w:rsidRPr="00DC1334">
        <w:rPr>
          <w:rFonts w:ascii="Times New Roman" w:hAnsi="Times New Roman" w:cs="Times New Roman"/>
          <w:spacing w:val="4"/>
          <w:sz w:val="20"/>
          <w:szCs w:val="20"/>
        </w:rPr>
        <w:t>ч</w:t>
      </w:r>
      <w:r w:rsidRPr="00DC1334">
        <w:rPr>
          <w:rFonts w:ascii="Times New Roman" w:hAnsi="Times New Roman" w:cs="Times New Roman"/>
          <w:spacing w:val="-5"/>
          <w:sz w:val="20"/>
          <w:szCs w:val="20"/>
        </w:rPr>
        <w:t>е</w:t>
      </w:r>
      <w:r w:rsidRPr="00DC1334">
        <w:rPr>
          <w:rFonts w:ascii="Times New Roman" w:hAnsi="Times New Roman" w:cs="Times New Roman"/>
          <w:spacing w:val="4"/>
          <w:sz w:val="20"/>
          <w:szCs w:val="20"/>
        </w:rPr>
        <w:t>л</w:t>
      </w:r>
      <w:r w:rsidRPr="00DC1334">
        <w:rPr>
          <w:rFonts w:ascii="Times New Roman" w:hAnsi="Times New Roman" w:cs="Times New Roman"/>
          <w:spacing w:val="-4"/>
          <w:sz w:val="20"/>
          <w:szCs w:val="20"/>
        </w:rPr>
        <w:t>о</w:t>
      </w:r>
      <w:r w:rsidRPr="00DC1334">
        <w:rPr>
          <w:rFonts w:ascii="Times New Roman" w:hAnsi="Times New Roman" w:cs="Times New Roman"/>
          <w:spacing w:val="5"/>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м</w:t>
      </w:r>
      <w:r w:rsidRPr="00DC1334">
        <w:rPr>
          <w:rFonts w:ascii="Times New Roman" w:hAnsi="Times New Roman" w:cs="Times New Roman"/>
          <w:spacing w:val="2"/>
          <w:sz w:val="20"/>
          <w:szCs w:val="20"/>
        </w:rPr>
        <w:t>ин</w:t>
      </w:r>
      <w:r w:rsidRPr="00DC1334">
        <w:rPr>
          <w:rFonts w:ascii="Times New Roman" w:hAnsi="Times New Roman" w:cs="Times New Roman"/>
          <w:sz w:val="20"/>
          <w:szCs w:val="20"/>
        </w:rPr>
        <w:t>о</w:t>
      </w:r>
      <w:r w:rsidRPr="00DC1334">
        <w:rPr>
          <w:rFonts w:ascii="Times New Roman" w:hAnsi="Times New Roman" w:cs="Times New Roman"/>
          <w:spacing w:val="-1"/>
          <w:sz w:val="20"/>
          <w:szCs w:val="20"/>
        </w:rPr>
        <w:t>ст</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анн</w:t>
      </w:r>
      <w:r w:rsidRPr="00DC1334">
        <w:rPr>
          <w:rFonts w:ascii="Times New Roman" w:hAnsi="Times New Roman" w:cs="Times New Roman"/>
          <w:sz w:val="20"/>
          <w:szCs w:val="20"/>
        </w:rPr>
        <w:t>ымя</w:t>
      </w:r>
      <w:r w:rsidRPr="00DC1334">
        <w:rPr>
          <w:rFonts w:ascii="Times New Roman" w:hAnsi="Times New Roman" w:cs="Times New Roman"/>
          <w:spacing w:val="-1"/>
          <w:sz w:val="20"/>
          <w:szCs w:val="20"/>
        </w:rPr>
        <w:t>з</w:t>
      </w:r>
      <w:r w:rsidRPr="00DC1334">
        <w:rPr>
          <w:rFonts w:ascii="Times New Roman" w:hAnsi="Times New Roman" w:cs="Times New Roman"/>
          <w:sz w:val="20"/>
          <w:szCs w:val="20"/>
        </w:rPr>
        <w:t>ы</w:t>
      </w:r>
      <w:r w:rsidRPr="00DC1334">
        <w:rPr>
          <w:rFonts w:ascii="Times New Roman" w:hAnsi="Times New Roman" w:cs="Times New Roman"/>
          <w:spacing w:val="-1"/>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pacing w:val="-1"/>
          <w:sz w:val="20"/>
          <w:szCs w:val="20"/>
        </w:rPr>
        <w:t>м</w:t>
      </w:r>
      <w:r w:rsidRPr="00DC1334">
        <w:rPr>
          <w:rFonts w:ascii="Times New Roman" w:hAnsi="Times New Roman" w:cs="Times New Roman"/>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ымиф</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м</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ми</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6"/>
          <w:sz w:val="20"/>
          <w:szCs w:val="20"/>
        </w:rPr>
        <w:t>ее</w:t>
      </w:r>
      <w:r w:rsidRPr="00DC1334">
        <w:rPr>
          <w:rFonts w:ascii="Times New Roman" w:hAnsi="Times New Roman" w:cs="Times New Roman"/>
          <w:spacing w:val="3"/>
          <w:sz w:val="20"/>
          <w:szCs w:val="20"/>
        </w:rPr>
        <w:t>м</w:t>
      </w:r>
      <w:r w:rsidRPr="00DC1334">
        <w:rPr>
          <w:rFonts w:ascii="Times New Roman" w:hAnsi="Times New Roman" w:cs="Times New Roman"/>
          <w:spacing w:val="-1"/>
          <w:sz w:val="20"/>
          <w:szCs w:val="20"/>
        </w:rPr>
        <w:t>ст</w:t>
      </w:r>
      <w:r w:rsidRPr="00DC1334">
        <w:rPr>
          <w:rFonts w:ascii="Times New Roman" w:hAnsi="Times New Roman" w:cs="Times New Roman"/>
          <w:spacing w:val="5"/>
          <w:sz w:val="20"/>
          <w:szCs w:val="20"/>
        </w:rPr>
        <w:t>в</w:t>
      </w:r>
      <w:r w:rsidRPr="00DC1334">
        <w:rPr>
          <w:rFonts w:ascii="Times New Roman" w:hAnsi="Times New Roman" w:cs="Times New Roman"/>
          <w:spacing w:val="-5"/>
          <w:sz w:val="20"/>
          <w:szCs w:val="20"/>
        </w:rPr>
        <w:t>е</w:t>
      </w:r>
      <w:r w:rsidRPr="00DC1334">
        <w:rPr>
          <w:rFonts w:ascii="Times New Roman" w:hAnsi="Times New Roman" w:cs="Times New Roman"/>
          <w:spacing w:val="1"/>
          <w:sz w:val="20"/>
          <w:szCs w:val="20"/>
        </w:rPr>
        <w:t>нн</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w:t>
      </w:r>
      <w:r w:rsidRPr="00DC1334">
        <w:rPr>
          <w:rFonts w:ascii="Times New Roman" w:hAnsi="Times New Roman" w:cs="Times New Roman"/>
          <w:spacing w:val="-1"/>
          <w:sz w:val="20"/>
          <w:szCs w:val="20"/>
        </w:rPr>
        <w:t>с</w:t>
      </w:r>
      <w:r w:rsidRPr="00DC1334">
        <w:rPr>
          <w:rFonts w:ascii="Times New Roman" w:hAnsi="Times New Roman" w:cs="Times New Roman"/>
          <w:spacing w:val="1"/>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ыми</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6"/>
          <w:sz w:val="20"/>
          <w:szCs w:val="20"/>
        </w:rPr>
        <w:t>п</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ч</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 xml:space="preserve">ть </w:t>
      </w:r>
      <w:r w:rsidRPr="00DC1334">
        <w:rPr>
          <w:rFonts w:ascii="Times New Roman" w:hAnsi="Times New Roman" w:cs="Times New Roman"/>
          <w:spacing w:val="1"/>
          <w:sz w:val="20"/>
          <w:szCs w:val="20"/>
        </w:rPr>
        <w:t>п</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3"/>
          <w:sz w:val="20"/>
          <w:szCs w:val="20"/>
        </w:rPr>
        <w:t>т</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я</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 xml:space="preserve">ое </w:t>
      </w:r>
      <w:r w:rsidRPr="00DC1334">
        <w:rPr>
          <w:rFonts w:ascii="Times New Roman" w:hAnsi="Times New Roman" w:cs="Times New Roman"/>
          <w:spacing w:val="3"/>
          <w:sz w:val="20"/>
          <w:szCs w:val="20"/>
        </w:rPr>
        <w:t>ш</w:t>
      </w:r>
      <w:r w:rsidRPr="00DC1334">
        <w:rPr>
          <w:rFonts w:ascii="Times New Roman" w:hAnsi="Times New Roman" w:cs="Times New Roman"/>
          <w:spacing w:val="2"/>
          <w:sz w:val="20"/>
          <w:szCs w:val="20"/>
        </w:rPr>
        <w:t>к</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льно</w:t>
      </w:r>
      <w:r w:rsidRPr="00DC1334">
        <w:rPr>
          <w:rFonts w:ascii="Times New Roman" w:hAnsi="Times New Roman" w:cs="Times New Roman"/>
          <w:spacing w:val="-5"/>
          <w:sz w:val="20"/>
          <w:szCs w:val="20"/>
        </w:rPr>
        <w:t>е</w:t>
      </w:r>
      <w:r w:rsidRPr="00DC1334">
        <w:rPr>
          <w:rFonts w:ascii="Times New Roman" w:hAnsi="Times New Roman" w:cs="Times New Roman"/>
          <w:sz w:val="20"/>
          <w:szCs w:val="20"/>
        </w:rPr>
        <w:t>,</w:t>
      </w:r>
      <w:r w:rsidRPr="00DC1334">
        <w:rPr>
          <w:rFonts w:ascii="Times New Roman" w:hAnsi="Times New Roman" w:cs="Times New Roman"/>
          <w:spacing w:val="2"/>
          <w:sz w:val="20"/>
          <w:szCs w:val="20"/>
        </w:rPr>
        <w:t>в</w:t>
      </w:r>
      <w:r w:rsidRPr="00DC1334">
        <w:rPr>
          <w:rFonts w:ascii="Times New Roman" w:hAnsi="Times New Roman" w:cs="Times New Roman"/>
          <w:spacing w:val="-4"/>
          <w:sz w:val="20"/>
          <w:szCs w:val="20"/>
        </w:rPr>
        <w:t>у</w:t>
      </w:r>
      <w:r w:rsidRPr="00DC1334">
        <w:rPr>
          <w:rFonts w:ascii="Times New Roman" w:hAnsi="Times New Roman" w:cs="Times New Roman"/>
          <w:spacing w:val="3"/>
          <w:sz w:val="20"/>
          <w:szCs w:val="20"/>
        </w:rPr>
        <w:t>з</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к</w:t>
      </w:r>
      <w:r w:rsidRPr="00DC1334">
        <w:rPr>
          <w:rFonts w:ascii="Times New Roman" w:hAnsi="Times New Roman" w:cs="Times New Roman"/>
          <w:sz w:val="20"/>
          <w:szCs w:val="20"/>
        </w:rPr>
        <w:t>о</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о</w:t>
      </w:r>
      <w:r w:rsidRPr="00DC1334">
        <w:rPr>
          <w:rFonts w:ascii="Times New Roman" w:hAnsi="Times New Roman" w:cs="Times New Roman"/>
          <w:spacing w:val="-1"/>
          <w:sz w:val="20"/>
          <w:szCs w:val="20"/>
        </w:rPr>
        <w:t>с</w:t>
      </w:r>
      <w:r w:rsidRPr="00DC1334">
        <w:rPr>
          <w:rFonts w:ascii="Times New Roman" w:hAnsi="Times New Roman" w:cs="Times New Roman"/>
          <w:spacing w:val="4"/>
          <w:sz w:val="20"/>
          <w:szCs w:val="20"/>
        </w:rPr>
        <w:t>л</w:t>
      </w:r>
      <w:r w:rsidRPr="00DC1334">
        <w:rPr>
          <w:rFonts w:ascii="Times New Roman" w:hAnsi="Times New Roman" w:cs="Times New Roman"/>
          <w:spacing w:val="-6"/>
          <w:sz w:val="20"/>
          <w:szCs w:val="20"/>
        </w:rPr>
        <w:t>е</w:t>
      </w:r>
      <w:r w:rsidRPr="00DC1334">
        <w:rPr>
          <w:rFonts w:ascii="Times New Roman" w:hAnsi="Times New Roman" w:cs="Times New Roman"/>
          <w:spacing w:val="5"/>
          <w:sz w:val="20"/>
          <w:szCs w:val="20"/>
        </w:rPr>
        <w:t>в</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з</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к</w:t>
      </w:r>
      <w:r w:rsidRPr="00DC1334">
        <w:rPr>
          <w:rFonts w:ascii="Times New Roman" w:hAnsi="Times New Roman" w:cs="Times New Roman"/>
          <w:sz w:val="20"/>
          <w:szCs w:val="20"/>
        </w:rPr>
        <w:t xml:space="preserve">ое </w:t>
      </w:r>
      <w:r w:rsidRPr="00DC1334">
        <w:rPr>
          <w:rFonts w:ascii="Times New Roman" w:hAnsi="Times New Roman" w:cs="Times New Roman"/>
          <w:spacing w:val="2"/>
          <w:sz w:val="20"/>
          <w:szCs w:val="20"/>
        </w:rPr>
        <w:t>с</w:t>
      </w:r>
      <w:r w:rsidRPr="00DC1334">
        <w:rPr>
          <w:rFonts w:ascii="Times New Roman" w:hAnsi="Times New Roman" w:cs="Times New Roman"/>
          <w:spacing w:val="-3"/>
          <w:sz w:val="20"/>
          <w:szCs w:val="20"/>
        </w:rPr>
        <w:t>о</w:t>
      </w:r>
      <w:r w:rsidRPr="00DC1334">
        <w:rPr>
          <w:rFonts w:ascii="Times New Roman" w:hAnsi="Times New Roman" w:cs="Times New Roman"/>
          <w:spacing w:val="5"/>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ш</w:t>
      </w:r>
      <w:r w:rsidRPr="00DC1334">
        <w:rPr>
          <w:rFonts w:ascii="Times New Roman" w:hAnsi="Times New Roman" w:cs="Times New Roman"/>
          <w:spacing w:val="-6"/>
          <w:sz w:val="20"/>
          <w:szCs w:val="20"/>
        </w:rPr>
        <w:t>е</w:t>
      </w:r>
      <w:r w:rsidRPr="00DC1334">
        <w:rPr>
          <w:rFonts w:ascii="Times New Roman" w:hAnsi="Times New Roman" w:cs="Times New Roman"/>
          <w:spacing w:val="6"/>
          <w:sz w:val="20"/>
          <w:szCs w:val="20"/>
        </w:rPr>
        <w:t>н</w:t>
      </w:r>
      <w:r w:rsidRPr="00DC1334">
        <w:rPr>
          <w:rFonts w:ascii="Times New Roman" w:hAnsi="Times New Roman" w:cs="Times New Roman"/>
          <w:spacing w:val="-1"/>
          <w:sz w:val="20"/>
          <w:szCs w:val="20"/>
        </w:rPr>
        <w:t>ст</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ни</w:t>
      </w:r>
      <w:r w:rsidRPr="00DC1334">
        <w:rPr>
          <w:rFonts w:ascii="Times New Roman" w:hAnsi="Times New Roman" w:cs="Times New Roman"/>
          <w:sz w:val="20"/>
          <w:szCs w:val="20"/>
        </w:rPr>
        <w:t>ев</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вл</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д</w:t>
      </w:r>
      <w:r w:rsidRPr="00DC1334">
        <w:rPr>
          <w:rFonts w:ascii="Times New Roman" w:hAnsi="Times New Roman" w:cs="Times New Roman"/>
          <w:spacing w:val="-7"/>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и </w:t>
      </w:r>
      <w:r w:rsidRPr="00DC1334">
        <w:rPr>
          <w:rFonts w:ascii="Times New Roman" w:hAnsi="Times New Roman" w:cs="Times New Roman"/>
          <w:spacing w:val="1"/>
          <w:sz w:val="20"/>
          <w:szCs w:val="20"/>
        </w:rPr>
        <w:t>и</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тр</w:t>
      </w:r>
      <w:r w:rsidRPr="00DC1334">
        <w:rPr>
          <w:rFonts w:ascii="Times New Roman" w:hAnsi="Times New Roman" w:cs="Times New Roman"/>
          <w:spacing w:val="2"/>
          <w:sz w:val="20"/>
          <w:szCs w:val="20"/>
        </w:rPr>
        <w:t>ан</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ымязы</w:t>
      </w:r>
      <w:r w:rsidRPr="00DC1334">
        <w:rPr>
          <w:rFonts w:ascii="Times New Roman" w:hAnsi="Times New Roman" w:cs="Times New Roman"/>
          <w:spacing w:val="-2"/>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м,м</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г</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т</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ть:</w:t>
      </w:r>
    </w:p>
    <w:p w:rsidR="000578B5" w:rsidRPr="00DC1334" w:rsidRDefault="000578B5" w:rsidP="000578B5">
      <w:pPr>
        <w:tabs>
          <w:tab w:val="left" w:pos="720"/>
        </w:tabs>
        <w:spacing w:line="360" w:lineRule="auto"/>
        <w:ind w:right="-20" w:firstLine="283"/>
        <w:rPr>
          <w:rFonts w:ascii="Times New Roman" w:hAnsi="Times New Roman" w:cs="Times New Roman"/>
          <w:sz w:val="20"/>
          <w:szCs w:val="20"/>
        </w:rPr>
      </w:pPr>
      <w:r w:rsidRPr="00DC1334">
        <w:rPr>
          <w:rFonts w:ascii="Times New Roman" w:hAnsi="Times New Roman" w:cs="Times New Roman"/>
          <w:sz w:val="20"/>
          <w:szCs w:val="20"/>
        </w:rPr>
        <w:t></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е</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м</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6"/>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тьв</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рг</w:t>
      </w:r>
      <w:r w:rsidRPr="00DC1334">
        <w:rPr>
          <w:rFonts w:ascii="Times New Roman" w:hAnsi="Times New Roman" w:cs="Times New Roman"/>
          <w:spacing w:val="2"/>
          <w:sz w:val="20"/>
          <w:szCs w:val="20"/>
        </w:rPr>
        <w:t>ани</w:t>
      </w:r>
      <w:r w:rsidRPr="00DC1334">
        <w:rPr>
          <w:rFonts w:ascii="Times New Roman" w:hAnsi="Times New Roman" w:cs="Times New Roman"/>
          <w:sz w:val="20"/>
          <w:szCs w:val="20"/>
        </w:rPr>
        <w:t>з</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ц</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и</w:t>
      </w:r>
      <w:r w:rsidRPr="00DC1334">
        <w:rPr>
          <w:rFonts w:ascii="Times New Roman" w:hAnsi="Times New Roman" w:cs="Times New Roman"/>
          <w:spacing w:val="-4"/>
          <w:sz w:val="20"/>
          <w:szCs w:val="20"/>
        </w:rPr>
        <w:t>у</w:t>
      </w:r>
      <w:r w:rsidRPr="00DC1334">
        <w:rPr>
          <w:rFonts w:ascii="Times New Roman" w:hAnsi="Times New Roman" w:cs="Times New Roman"/>
          <w:spacing w:val="-1"/>
          <w:sz w:val="20"/>
          <w:szCs w:val="20"/>
        </w:rPr>
        <w:t>ч</w:t>
      </w:r>
      <w:r w:rsidRPr="00DC1334">
        <w:rPr>
          <w:rFonts w:ascii="Times New Roman" w:hAnsi="Times New Roman" w:cs="Times New Roman"/>
          <w:spacing w:val="-2"/>
          <w:sz w:val="20"/>
          <w:szCs w:val="20"/>
        </w:rPr>
        <w:t>еб</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й</w:t>
      </w:r>
      <w:r w:rsidRPr="00DC1334">
        <w:rPr>
          <w:rFonts w:ascii="Times New Roman" w:hAnsi="Times New Roman" w:cs="Times New Roman"/>
          <w:spacing w:val="-1"/>
          <w:sz w:val="20"/>
          <w:szCs w:val="20"/>
        </w:rPr>
        <w:t>д</w:t>
      </w:r>
      <w:r w:rsidRPr="00DC1334">
        <w:rPr>
          <w:rFonts w:ascii="Times New Roman" w:hAnsi="Times New Roman" w:cs="Times New Roman"/>
          <w:spacing w:val="-7"/>
          <w:sz w:val="20"/>
          <w:szCs w:val="20"/>
        </w:rPr>
        <w:t>е</w:t>
      </w:r>
      <w:r w:rsidRPr="00DC1334">
        <w:rPr>
          <w:rFonts w:ascii="Times New Roman" w:hAnsi="Times New Roman" w:cs="Times New Roman"/>
          <w:spacing w:val="-1"/>
          <w:sz w:val="20"/>
          <w:szCs w:val="20"/>
        </w:rPr>
        <w:t>я</w:t>
      </w:r>
      <w:r w:rsidRPr="00DC1334">
        <w:rPr>
          <w:rFonts w:ascii="Times New Roman" w:hAnsi="Times New Roman" w:cs="Times New Roman"/>
          <w:spacing w:val="4"/>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6"/>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и</w:t>
      </w:r>
    </w:p>
    <w:p w:rsidR="000578B5" w:rsidRPr="00DC1334" w:rsidRDefault="000578B5" w:rsidP="000578B5">
      <w:pPr>
        <w:spacing w:line="360" w:lineRule="auto"/>
        <w:ind w:right="-20"/>
        <w:rPr>
          <w:rFonts w:ascii="Times New Roman" w:hAnsi="Times New Roman" w:cs="Times New Roman"/>
          <w:sz w:val="20"/>
          <w:szCs w:val="20"/>
        </w:rPr>
      </w:pPr>
      <w:r w:rsidRPr="00DC1334">
        <w:rPr>
          <w:rFonts w:ascii="Times New Roman" w:hAnsi="Times New Roman" w:cs="Times New Roman"/>
          <w:sz w:val="20"/>
          <w:szCs w:val="20"/>
        </w:rPr>
        <w:t></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е</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м</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6"/>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тьв</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с</w:t>
      </w:r>
      <w:r w:rsidRPr="00DC1334">
        <w:rPr>
          <w:rFonts w:ascii="Times New Roman" w:hAnsi="Times New Roman" w:cs="Times New Roman"/>
          <w:spacing w:val="1"/>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льз</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ни</w:t>
      </w:r>
      <w:r w:rsidRPr="00DC1334">
        <w:rPr>
          <w:rFonts w:ascii="Times New Roman" w:hAnsi="Times New Roman" w:cs="Times New Roman"/>
          <w:sz w:val="20"/>
          <w:szCs w:val="20"/>
        </w:rPr>
        <w:t>и</w:t>
      </w:r>
      <w:r w:rsidRPr="00DC1334">
        <w:rPr>
          <w:rFonts w:ascii="Times New Roman" w:hAnsi="Times New Roman" w:cs="Times New Roman"/>
          <w:spacing w:val="-1"/>
          <w:sz w:val="20"/>
          <w:szCs w:val="20"/>
        </w:rPr>
        <w:t>с</w:t>
      </w:r>
      <w:r w:rsidRPr="00DC1334">
        <w:rPr>
          <w:rFonts w:ascii="Times New Roman" w:hAnsi="Times New Roman" w:cs="Times New Roman"/>
          <w:spacing w:val="-5"/>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р</w:t>
      </w:r>
      <w:r w:rsidRPr="00DC1334">
        <w:rPr>
          <w:rFonts w:ascii="Times New Roman" w:hAnsi="Times New Roman" w:cs="Times New Roman"/>
          <w:spacing w:val="-6"/>
          <w:sz w:val="20"/>
          <w:szCs w:val="20"/>
        </w:rPr>
        <w:t>е</w:t>
      </w:r>
      <w:r w:rsidRPr="00DC1334">
        <w:rPr>
          <w:rFonts w:ascii="Times New Roman" w:hAnsi="Times New Roman" w:cs="Times New Roman"/>
          <w:spacing w:val="3"/>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ы</w:t>
      </w:r>
      <w:r w:rsidRPr="00DC1334">
        <w:rPr>
          <w:rFonts w:ascii="Times New Roman" w:hAnsi="Times New Roman" w:cs="Times New Roman"/>
          <w:sz w:val="20"/>
          <w:szCs w:val="20"/>
        </w:rPr>
        <w:t>х</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pacing w:val="4"/>
          <w:sz w:val="20"/>
          <w:szCs w:val="20"/>
        </w:rPr>
        <w:t>з</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т</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ых</w:t>
      </w:r>
      <w:r w:rsidRPr="00DC1334">
        <w:rPr>
          <w:rFonts w:ascii="Times New Roman" w:hAnsi="Times New Roman" w:cs="Times New Roman"/>
          <w:spacing w:val="5"/>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х</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4"/>
          <w:sz w:val="20"/>
          <w:szCs w:val="20"/>
        </w:rPr>
        <w:t>л</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г</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й</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 xml:space="preserve">ри </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з</w:t>
      </w:r>
      <w:r w:rsidRPr="00DC1334">
        <w:rPr>
          <w:rFonts w:ascii="Times New Roman" w:hAnsi="Times New Roman" w:cs="Times New Roman"/>
          <w:spacing w:val="-4"/>
          <w:sz w:val="20"/>
          <w:szCs w:val="20"/>
        </w:rPr>
        <w:t>у</w:t>
      </w:r>
      <w:r w:rsidRPr="00DC1334">
        <w:rPr>
          <w:rFonts w:ascii="Times New Roman" w:hAnsi="Times New Roman" w:cs="Times New Roman"/>
          <w:spacing w:val="3"/>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и</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тр</w:t>
      </w:r>
      <w:r w:rsidRPr="00DC1334">
        <w:rPr>
          <w:rFonts w:ascii="Times New Roman" w:hAnsi="Times New Roman" w:cs="Times New Roman"/>
          <w:spacing w:val="2"/>
          <w:sz w:val="20"/>
          <w:szCs w:val="20"/>
        </w:rPr>
        <w:t>ан</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гоязы</w:t>
      </w:r>
      <w:r w:rsidRPr="00DC1334">
        <w:rPr>
          <w:rFonts w:ascii="Times New Roman" w:hAnsi="Times New Roman" w:cs="Times New Roman"/>
          <w:spacing w:val="-2"/>
          <w:sz w:val="20"/>
          <w:szCs w:val="20"/>
        </w:rPr>
        <w:t>к</w:t>
      </w:r>
      <w:r w:rsidRPr="00DC1334">
        <w:rPr>
          <w:rFonts w:ascii="Times New Roman" w:hAnsi="Times New Roman" w:cs="Times New Roman"/>
          <w:sz w:val="20"/>
          <w:szCs w:val="20"/>
        </w:rPr>
        <w:t>а</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а</w:t>
      </w:r>
      <w:r w:rsidRPr="00DC1334">
        <w:rPr>
          <w:rFonts w:ascii="Times New Roman" w:hAnsi="Times New Roman" w:cs="Times New Roman"/>
          <w:spacing w:val="2"/>
          <w:sz w:val="20"/>
          <w:szCs w:val="20"/>
        </w:rPr>
        <w:t>в</w:t>
      </w:r>
      <w:r w:rsidRPr="00DC1334">
        <w:rPr>
          <w:rFonts w:ascii="Times New Roman" w:hAnsi="Times New Roman" w:cs="Times New Roman"/>
          <w:spacing w:val="-1"/>
          <w:sz w:val="20"/>
          <w:szCs w:val="20"/>
        </w:rPr>
        <w:t>с</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х</w:t>
      </w:r>
      <w:r w:rsidRPr="00DC1334">
        <w:rPr>
          <w:rFonts w:ascii="Times New Roman" w:hAnsi="Times New Roman" w:cs="Times New Roman"/>
          <w:spacing w:val="2"/>
          <w:sz w:val="20"/>
          <w:szCs w:val="20"/>
        </w:rPr>
        <w:t>э</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а</w:t>
      </w:r>
      <w:r w:rsidRPr="00DC1334">
        <w:rPr>
          <w:rFonts w:ascii="Times New Roman" w:hAnsi="Times New Roman" w:cs="Times New Roman"/>
          <w:spacing w:val="-2"/>
          <w:sz w:val="20"/>
          <w:szCs w:val="20"/>
        </w:rPr>
        <w:t>п</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 xml:space="preserve">х </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4"/>
          <w:sz w:val="20"/>
          <w:szCs w:val="20"/>
        </w:rPr>
        <w:t>у</w:t>
      </w:r>
      <w:r w:rsidRPr="00DC1334">
        <w:rPr>
          <w:rFonts w:ascii="Times New Roman" w:hAnsi="Times New Roman" w:cs="Times New Roman"/>
          <w:spacing w:val="3"/>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я</w:t>
      </w:r>
    </w:p>
    <w:p w:rsidR="000578B5" w:rsidRPr="00DC1334" w:rsidRDefault="000578B5" w:rsidP="000578B5">
      <w:pPr>
        <w:tabs>
          <w:tab w:val="left" w:pos="720"/>
        </w:tabs>
        <w:spacing w:line="360" w:lineRule="auto"/>
        <w:ind w:right="-20" w:firstLine="283"/>
        <w:rPr>
          <w:rFonts w:ascii="Times New Roman" w:hAnsi="Times New Roman" w:cs="Times New Roman"/>
          <w:sz w:val="20"/>
          <w:szCs w:val="20"/>
        </w:rPr>
      </w:pPr>
      <w:r w:rsidRPr="00DC1334">
        <w:rPr>
          <w:rFonts w:ascii="Times New Roman" w:hAnsi="Times New Roman" w:cs="Times New Roman"/>
          <w:sz w:val="20"/>
          <w:szCs w:val="20"/>
        </w:rPr>
        <w:t></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п</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л</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д</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4"/>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оеф</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м</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2"/>
          <w:sz w:val="20"/>
          <w:szCs w:val="20"/>
        </w:rPr>
        <w:t>ани</w:t>
      </w:r>
      <w:r w:rsidRPr="00DC1334">
        <w:rPr>
          <w:rFonts w:ascii="Times New Roman" w:hAnsi="Times New Roman" w:cs="Times New Roman"/>
          <w:sz w:val="20"/>
          <w:szCs w:val="20"/>
        </w:rPr>
        <w:t>е</w:t>
      </w:r>
      <w:r w:rsidRPr="00DC1334">
        <w:rPr>
          <w:rFonts w:ascii="Times New Roman" w:hAnsi="Times New Roman" w:cs="Times New Roman"/>
          <w:spacing w:val="4"/>
          <w:sz w:val="20"/>
          <w:szCs w:val="20"/>
        </w:rPr>
        <w:t>м</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т</w:t>
      </w:r>
      <w:r w:rsidRPr="00DC1334">
        <w:rPr>
          <w:rFonts w:ascii="Times New Roman" w:hAnsi="Times New Roman" w:cs="Times New Roman"/>
          <w:spacing w:val="1"/>
          <w:sz w:val="20"/>
          <w:szCs w:val="20"/>
        </w:rPr>
        <w:t>ив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ц</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 xml:space="preserve">и </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з</w:t>
      </w:r>
      <w:r w:rsidRPr="00DC1334">
        <w:rPr>
          <w:rFonts w:ascii="Times New Roman" w:hAnsi="Times New Roman" w:cs="Times New Roman"/>
          <w:spacing w:val="-4"/>
          <w:sz w:val="20"/>
          <w:szCs w:val="20"/>
        </w:rPr>
        <w:t>у</w:t>
      </w:r>
      <w:r w:rsidRPr="00DC1334">
        <w:rPr>
          <w:rFonts w:ascii="Times New Roman" w:hAnsi="Times New Roman" w:cs="Times New Roman"/>
          <w:spacing w:val="-1"/>
          <w:sz w:val="20"/>
          <w:szCs w:val="20"/>
        </w:rPr>
        <w:t>ч</w:t>
      </w:r>
      <w:r w:rsidRPr="00DC1334">
        <w:rPr>
          <w:rFonts w:ascii="Times New Roman" w:hAnsi="Times New Roman" w:cs="Times New Roman"/>
          <w:spacing w:val="-7"/>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я</w:t>
      </w:r>
      <w:r w:rsidRPr="00DC1334">
        <w:rPr>
          <w:rFonts w:ascii="Times New Roman" w:hAnsi="Times New Roman" w:cs="Times New Roman"/>
          <w:spacing w:val="1"/>
          <w:sz w:val="20"/>
          <w:szCs w:val="20"/>
        </w:rPr>
        <w:t>и</w:t>
      </w:r>
      <w:r w:rsidRPr="00DC1334">
        <w:rPr>
          <w:rFonts w:ascii="Times New Roman" w:hAnsi="Times New Roman" w:cs="Times New Roman"/>
          <w:spacing w:val="2"/>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гоя</w:t>
      </w:r>
      <w:r w:rsidRPr="00DC1334">
        <w:rPr>
          <w:rFonts w:ascii="Times New Roman" w:hAnsi="Times New Roman" w:cs="Times New Roman"/>
          <w:spacing w:val="-1"/>
          <w:sz w:val="20"/>
          <w:szCs w:val="20"/>
        </w:rPr>
        <w:t>з</w:t>
      </w:r>
      <w:r w:rsidRPr="00DC1334">
        <w:rPr>
          <w:rFonts w:ascii="Times New Roman" w:hAnsi="Times New Roman" w:cs="Times New Roman"/>
          <w:sz w:val="20"/>
          <w:szCs w:val="20"/>
        </w:rPr>
        <w:t>ы</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а</w:t>
      </w:r>
    </w:p>
    <w:p w:rsidR="000578B5" w:rsidRPr="00DC1334" w:rsidRDefault="000578B5" w:rsidP="000578B5">
      <w:pPr>
        <w:tabs>
          <w:tab w:val="left" w:pos="720"/>
        </w:tabs>
        <w:spacing w:line="360" w:lineRule="auto"/>
        <w:ind w:right="-10" w:firstLine="283"/>
        <w:jc w:val="both"/>
        <w:rPr>
          <w:rFonts w:ascii="Times New Roman" w:hAnsi="Times New Roman" w:cs="Times New Roman"/>
          <w:sz w:val="20"/>
          <w:szCs w:val="20"/>
        </w:rPr>
      </w:pPr>
      <w:r w:rsidRPr="00DC1334">
        <w:rPr>
          <w:rFonts w:ascii="Times New Roman" w:hAnsi="Times New Roman" w:cs="Times New Roman"/>
          <w:sz w:val="20"/>
          <w:szCs w:val="20"/>
        </w:rPr>
        <w:t></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ыр</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б</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к</w:t>
      </w:r>
      <w:r w:rsidRPr="00DC1334">
        <w:rPr>
          <w:rFonts w:ascii="Times New Roman" w:hAnsi="Times New Roman" w:cs="Times New Roman"/>
          <w:sz w:val="20"/>
          <w:szCs w:val="20"/>
        </w:rPr>
        <w:t>а</w:t>
      </w:r>
      <w:r w:rsidRPr="00DC1334">
        <w:rPr>
          <w:rFonts w:ascii="Times New Roman" w:hAnsi="Times New Roman" w:cs="Times New Roman"/>
          <w:spacing w:val="-1"/>
          <w:sz w:val="20"/>
          <w:szCs w:val="20"/>
        </w:rPr>
        <w:t>н</w:t>
      </w:r>
      <w:r w:rsidRPr="00DC1334">
        <w:rPr>
          <w:rFonts w:ascii="Times New Roman" w:hAnsi="Times New Roman" w:cs="Times New Roman"/>
          <w:spacing w:val="1"/>
          <w:sz w:val="20"/>
          <w:szCs w:val="20"/>
        </w:rPr>
        <w:t>а</w:t>
      </w:r>
      <w:r w:rsidRPr="00DC1334">
        <w:rPr>
          <w:rFonts w:ascii="Times New Roman" w:hAnsi="Times New Roman" w:cs="Times New Roman"/>
          <w:spacing w:val="2"/>
          <w:sz w:val="20"/>
          <w:szCs w:val="20"/>
        </w:rPr>
        <w:t>в</w:t>
      </w:r>
      <w:r w:rsidRPr="00DC1334">
        <w:rPr>
          <w:rFonts w:ascii="Times New Roman" w:hAnsi="Times New Roman" w:cs="Times New Roman"/>
          <w:sz w:val="20"/>
          <w:szCs w:val="20"/>
        </w:rPr>
        <w:t>ы</w:t>
      </w:r>
      <w:r w:rsidRPr="00DC1334">
        <w:rPr>
          <w:rFonts w:ascii="Times New Roman" w:hAnsi="Times New Roman" w:cs="Times New Roman"/>
          <w:spacing w:val="-1"/>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ви</w:t>
      </w:r>
      <w:r w:rsidRPr="00DC1334">
        <w:rPr>
          <w:rFonts w:ascii="Times New Roman" w:hAnsi="Times New Roman" w:cs="Times New Roman"/>
          <w:spacing w:val="-4"/>
          <w:sz w:val="20"/>
          <w:szCs w:val="20"/>
        </w:rPr>
        <w:t>у</w:t>
      </w:r>
      <w:r w:rsidRPr="00DC1334">
        <w:rPr>
          <w:rFonts w:ascii="Times New Roman" w:hAnsi="Times New Roman" w:cs="Times New Roman"/>
          <w:spacing w:val="4"/>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й</w:t>
      </w:r>
      <w:r w:rsidRPr="00DC1334">
        <w:rPr>
          <w:rFonts w:ascii="Times New Roman" w:hAnsi="Times New Roman" w:cs="Times New Roman"/>
          <w:spacing w:val="-6"/>
          <w:sz w:val="20"/>
          <w:szCs w:val="20"/>
        </w:rPr>
        <w:t>с</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м</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я,р</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ф</w:t>
      </w:r>
      <w:r w:rsidRPr="00DC1334">
        <w:rPr>
          <w:rFonts w:ascii="Times New Roman" w:hAnsi="Times New Roman" w:cs="Times New Roman"/>
          <w:spacing w:val="5"/>
          <w:sz w:val="20"/>
          <w:szCs w:val="20"/>
        </w:rPr>
        <w:t>л</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к</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ии</w:t>
      </w:r>
      <w:r w:rsidRPr="00DC1334">
        <w:rPr>
          <w:rFonts w:ascii="Times New Roman" w:hAnsi="Times New Roman" w:cs="Times New Roman"/>
          <w:sz w:val="20"/>
          <w:szCs w:val="20"/>
        </w:rPr>
        <w:t>,</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м</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я</w:t>
      </w:r>
      <w:r w:rsidRPr="00DC1334">
        <w:rPr>
          <w:rFonts w:ascii="Times New Roman" w:hAnsi="Times New Roman" w:cs="Times New Roman"/>
          <w:spacing w:val="3"/>
          <w:sz w:val="20"/>
          <w:szCs w:val="20"/>
        </w:rPr>
        <w:t>т</w:t>
      </w:r>
      <w:r w:rsidRPr="00DC1334">
        <w:rPr>
          <w:rFonts w:ascii="Times New Roman" w:hAnsi="Times New Roman" w:cs="Times New Roman"/>
          <w:spacing w:val="-1"/>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йр</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б</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ты</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w:t>
      </w:r>
      <w:r w:rsidRPr="00DC1334">
        <w:rPr>
          <w:rFonts w:ascii="Times New Roman" w:hAnsi="Times New Roman" w:cs="Times New Roman"/>
          <w:sz w:val="20"/>
          <w:szCs w:val="20"/>
        </w:rPr>
        <w:tab/>
        <w:t>ф</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м</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2"/>
          <w:sz w:val="20"/>
          <w:szCs w:val="20"/>
        </w:rPr>
        <w:t>ани</w:t>
      </w:r>
      <w:r w:rsidRPr="00DC1334">
        <w:rPr>
          <w:rFonts w:ascii="Times New Roman" w:hAnsi="Times New Roman" w:cs="Times New Roman"/>
          <w:sz w:val="20"/>
          <w:szCs w:val="20"/>
        </w:rPr>
        <w:t>е</w:t>
      </w:r>
      <w:r w:rsidRPr="00DC1334">
        <w:rPr>
          <w:rFonts w:ascii="Times New Roman" w:hAnsi="Times New Roman" w:cs="Times New Roman"/>
          <w:sz w:val="20"/>
          <w:szCs w:val="20"/>
        </w:rPr>
        <w:tab/>
      </w:r>
      <w:r w:rsidRPr="00DC1334">
        <w:rPr>
          <w:rFonts w:ascii="Times New Roman" w:hAnsi="Times New Roman" w:cs="Times New Roman"/>
          <w:spacing w:val="-4"/>
          <w:sz w:val="20"/>
          <w:szCs w:val="20"/>
        </w:rPr>
        <w:t>у</w:t>
      </w:r>
      <w:r w:rsidRPr="00DC1334">
        <w:rPr>
          <w:rFonts w:ascii="Times New Roman" w:hAnsi="Times New Roman" w:cs="Times New Roman"/>
          <w:spacing w:val="3"/>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й</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п</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pacing w:val="-5"/>
          <w:sz w:val="20"/>
          <w:szCs w:val="20"/>
        </w:rPr>
        <w:t>о</w:t>
      </w:r>
      <w:r w:rsidRPr="00DC1334">
        <w:rPr>
          <w:rFonts w:ascii="Times New Roman" w:hAnsi="Times New Roman" w:cs="Times New Roman"/>
          <w:spacing w:val="-1"/>
          <w:sz w:val="20"/>
          <w:szCs w:val="20"/>
        </w:rPr>
        <w:t>я</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й тр</w:t>
      </w:r>
      <w:r w:rsidRPr="00DC1334">
        <w:rPr>
          <w:rFonts w:ascii="Times New Roman" w:hAnsi="Times New Roman" w:cs="Times New Roman"/>
          <w:spacing w:val="-7"/>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1"/>
          <w:sz w:val="20"/>
          <w:szCs w:val="20"/>
        </w:rPr>
        <w:t>к</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w:t>
      </w:r>
      <w:r w:rsidRPr="00DC1334">
        <w:rPr>
          <w:rFonts w:ascii="Times New Roman" w:hAnsi="Times New Roman" w:cs="Times New Roman"/>
          <w:spacing w:val="4"/>
          <w:sz w:val="20"/>
          <w:szCs w:val="20"/>
        </w:rPr>
        <w:t>р</w:t>
      </w:r>
      <w:r w:rsidRPr="00DC1334">
        <w:rPr>
          <w:rFonts w:ascii="Times New Roman" w:hAnsi="Times New Roman" w:cs="Times New Roman"/>
          <w:spacing w:val="-5"/>
          <w:sz w:val="20"/>
          <w:szCs w:val="20"/>
        </w:rPr>
        <w:t>е</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л</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з</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ц</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ив</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во</w:t>
      </w:r>
      <w:r w:rsidRPr="00DC1334">
        <w:rPr>
          <w:rFonts w:ascii="Times New Roman" w:hAnsi="Times New Roman" w:cs="Times New Roman"/>
          <w:spacing w:val="-5"/>
          <w:sz w:val="20"/>
          <w:szCs w:val="20"/>
        </w:rPr>
        <w:t>е</w:t>
      </w:r>
      <w:r w:rsidRPr="00DC1334">
        <w:rPr>
          <w:rFonts w:ascii="Times New Roman" w:hAnsi="Times New Roman" w:cs="Times New Roman"/>
          <w:sz w:val="20"/>
          <w:szCs w:val="20"/>
        </w:rPr>
        <w:t>й</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кт</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2"/>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й </w:t>
      </w:r>
      <w:r w:rsidRPr="00DC1334">
        <w:rPr>
          <w:rFonts w:ascii="Times New Roman" w:hAnsi="Times New Roman" w:cs="Times New Roman"/>
          <w:spacing w:val="2"/>
          <w:sz w:val="20"/>
          <w:szCs w:val="20"/>
        </w:rPr>
        <w:t>д</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я</w:t>
      </w:r>
      <w:r w:rsidRPr="00DC1334">
        <w:rPr>
          <w:rFonts w:ascii="Times New Roman" w:hAnsi="Times New Roman" w:cs="Times New Roman"/>
          <w:spacing w:val="3"/>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о</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ти</w:t>
      </w:r>
      <w:r w:rsidRPr="00DC1334">
        <w:rPr>
          <w:rFonts w:ascii="Times New Roman" w:hAnsi="Times New Roman" w:cs="Times New Roman"/>
          <w:spacing w:val="2"/>
          <w:sz w:val="20"/>
          <w:szCs w:val="20"/>
        </w:rPr>
        <w:t>ин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я</w:t>
      </w:r>
      <w:r w:rsidRPr="00DC1334">
        <w:rPr>
          <w:rFonts w:ascii="Times New Roman" w:hAnsi="Times New Roman" w:cs="Times New Roman"/>
          <w:spacing w:val="-1"/>
          <w:sz w:val="20"/>
          <w:szCs w:val="20"/>
        </w:rPr>
        <w:t>з</w:t>
      </w:r>
      <w:r w:rsidRPr="00DC1334">
        <w:rPr>
          <w:rFonts w:ascii="Times New Roman" w:hAnsi="Times New Roman" w:cs="Times New Roman"/>
          <w:sz w:val="20"/>
          <w:szCs w:val="20"/>
        </w:rPr>
        <w:t>ычн</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й</w:t>
      </w:r>
      <w:r w:rsidRPr="00DC1334">
        <w:rPr>
          <w:rFonts w:ascii="Times New Roman" w:hAnsi="Times New Roman" w:cs="Times New Roman"/>
          <w:spacing w:val="2"/>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д</w:t>
      </w:r>
      <w:r w:rsidRPr="00DC1334">
        <w:rPr>
          <w:rFonts w:ascii="Times New Roman" w:hAnsi="Times New Roman" w:cs="Times New Roman"/>
          <w:sz w:val="20"/>
          <w:szCs w:val="20"/>
        </w:rPr>
        <w:t>г</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т</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1"/>
          <w:sz w:val="20"/>
          <w:szCs w:val="20"/>
        </w:rPr>
        <w:t>к</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w:t>
      </w:r>
    </w:p>
    <w:p w:rsidR="000578B5" w:rsidRPr="00DC1334" w:rsidRDefault="000578B5" w:rsidP="000578B5">
      <w:pPr>
        <w:spacing w:line="360" w:lineRule="auto"/>
        <w:ind w:right="-10" w:firstLine="283"/>
        <w:jc w:val="both"/>
        <w:rPr>
          <w:rFonts w:ascii="Times New Roman" w:hAnsi="Times New Roman" w:cs="Times New Roman"/>
          <w:sz w:val="20"/>
          <w:szCs w:val="20"/>
        </w:rPr>
      </w:pPr>
      <w:r w:rsidRPr="00DC1334">
        <w:rPr>
          <w:rFonts w:ascii="Times New Roman" w:hAnsi="Times New Roman" w:cs="Times New Roman"/>
          <w:spacing w:val="-1"/>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ф</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ль</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ое</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б</w:t>
      </w:r>
      <w:r w:rsidRPr="00DC1334">
        <w:rPr>
          <w:rFonts w:ascii="Times New Roman" w:hAnsi="Times New Roman" w:cs="Times New Roman"/>
          <w:spacing w:val="-3"/>
          <w:sz w:val="20"/>
          <w:szCs w:val="20"/>
        </w:rPr>
        <w:t>у</w:t>
      </w:r>
      <w:r w:rsidRPr="00DC1334">
        <w:rPr>
          <w:rFonts w:ascii="Times New Roman" w:hAnsi="Times New Roman" w:cs="Times New Roman"/>
          <w:spacing w:val="3"/>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7"/>
          <w:sz w:val="20"/>
          <w:szCs w:val="20"/>
        </w:rPr>
        <w:t>и</w:t>
      </w:r>
      <w:r w:rsidRPr="00DC1334">
        <w:rPr>
          <w:rFonts w:ascii="Times New Roman" w:hAnsi="Times New Roman" w:cs="Times New Roman"/>
          <w:sz w:val="20"/>
          <w:szCs w:val="20"/>
        </w:rPr>
        <w:t>е</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ш</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л</w:t>
      </w:r>
      <w:r w:rsidRPr="00DC1334">
        <w:rPr>
          <w:rFonts w:ascii="Times New Roman" w:hAnsi="Times New Roman" w:cs="Times New Roman"/>
          <w:spacing w:val="2"/>
          <w:sz w:val="20"/>
          <w:szCs w:val="20"/>
        </w:rPr>
        <w:t>а</w:t>
      </w:r>
      <w:r w:rsidRPr="00DC1334">
        <w:rPr>
          <w:rFonts w:ascii="Times New Roman" w:hAnsi="Times New Roman" w:cs="Times New Roman"/>
          <w:spacing w:val="-2"/>
          <w:sz w:val="20"/>
          <w:szCs w:val="20"/>
        </w:rPr>
        <w:t>сс</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в </w:t>
      </w:r>
      <w:r w:rsidRPr="00DC1334">
        <w:rPr>
          <w:rFonts w:ascii="Times New Roman" w:hAnsi="Times New Roman" w:cs="Times New Roman"/>
          <w:spacing w:val="1"/>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з</w:t>
      </w:r>
      <w:r w:rsidRPr="00DC1334">
        <w:rPr>
          <w:rFonts w:ascii="Times New Roman" w:hAnsi="Times New Roman" w:cs="Times New Roman"/>
          <w:spacing w:val="-3"/>
          <w:sz w:val="20"/>
          <w:szCs w:val="20"/>
        </w:rPr>
        <w:t>в</w:t>
      </w:r>
      <w:r w:rsidRPr="00DC1334">
        <w:rPr>
          <w:rFonts w:ascii="Times New Roman" w:hAnsi="Times New Roman" w:cs="Times New Roman"/>
          <w:spacing w:val="2"/>
          <w:sz w:val="20"/>
          <w:szCs w:val="20"/>
        </w:rPr>
        <w:t>ан</w:t>
      </w:r>
      <w:r w:rsidRPr="00DC1334">
        <w:rPr>
          <w:rFonts w:ascii="Times New Roman" w:hAnsi="Times New Roman" w:cs="Times New Roman"/>
          <w:sz w:val="20"/>
          <w:szCs w:val="20"/>
        </w:rPr>
        <w:t>о</w:t>
      </w:r>
      <w:r w:rsidRPr="00DC1334">
        <w:rPr>
          <w:rFonts w:ascii="Times New Roman" w:hAnsi="Times New Roman" w:cs="Times New Roman"/>
          <w:spacing w:val="2"/>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м</w:t>
      </w:r>
      <w:r w:rsidRPr="00DC1334">
        <w:rPr>
          <w:rFonts w:ascii="Times New Roman" w:hAnsi="Times New Roman" w:cs="Times New Roman"/>
          <w:spacing w:val="-5"/>
          <w:sz w:val="20"/>
          <w:szCs w:val="20"/>
        </w:rPr>
        <w:t>о</w:t>
      </w:r>
      <w:r w:rsidRPr="00DC1334">
        <w:rPr>
          <w:rFonts w:ascii="Times New Roman" w:hAnsi="Times New Roman" w:cs="Times New Roman"/>
          <w:spacing w:val="-1"/>
          <w:sz w:val="20"/>
          <w:szCs w:val="20"/>
        </w:rPr>
        <w:t>ч</w:t>
      </w:r>
      <w:r w:rsidRPr="00DC1334">
        <w:rPr>
          <w:rFonts w:ascii="Times New Roman" w:hAnsi="Times New Roman" w:cs="Times New Roman"/>
          <w:sz w:val="20"/>
          <w:szCs w:val="20"/>
        </w:rPr>
        <w:t>ьл</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кв</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д</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ть</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ю</w:t>
      </w:r>
      <w:r w:rsidRPr="00DC1334">
        <w:rPr>
          <w:rFonts w:ascii="Times New Roman" w:hAnsi="Times New Roman" w:cs="Times New Roman"/>
          <w:spacing w:val="2"/>
          <w:sz w:val="20"/>
          <w:szCs w:val="20"/>
        </w:rPr>
        <w:t>щ</w:t>
      </w:r>
      <w:r w:rsidRPr="00DC1334">
        <w:rPr>
          <w:rFonts w:ascii="Times New Roman" w:hAnsi="Times New Roman" w:cs="Times New Roman"/>
          <w:spacing w:val="-4"/>
          <w:sz w:val="20"/>
          <w:szCs w:val="20"/>
        </w:rPr>
        <w:t>у</w:t>
      </w:r>
      <w:r w:rsidRPr="00DC1334">
        <w:rPr>
          <w:rFonts w:ascii="Times New Roman" w:hAnsi="Times New Roman" w:cs="Times New Roman"/>
          <w:spacing w:val="2"/>
          <w:sz w:val="20"/>
          <w:szCs w:val="20"/>
        </w:rPr>
        <w:t>ю</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я р</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с</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гл</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с</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тьв</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тикео</w:t>
      </w:r>
      <w:r w:rsidRPr="00DC1334">
        <w:rPr>
          <w:rFonts w:ascii="Times New Roman" w:hAnsi="Times New Roman" w:cs="Times New Roman"/>
          <w:spacing w:val="3"/>
          <w:sz w:val="20"/>
          <w:szCs w:val="20"/>
        </w:rPr>
        <w:t>б</w:t>
      </w:r>
      <w:r w:rsidRPr="00DC1334">
        <w:rPr>
          <w:rFonts w:ascii="Times New Roman" w:hAnsi="Times New Roman" w:cs="Times New Roman"/>
          <w:spacing w:val="-4"/>
          <w:sz w:val="20"/>
          <w:szCs w:val="20"/>
        </w:rPr>
        <w:t>у</w:t>
      </w:r>
      <w:r w:rsidRPr="00DC1334">
        <w:rPr>
          <w:rFonts w:ascii="Times New Roman" w:hAnsi="Times New Roman" w:cs="Times New Roman"/>
          <w:spacing w:val="3"/>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я</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тр</w:t>
      </w:r>
      <w:r w:rsidRPr="00DC1334">
        <w:rPr>
          <w:rFonts w:ascii="Times New Roman" w:hAnsi="Times New Roman" w:cs="Times New Roman"/>
          <w:spacing w:val="2"/>
          <w:sz w:val="20"/>
          <w:szCs w:val="20"/>
        </w:rPr>
        <w:t>ан</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м</w:t>
      </w:r>
      <w:r w:rsidRPr="00DC1334">
        <w:rPr>
          <w:rFonts w:ascii="Times New Roman" w:hAnsi="Times New Roman" w:cs="Times New Roman"/>
          <w:sz w:val="20"/>
          <w:szCs w:val="20"/>
        </w:rPr>
        <w:t>у</w:t>
      </w:r>
      <w:r w:rsidRPr="00DC1334">
        <w:rPr>
          <w:rFonts w:ascii="Times New Roman" w:hAnsi="Times New Roman" w:cs="Times New Roman"/>
          <w:spacing w:val="-1"/>
          <w:sz w:val="20"/>
          <w:szCs w:val="20"/>
        </w:rPr>
        <w:t>я</w:t>
      </w:r>
      <w:r w:rsidRPr="00DC1334">
        <w:rPr>
          <w:rFonts w:ascii="Times New Roman" w:hAnsi="Times New Roman" w:cs="Times New Roman"/>
          <w:sz w:val="20"/>
          <w:szCs w:val="20"/>
        </w:rPr>
        <w:t>зы</w:t>
      </w:r>
      <w:r w:rsidRPr="00DC1334">
        <w:rPr>
          <w:rFonts w:ascii="Times New Roman" w:hAnsi="Times New Roman" w:cs="Times New Roman"/>
          <w:spacing w:val="-2"/>
          <w:sz w:val="20"/>
          <w:szCs w:val="20"/>
        </w:rPr>
        <w:t>к</w:t>
      </w:r>
      <w:r w:rsidRPr="00DC1334">
        <w:rPr>
          <w:rFonts w:ascii="Times New Roman" w:hAnsi="Times New Roman" w:cs="Times New Roman"/>
          <w:sz w:val="20"/>
          <w:szCs w:val="20"/>
        </w:rPr>
        <w:t>у</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а</w:t>
      </w:r>
      <w:r w:rsidRPr="00DC1334">
        <w:rPr>
          <w:rFonts w:ascii="Times New Roman" w:hAnsi="Times New Roman" w:cs="Times New Roman"/>
          <w:spacing w:val="-4"/>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зл</w:t>
      </w:r>
      <w:r w:rsidRPr="00DC1334">
        <w:rPr>
          <w:rFonts w:ascii="Times New Roman" w:hAnsi="Times New Roman" w:cs="Times New Roman"/>
          <w:spacing w:val="1"/>
          <w:sz w:val="20"/>
          <w:szCs w:val="20"/>
        </w:rPr>
        <w:t>и</w:t>
      </w:r>
      <w:r w:rsidRPr="00DC1334">
        <w:rPr>
          <w:rFonts w:ascii="Times New Roman" w:hAnsi="Times New Roman" w:cs="Times New Roman"/>
          <w:spacing w:val="-4"/>
          <w:sz w:val="20"/>
          <w:szCs w:val="20"/>
        </w:rPr>
        <w:t>ч</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ыхэ</w:t>
      </w:r>
      <w:r w:rsidRPr="00DC1334">
        <w:rPr>
          <w:rFonts w:ascii="Times New Roman" w:hAnsi="Times New Roman" w:cs="Times New Roman"/>
          <w:spacing w:val="-4"/>
          <w:sz w:val="20"/>
          <w:szCs w:val="20"/>
        </w:rPr>
        <w:t>т</w:t>
      </w:r>
      <w:r w:rsidRPr="00DC1334">
        <w:rPr>
          <w:rFonts w:ascii="Times New Roman" w:hAnsi="Times New Roman" w:cs="Times New Roman"/>
          <w:spacing w:val="2"/>
          <w:sz w:val="20"/>
          <w:szCs w:val="20"/>
        </w:rPr>
        <w:t>а</w:t>
      </w:r>
      <w:r w:rsidRPr="00DC1334">
        <w:rPr>
          <w:rFonts w:ascii="Times New Roman" w:hAnsi="Times New Roman" w:cs="Times New Roman"/>
          <w:spacing w:val="-2"/>
          <w:sz w:val="20"/>
          <w:szCs w:val="20"/>
        </w:rPr>
        <w:t>п</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х.</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b/>
          <w:sz w:val="20"/>
          <w:szCs w:val="20"/>
        </w:rPr>
      </w:pPr>
    </w:p>
    <w:p w:rsidR="000578B5" w:rsidRPr="00DC1334" w:rsidRDefault="000578B5" w:rsidP="000578B5">
      <w:pPr>
        <w:tabs>
          <w:tab w:val="left" w:pos="720"/>
          <w:tab w:val="left" w:pos="2380"/>
          <w:tab w:val="left" w:pos="3369"/>
        </w:tabs>
        <w:spacing w:line="360" w:lineRule="auto"/>
        <w:ind w:right="-6" w:firstLine="283"/>
        <w:jc w:val="center"/>
        <w:rPr>
          <w:rFonts w:ascii="Times New Roman" w:hAnsi="Times New Roman" w:cs="Times New Roman"/>
          <w:b/>
          <w:sz w:val="20"/>
          <w:szCs w:val="20"/>
        </w:rPr>
      </w:pPr>
      <w:r w:rsidRPr="00DC1334">
        <w:rPr>
          <w:rFonts w:ascii="Times New Roman" w:hAnsi="Times New Roman" w:cs="Times New Roman"/>
          <w:b/>
          <w:sz w:val="20"/>
          <w:szCs w:val="20"/>
        </w:rPr>
        <w:t>Непрерывное - Параллельное - Профильное Образование</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b/>
          <w:sz w:val="20"/>
          <w:szCs w:val="20"/>
        </w:rPr>
      </w:pP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 Профильное обучение - средство дифференциации и индивидуализации обучения, позволяющее за счет изменений в структуре, содержании и организации образовательного процесса более полно учитываются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В основе профильного обучения – идея увеличения часов на предметы профиля за счёт дополнительных часов или сокращения часов непрофильных предметов.</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Переход к профильному обучению, преследует, таким образом, следующие основные цели:</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 -обеспечение углубленного изучения отдельных дисциплин программы полного общего образования;</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 -создание условий для значительной дифференциации содержания обучения школьников в колледжах после 9 - 10 - 11-ых классов, с широкими и гибкими возможностями построения старшеклассниками индивидуальных образовательных программ, в том числе и через дополнительное образование;</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 -установление равного доступа к полноценному образованию разным категориям обучающихся в соответствии с их индивидуальными склонностями и потребностями;</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 -расширение возможности социализации учащихся, в том числе более эффективная подготовка выпускников школы к освоению программ высшего профессионального образования.</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-установление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 (процесс построения программы обучения непосредственно базируется на личностно-индивидуальном подходе);</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 -расширение возможности социализации учащихся, обеспечить преемственность между общим и профессиональным образованием, более эффективно подготовить выпускников школы к освоению программ высшего профессионального образования  </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 -выработка у учащихся навыки самостоятельной познавательной деятельности, подготовить их к решению задач различного уровня сложности.</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-ориентация учащихся в широком круге проблем, связанных с той или иной сферой деятельности.</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 -развитие у учащихся мотивации к научно-исследовательской деятельности.</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 -выработка у учащихся мышления, позволяющего не пассивно потреблять информацию, а критически и творчески перерабатывать ее; иметь своё мнение и уметь отстаивать его в любой ситуации.</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-создание условий для формирования конкурентоспособности в плане поступления в выбранные ими вузы.</w:t>
      </w:r>
    </w:p>
    <w:p w:rsidR="000578B5" w:rsidRPr="00DC1334" w:rsidRDefault="000578B5" w:rsidP="000578B5">
      <w:pPr>
        <w:tabs>
          <w:tab w:val="left" w:pos="720"/>
        </w:tabs>
        <w:spacing w:line="360" w:lineRule="auto"/>
        <w:ind w:right="-19" w:firstLine="283"/>
        <w:jc w:val="both"/>
        <w:rPr>
          <w:rFonts w:ascii="Times New Roman" w:hAnsi="Times New Roman" w:cs="Times New Roman"/>
          <w:sz w:val="20"/>
          <w:szCs w:val="20"/>
        </w:rPr>
      </w:pPr>
      <w:r w:rsidRPr="00DC1334">
        <w:rPr>
          <w:rFonts w:ascii="Times New Roman" w:hAnsi="Times New Roman" w:cs="Times New Roman"/>
          <w:sz w:val="20"/>
          <w:szCs w:val="20"/>
        </w:rPr>
        <w:t>-</w:t>
      </w:r>
      <w:r w:rsidRPr="00DC1334">
        <w:rPr>
          <w:rFonts w:ascii="Times New Roman" w:hAnsi="Times New Roman" w:cs="Times New Roman"/>
          <w:spacing w:val="1"/>
          <w:sz w:val="20"/>
          <w:szCs w:val="20"/>
        </w:rPr>
        <w:t>п</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вышение</w:t>
      </w:r>
      <w:r w:rsidRPr="00DC1334">
        <w:rPr>
          <w:rFonts w:ascii="Times New Roman" w:hAnsi="Times New Roman" w:cs="Times New Roman"/>
          <w:spacing w:val="-1"/>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ч</w:t>
      </w:r>
      <w:r w:rsidRPr="00DC1334">
        <w:rPr>
          <w:rFonts w:ascii="Times New Roman" w:hAnsi="Times New Roman" w:cs="Times New Roman"/>
          <w:spacing w:val="-7"/>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тва</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2"/>
          <w:sz w:val="20"/>
          <w:szCs w:val="20"/>
        </w:rPr>
        <w:t>щ</w:t>
      </w:r>
      <w:r w:rsidRPr="00DC1334">
        <w:rPr>
          <w:rFonts w:ascii="Times New Roman" w:hAnsi="Times New Roman" w:cs="Times New Roman"/>
          <w:spacing w:val="-1"/>
          <w:sz w:val="20"/>
          <w:szCs w:val="20"/>
        </w:rPr>
        <w:t>е</w:t>
      </w:r>
      <w:r w:rsidRPr="00DC1334">
        <w:rPr>
          <w:rFonts w:ascii="Times New Roman" w:hAnsi="Times New Roman" w:cs="Times New Roman"/>
          <w:sz w:val="20"/>
          <w:szCs w:val="20"/>
        </w:rPr>
        <w:t>го</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а</w:t>
      </w:r>
      <w:r w:rsidRPr="00DC1334">
        <w:rPr>
          <w:rFonts w:ascii="Times New Roman" w:hAnsi="Times New Roman" w:cs="Times New Roman"/>
          <w:spacing w:val="4"/>
          <w:sz w:val="20"/>
          <w:szCs w:val="20"/>
        </w:rPr>
        <w:t>з</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я,</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бес</w:t>
      </w:r>
      <w:r w:rsidRPr="00DC1334">
        <w:rPr>
          <w:rFonts w:ascii="Times New Roman" w:hAnsi="Times New Roman" w:cs="Times New Roman"/>
          <w:spacing w:val="1"/>
          <w:sz w:val="20"/>
          <w:szCs w:val="20"/>
        </w:rPr>
        <w:t>п</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ч</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вглу</w:t>
      </w:r>
      <w:r w:rsidRPr="00DC1334">
        <w:rPr>
          <w:rFonts w:ascii="Times New Roman" w:hAnsi="Times New Roman" w:cs="Times New Roman"/>
          <w:spacing w:val="3"/>
          <w:sz w:val="20"/>
          <w:szCs w:val="20"/>
        </w:rPr>
        <w:t>б</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к</w:t>
      </w:r>
      <w:r w:rsidRPr="00DC1334">
        <w:rPr>
          <w:rFonts w:ascii="Times New Roman" w:hAnsi="Times New Roman" w:cs="Times New Roman"/>
          <w:spacing w:val="-3"/>
          <w:sz w:val="20"/>
          <w:szCs w:val="20"/>
        </w:rPr>
        <w:t>у</w:t>
      </w:r>
      <w:r w:rsidRPr="00DC1334">
        <w:rPr>
          <w:rFonts w:ascii="Times New Roman" w:hAnsi="Times New Roman" w:cs="Times New Roman"/>
          <w:sz w:val="20"/>
          <w:szCs w:val="20"/>
        </w:rPr>
        <w:t>юи</w:t>
      </w:r>
      <w:r w:rsidRPr="00DC1334">
        <w:rPr>
          <w:rFonts w:ascii="Times New Roman" w:hAnsi="Times New Roman" w:cs="Times New Roman"/>
          <w:spacing w:val="-1"/>
          <w:sz w:val="20"/>
          <w:szCs w:val="20"/>
        </w:rPr>
        <w:t>с</w:t>
      </w:r>
      <w:r w:rsidRPr="00DC1334">
        <w:rPr>
          <w:rFonts w:ascii="Times New Roman" w:hAnsi="Times New Roman" w:cs="Times New Roman"/>
          <w:spacing w:val="6"/>
          <w:sz w:val="20"/>
          <w:szCs w:val="20"/>
        </w:rPr>
        <w:t>п</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ц</w:t>
      </w:r>
      <w:r w:rsidRPr="00DC1334">
        <w:rPr>
          <w:rFonts w:ascii="Times New Roman" w:hAnsi="Times New Roman" w:cs="Times New Roman"/>
          <w:spacing w:val="2"/>
          <w:sz w:val="20"/>
          <w:szCs w:val="20"/>
        </w:rPr>
        <w:t>иа</w:t>
      </w:r>
      <w:r w:rsidRPr="00DC1334">
        <w:rPr>
          <w:rFonts w:ascii="Times New Roman" w:hAnsi="Times New Roman" w:cs="Times New Roman"/>
          <w:sz w:val="20"/>
          <w:szCs w:val="20"/>
        </w:rPr>
        <w:t>л</w:t>
      </w:r>
      <w:r w:rsidRPr="00DC1334">
        <w:rPr>
          <w:rFonts w:ascii="Times New Roman" w:hAnsi="Times New Roman" w:cs="Times New Roman"/>
          <w:spacing w:val="2"/>
          <w:sz w:val="20"/>
          <w:szCs w:val="20"/>
        </w:rPr>
        <w:t>и</w:t>
      </w:r>
      <w:r w:rsidRPr="00DC1334">
        <w:rPr>
          <w:rFonts w:ascii="Times New Roman" w:hAnsi="Times New Roman" w:cs="Times New Roman"/>
          <w:spacing w:val="-4"/>
          <w:sz w:val="20"/>
          <w:szCs w:val="20"/>
        </w:rPr>
        <w:t>з</w:t>
      </w:r>
      <w:r w:rsidRPr="00DC1334">
        <w:rPr>
          <w:rFonts w:ascii="Times New Roman" w:hAnsi="Times New Roman" w:cs="Times New Roman"/>
          <w:sz w:val="20"/>
          <w:szCs w:val="20"/>
        </w:rPr>
        <w:t>ир</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у</w:t>
      </w:r>
      <w:r w:rsidRPr="00DC1334">
        <w:rPr>
          <w:rFonts w:ascii="Times New Roman" w:hAnsi="Times New Roman" w:cs="Times New Roman"/>
          <w:sz w:val="20"/>
          <w:szCs w:val="20"/>
        </w:rPr>
        <w:t>юо</w:t>
      </w:r>
      <w:r w:rsidRPr="00DC1334">
        <w:rPr>
          <w:rFonts w:ascii="Times New Roman" w:hAnsi="Times New Roman" w:cs="Times New Roman"/>
          <w:spacing w:val="-1"/>
          <w:sz w:val="20"/>
          <w:szCs w:val="20"/>
        </w:rPr>
        <w:t>б</w:t>
      </w:r>
      <w:r w:rsidRPr="00DC1334">
        <w:rPr>
          <w:rFonts w:ascii="Times New Roman" w:hAnsi="Times New Roman" w:cs="Times New Roman"/>
          <w:spacing w:val="2"/>
          <w:sz w:val="20"/>
          <w:szCs w:val="20"/>
        </w:rPr>
        <w:t>щ</w:t>
      </w:r>
      <w:r w:rsidRPr="00DC1334">
        <w:rPr>
          <w:rFonts w:ascii="Times New Roman" w:hAnsi="Times New Roman" w:cs="Times New Roman"/>
          <w:spacing w:val="-1"/>
          <w:sz w:val="20"/>
          <w:szCs w:val="20"/>
        </w:rPr>
        <w:t>е</w:t>
      </w:r>
      <w:r w:rsidRPr="00DC1334">
        <w:rPr>
          <w:rFonts w:ascii="Times New Roman" w:hAnsi="Times New Roman" w:cs="Times New Roman"/>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льную</w:t>
      </w:r>
      <w:r w:rsidRPr="00DC1334">
        <w:rPr>
          <w:rFonts w:ascii="Times New Roman" w:hAnsi="Times New Roman" w:cs="Times New Roman"/>
          <w:spacing w:val="2"/>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д</w:t>
      </w:r>
      <w:r w:rsidRPr="00DC1334">
        <w:rPr>
          <w:rFonts w:ascii="Times New Roman" w:hAnsi="Times New Roman" w:cs="Times New Roman"/>
          <w:spacing w:val="5"/>
          <w:sz w:val="20"/>
          <w:szCs w:val="20"/>
        </w:rPr>
        <w:t>г</w:t>
      </w:r>
      <w:r w:rsidRPr="00DC1334">
        <w:rPr>
          <w:rFonts w:ascii="Times New Roman" w:hAnsi="Times New Roman" w:cs="Times New Roman"/>
          <w:spacing w:val="-4"/>
          <w:sz w:val="20"/>
          <w:szCs w:val="20"/>
        </w:rPr>
        <w:t>о</w:t>
      </w:r>
      <w:r w:rsidRPr="00DC1334">
        <w:rPr>
          <w:rFonts w:ascii="Times New Roman" w:hAnsi="Times New Roman" w:cs="Times New Roman"/>
          <w:spacing w:val="3"/>
          <w:sz w:val="20"/>
          <w:szCs w:val="20"/>
        </w:rPr>
        <w:t>т</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3"/>
          <w:sz w:val="20"/>
          <w:szCs w:val="20"/>
        </w:rPr>
        <w:t>к</w:t>
      </w:r>
      <w:r w:rsidRPr="00DC1334">
        <w:rPr>
          <w:rFonts w:ascii="Times New Roman" w:hAnsi="Times New Roman" w:cs="Times New Roman"/>
          <w:sz w:val="20"/>
          <w:szCs w:val="20"/>
        </w:rPr>
        <w:t>у</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ч</w:t>
      </w:r>
      <w:r w:rsidRPr="00DC1334">
        <w:rPr>
          <w:rFonts w:ascii="Times New Roman" w:hAnsi="Times New Roman" w:cs="Times New Roman"/>
          <w:spacing w:val="1"/>
          <w:sz w:val="20"/>
          <w:szCs w:val="20"/>
        </w:rPr>
        <w:t>а</w:t>
      </w:r>
      <w:r w:rsidRPr="00DC1334">
        <w:rPr>
          <w:rFonts w:ascii="Times New Roman" w:hAnsi="Times New Roman" w:cs="Times New Roman"/>
          <w:spacing w:val="-2"/>
          <w:sz w:val="20"/>
          <w:szCs w:val="20"/>
        </w:rPr>
        <w:t>щ</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х</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яв</w:t>
      </w:r>
      <w:r w:rsidRPr="00DC1334">
        <w:rPr>
          <w:rFonts w:ascii="Times New Roman" w:hAnsi="Times New Roman" w:cs="Times New Roman"/>
          <w:spacing w:val="2"/>
          <w:sz w:val="20"/>
          <w:szCs w:val="20"/>
        </w:rPr>
        <w:t>н</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2"/>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их</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4"/>
          <w:sz w:val="20"/>
          <w:szCs w:val="20"/>
        </w:rPr>
        <w:t>т</w:t>
      </w:r>
      <w:r w:rsidRPr="00DC1334">
        <w:rPr>
          <w:rFonts w:ascii="Times New Roman" w:hAnsi="Times New Roman" w:cs="Times New Roman"/>
          <w:spacing w:val="-5"/>
          <w:sz w:val="20"/>
          <w:szCs w:val="20"/>
        </w:rPr>
        <w:t>е</w:t>
      </w:r>
      <w:r w:rsidRPr="00DC1334">
        <w:rPr>
          <w:rFonts w:ascii="Times New Roman" w:hAnsi="Times New Roman" w:cs="Times New Roman"/>
          <w:sz w:val="20"/>
          <w:szCs w:val="20"/>
        </w:rPr>
        <w:t>льн</w:t>
      </w:r>
      <w:r w:rsidRPr="00DC1334">
        <w:rPr>
          <w:rFonts w:ascii="Times New Roman" w:hAnsi="Times New Roman" w:cs="Times New Roman"/>
          <w:spacing w:val="1"/>
          <w:sz w:val="20"/>
          <w:szCs w:val="20"/>
        </w:rPr>
        <w:t>ы</w:t>
      </w:r>
      <w:r w:rsidRPr="00DC1334">
        <w:rPr>
          <w:rFonts w:ascii="Times New Roman" w:hAnsi="Times New Roman" w:cs="Times New Roman"/>
          <w:sz w:val="20"/>
          <w:szCs w:val="20"/>
        </w:rPr>
        <w:t>х</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л</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тя</w:t>
      </w:r>
      <w:r w:rsidRPr="00DC1334">
        <w:rPr>
          <w:rFonts w:ascii="Times New Roman" w:hAnsi="Times New Roman" w:cs="Times New Roman"/>
          <w:spacing w:val="-1"/>
          <w:sz w:val="20"/>
          <w:szCs w:val="20"/>
        </w:rPr>
        <w:t>х</w:t>
      </w:r>
      <w:r w:rsidRPr="00DC1334">
        <w:rPr>
          <w:rFonts w:ascii="Times New Roman" w:hAnsi="Times New Roman" w:cs="Times New Roman"/>
          <w:sz w:val="20"/>
          <w:szCs w:val="20"/>
        </w:rPr>
        <w:t>;</w:t>
      </w:r>
    </w:p>
    <w:p w:rsidR="000578B5" w:rsidRPr="00DC1334" w:rsidRDefault="000578B5" w:rsidP="000578B5">
      <w:pPr>
        <w:tabs>
          <w:tab w:val="left" w:pos="720"/>
          <w:tab w:val="left" w:pos="1632"/>
          <w:tab w:val="left" w:pos="2592"/>
          <w:tab w:val="left" w:pos="3129"/>
        </w:tabs>
        <w:spacing w:line="360" w:lineRule="auto"/>
        <w:ind w:right="-10" w:firstLine="283"/>
        <w:jc w:val="both"/>
        <w:rPr>
          <w:rFonts w:ascii="Times New Roman" w:hAnsi="Times New Roman" w:cs="Times New Roman"/>
          <w:sz w:val="20"/>
          <w:szCs w:val="20"/>
        </w:rPr>
      </w:pPr>
      <w:r w:rsidRPr="00DC1334">
        <w:rPr>
          <w:rFonts w:ascii="Times New Roman" w:hAnsi="Times New Roman" w:cs="Times New Roman"/>
          <w:sz w:val="20"/>
          <w:szCs w:val="20"/>
        </w:rPr>
        <w:t>-</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pacing w:val="3"/>
          <w:sz w:val="20"/>
          <w:szCs w:val="20"/>
        </w:rPr>
        <w:t>з</w:t>
      </w:r>
      <w:r w:rsidRPr="00DC1334">
        <w:rPr>
          <w:rFonts w:ascii="Times New Roman" w:hAnsi="Times New Roman" w:cs="Times New Roman"/>
          <w:spacing w:val="-1"/>
          <w:sz w:val="20"/>
          <w:szCs w:val="20"/>
        </w:rPr>
        <w:t>д</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ние</w:t>
      </w:r>
      <w:r w:rsidRPr="00DC1334">
        <w:rPr>
          <w:rFonts w:ascii="Times New Roman" w:hAnsi="Times New Roman" w:cs="Times New Roman"/>
          <w:sz w:val="20"/>
          <w:szCs w:val="20"/>
        </w:rPr>
        <w:tab/>
      </w:r>
      <w:r w:rsidRPr="00DC1334">
        <w:rPr>
          <w:rFonts w:ascii="Times New Roman" w:hAnsi="Times New Roman" w:cs="Times New Roman"/>
          <w:spacing w:val="-4"/>
          <w:sz w:val="20"/>
          <w:szCs w:val="20"/>
        </w:rPr>
        <w:t>у</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л</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я </w:t>
      </w:r>
      <w:r w:rsidRPr="00DC1334">
        <w:rPr>
          <w:rFonts w:ascii="Times New Roman" w:hAnsi="Times New Roman" w:cs="Times New Roman"/>
          <w:spacing w:val="-1"/>
          <w:sz w:val="20"/>
          <w:szCs w:val="20"/>
        </w:rPr>
        <w:t>д</w:t>
      </w:r>
      <w:r w:rsidRPr="00DC1334">
        <w:rPr>
          <w:rFonts w:ascii="Times New Roman" w:hAnsi="Times New Roman" w:cs="Times New Roman"/>
          <w:sz w:val="20"/>
          <w:szCs w:val="20"/>
        </w:rPr>
        <w:t>ля</w:t>
      </w:r>
      <w:r w:rsidRPr="00DC1334">
        <w:rPr>
          <w:rFonts w:ascii="Times New Roman" w:hAnsi="Times New Roman" w:cs="Times New Roman"/>
          <w:sz w:val="20"/>
          <w:szCs w:val="20"/>
        </w:rPr>
        <w:tab/>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у</w:t>
      </w:r>
      <w:r w:rsidRPr="00DC1334">
        <w:rPr>
          <w:rFonts w:ascii="Times New Roman" w:hAnsi="Times New Roman" w:cs="Times New Roman"/>
          <w:spacing w:val="2"/>
          <w:sz w:val="20"/>
          <w:szCs w:val="20"/>
        </w:rPr>
        <w:t>щ</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5"/>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 xml:space="preserve">й </w:t>
      </w:r>
      <w:r w:rsidRPr="00DC1334">
        <w:rPr>
          <w:rFonts w:ascii="Times New Roman" w:hAnsi="Times New Roman" w:cs="Times New Roman"/>
          <w:spacing w:val="-1"/>
          <w:sz w:val="20"/>
          <w:szCs w:val="20"/>
        </w:rPr>
        <w:t>д</w:t>
      </w:r>
      <w:r w:rsidRPr="00DC1334">
        <w:rPr>
          <w:rFonts w:ascii="Times New Roman" w:hAnsi="Times New Roman" w:cs="Times New Roman"/>
          <w:sz w:val="20"/>
          <w:szCs w:val="20"/>
        </w:rPr>
        <w:t>и</w:t>
      </w:r>
      <w:r w:rsidRPr="00DC1334">
        <w:rPr>
          <w:rFonts w:ascii="Times New Roman" w:hAnsi="Times New Roman" w:cs="Times New Roman"/>
          <w:spacing w:val="1"/>
          <w:sz w:val="20"/>
          <w:szCs w:val="20"/>
        </w:rPr>
        <w:t>фф</w:t>
      </w:r>
      <w:r w:rsidRPr="00DC1334">
        <w:rPr>
          <w:rFonts w:ascii="Times New Roman" w:hAnsi="Times New Roman" w:cs="Times New Roman"/>
          <w:spacing w:val="-6"/>
          <w:sz w:val="20"/>
          <w:szCs w:val="20"/>
        </w:rPr>
        <w:t>е</w:t>
      </w:r>
      <w:r w:rsidRPr="00DC1334">
        <w:rPr>
          <w:rFonts w:ascii="Times New Roman" w:hAnsi="Times New Roman" w:cs="Times New Roman"/>
          <w:spacing w:val="4"/>
          <w:sz w:val="20"/>
          <w:szCs w:val="20"/>
        </w:rPr>
        <w:t>р</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ци</w:t>
      </w:r>
      <w:r w:rsidRPr="00DC1334">
        <w:rPr>
          <w:rFonts w:ascii="Times New Roman" w:hAnsi="Times New Roman" w:cs="Times New Roman"/>
          <w:spacing w:val="-1"/>
          <w:sz w:val="20"/>
          <w:szCs w:val="20"/>
        </w:rPr>
        <w:t>а</w:t>
      </w:r>
      <w:r w:rsidRPr="00DC1334">
        <w:rPr>
          <w:rFonts w:ascii="Times New Roman" w:hAnsi="Times New Roman" w:cs="Times New Roman"/>
          <w:spacing w:val="1"/>
          <w:sz w:val="20"/>
          <w:szCs w:val="20"/>
        </w:rPr>
        <w:t>ц</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и</w:t>
      </w:r>
      <w:r w:rsidRPr="00DC1334">
        <w:rPr>
          <w:rFonts w:ascii="Times New Roman" w:hAnsi="Times New Roman" w:cs="Times New Roman"/>
          <w:spacing w:val="-1"/>
          <w:sz w:val="20"/>
          <w:szCs w:val="20"/>
        </w:rPr>
        <w:t>с</w:t>
      </w:r>
      <w:r w:rsidRPr="00DC1334">
        <w:rPr>
          <w:rFonts w:ascii="Times New Roman" w:hAnsi="Times New Roman" w:cs="Times New Roman"/>
          <w:spacing w:val="-5"/>
          <w:sz w:val="20"/>
          <w:szCs w:val="20"/>
        </w:rPr>
        <w:t>о</w:t>
      </w:r>
      <w:r w:rsidRPr="00DC1334">
        <w:rPr>
          <w:rFonts w:ascii="Times New Roman" w:hAnsi="Times New Roman" w:cs="Times New Roman"/>
          <w:spacing w:val="2"/>
          <w:sz w:val="20"/>
          <w:szCs w:val="20"/>
        </w:rPr>
        <w:t>д</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рж</w:t>
      </w:r>
      <w:r w:rsidRPr="00DC1334">
        <w:rPr>
          <w:rFonts w:ascii="Times New Roman" w:hAnsi="Times New Roman" w:cs="Times New Roman"/>
          <w:spacing w:val="2"/>
          <w:sz w:val="20"/>
          <w:szCs w:val="20"/>
        </w:rPr>
        <w:t>ани</w:t>
      </w:r>
      <w:r w:rsidRPr="00DC1334">
        <w:rPr>
          <w:rFonts w:ascii="Times New Roman" w:hAnsi="Times New Roman" w:cs="Times New Roman"/>
          <w:sz w:val="20"/>
          <w:szCs w:val="20"/>
        </w:rPr>
        <w:t>я</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4"/>
          <w:sz w:val="20"/>
          <w:szCs w:val="20"/>
        </w:rPr>
        <w:t>у</w:t>
      </w:r>
      <w:r w:rsidRPr="00DC1334">
        <w:rPr>
          <w:rFonts w:ascii="Times New Roman" w:hAnsi="Times New Roman" w:cs="Times New Roman"/>
          <w:spacing w:val="3"/>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я</w:t>
      </w:r>
      <w:r w:rsidRPr="00DC1334">
        <w:rPr>
          <w:rFonts w:ascii="Times New Roman" w:hAnsi="Times New Roman" w:cs="Times New Roman"/>
          <w:spacing w:val="-1"/>
          <w:sz w:val="20"/>
          <w:szCs w:val="20"/>
        </w:rPr>
        <w:t>ст</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ш</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л</w:t>
      </w:r>
      <w:r w:rsidRPr="00DC1334">
        <w:rPr>
          <w:rFonts w:ascii="Times New Roman" w:hAnsi="Times New Roman" w:cs="Times New Roman"/>
          <w:spacing w:val="1"/>
          <w:sz w:val="20"/>
          <w:szCs w:val="20"/>
        </w:rPr>
        <w:t>а</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вс</w:t>
      </w:r>
      <w:r w:rsidRPr="00DC1334">
        <w:rPr>
          <w:rFonts w:ascii="Times New Roman" w:hAnsi="Times New Roman" w:cs="Times New Roman"/>
          <w:spacing w:val="-1"/>
          <w:sz w:val="20"/>
          <w:szCs w:val="20"/>
        </w:rPr>
        <w:t>ш</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имии</w:t>
      </w:r>
      <w:r w:rsidRPr="00DC1334">
        <w:rPr>
          <w:rFonts w:ascii="Times New Roman" w:hAnsi="Times New Roman" w:cs="Times New Roman"/>
          <w:spacing w:val="-3"/>
          <w:sz w:val="20"/>
          <w:szCs w:val="20"/>
        </w:rPr>
        <w:t>г</w:t>
      </w:r>
      <w:r w:rsidRPr="00DC1334">
        <w:rPr>
          <w:rFonts w:ascii="Times New Roman" w:hAnsi="Times New Roman" w:cs="Times New Roman"/>
          <w:sz w:val="20"/>
          <w:szCs w:val="20"/>
        </w:rPr>
        <w:t>и</w:t>
      </w:r>
      <w:r w:rsidRPr="00DC1334">
        <w:rPr>
          <w:rFonts w:ascii="Times New Roman" w:hAnsi="Times New Roman" w:cs="Times New Roman"/>
          <w:spacing w:val="-1"/>
          <w:sz w:val="20"/>
          <w:szCs w:val="20"/>
        </w:rPr>
        <w:t>б</w:t>
      </w:r>
      <w:r w:rsidRPr="00DC1334">
        <w:rPr>
          <w:rFonts w:ascii="Times New Roman" w:hAnsi="Times New Roman" w:cs="Times New Roman"/>
          <w:spacing w:val="-2"/>
          <w:sz w:val="20"/>
          <w:szCs w:val="20"/>
        </w:rPr>
        <w:t>к</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ми</w:t>
      </w:r>
      <w:r w:rsidRPr="00DC1334">
        <w:rPr>
          <w:rFonts w:ascii="Times New Roman" w:hAnsi="Times New Roman" w:cs="Times New Roman"/>
          <w:spacing w:val="1"/>
          <w:sz w:val="20"/>
          <w:szCs w:val="20"/>
        </w:rPr>
        <w:t>в</w:t>
      </w:r>
      <w:r w:rsidRPr="00DC1334">
        <w:rPr>
          <w:rFonts w:ascii="Times New Roman" w:hAnsi="Times New Roman" w:cs="Times New Roman"/>
          <w:spacing w:val="-3"/>
          <w:sz w:val="20"/>
          <w:szCs w:val="20"/>
        </w:rPr>
        <w:t>о</w:t>
      </w:r>
      <w:r w:rsidRPr="00DC1334">
        <w:rPr>
          <w:rFonts w:ascii="Times New Roman" w:hAnsi="Times New Roman" w:cs="Times New Roman"/>
          <w:spacing w:val="-1"/>
          <w:sz w:val="20"/>
          <w:szCs w:val="20"/>
        </w:rPr>
        <w:t>зм</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ж</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я</w:t>
      </w:r>
      <w:r w:rsidRPr="00DC1334">
        <w:rPr>
          <w:rFonts w:ascii="Times New Roman" w:hAnsi="Times New Roman" w:cs="Times New Roman"/>
          <w:spacing w:val="-1"/>
          <w:sz w:val="20"/>
          <w:szCs w:val="20"/>
        </w:rPr>
        <w:t>м</w:t>
      </w:r>
      <w:r w:rsidRPr="00DC1334">
        <w:rPr>
          <w:rFonts w:ascii="Times New Roman" w:hAnsi="Times New Roman" w:cs="Times New Roman"/>
          <w:sz w:val="20"/>
          <w:szCs w:val="20"/>
        </w:rPr>
        <w:t>и</w:t>
      </w:r>
      <w:r w:rsidRPr="00DC1334">
        <w:rPr>
          <w:rFonts w:ascii="Times New Roman" w:hAnsi="Times New Roman" w:cs="Times New Roman"/>
          <w:spacing w:val="2"/>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3"/>
          <w:sz w:val="20"/>
          <w:szCs w:val="20"/>
        </w:rPr>
        <w:t>р</w:t>
      </w:r>
      <w:r w:rsidRPr="00DC1334">
        <w:rPr>
          <w:rFonts w:ascii="Times New Roman" w:hAnsi="Times New Roman" w:cs="Times New Roman"/>
          <w:sz w:val="20"/>
          <w:szCs w:val="20"/>
        </w:rPr>
        <w:t>о</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я</w:t>
      </w:r>
      <w:r w:rsidRPr="00DC1334">
        <w:rPr>
          <w:rFonts w:ascii="Times New Roman" w:hAnsi="Times New Roman" w:cs="Times New Roman"/>
          <w:spacing w:val="-1"/>
          <w:sz w:val="20"/>
          <w:szCs w:val="20"/>
        </w:rPr>
        <w:t>ш</w:t>
      </w:r>
      <w:r w:rsidRPr="00DC1334">
        <w:rPr>
          <w:rFonts w:ascii="Times New Roman" w:hAnsi="Times New Roman" w:cs="Times New Roman"/>
          <w:spacing w:val="2"/>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ми</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н</w:t>
      </w:r>
      <w:r w:rsidRPr="00DC1334">
        <w:rPr>
          <w:rFonts w:ascii="Times New Roman" w:hAnsi="Times New Roman" w:cs="Times New Roman"/>
          <w:spacing w:val="-1"/>
          <w:sz w:val="20"/>
          <w:szCs w:val="20"/>
        </w:rPr>
        <w:t>д</w:t>
      </w:r>
      <w:r w:rsidRPr="00DC1334">
        <w:rPr>
          <w:rFonts w:ascii="Times New Roman" w:hAnsi="Times New Roman" w:cs="Times New Roman"/>
          <w:spacing w:val="1"/>
          <w:sz w:val="20"/>
          <w:szCs w:val="20"/>
        </w:rPr>
        <w:t>и</w:t>
      </w:r>
      <w:r w:rsidRPr="00DC1334">
        <w:rPr>
          <w:rFonts w:ascii="Times New Roman" w:hAnsi="Times New Roman" w:cs="Times New Roman"/>
          <w:spacing w:val="-3"/>
          <w:sz w:val="20"/>
          <w:szCs w:val="20"/>
        </w:rPr>
        <w:t>в</w:t>
      </w:r>
      <w:r w:rsidRPr="00DC1334">
        <w:rPr>
          <w:rFonts w:ascii="Times New Roman" w:hAnsi="Times New Roman" w:cs="Times New Roman"/>
          <w:spacing w:val="1"/>
          <w:sz w:val="20"/>
          <w:szCs w:val="20"/>
        </w:rPr>
        <w:t>и</w:t>
      </w:r>
      <w:r w:rsidRPr="00DC1334">
        <w:rPr>
          <w:rFonts w:ascii="Times New Roman" w:hAnsi="Times New Roman" w:cs="Times New Roman"/>
          <w:spacing w:val="-1"/>
          <w:sz w:val="20"/>
          <w:szCs w:val="20"/>
        </w:rPr>
        <w:t>д</w:t>
      </w:r>
      <w:r w:rsidRPr="00DC1334">
        <w:rPr>
          <w:rFonts w:ascii="Times New Roman" w:hAnsi="Times New Roman" w:cs="Times New Roman"/>
          <w:spacing w:val="-5"/>
          <w:sz w:val="20"/>
          <w:szCs w:val="20"/>
        </w:rPr>
        <w:t>у</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ль</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ых</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ых</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г</w:t>
      </w:r>
      <w:r w:rsidRPr="00DC1334">
        <w:rPr>
          <w:rFonts w:ascii="Times New Roman" w:hAnsi="Times New Roman" w:cs="Times New Roman"/>
          <w:spacing w:val="-4"/>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мм.</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r w:rsidRPr="00DC1334">
        <w:rPr>
          <w:rFonts w:ascii="Times New Roman" w:hAnsi="Times New Roman" w:cs="Times New Roman"/>
          <w:sz w:val="20"/>
          <w:szCs w:val="20"/>
        </w:rPr>
        <w:t>Профильное обучение не является профессиональным или производственным, его главная цель- самоопределение учащихся, формирование адекватного представления о своих возможностях. Это углубление знаний, склонностей, совершенствование ранее полученных навыков через создание системы специализированной подготовки еще в старших классах общеобразовательной школы. Эта подготовка ориентирована на индивидуализацию обучения и профессиональную ориентацию обучающихся с учетом реальных потребностей рынка труда. Одним из основных условий адаптации вчерашнего школьника в новой ВУЗовской системе в условиях выполнения задач Болонского процесса, успешного участия в студенческой мобильности и как вследствие успешной карьеры после окончания ВУЗа является знание иностранных языков и навыков межкультурной коммуникации.</w:t>
      </w:r>
    </w:p>
    <w:p w:rsidR="000578B5" w:rsidRPr="00DC1334" w:rsidRDefault="000578B5" w:rsidP="000578B5">
      <w:pPr>
        <w:tabs>
          <w:tab w:val="left" w:pos="720"/>
          <w:tab w:val="left" w:pos="2380"/>
          <w:tab w:val="left" w:pos="3369"/>
        </w:tabs>
        <w:spacing w:line="360" w:lineRule="auto"/>
        <w:ind w:right="-6" w:firstLine="283"/>
        <w:jc w:val="both"/>
        <w:rPr>
          <w:rFonts w:ascii="Times New Roman" w:hAnsi="Times New Roman" w:cs="Times New Roman"/>
          <w:sz w:val="20"/>
          <w:szCs w:val="20"/>
        </w:rPr>
      </w:pPr>
    </w:p>
    <w:p w:rsidR="000578B5" w:rsidRPr="00DC1334" w:rsidRDefault="000578B5" w:rsidP="000578B5">
      <w:pPr>
        <w:spacing w:line="360" w:lineRule="auto"/>
        <w:ind w:firstLine="567"/>
        <w:jc w:val="both"/>
        <w:rPr>
          <w:rFonts w:ascii="Times New Roman" w:hAnsi="Times New Roman" w:cs="Times New Roman"/>
          <w:sz w:val="20"/>
          <w:szCs w:val="20"/>
        </w:rPr>
      </w:pPr>
      <w:r w:rsidRPr="00DC1334">
        <w:rPr>
          <w:rFonts w:ascii="Times New Roman" w:hAnsi="Times New Roman" w:cs="Times New Roman"/>
          <w:sz w:val="20"/>
          <w:szCs w:val="20"/>
        </w:rPr>
        <w:t xml:space="preserve">Цель изучения иностранных языков в многопрофильной  школе с углубленным изучением иностранных языков- максимальное приближение к международным требованиям и стандартам, достижение определенного уровня практического владения учащимися иностранными языками в устной и письменной формах и решение в ходе этого образовательных, воспитательных и развивающих задач. </w:t>
      </w:r>
    </w:p>
    <w:p w:rsidR="000578B5" w:rsidRPr="00DC1334" w:rsidRDefault="000578B5" w:rsidP="000578B5">
      <w:pPr>
        <w:spacing w:line="360" w:lineRule="auto"/>
        <w:ind w:firstLine="567"/>
        <w:jc w:val="both"/>
        <w:rPr>
          <w:rFonts w:ascii="Times New Roman" w:hAnsi="Times New Roman" w:cs="Times New Roman"/>
          <w:sz w:val="20"/>
          <w:szCs w:val="20"/>
        </w:rPr>
      </w:pPr>
      <w:r w:rsidRPr="00DC1334">
        <w:rPr>
          <w:rFonts w:ascii="Times New Roman" w:hAnsi="Times New Roman" w:cs="Times New Roman"/>
          <w:sz w:val="20"/>
          <w:szCs w:val="20"/>
        </w:rPr>
        <w:t>Преподавание иностранных языков с углубленным изучением предмета и  должно обеспечить единство обучения и воспитания учащихся, прочное овладение ими иностранным языком, умение применять его на практике.</w:t>
      </w:r>
    </w:p>
    <w:p w:rsidR="000578B5" w:rsidRPr="00DC1334" w:rsidRDefault="000578B5" w:rsidP="000578B5">
      <w:pPr>
        <w:spacing w:line="360" w:lineRule="auto"/>
        <w:ind w:firstLine="567"/>
        <w:jc w:val="both"/>
        <w:rPr>
          <w:rFonts w:ascii="Times New Roman" w:hAnsi="Times New Roman" w:cs="Times New Roman"/>
          <w:sz w:val="20"/>
          <w:szCs w:val="20"/>
        </w:rPr>
      </w:pPr>
      <w:r w:rsidRPr="00DC1334">
        <w:rPr>
          <w:rFonts w:ascii="Times New Roman" w:hAnsi="Times New Roman" w:cs="Times New Roman"/>
          <w:sz w:val="20"/>
          <w:szCs w:val="20"/>
        </w:rPr>
        <w:t>Многопрофильная Школа с углубленным изучением иностранных языков адресована школьникам, проявляющим интерес к данному учебному предмету, желающих использовать иностранный язык в будущей практической деятельности.</w:t>
      </w:r>
    </w:p>
    <w:p w:rsidR="000578B5" w:rsidRPr="00DC1334" w:rsidRDefault="000578B5" w:rsidP="000578B5">
      <w:pPr>
        <w:spacing w:line="360" w:lineRule="auto"/>
        <w:ind w:firstLine="567"/>
        <w:jc w:val="both"/>
        <w:rPr>
          <w:rFonts w:ascii="Times New Roman" w:hAnsi="Times New Roman" w:cs="Times New Roman"/>
          <w:sz w:val="20"/>
          <w:szCs w:val="20"/>
        </w:rPr>
      </w:pPr>
      <w:r w:rsidRPr="00DC1334">
        <w:rPr>
          <w:rFonts w:ascii="Times New Roman" w:hAnsi="Times New Roman" w:cs="Times New Roman"/>
          <w:sz w:val="20"/>
          <w:szCs w:val="20"/>
        </w:rPr>
        <w:t>Создание многопрофильной  школы с углубленным изучением иностранных языков для международного общения - насущное требование времени. Основу деятельности такой школы составляет дифференциация и индивидуализация обучения детей с учетом их склонностей, выявленных диагностикой; реальная и действенная помощь способным детям, поиск и развитие талантов. Данная школа может стать звеном, обеспечивающим преемственность обучения в системе “Детский Сад - школа - ВУЗ” / беспрерывное обучение /.</w:t>
      </w: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Для создания методического и педагогического арсенала была разработана программа экспериментальной работы </w:t>
      </w:r>
      <w:r w:rsidRPr="00DC1334">
        <w:rPr>
          <w:rFonts w:ascii="Times New Roman" w:hAnsi="Times New Roman" w:cs="Times New Roman"/>
          <w:i/>
          <w:sz w:val="20"/>
          <w:szCs w:val="20"/>
        </w:rPr>
        <w:t>«Школы завтрашнего дня»,</w:t>
      </w:r>
      <w:r w:rsidRPr="00DC1334">
        <w:rPr>
          <w:rFonts w:ascii="Times New Roman" w:hAnsi="Times New Roman" w:cs="Times New Roman"/>
          <w:sz w:val="20"/>
          <w:szCs w:val="20"/>
        </w:rPr>
        <w:t xml:space="preserve">  которая имеет четыре направления:</w:t>
      </w: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r w:rsidRPr="00DC1334">
        <w:rPr>
          <w:rFonts w:ascii="Times New Roman" w:hAnsi="Times New Roman" w:cs="Times New Roman"/>
          <w:b/>
          <w:bCs/>
          <w:i/>
          <w:iCs/>
          <w:sz w:val="20"/>
          <w:szCs w:val="20"/>
        </w:rPr>
        <w:t>I. Подпрограмма «Ийэ тыл»</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b/>
          <w:bCs/>
          <w:i/>
          <w:iCs/>
          <w:sz w:val="20"/>
          <w:szCs w:val="20"/>
        </w:rPr>
        <w:t>II. Подпрограмма ««Дьулур5ан»</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b/>
          <w:bCs/>
          <w:i/>
          <w:iCs/>
          <w:sz w:val="20"/>
          <w:szCs w:val="20"/>
        </w:rPr>
        <w:t>III. Подпрограмма «Сайдыс/Saïdys»</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b/>
          <w:bCs/>
          <w:i/>
          <w:iCs/>
          <w:sz w:val="20"/>
          <w:szCs w:val="20"/>
        </w:rPr>
        <w:t>IV. Подпрограмма «Эйгэ»</w:t>
      </w:r>
    </w:p>
    <w:p w:rsidR="000578B5" w:rsidRPr="00DC1334" w:rsidRDefault="000578B5" w:rsidP="000578B5">
      <w:pPr>
        <w:tabs>
          <w:tab w:val="left" w:pos="4248"/>
        </w:tabs>
        <w:spacing w:line="360" w:lineRule="auto"/>
        <w:ind w:right="-19" w:firstLine="283"/>
        <w:jc w:val="center"/>
        <w:rPr>
          <w:rFonts w:ascii="Times New Roman" w:hAnsi="Times New Roman" w:cs="Times New Roman"/>
          <w:sz w:val="20"/>
          <w:szCs w:val="20"/>
        </w:rPr>
      </w:pPr>
      <w:r w:rsidRPr="00DC1334">
        <w:rPr>
          <w:rFonts w:ascii="Times New Roman" w:hAnsi="Times New Roman" w:cs="Times New Roman"/>
          <w:b/>
          <w:bCs/>
          <w:i/>
          <w:iCs/>
          <w:sz w:val="20"/>
          <w:szCs w:val="20"/>
        </w:rPr>
        <w:t>I. Подпрограмма «Ийэ тыл»</w:t>
      </w:r>
    </w:p>
    <w:p w:rsidR="000578B5" w:rsidRPr="00DC1334" w:rsidRDefault="000578B5" w:rsidP="000578B5">
      <w:pPr>
        <w:tabs>
          <w:tab w:val="left" w:pos="4248"/>
        </w:tabs>
        <w:spacing w:line="360" w:lineRule="auto"/>
        <w:ind w:right="-19" w:firstLine="283"/>
        <w:jc w:val="center"/>
        <w:rPr>
          <w:rFonts w:ascii="Times New Roman" w:hAnsi="Times New Roman" w:cs="Times New Roman"/>
          <w:sz w:val="20"/>
          <w:szCs w:val="20"/>
        </w:rPr>
      </w:pPr>
    </w:p>
    <w:tbl>
      <w:tblPr>
        <w:tblW w:w="11212" w:type="dxa"/>
        <w:tblInd w:w="-1132" w:type="dxa"/>
        <w:tblCellMar>
          <w:left w:w="0" w:type="dxa"/>
          <w:right w:w="0" w:type="dxa"/>
        </w:tblCellMar>
        <w:tblLook w:val="04A0"/>
      </w:tblPr>
      <w:tblGrid>
        <w:gridCol w:w="3970"/>
        <w:gridCol w:w="4110"/>
        <w:gridCol w:w="3132"/>
      </w:tblGrid>
      <w:tr w:rsidR="000578B5" w:rsidRPr="00DC1334" w:rsidTr="006D6CD2">
        <w:trPr>
          <w:trHeight w:val="1190"/>
        </w:trPr>
        <w:tc>
          <w:tcPr>
            <w:tcW w:w="3970"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0578B5" w:rsidRPr="00DC1334" w:rsidRDefault="000578B5" w:rsidP="006D6CD2">
            <w:pPr>
              <w:spacing w:line="360" w:lineRule="auto"/>
              <w:jc w:val="center"/>
              <w:rPr>
                <w:rFonts w:ascii="Times New Roman" w:hAnsi="Times New Roman" w:cs="Times New Roman"/>
                <w:sz w:val="20"/>
                <w:szCs w:val="20"/>
              </w:rPr>
            </w:pPr>
            <w:r w:rsidRPr="00DC1334">
              <w:rPr>
                <w:rFonts w:ascii="Times New Roman" w:hAnsi="Times New Roman" w:cs="Times New Roman"/>
                <w:bCs/>
                <w:kern w:val="24"/>
                <w:sz w:val="20"/>
                <w:szCs w:val="20"/>
              </w:rPr>
              <w:t xml:space="preserve">Компонент  «Кунчээн» </w:t>
            </w:r>
          </w:p>
        </w:tc>
        <w:tc>
          <w:tcPr>
            <w:tcW w:w="4110"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0578B5" w:rsidRPr="00DC1334" w:rsidRDefault="000578B5" w:rsidP="006D6CD2">
            <w:pPr>
              <w:spacing w:line="360" w:lineRule="auto"/>
              <w:jc w:val="center"/>
              <w:rPr>
                <w:rFonts w:ascii="Times New Roman" w:hAnsi="Times New Roman" w:cs="Times New Roman"/>
                <w:sz w:val="20"/>
                <w:szCs w:val="20"/>
              </w:rPr>
            </w:pPr>
            <w:r w:rsidRPr="00DC1334">
              <w:rPr>
                <w:rFonts w:ascii="Times New Roman" w:hAnsi="Times New Roman" w:cs="Times New Roman"/>
                <w:bCs/>
                <w:kern w:val="24"/>
                <w:sz w:val="20"/>
                <w:szCs w:val="20"/>
              </w:rPr>
              <w:t>Компонент «Терут  эйгэ»</w:t>
            </w:r>
          </w:p>
          <w:p w:rsidR="000578B5" w:rsidRPr="00DC1334" w:rsidRDefault="000578B5" w:rsidP="006D6CD2">
            <w:pPr>
              <w:spacing w:line="360" w:lineRule="auto"/>
              <w:jc w:val="center"/>
              <w:rPr>
                <w:rFonts w:ascii="Times New Roman" w:hAnsi="Times New Roman" w:cs="Times New Roman"/>
                <w:sz w:val="20"/>
                <w:szCs w:val="20"/>
              </w:rPr>
            </w:pPr>
            <w:r w:rsidRPr="00DC1334">
              <w:rPr>
                <w:rFonts w:ascii="Times New Roman" w:hAnsi="Times New Roman" w:cs="Times New Roman"/>
                <w:bCs/>
                <w:kern w:val="24"/>
                <w:sz w:val="20"/>
                <w:szCs w:val="20"/>
              </w:rPr>
              <w:t xml:space="preserve">5-11 классы </w:t>
            </w:r>
          </w:p>
        </w:tc>
        <w:tc>
          <w:tcPr>
            <w:tcW w:w="3132"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0578B5" w:rsidRPr="00DC1334" w:rsidRDefault="000578B5" w:rsidP="006D6CD2">
            <w:pPr>
              <w:spacing w:line="360" w:lineRule="auto"/>
              <w:jc w:val="center"/>
              <w:rPr>
                <w:rFonts w:ascii="Times New Roman" w:hAnsi="Times New Roman" w:cs="Times New Roman"/>
                <w:sz w:val="20"/>
                <w:szCs w:val="20"/>
              </w:rPr>
            </w:pPr>
            <w:r w:rsidRPr="00DC1334">
              <w:rPr>
                <w:rFonts w:ascii="Times New Roman" w:hAnsi="Times New Roman" w:cs="Times New Roman"/>
                <w:bCs/>
                <w:kern w:val="24"/>
                <w:sz w:val="20"/>
                <w:szCs w:val="20"/>
              </w:rPr>
              <w:t xml:space="preserve">Компонент </w:t>
            </w:r>
          </w:p>
          <w:p w:rsidR="000578B5" w:rsidRPr="00DC1334" w:rsidRDefault="000578B5" w:rsidP="006D6CD2">
            <w:pPr>
              <w:spacing w:line="360" w:lineRule="auto"/>
              <w:jc w:val="center"/>
              <w:rPr>
                <w:rFonts w:ascii="Times New Roman" w:hAnsi="Times New Roman" w:cs="Times New Roman"/>
                <w:sz w:val="20"/>
                <w:szCs w:val="20"/>
              </w:rPr>
            </w:pPr>
            <w:r w:rsidRPr="00DC1334">
              <w:rPr>
                <w:rFonts w:ascii="Times New Roman" w:hAnsi="Times New Roman" w:cs="Times New Roman"/>
                <w:bCs/>
                <w:kern w:val="24"/>
                <w:sz w:val="20"/>
                <w:szCs w:val="20"/>
              </w:rPr>
              <w:t xml:space="preserve"> «Основы межкультурной коммуникации»,</w:t>
            </w:r>
          </w:p>
          <w:p w:rsidR="000578B5" w:rsidRPr="00DC1334" w:rsidRDefault="000578B5" w:rsidP="006D6CD2">
            <w:pPr>
              <w:spacing w:line="360" w:lineRule="auto"/>
              <w:jc w:val="center"/>
              <w:rPr>
                <w:rFonts w:ascii="Times New Roman" w:hAnsi="Times New Roman" w:cs="Times New Roman"/>
                <w:sz w:val="20"/>
                <w:szCs w:val="20"/>
              </w:rPr>
            </w:pPr>
            <w:r w:rsidRPr="00DC1334">
              <w:rPr>
                <w:rFonts w:ascii="Times New Roman" w:hAnsi="Times New Roman" w:cs="Times New Roman"/>
                <w:bCs/>
                <w:kern w:val="24"/>
                <w:sz w:val="20"/>
                <w:szCs w:val="20"/>
              </w:rPr>
              <w:t xml:space="preserve">1- 6 классы. </w:t>
            </w:r>
          </w:p>
        </w:tc>
      </w:tr>
      <w:tr w:rsidR="000578B5" w:rsidRPr="00DC1334" w:rsidTr="006D6CD2">
        <w:trPr>
          <w:trHeight w:val="4428"/>
        </w:trPr>
        <w:tc>
          <w:tcPr>
            <w:tcW w:w="3970"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bCs/>
                <w:kern w:val="24"/>
                <w:sz w:val="20"/>
                <w:szCs w:val="20"/>
              </w:rPr>
              <w:t xml:space="preserve">              Программа обеспечивает преемственность языкового образования «Детский сад – школа – семья»</w:t>
            </w:r>
          </w:p>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bCs/>
                <w:kern w:val="24"/>
                <w:sz w:val="20"/>
                <w:szCs w:val="20"/>
              </w:rPr>
              <w:t>Совместная работа с ДОУ по безопасной адаптации дошкольников к обучению в национальной школе. Организация школы будущего первоклассника «Сыккыс» для детей подготовительной группы.</w:t>
            </w:r>
          </w:p>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bCs/>
                <w:kern w:val="24"/>
                <w:sz w:val="20"/>
                <w:szCs w:val="20"/>
              </w:rPr>
              <w:t xml:space="preserve">Изучение родного языка и культуры. </w:t>
            </w:r>
          </w:p>
        </w:tc>
        <w:tc>
          <w:tcPr>
            <w:tcW w:w="4110"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bCs/>
                <w:kern w:val="24"/>
                <w:sz w:val="20"/>
                <w:szCs w:val="20"/>
              </w:rPr>
              <w:t xml:space="preserve">           Изучение языков малочисленных народов Севера – эвенского, эвенкийского, юкагирского языков и якутского языка.</w:t>
            </w:r>
          </w:p>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bCs/>
                <w:kern w:val="24"/>
                <w:sz w:val="20"/>
                <w:szCs w:val="20"/>
              </w:rPr>
              <w:t xml:space="preserve">Создание благоприятной среды для формирования национального самосознания учащихся, национальной идентичности и духовности через этнический компонент  в учебно-воспитательной работе школы (кружки национального шитья, кукольный театр). </w:t>
            </w:r>
          </w:p>
        </w:tc>
        <w:tc>
          <w:tcPr>
            <w:tcW w:w="3132"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bCs/>
                <w:kern w:val="24"/>
                <w:sz w:val="20"/>
                <w:szCs w:val="20"/>
              </w:rPr>
              <w:t xml:space="preserve">      Сопоставительное изучение культур в тесной интеграции предметов «ИЗО», «Трудовое обучение», «Иностранный язык». </w:t>
            </w:r>
          </w:p>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bCs/>
                <w:kern w:val="24"/>
                <w:sz w:val="20"/>
                <w:szCs w:val="20"/>
              </w:rPr>
              <w:t xml:space="preserve">             В 5-6 классе интегрированное изучение северных цивилизаций.        Изучение культуры малочисленных народов Севера.</w:t>
            </w:r>
          </w:p>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bCs/>
                <w:kern w:val="24"/>
                <w:sz w:val="20"/>
                <w:szCs w:val="20"/>
              </w:rPr>
              <w:t>Изучение истории Франции, Британии.</w:t>
            </w:r>
          </w:p>
        </w:tc>
      </w:tr>
    </w:tbl>
    <w:p w:rsidR="000578B5" w:rsidRPr="00DC1334" w:rsidRDefault="000578B5" w:rsidP="000578B5">
      <w:pPr>
        <w:tabs>
          <w:tab w:val="left" w:pos="4248"/>
        </w:tabs>
        <w:spacing w:line="360" w:lineRule="auto"/>
        <w:ind w:right="-19" w:firstLine="283"/>
        <w:jc w:val="center"/>
        <w:rPr>
          <w:rFonts w:ascii="Times New Roman" w:hAnsi="Times New Roman" w:cs="Times New Roman"/>
          <w:bCs/>
          <w:iCs/>
          <w:sz w:val="20"/>
          <w:szCs w:val="20"/>
        </w:rPr>
      </w:pPr>
    </w:p>
    <w:p w:rsidR="000578B5" w:rsidRPr="00DC1334" w:rsidRDefault="000578B5" w:rsidP="000578B5">
      <w:pPr>
        <w:tabs>
          <w:tab w:val="left" w:pos="4248"/>
        </w:tabs>
        <w:spacing w:line="360" w:lineRule="auto"/>
        <w:ind w:right="-19" w:firstLine="283"/>
        <w:jc w:val="center"/>
        <w:rPr>
          <w:rFonts w:ascii="Times New Roman" w:hAnsi="Times New Roman" w:cs="Times New Roman"/>
          <w:bCs/>
          <w:iCs/>
          <w:sz w:val="20"/>
          <w:szCs w:val="20"/>
        </w:rPr>
      </w:pPr>
    </w:p>
    <w:p w:rsidR="000578B5" w:rsidRPr="00DC1334" w:rsidRDefault="000578B5" w:rsidP="000578B5">
      <w:pPr>
        <w:tabs>
          <w:tab w:val="left" w:pos="4248"/>
        </w:tabs>
        <w:spacing w:line="360" w:lineRule="auto"/>
        <w:ind w:right="-19" w:firstLine="283"/>
        <w:jc w:val="center"/>
        <w:rPr>
          <w:rFonts w:ascii="Times New Roman" w:hAnsi="Times New Roman" w:cs="Times New Roman"/>
          <w:bCs/>
          <w:iCs/>
          <w:sz w:val="20"/>
          <w:szCs w:val="20"/>
        </w:rPr>
      </w:pPr>
    </w:p>
    <w:p w:rsidR="000578B5" w:rsidRPr="00DC1334" w:rsidRDefault="000578B5" w:rsidP="000578B5">
      <w:pPr>
        <w:tabs>
          <w:tab w:val="left" w:pos="4248"/>
        </w:tabs>
        <w:spacing w:line="360" w:lineRule="auto"/>
        <w:ind w:right="-19" w:firstLine="283"/>
        <w:jc w:val="center"/>
        <w:rPr>
          <w:rFonts w:ascii="Times New Roman" w:hAnsi="Times New Roman" w:cs="Times New Roman"/>
          <w:bCs/>
          <w:iCs/>
          <w:sz w:val="20"/>
          <w:szCs w:val="20"/>
        </w:rPr>
      </w:pPr>
    </w:p>
    <w:p w:rsidR="000578B5" w:rsidRPr="00DC1334" w:rsidRDefault="000578B5" w:rsidP="000578B5">
      <w:pPr>
        <w:tabs>
          <w:tab w:val="left" w:pos="4248"/>
        </w:tabs>
        <w:spacing w:line="360" w:lineRule="auto"/>
        <w:ind w:right="-19" w:firstLine="283"/>
        <w:jc w:val="center"/>
        <w:rPr>
          <w:rFonts w:ascii="Times New Roman" w:hAnsi="Times New Roman" w:cs="Times New Roman"/>
          <w:bCs/>
          <w:iCs/>
          <w:sz w:val="20"/>
          <w:szCs w:val="20"/>
        </w:rPr>
      </w:pPr>
    </w:p>
    <w:p w:rsidR="000578B5" w:rsidRPr="00DC1334" w:rsidRDefault="000578B5" w:rsidP="000578B5">
      <w:pPr>
        <w:tabs>
          <w:tab w:val="left" w:pos="4248"/>
        </w:tabs>
        <w:spacing w:line="360" w:lineRule="auto"/>
        <w:ind w:right="-19" w:firstLine="283"/>
        <w:jc w:val="center"/>
        <w:rPr>
          <w:rFonts w:ascii="Times New Roman" w:hAnsi="Times New Roman" w:cs="Times New Roman"/>
          <w:bCs/>
          <w:iCs/>
          <w:sz w:val="20"/>
          <w:szCs w:val="20"/>
        </w:rPr>
      </w:pPr>
    </w:p>
    <w:p w:rsidR="000578B5" w:rsidRPr="00DC1334" w:rsidRDefault="000578B5" w:rsidP="000578B5">
      <w:pPr>
        <w:tabs>
          <w:tab w:val="left" w:pos="4248"/>
        </w:tabs>
        <w:spacing w:line="360" w:lineRule="auto"/>
        <w:ind w:right="-19" w:firstLine="283"/>
        <w:jc w:val="center"/>
        <w:rPr>
          <w:rFonts w:ascii="Times New Roman" w:hAnsi="Times New Roman" w:cs="Times New Roman"/>
          <w:bCs/>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sz w:val="20"/>
          <w:szCs w:val="20"/>
        </w:rPr>
      </w:pPr>
      <w:r w:rsidRPr="00DC1334">
        <w:rPr>
          <w:rFonts w:ascii="Times New Roman" w:hAnsi="Times New Roman" w:cs="Times New Roman"/>
          <w:b/>
          <w:bCs/>
          <w:i/>
          <w:iCs/>
          <w:sz w:val="20"/>
          <w:szCs w:val="20"/>
        </w:rPr>
        <w:t>II. Подпрограмма ««Дьулур5ан»</w:t>
      </w:r>
    </w:p>
    <w:p w:rsidR="000578B5" w:rsidRPr="00DC1334" w:rsidRDefault="000578B5" w:rsidP="000578B5">
      <w:pPr>
        <w:tabs>
          <w:tab w:val="left" w:pos="4248"/>
        </w:tabs>
        <w:spacing w:line="360" w:lineRule="auto"/>
        <w:ind w:right="-19" w:firstLine="283"/>
        <w:jc w:val="center"/>
        <w:rPr>
          <w:rFonts w:ascii="Times New Roman" w:hAnsi="Times New Roman" w:cs="Times New Roman"/>
          <w:bCs/>
          <w:iCs/>
          <w:sz w:val="20"/>
          <w:szCs w:val="20"/>
        </w:rPr>
      </w:pPr>
    </w:p>
    <w:p w:rsidR="000578B5" w:rsidRPr="00DC1334" w:rsidRDefault="000578B5" w:rsidP="000578B5">
      <w:pPr>
        <w:tabs>
          <w:tab w:val="left" w:pos="4248"/>
        </w:tabs>
        <w:spacing w:line="360" w:lineRule="auto"/>
        <w:ind w:right="-19" w:firstLine="283"/>
        <w:jc w:val="center"/>
        <w:rPr>
          <w:rFonts w:ascii="Times New Roman" w:hAnsi="Times New Roman" w:cs="Times New Roman"/>
          <w:bCs/>
          <w:iCs/>
          <w:sz w:val="20"/>
          <w:szCs w:val="20"/>
        </w:rPr>
      </w:pPr>
    </w:p>
    <w:tbl>
      <w:tblPr>
        <w:tblW w:w="11199" w:type="dxa"/>
        <w:tblInd w:w="-1132" w:type="dxa"/>
        <w:tblCellMar>
          <w:left w:w="0" w:type="dxa"/>
          <w:right w:w="0" w:type="dxa"/>
        </w:tblCellMar>
        <w:tblLook w:val="04A0"/>
      </w:tblPr>
      <w:tblGrid>
        <w:gridCol w:w="6020"/>
        <w:gridCol w:w="5179"/>
      </w:tblGrid>
      <w:tr w:rsidR="000578B5" w:rsidRPr="00DC1334" w:rsidTr="006D6CD2">
        <w:trPr>
          <w:trHeight w:val="872"/>
        </w:trPr>
        <w:tc>
          <w:tcPr>
            <w:tcW w:w="6020"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0578B5" w:rsidRPr="00DC1334" w:rsidRDefault="000578B5" w:rsidP="006D6CD2">
            <w:pPr>
              <w:spacing w:line="360" w:lineRule="auto"/>
              <w:jc w:val="center"/>
              <w:rPr>
                <w:rFonts w:ascii="Times New Roman" w:hAnsi="Times New Roman" w:cs="Times New Roman"/>
                <w:sz w:val="20"/>
                <w:szCs w:val="20"/>
              </w:rPr>
            </w:pPr>
            <w:r w:rsidRPr="00DC1334">
              <w:rPr>
                <w:rFonts w:ascii="Times New Roman" w:hAnsi="Times New Roman" w:cs="Times New Roman"/>
                <w:bCs/>
                <w:i/>
                <w:iCs/>
                <w:kern w:val="24"/>
                <w:sz w:val="20"/>
                <w:szCs w:val="20"/>
              </w:rPr>
              <w:t>Компонент</w:t>
            </w:r>
          </w:p>
          <w:p w:rsidR="000578B5" w:rsidRPr="00DC1334" w:rsidRDefault="000578B5" w:rsidP="006D6CD2">
            <w:pPr>
              <w:spacing w:line="360" w:lineRule="auto"/>
              <w:jc w:val="center"/>
              <w:rPr>
                <w:rFonts w:ascii="Times New Roman" w:hAnsi="Times New Roman" w:cs="Times New Roman"/>
                <w:sz w:val="20"/>
                <w:szCs w:val="20"/>
              </w:rPr>
            </w:pPr>
            <w:r w:rsidRPr="00DC1334">
              <w:rPr>
                <w:rFonts w:ascii="Times New Roman" w:hAnsi="Times New Roman" w:cs="Times New Roman"/>
                <w:bCs/>
                <w:i/>
                <w:iCs/>
                <w:kern w:val="24"/>
                <w:sz w:val="20"/>
                <w:szCs w:val="20"/>
              </w:rPr>
              <w:t xml:space="preserve"> «Предпрофильное обучение в процессе развития вторичной языковой личности» </w:t>
            </w:r>
          </w:p>
        </w:tc>
        <w:tc>
          <w:tcPr>
            <w:tcW w:w="5179"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0578B5" w:rsidRPr="00DC1334" w:rsidRDefault="000578B5" w:rsidP="006D6CD2">
            <w:pPr>
              <w:spacing w:line="360" w:lineRule="auto"/>
              <w:jc w:val="center"/>
              <w:rPr>
                <w:rFonts w:ascii="Times New Roman" w:hAnsi="Times New Roman" w:cs="Times New Roman"/>
                <w:sz w:val="20"/>
                <w:szCs w:val="20"/>
              </w:rPr>
            </w:pPr>
            <w:r w:rsidRPr="00DC1334">
              <w:rPr>
                <w:rFonts w:ascii="Times New Roman" w:hAnsi="Times New Roman" w:cs="Times New Roman"/>
                <w:bCs/>
                <w:i/>
                <w:iCs/>
                <w:kern w:val="24"/>
                <w:sz w:val="20"/>
                <w:szCs w:val="20"/>
              </w:rPr>
              <w:t xml:space="preserve">Компонент </w:t>
            </w:r>
          </w:p>
          <w:p w:rsidR="000578B5" w:rsidRPr="00DC1334" w:rsidRDefault="000578B5" w:rsidP="006D6CD2">
            <w:pPr>
              <w:spacing w:line="360" w:lineRule="auto"/>
              <w:jc w:val="center"/>
              <w:rPr>
                <w:rFonts w:ascii="Times New Roman" w:hAnsi="Times New Roman" w:cs="Times New Roman"/>
                <w:sz w:val="20"/>
                <w:szCs w:val="20"/>
              </w:rPr>
            </w:pPr>
            <w:r w:rsidRPr="00DC1334">
              <w:rPr>
                <w:rFonts w:ascii="Times New Roman" w:hAnsi="Times New Roman" w:cs="Times New Roman"/>
                <w:bCs/>
                <w:i/>
                <w:iCs/>
                <w:kern w:val="24"/>
                <w:sz w:val="20"/>
                <w:szCs w:val="20"/>
              </w:rPr>
              <w:t xml:space="preserve">«Профильное обучение </w:t>
            </w:r>
          </w:p>
          <w:p w:rsidR="000578B5" w:rsidRPr="00DC1334" w:rsidRDefault="000578B5" w:rsidP="006D6CD2">
            <w:pPr>
              <w:spacing w:line="360" w:lineRule="auto"/>
              <w:jc w:val="center"/>
              <w:rPr>
                <w:rFonts w:ascii="Times New Roman" w:hAnsi="Times New Roman" w:cs="Times New Roman"/>
                <w:sz w:val="20"/>
                <w:szCs w:val="20"/>
              </w:rPr>
            </w:pPr>
            <w:r w:rsidRPr="00DC1334">
              <w:rPr>
                <w:rFonts w:ascii="Times New Roman" w:hAnsi="Times New Roman" w:cs="Times New Roman"/>
                <w:bCs/>
                <w:i/>
                <w:iCs/>
                <w:kern w:val="24"/>
                <w:sz w:val="20"/>
                <w:szCs w:val="20"/>
              </w:rPr>
              <w:t xml:space="preserve">и иностранный язык» </w:t>
            </w:r>
          </w:p>
        </w:tc>
      </w:tr>
      <w:tr w:rsidR="000578B5" w:rsidRPr="00DC1334" w:rsidTr="006D6CD2">
        <w:trPr>
          <w:trHeight w:val="2985"/>
        </w:trPr>
        <w:tc>
          <w:tcPr>
            <w:tcW w:w="6020"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bCs/>
                <w:shadow/>
                <w:kern w:val="24"/>
                <w:sz w:val="20"/>
                <w:szCs w:val="20"/>
              </w:rPr>
              <w:t>беспечение ранней профильной дифференциации для успешного и подходящего профессионального направления .</w:t>
            </w:r>
          </w:p>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bCs/>
                <w:shadow/>
                <w:kern w:val="24"/>
                <w:sz w:val="20"/>
                <w:szCs w:val="20"/>
              </w:rPr>
              <w:t>Углубленное изучение 2-х иностранных языков – английского и французского.</w:t>
            </w:r>
          </w:p>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bCs/>
                <w:shadow/>
                <w:kern w:val="24"/>
                <w:sz w:val="20"/>
                <w:szCs w:val="20"/>
              </w:rPr>
              <w:t>Последовательное формирование мотивации по профильным предметам, выработка навыков и умений самообразования, рефлексии.</w:t>
            </w:r>
          </w:p>
        </w:tc>
        <w:tc>
          <w:tcPr>
            <w:tcW w:w="5179"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bCs/>
                <w:kern w:val="24"/>
                <w:sz w:val="20"/>
                <w:szCs w:val="20"/>
              </w:rPr>
              <w:t xml:space="preserve"> Повторение и восполнение пробелов в базовой подготовке, расширение и углубление знаний по профильным предметам, и изучение иностранных языков по выбранному профессиональному направлению.</w:t>
            </w:r>
          </w:p>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bCs/>
                <w:i/>
                <w:iCs/>
                <w:shadow/>
                <w:kern w:val="24"/>
                <w:sz w:val="20"/>
                <w:szCs w:val="20"/>
              </w:rPr>
              <w:t>Спецкурсы – «Деловой английский язык», «Деловой французский язык», «Введение в естествознание», «Введение в технические науки» (изучение терминологий в английском и французском языках).</w:t>
            </w:r>
          </w:p>
        </w:tc>
      </w:tr>
    </w:tbl>
    <w:p w:rsidR="000578B5" w:rsidRPr="00DC1334" w:rsidRDefault="000578B5" w:rsidP="000578B5">
      <w:pPr>
        <w:tabs>
          <w:tab w:val="left" w:pos="4248"/>
        </w:tabs>
        <w:spacing w:line="360" w:lineRule="auto"/>
        <w:ind w:right="-19" w:firstLine="283"/>
        <w:jc w:val="center"/>
        <w:rPr>
          <w:rFonts w:ascii="Times New Roman" w:hAnsi="Times New Roman" w:cs="Times New Roman"/>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sz w:val="20"/>
          <w:szCs w:val="20"/>
        </w:rPr>
      </w:pPr>
      <w:r w:rsidRPr="00DC1334">
        <w:rPr>
          <w:rFonts w:ascii="Times New Roman" w:hAnsi="Times New Roman" w:cs="Times New Roman"/>
          <w:b/>
          <w:bCs/>
          <w:i/>
          <w:iCs/>
          <w:sz w:val="20"/>
          <w:szCs w:val="20"/>
        </w:rPr>
        <w:t>III. Подпрограмма «Сайдыс/Saïdys»</w:t>
      </w:r>
    </w:p>
    <w:p w:rsidR="000578B5" w:rsidRPr="00DC1334" w:rsidRDefault="000578B5" w:rsidP="000578B5">
      <w:pPr>
        <w:spacing w:line="360" w:lineRule="auto"/>
        <w:jc w:val="center"/>
        <w:rPr>
          <w:rFonts w:ascii="Times New Roman" w:hAnsi="Times New Roman" w:cs="Times New Roman"/>
          <w:sz w:val="20"/>
          <w:szCs w:val="20"/>
        </w:rPr>
      </w:pPr>
    </w:p>
    <w:tbl>
      <w:tblPr>
        <w:tblW w:w="10349" w:type="dxa"/>
        <w:tblInd w:w="-849" w:type="dxa"/>
        <w:tblCellMar>
          <w:left w:w="0" w:type="dxa"/>
          <w:right w:w="0" w:type="dxa"/>
        </w:tblCellMar>
        <w:tblLook w:val="04A0"/>
      </w:tblPr>
      <w:tblGrid>
        <w:gridCol w:w="5388"/>
        <w:gridCol w:w="4961"/>
      </w:tblGrid>
      <w:tr w:rsidR="000578B5" w:rsidRPr="00DC1334" w:rsidTr="006D6CD2">
        <w:trPr>
          <w:trHeight w:val="682"/>
        </w:trPr>
        <w:tc>
          <w:tcPr>
            <w:tcW w:w="5388"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0578B5" w:rsidRPr="00DC1334" w:rsidRDefault="000578B5" w:rsidP="006D6CD2">
            <w:pPr>
              <w:pStyle w:val="a8"/>
              <w:spacing w:before="0" w:beforeAutospacing="0" w:after="0" w:afterAutospacing="0" w:line="360" w:lineRule="auto"/>
              <w:jc w:val="center"/>
              <w:rPr>
                <w:sz w:val="20"/>
                <w:szCs w:val="20"/>
              </w:rPr>
            </w:pPr>
            <w:r w:rsidRPr="00DC1334">
              <w:rPr>
                <w:bCs/>
                <w:iCs/>
                <w:kern w:val="24"/>
                <w:sz w:val="20"/>
                <w:szCs w:val="20"/>
              </w:rPr>
              <w:t>Компонент</w:t>
            </w:r>
          </w:p>
          <w:p w:rsidR="000578B5" w:rsidRPr="00DC1334" w:rsidRDefault="000578B5" w:rsidP="006D6CD2">
            <w:pPr>
              <w:pStyle w:val="a8"/>
              <w:spacing w:before="0" w:beforeAutospacing="0" w:after="0" w:afterAutospacing="0" w:line="360" w:lineRule="auto"/>
              <w:jc w:val="center"/>
              <w:rPr>
                <w:sz w:val="20"/>
                <w:szCs w:val="20"/>
              </w:rPr>
            </w:pPr>
            <w:r w:rsidRPr="00DC1334">
              <w:rPr>
                <w:bCs/>
                <w:kern w:val="24"/>
                <w:sz w:val="20"/>
                <w:szCs w:val="20"/>
              </w:rPr>
              <w:t>«Самоменеджмент- управление собой»</w:t>
            </w:r>
          </w:p>
        </w:tc>
        <w:tc>
          <w:tcPr>
            <w:tcW w:w="4961"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0578B5" w:rsidRPr="00DC1334" w:rsidRDefault="000578B5" w:rsidP="006D6CD2">
            <w:pPr>
              <w:pStyle w:val="a8"/>
              <w:spacing w:before="0" w:beforeAutospacing="0" w:after="0" w:afterAutospacing="0" w:line="360" w:lineRule="auto"/>
              <w:jc w:val="center"/>
              <w:rPr>
                <w:sz w:val="20"/>
                <w:szCs w:val="20"/>
              </w:rPr>
            </w:pPr>
            <w:r w:rsidRPr="00DC1334">
              <w:rPr>
                <w:bCs/>
                <w:iCs/>
                <w:kern w:val="24"/>
                <w:sz w:val="20"/>
                <w:szCs w:val="20"/>
              </w:rPr>
              <w:t xml:space="preserve">Компонент </w:t>
            </w:r>
          </w:p>
          <w:p w:rsidR="000578B5" w:rsidRPr="00DC1334" w:rsidRDefault="000578B5" w:rsidP="006D6CD2">
            <w:pPr>
              <w:pStyle w:val="a8"/>
              <w:spacing w:before="0" w:beforeAutospacing="0" w:after="0" w:afterAutospacing="0" w:line="360" w:lineRule="auto"/>
              <w:jc w:val="center"/>
              <w:rPr>
                <w:sz w:val="20"/>
                <w:szCs w:val="20"/>
              </w:rPr>
            </w:pPr>
            <w:r w:rsidRPr="00DC1334">
              <w:rPr>
                <w:bCs/>
                <w:kern w:val="24"/>
                <w:sz w:val="20"/>
                <w:szCs w:val="20"/>
              </w:rPr>
              <w:t>«Содружество муз»</w:t>
            </w:r>
          </w:p>
        </w:tc>
      </w:tr>
      <w:tr w:rsidR="000578B5" w:rsidRPr="00DC1334" w:rsidTr="006D6CD2">
        <w:trPr>
          <w:trHeight w:val="2070"/>
        </w:trPr>
        <w:tc>
          <w:tcPr>
            <w:tcW w:w="5388"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0578B5" w:rsidRPr="00DC1334" w:rsidRDefault="000578B5" w:rsidP="006D6CD2">
            <w:pPr>
              <w:pStyle w:val="a8"/>
              <w:spacing w:before="0" w:beforeAutospacing="0" w:after="0" w:afterAutospacing="0" w:line="360" w:lineRule="auto"/>
              <w:jc w:val="both"/>
              <w:rPr>
                <w:sz w:val="20"/>
                <w:szCs w:val="20"/>
              </w:rPr>
            </w:pPr>
            <w:r w:rsidRPr="00DC1334">
              <w:rPr>
                <w:bCs/>
                <w:kern w:val="24"/>
                <w:sz w:val="20"/>
                <w:szCs w:val="20"/>
              </w:rPr>
              <w:t>Служба психологической поддержки.</w:t>
            </w:r>
          </w:p>
          <w:p w:rsidR="000578B5" w:rsidRPr="00DC1334" w:rsidRDefault="000578B5" w:rsidP="006D6CD2">
            <w:pPr>
              <w:pStyle w:val="a8"/>
              <w:spacing w:before="0" w:beforeAutospacing="0" w:after="0" w:afterAutospacing="0" w:line="360" w:lineRule="auto"/>
              <w:jc w:val="both"/>
              <w:rPr>
                <w:sz w:val="20"/>
                <w:szCs w:val="20"/>
              </w:rPr>
            </w:pPr>
            <w:r w:rsidRPr="00DC1334">
              <w:rPr>
                <w:bCs/>
                <w:kern w:val="24"/>
                <w:sz w:val="20"/>
                <w:szCs w:val="20"/>
              </w:rPr>
              <w:t>Родительская школа.</w:t>
            </w:r>
          </w:p>
        </w:tc>
        <w:tc>
          <w:tcPr>
            <w:tcW w:w="4961"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0578B5" w:rsidRPr="00DC1334" w:rsidRDefault="000578B5" w:rsidP="006D6CD2">
            <w:pPr>
              <w:pStyle w:val="a8"/>
              <w:spacing w:before="0" w:beforeAutospacing="0" w:after="0" w:afterAutospacing="0" w:line="360" w:lineRule="auto"/>
              <w:jc w:val="both"/>
              <w:rPr>
                <w:sz w:val="20"/>
                <w:szCs w:val="20"/>
              </w:rPr>
            </w:pPr>
            <w:r w:rsidRPr="00DC1334">
              <w:rPr>
                <w:bCs/>
                <w:kern w:val="24"/>
                <w:sz w:val="20"/>
                <w:szCs w:val="20"/>
              </w:rPr>
              <w:t>Центр культурно- эстетического развития.</w:t>
            </w:r>
          </w:p>
          <w:p w:rsidR="000578B5" w:rsidRPr="00DC1334" w:rsidRDefault="000578B5" w:rsidP="00163E43">
            <w:pPr>
              <w:pStyle w:val="a3"/>
              <w:numPr>
                <w:ilvl w:val="0"/>
                <w:numId w:val="63"/>
              </w:numPr>
              <w:spacing w:after="0" w:line="360" w:lineRule="auto"/>
              <w:jc w:val="both"/>
              <w:rPr>
                <w:rFonts w:ascii="Times New Roman" w:hAnsi="Times New Roman" w:cs="Times New Roman"/>
                <w:sz w:val="20"/>
                <w:szCs w:val="20"/>
              </w:rPr>
            </w:pPr>
            <w:r w:rsidRPr="00DC1334">
              <w:rPr>
                <w:rFonts w:ascii="Times New Roman" w:hAnsi="Times New Roman" w:cs="Times New Roman"/>
                <w:bCs/>
                <w:kern w:val="24"/>
                <w:sz w:val="20"/>
                <w:szCs w:val="20"/>
              </w:rPr>
              <w:t>Элективные курсы по литературе.</w:t>
            </w:r>
          </w:p>
          <w:p w:rsidR="000578B5" w:rsidRPr="00DC1334" w:rsidRDefault="000578B5" w:rsidP="006D6CD2">
            <w:pPr>
              <w:pStyle w:val="a8"/>
              <w:spacing w:before="0" w:beforeAutospacing="0" w:after="0" w:afterAutospacing="0" w:line="360" w:lineRule="auto"/>
              <w:ind w:left="547" w:hanging="547"/>
              <w:jc w:val="both"/>
              <w:rPr>
                <w:sz w:val="20"/>
                <w:szCs w:val="20"/>
              </w:rPr>
            </w:pPr>
            <w:r w:rsidRPr="00DC1334">
              <w:rPr>
                <w:bCs/>
                <w:kern w:val="24"/>
                <w:sz w:val="20"/>
                <w:szCs w:val="20"/>
              </w:rPr>
              <w:t>2. Интеграция предметов гуманитарно-эстетического цикла –музыка, ИЗО и литература.</w:t>
            </w:r>
          </w:p>
          <w:p w:rsidR="000578B5" w:rsidRPr="00DC1334" w:rsidRDefault="000578B5" w:rsidP="006D6CD2">
            <w:pPr>
              <w:pStyle w:val="a8"/>
              <w:spacing w:before="0" w:beforeAutospacing="0" w:after="0" w:afterAutospacing="0" w:line="360" w:lineRule="auto"/>
              <w:ind w:left="547" w:hanging="547"/>
              <w:jc w:val="both"/>
              <w:rPr>
                <w:sz w:val="20"/>
                <w:szCs w:val="20"/>
              </w:rPr>
            </w:pPr>
            <w:r w:rsidRPr="00DC1334">
              <w:rPr>
                <w:bCs/>
                <w:kern w:val="24"/>
                <w:sz w:val="20"/>
                <w:szCs w:val="20"/>
              </w:rPr>
              <w:t>3. Сотрудничество с библиотеками, театрами и музеями.</w:t>
            </w:r>
          </w:p>
        </w:tc>
      </w:tr>
    </w:tbl>
    <w:p w:rsidR="000578B5" w:rsidRPr="00DC1334" w:rsidRDefault="000578B5" w:rsidP="000578B5">
      <w:pPr>
        <w:tabs>
          <w:tab w:val="left" w:pos="4248"/>
        </w:tabs>
        <w:spacing w:line="360" w:lineRule="auto"/>
        <w:ind w:right="-19" w:firstLine="283"/>
        <w:jc w:val="center"/>
        <w:rPr>
          <w:rFonts w:ascii="Times New Roman" w:hAnsi="Times New Roman" w:cs="Times New Roman"/>
          <w:bCs/>
          <w:iCs/>
          <w:sz w:val="20"/>
          <w:szCs w:val="20"/>
        </w:rPr>
      </w:pPr>
    </w:p>
    <w:p w:rsidR="000578B5" w:rsidRPr="00DC1334" w:rsidRDefault="000578B5" w:rsidP="000578B5">
      <w:pPr>
        <w:tabs>
          <w:tab w:val="left" w:pos="4248"/>
        </w:tabs>
        <w:spacing w:line="360" w:lineRule="auto"/>
        <w:ind w:right="-19" w:firstLine="283"/>
        <w:jc w:val="center"/>
        <w:rPr>
          <w:rFonts w:ascii="Times New Roman" w:hAnsi="Times New Roman" w:cs="Times New Roman"/>
          <w:bCs/>
          <w:iCs/>
          <w:sz w:val="20"/>
          <w:szCs w:val="20"/>
        </w:rPr>
      </w:pPr>
    </w:p>
    <w:p w:rsidR="000578B5" w:rsidRPr="00DC1334" w:rsidRDefault="000578B5" w:rsidP="000578B5">
      <w:pPr>
        <w:tabs>
          <w:tab w:val="left" w:pos="4248"/>
        </w:tabs>
        <w:spacing w:line="360" w:lineRule="auto"/>
        <w:ind w:right="-19" w:firstLine="283"/>
        <w:jc w:val="center"/>
        <w:rPr>
          <w:rFonts w:ascii="Times New Roman" w:hAnsi="Times New Roman" w:cs="Times New Roman"/>
          <w:bCs/>
          <w:iCs/>
          <w:sz w:val="20"/>
          <w:szCs w:val="20"/>
        </w:rPr>
      </w:pPr>
    </w:p>
    <w:p w:rsidR="000578B5" w:rsidRPr="00DC1334" w:rsidRDefault="000578B5" w:rsidP="000578B5">
      <w:pPr>
        <w:tabs>
          <w:tab w:val="left" w:pos="4248"/>
        </w:tabs>
        <w:spacing w:line="360" w:lineRule="auto"/>
        <w:ind w:right="-19" w:firstLine="283"/>
        <w:jc w:val="center"/>
        <w:rPr>
          <w:rFonts w:ascii="Times New Roman" w:hAnsi="Times New Roman" w:cs="Times New Roman"/>
          <w:bCs/>
          <w:iCs/>
          <w:sz w:val="20"/>
          <w:szCs w:val="20"/>
        </w:rPr>
      </w:pPr>
    </w:p>
    <w:p w:rsidR="000578B5" w:rsidRPr="00DC1334" w:rsidRDefault="000578B5" w:rsidP="000578B5">
      <w:pPr>
        <w:tabs>
          <w:tab w:val="left" w:pos="4248"/>
        </w:tabs>
        <w:spacing w:line="360" w:lineRule="auto"/>
        <w:ind w:right="-19" w:firstLine="283"/>
        <w:jc w:val="center"/>
        <w:rPr>
          <w:rFonts w:ascii="Times New Roman" w:hAnsi="Times New Roman" w:cs="Times New Roman"/>
          <w:bCs/>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sz w:val="20"/>
          <w:szCs w:val="20"/>
        </w:rPr>
      </w:pPr>
      <w:r w:rsidRPr="00DC1334">
        <w:rPr>
          <w:rFonts w:ascii="Times New Roman" w:hAnsi="Times New Roman" w:cs="Times New Roman"/>
          <w:b/>
          <w:bCs/>
          <w:i/>
          <w:iCs/>
          <w:sz w:val="20"/>
          <w:szCs w:val="20"/>
        </w:rPr>
        <w:t>IV. Подпрограмма «Эйгэ»</w:t>
      </w:r>
    </w:p>
    <w:p w:rsidR="000578B5" w:rsidRPr="00DC1334" w:rsidRDefault="000578B5" w:rsidP="000578B5">
      <w:pPr>
        <w:tabs>
          <w:tab w:val="left" w:pos="4248"/>
        </w:tabs>
        <w:spacing w:line="360" w:lineRule="auto"/>
        <w:ind w:right="-19" w:firstLine="283"/>
        <w:jc w:val="center"/>
        <w:rPr>
          <w:rFonts w:ascii="Times New Roman" w:hAnsi="Times New Roman" w:cs="Times New Roman"/>
          <w:sz w:val="20"/>
          <w:szCs w:val="20"/>
        </w:rPr>
      </w:pPr>
    </w:p>
    <w:tbl>
      <w:tblPr>
        <w:tblW w:w="10349" w:type="dxa"/>
        <w:tblInd w:w="-849" w:type="dxa"/>
        <w:tblCellMar>
          <w:left w:w="0" w:type="dxa"/>
          <w:right w:w="0" w:type="dxa"/>
        </w:tblCellMar>
        <w:tblLook w:val="04A0"/>
      </w:tblPr>
      <w:tblGrid>
        <w:gridCol w:w="5388"/>
        <w:gridCol w:w="4961"/>
      </w:tblGrid>
      <w:tr w:rsidR="000578B5" w:rsidRPr="00DC1334" w:rsidTr="006D6CD2">
        <w:trPr>
          <w:trHeight w:val="617"/>
        </w:trPr>
        <w:tc>
          <w:tcPr>
            <w:tcW w:w="5388"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0578B5" w:rsidRPr="00DC1334" w:rsidRDefault="000578B5" w:rsidP="006D6CD2">
            <w:pPr>
              <w:pStyle w:val="a8"/>
              <w:spacing w:before="0" w:beforeAutospacing="0" w:after="0" w:afterAutospacing="0" w:line="360" w:lineRule="auto"/>
              <w:jc w:val="center"/>
              <w:rPr>
                <w:sz w:val="20"/>
                <w:szCs w:val="20"/>
              </w:rPr>
            </w:pPr>
            <w:r w:rsidRPr="00DC1334">
              <w:rPr>
                <w:bCs/>
                <w:iCs/>
                <w:kern w:val="24"/>
                <w:sz w:val="20"/>
                <w:szCs w:val="20"/>
              </w:rPr>
              <w:t>Компонент</w:t>
            </w:r>
          </w:p>
          <w:p w:rsidR="000578B5" w:rsidRPr="00DC1334" w:rsidRDefault="000578B5" w:rsidP="006D6CD2">
            <w:pPr>
              <w:pStyle w:val="a8"/>
              <w:spacing w:before="0" w:beforeAutospacing="0" w:after="0" w:afterAutospacing="0" w:line="360" w:lineRule="auto"/>
              <w:jc w:val="center"/>
              <w:rPr>
                <w:sz w:val="20"/>
                <w:szCs w:val="20"/>
              </w:rPr>
            </w:pPr>
            <w:r w:rsidRPr="00DC1334">
              <w:rPr>
                <w:bCs/>
                <w:iCs/>
                <w:kern w:val="24"/>
                <w:sz w:val="20"/>
                <w:szCs w:val="20"/>
              </w:rPr>
              <w:t xml:space="preserve">«Негри» </w:t>
            </w:r>
          </w:p>
        </w:tc>
        <w:tc>
          <w:tcPr>
            <w:tcW w:w="4961"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0578B5" w:rsidRPr="00DC1334" w:rsidRDefault="000578B5" w:rsidP="006D6CD2">
            <w:pPr>
              <w:pStyle w:val="a8"/>
              <w:spacing w:before="0" w:beforeAutospacing="0" w:after="0" w:afterAutospacing="0" w:line="360" w:lineRule="auto"/>
              <w:jc w:val="center"/>
              <w:rPr>
                <w:sz w:val="20"/>
                <w:szCs w:val="20"/>
              </w:rPr>
            </w:pPr>
            <w:r w:rsidRPr="00DC1334">
              <w:rPr>
                <w:bCs/>
                <w:iCs/>
                <w:kern w:val="24"/>
                <w:sz w:val="20"/>
                <w:szCs w:val="20"/>
              </w:rPr>
              <w:t xml:space="preserve">Компонент </w:t>
            </w:r>
          </w:p>
          <w:p w:rsidR="000578B5" w:rsidRPr="00DC1334" w:rsidRDefault="000578B5" w:rsidP="006D6CD2">
            <w:pPr>
              <w:pStyle w:val="a8"/>
              <w:spacing w:before="0" w:beforeAutospacing="0" w:after="0" w:afterAutospacing="0" w:line="360" w:lineRule="auto"/>
              <w:jc w:val="center"/>
              <w:rPr>
                <w:sz w:val="20"/>
                <w:szCs w:val="20"/>
              </w:rPr>
            </w:pPr>
            <w:r w:rsidRPr="00DC1334">
              <w:rPr>
                <w:bCs/>
                <w:iCs/>
                <w:kern w:val="24"/>
                <w:sz w:val="20"/>
                <w:szCs w:val="20"/>
              </w:rPr>
              <w:t>«</w:t>
            </w:r>
            <w:r w:rsidRPr="00DC1334">
              <w:rPr>
                <w:bCs/>
                <w:iCs/>
                <w:kern w:val="24"/>
                <w:sz w:val="20"/>
                <w:szCs w:val="20"/>
                <w:lang w:val="en-US"/>
              </w:rPr>
              <w:t>Ottawa</w:t>
            </w:r>
            <w:r w:rsidRPr="00DC1334">
              <w:rPr>
                <w:bCs/>
                <w:iCs/>
                <w:kern w:val="24"/>
                <w:sz w:val="20"/>
                <w:szCs w:val="20"/>
              </w:rPr>
              <w:t xml:space="preserve">» </w:t>
            </w:r>
          </w:p>
        </w:tc>
      </w:tr>
      <w:tr w:rsidR="000578B5" w:rsidRPr="00DC1334" w:rsidTr="006D6CD2">
        <w:trPr>
          <w:trHeight w:val="3210"/>
        </w:trPr>
        <w:tc>
          <w:tcPr>
            <w:tcW w:w="5388"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0578B5" w:rsidRPr="00DC1334" w:rsidRDefault="000578B5" w:rsidP="006D6CD2">
            <w:pPr>
              <w:pStyle w:val="a8"/>
              <w:spacing w:before="0" w:beforeAutospacing="0" w:after="0" w:afterAutospacing="0" w:line="360" w:lineRule="auto"/>
              <w:jc w:val="both"/>
              <w:rPr>
                <w:sz w:val="20"/>
                <w:szCs w:val="20"/>
              </w:rPr>
            </w:pPr>
            <w:r w:rsidRPr="00DC1334">
              <w:rPr>
                <w:bCs/>
                <w:kern w:val="24"/>
                <w:sz w:val="20"/>
                <w:szCs w:val="20"/>
              </w:rPr>
              <w:t xml:space="preserve">      Центр этнокультурного развития малочисленных народов Севера.    Распространение опыта языкового (эвенкийского, эвенского и юкагирского) образования в социуме.</w:t>
            </w:r>
          </w:p>
          <w:p w:rsidR="000578B5" w:rsidRPr="00DC1334" w:rsidRDefault="000578B5" w:rsidP="00163E43">
            <w:pPr>
              <w:pStyle w:val="a3"/>
              <w:numPr>
                <w:ilvl w:val="0"/>
                <w:numId w:val="64"/>
              </w:numPr>
              <w:spacing w:after="0" w:line="360" w:lineRule="auto"/>
              <w:jc w:val="both"/>
              <w:rPr>
                <w:rFonts w:ascii="Times New Roman" w:hAnsi="Times New Roman" w:cs="Times New Roman"/>
                <w:sz w:val="20"/>
                <w:szCs w:val="20"/>
              </w:rPr>
            </w:pPr>
            <w:r w:rsidRPr="00DC1334">
              <w:rPr>
                <w:rFonts w:ascii="Times New Roman" w:hAnsi="Times New Roman" w:cs="Times New Roman"/>
                <w:bCs/>
                <w:kern w:val="24"/>
                <w:sz w:val="20"/>
                <w:szCs w:val="20"/>
              </w:rPr>
              <w:t>Изучение эвенского и эвенкийского языков (юкагирского).</w:t>
            </w:r>
          </w:p>
          <w:p w:rsidR="000578B5" w:rsidRPr="00DC1334" w:rsidRDefault="000578B5" w:rsidP="006D6CD2">
            <w:pPr>
              <w:pStyle w:val="a8"/>
              <w:spacing w:before="0" w:beforeAutospacing="0" w:after="0" w:afterAutospacing="0" w:line="360" w:lineRule="auto"/>
              <w:ind w:left="547" w:hanging="547"/>
              <w:jc w:val="both"/>
              <w:rPr>
                <w:sz w:val="20"/>
                <w:szCs w:val="20"/>
              </w:rPr>
            </w:pPr>
            <w:r w:rsidRPr="00DC1334">
              <w:rPr>
                <w:bCs/>
                <w:kern w:val="24"/>
                <w:sz w:val="20"/>
                <w:szCs w:val="20"/>
              </w:rPr>
              <w:t>2. Кружок национального шитья «Чурилан».</w:t>
            </w:r>
          </w:p>
          <w:p w:rsidR="000578B5" w:rsidRPr="00DC1334" w:rsidRDefault="000578B5" w:rsidP="006D6CD2">
            <w:pPr>
              <w:pStyle w:val="a8"/>
              <w:spacing w:before="0" w:beforeAutospacing="0" w:after="0" w:afterAutospacing="0" w:line="360" w:lineRule="auto"/>
              <w:ind w:left="547" w:hanging="547"/>
              <w:jc w:val="both"/>
              <w:rPr>
                <w:sz w:val="20"/>
                <w:szCs w:val="20"/>
              </w:rPr>
            </w:pPr>
            <w:r w:rsidRPr="00DC1334">
              <w:rPr>
                <w:bCs/>
                <w:kern w:val="24"/>
                <w:sz w:val="20"/>
                <w:szCs w:val="20"/>
              </w:rPr>
              <w:t>3. Театр мод «Айынчаан».</w:t>
            </w:r>
          </w:p>
          <w:p w:rsidR="000578B5" w:rsidRPr="00DC1334" w:rsidRDefault="000578B5" w:rsidP="006D6CD2">
            <w:pPr>
              <w:pStyle w:val="a8"/>
              <w:spacing w:before="0" w:beforeAutospacing="0" w:after="0" w:afterAutospacing="0" w:line="360" w:lineRule="auto"/>
              <w:ind w:left="547" w:hanging="547"/>
              <w:jc w:val="both"/>
              <w:rPr>
                <w:sz w:val="20"/>
                <w:szCs w:val="20"/>
              </w:rPr>
            </w:pPr>
            <w:r w:rsidRPr="00DC1334">
              <w:rPr>
                <w:bCs/>
                <w:kern w:val="24"/>
                <w:sz w:val="20"/>
                <w:szCs w:val="20"/>
              </w:rPr>
              <w:t>4. Сотрудничество с общинами малочисленных народов Севера.</w:t>
            </w:r>
          </w:p>
        </w:tc>
        <w:tc>
          <w:tcPr>
            <w:tcW w:w="4961"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0578B5" w:rsidRPr="00DC1334" w:rsidRDefault="000578B5" w:rsidP="006D6CD2">
            <w:pPr>
              <w:pStyle w:val="a8"/>
              <w:spacing w:before="0" w:beforeAutospacing="0" w:after="0" w:afterAutospacing="0" w:line="360" w:lineRule="auto"/>
              <w:jc w:val="both"/>
              <w:rPr>
                <w:sz w:val="20"/>
                <w:szCs w:val="20"/>
              </w:rPr>
            </w:pPr>
            <w:r w:rsidRPr="00DC1334">
              <w:rPr>
                <w:bCs/>
                <w:kern w:val="24"/>
                <w:sz w:val="20"/>
                <w:szCs w:val="20"/>
              </w:rPr>
              <w:t>Саха - канадский культурно- образовательный центр (проведение языковых курсов для населения). Распространение опыта интернационализации образовательного процесса в социуме.</w:t>
            </w:r>
          </w:p>
          <w:p w:rsidR="000578B5" w:rsidRPr="00DC1334" w:rsidRDefault="000578B5" w:rsidP="006D6CD2">
            <w:pPr>
              <w:pStyle w:val="a8"/>
              <w:spacing w:before="0" w:beforeAutospacing="0" w:after="0" w:afterAutospacing="0" w:line="360" w:lineRule="auto"/>
              <w:jc w:val="both"/>
              <w:rPr>
                <w:sz w:val="20"/>
                <w:szCs w:val="20"/>
              </w:rPr>
            </w:pPr>
            <w:r w:rsidRPr="00DC1334">
              <w:rPr>
                <w:bCs/>
                <w:kern w:val="24"/>
                <w:sz w:val="20"/>
                <w:szCs w:val="20"/>
              </w:rPr>
              <w:t>Сотрудничество с различными обществами.</w:t>
            </w:r>
          </w:p>
        </w:tc>
      </w:tr>
    </w:tbl>
    <w:p w:rsidR="000578B5" w:rsidRPr="00DC1334" w:rsidRDefault="000578B5" w:rsidP="000578B5">
      <w:pPr>
        <w:spacing w:line="360" w:lineRule="auto"/>
        <w:jc w:val="center"/>
        <w:rPr>
          <w:rFonts w:ascii="Times New Roman" w:hAnsi="Times New Roman" w:cs="Times New Roman"/>
          <w:sz w:val="20"/>
          <w:szCs w:val="20"/>
        </w:rPr>
      </w:pPr>
    </w:p>
    <w:p w:rsidR="000578B5" w:rsidRPr="00DC1334" w:rsidRDefault="000578B5" w:rsidP="000578B5">
      <w:pPr>
        <w:spacing w:line="360" w:lineRule="auto"/>
        <w:jc w:val="center"/>
        <w:rPr>
          <w:rFonts w:ascii="Times New Roman" w:hAnsi="Times New Roman" w:cs="Times New Roman"/>
          <w:b/>
          <w:sz w:val="20"/>
          <w:szCs w:val="20"/>
        </w:rPr>
      </w:pPr>
    </w:p>
    <w:p w:rsidR="000578B5" w:rsidRPr="00DC1334" w:rsidRDefault="000578B5" w:rsidP="000578B5">
      <w:pPr>
        <w:spacing w:line="360" w:lineRule="auto"/>
        <w:jc w:val="center"/>
        <w:rPr>
          <w:rFonts w:ascii="Times New Roman" w:hAnsi="Times New Roman" w:cs="Times New Roman"/>
          <w:b/>
          <w:sz w:val="20"/>
          <w:szCs w:val="20"/>
        </w:rPr>
      </w:pPr>
    </w:p>
    <w:p w:rsidR="000578B5" w:rsidRPr="00DC1334" w:rsidRDefault="000578B5" w:rsidP="000578B5">
      <w:pPr>
        <w:spacing w:line="360" w:lineRule="auto"/>
        <w:jc w:val="center"/>
        <w:rPr>
          <w:rFonts w:ascii="Times New Roman" w:hAnsi="Times New Roman" w:cs="Times New Roman"/>
          <w:b/>
          <w:sz w:val="20"/>
          <w:szCs w:val="20"/>
        </w:rPr>
      </w:pPr>
    </w:p>
    <w:p w:rsidR="000578B5" w:rsidRPr="00DC1334" w:rsidRDefault="000578B5" w:rsidP="000578B5">
      <w:pPr>
        <w:spacing w:line="360" w:lineRule="auto"/>
        <w:rPr>
          <w:rFonts w:ascii="Times New Roman" w:hAnsi="Times New Roman" w:cs="Times New Roman"/>
          <w:b/>
          <w:sz w:val="20"/>
          <w:szCs w:val="20"/>
        </w:rPr>
      </w:pPr>
    </w:p>
    <w:p w:rsidR="000578B5" w:rsidRPr="00DC1334" w:rsidRDefault="000578B5" w:rsidP="000578B5">
      <w:pPr>
        <w:spacing w:line="360" w:lineRule="auto"/>
        <w:jc w:val="center"/>
        <w:rPr>
          <w:rFonts w:ascii="Times New Roman" w:hAnsi="Times New Roman" w:cs="Times New Roman"/>
          <w:b/>
          <w:sz w:val="20"/>
          <w:szCs w:val="20"/>
        </w:rPr>
      </w:pPr>
    </w:p>
    <w:p w:rsidR="000578B5" w:rsidRPr="00DC1334" w:rsidRDefault="000578B5" w:rsidP="000578B5">
      <w:pPr>
        <w:spacing w:line="360" w:lineRule="auto"/>
        <w:jc w:val="center"/>
        <w:rPr>
          <w:rFonts w:ascii="Times New Roman" w:hAnsi="Times New Roman" w:cs="Times New Roman"/>
          <w:b/>
          <w:sz w:val="20"/>
          <w:szCs w:val="20"/>
        </w:rPr>
      </w:pPr>
    </w:p>
    <w:p w:rsidR="000578B5" w:rsidRPr="00DC1334" w:rsidRDefault="000578B5" w:rsidP="000578B5">
      <w:pPr>
        <w:spacing w:line="360" w:lineRule="auto"/>
        <w:jc w:val="center"/>
        <w:rPr>
          <w:rFonts w:ascii="Times New Roman" w:hAnsi="Times New Roman" w:cs="Times New Roman"/>
          <w:b/>
          <w:sz w:val="20"/>
          <w:szCs w:val="20"/>
        </w:rPr>
      </w:pPr>
    </w:p>
    <w:p w:rsidR="000578B5" w:rsidRPr="00DC1334" w:rsidRDefault="000578B5" w:rsidP="000578B5">
      <w:pPr>
        <w:spacing w:line="360" w:lineRule="auto"/>
        <w:jc w:val="center"/>
        <w:rPr>
          <w:rFonts w:ascii="Times New Roman" w:hAnsi="Times New Roman" w:cs="Times New Roman"/>
          <w:b/>
          <w:sz w:val="20"/>
          <w:szCs w:val="20"/>
        </w:rPr>
      </w:pPr>
    </w:p>
    <w:p w:rsidR="000578B5" w:rsidRPr="00DC1334" w:rsidRDefault="000578B5" w:rsidP="000578B5">
      <w:pPr>
        <w:spacing w:line="360" w:lineRule="auto"/>
        <w:jc w:val="center"/>
        <w:rPr>
          <w:rFonts w:ascii="Times New Roman" w:hAnsi="Times New Roman" w:cs="Times New Roman"/>
          <w:b/>
          <w:sz w:val="20"/>
          <w:szCs w:val="20"/>
        </w:rPr>
      </w:pPr>
    </w:p>
    <w:p w:rsidR="000578B5" w:rsidRPr="00DC1334" w:rsidRDefault="000578B5" w:rsidP="000578B5">
      <w:pPr>
        <w:spacing w:line="360" w:lineRule="auto"/>
        <w:jc w:val="center"/>
        <w:rPr>
          <w:rFonts w:ascii="Times New Roman" w:hAnsi="Times New Roman" w:cs="Times New Roman"/>
          <w:b/>
          <w:sz w:val="20"/>
          <w:szCs w:val="20"/>
        </w:rPr>
      </w:pPr>
    </w:p>
    <w:p w:rsidR="000578B5" w:rsidRPr="00DC1334" w:rsidRDefault="000578B5" w:rsidP="000578B5">
      <w:pPr>
        <w:spacing w:line="360" w:lineRule="auto"/>
        <w:jc w:val="center"/>
        <w:rPr>
          <w:rFonts w:ascii="Times New Roman" w:hAnsi="Times New Roman" w:cs="Times New Roman"/>
          <w:b/>
          <w:i/>
          <w:sz w:val="20"/>
          <w:szCs w:val="20"/>
        </w:rPr>
      </w:pPr>
      <w:r w:rsidRPr="00DC1334">
        <w:rPr>
          <w:rFonts w:ascii="Times New Roman" w:hAnsi="Times New Roman" w:cs="Times New Roman"/>
          <w:b/>
          <w:sz w:val="20"/>
          <w:szCs w:val="20"/>
        </w:rPr>
        <w:t xml:space="preserve">I. </w:t>
      </w:r>
      <w:r w:rsidRPr="00DC1334">
        <w:rPr>
          <w:rFonts w:ascii="Times New Roman" w:hAnsi="Times New Roman" w:cs="Times New Roman"/>
          <w:b/>
          <w:i/>
          <w:sz w:val="20"/>
          <w:szCs w:val="20"/>
        </w:rPr>
        <w:t>Проект «Ийэ тыл»</w:t>
      </w:r>
    </w:p>
    <w:p w:rsidR="000578B5" w:rsidRPr="00DC1334" w:rsidRDefault="000578B5" w:rsidP="000578B5">
      <w:pPr>
        <w:spacing w:line="360" w:lineRule="auto"/>
        <w:jc w:val="both"/>
        <w:rPr>
          <w:rFonts w:ascii="Times New Roman" w:hAnsi="Times New Roman" w:cs="Times New Roman"/>
          <w:i/>
          <w:sz w:val="20"/>
          <w:szCs w:val="20"/>
        </w:rPr>
      </w:pPr>
      <w:r w:rsidRPr="00DC1334">
        <w:rPr>
          <w:rFonts w:ascii="Times New Roman" w:hAnsi="Times New Roman" w:cs="Times New Roman"/>
          <w:i/>
          <w:sz w:val="20"/>
          <w:szCs w:val="20"/>
        </w:rPr>
        <w:t>Общая цель:</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Создать условия для формирования вторичной языковой личности и необходимых знаний и навыков для организации предпрофильного и профильного образования, успешной самореализации.</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i/>
          <w:sz w:val="20"/>
          <w:szCs w:val="20"/>
        </w:rPr>
        <w:t xml:space="preserve">Развивающая цель: </w:t>
      </w:r>
      <w:r w:rsidRPr="00DC1334">
        <w:rPr>
          <w:rFonts w:ascii="Times New Roman" w:hAnsi="Times New Roman" w:cs="Times New Roman"/>
          <w:sz w:val="20"/>
          <w:szCs w:val="20"/>
        </w:rPr>
        <w:t>Создать условия изучения языков (русского, родного – якутского, эвенского, эвенкийского и юкагирского, английского и французского) и культур для практического и профессионального применения и межкультурной коммуникации.</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i/>
          <w:sz w:val="20"/>
          <w:szCs w:val="20"/>
        </w:rPr>
        <w:t xml:space="preserve">Учебная цель: </w:t>
      </w:r>
      <w:r w:rsidRPr="00DC1334">
        <w:rPr>
          <w:rFonts w:ascii="Times New Roman" w:hAnsi="Times New Roman" w:cs="Times New Roman"/>
          <w:sz w:val="20"/>
          <w:szCs w:val="20"/>
        </w:rPr>
        <w:t>Создать устойчивые механизмы для развития языковой личности в виде базовых практических и теоретических знаний, навыков, умений.</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i/>
          <w:sz w:val="20"/>
          <w:szCs w:val="20"/>
        </w:rPr>
        <w:t xml:space="preserve">Воспитательная цель: </w:t>
      </w:r>
      <w:r w:rsidRPr="00DC1334">
        <w:rPr>
          <w:rFonts w:ascii="Times New Roman" w:hAnsi="Times New Roman" w:cs="Times New Roman"/>
          <w:sz w:val="20"/>
          <w:szCs w:val="20"/>
        </w:rPr>
        <w:t xml:space="preserve">Сформировать устойчивый интерес к изучению языков и культур в духе толерантности и уважения. </w:t>
      </w:r>
    </w:p>
    <w:p w:rsidR="000578B5" w:rsidRPr="00DC1334" w:rsidRDefault="000578B5" w:rsidP="000578B5">
      <w:pPr>
        <w:spacing w:line="360" w:lineRule="auto"/>
        <w:jc w:val="both"/>
        <w:rPr>
          <w:rFonts w:ascii="Times New Roman" w:hAnsi="Times New Roman" w:cs="Times New Roman"/>
          <w:i/>
          <w:sz w:val="20"/>
          <w:szCs w:val="20"/>
        </w:rPr>
      </w:pPr>
      <w:r w:rsidRPr="00DC1334">
        <w:rPr>
          <w:rFonts w:ascii="Times New Roman" w:hAnsi="Times New Roman" w:cs="Times New Roman"/>
          <w:i/>
          <w:sz w:val="20"/>
          <w:szCs w:val="20"/>
        </w:rPr>
        <w:t>Задачи:</w:t>
      </w:r>
    </w:p>
    <w:p w:rsidR="000578B5" w:rsidRPr="00DC1334" w:rsidRDefault="000578B5" w:rsidP="00163E43">
      <w:pPr>
        <w:numPr>
          <w:ilvl w:val="0"/>
          <w:numId w:val="59"/>
        </w:numPr>
        <w:tabs>
          <w:tab w:val="num" w:pos="0"/>
        </w:tabs>
        <w:spacing w:after="0" w:line="360" w:lineRule="auto"/>
        <w:ind w:left="0" w:firstLine="0"/>
        <w:jc w:val="both"/>
        <w:rPr>
          <w:rFonts w:ascii="Times New Roman" w:hAnsi="Times New Roman" w:cs="Times New Roman"/>
          <w:sz w:val="20"/>
          <w:szCs w:val="20"/>
        </w:rPr>
      </w:pPr>
      <w:r w:rsidRPr="00DC1334">
        <w:rPr>
          <w:rFonts w:ascii="Times New Roman" w:hAnsi="Times New Roman" w:cs="Times New Roman"/>
          <w:sz w:val="20"/>
          <w:szCs w:val="20"/>
        </w:rPr>
        <w:t>привитие любви к родному языку (якутский, эвенский, эвенкийский и юкагирский) и культуре с раннего детства;</w:t>
      </w:r>
    </w:p>
    <w:p w:rsidR="000578B5" w:rsidRPr="00DC1334" w:rsidRDefault="000578B5" w:rsidP="00163E43">
      <w:pPr>
        <w:numPr>
          <w:ilvl w:val="0"/>
          <w:numId w:val="59"/>
        </w:numPr>
        <w:tabs>
          <w:tab w:val="num" w:pos="0"/>
        </w:tabs>
        <w:spacing w:after="0" w:line="360" w:lineRule="auto"/>
        <w:ind w:left="0" w:firstLine="0"/>
        <w:jc w:val="both"/>
        <w:rPr>
          <w:rFonts w:ascii="Times New Roman" w:hAnsi="Times New Roman" w:cs="Times New Roman"/>
          <w:sz w:val="20"/>
          <w:szCs w:val="20"/>
        </w:rPr>
      </w:pPr>
      <w:r w:rsidRPr="00DC1334">
        <w:rPr>
          <w:rFonts w:ascii="Times New Roman" w:hAnsi="Times New Roman" w:cs="Times New Roman"/>
          <w:sz w:val="20"/>
          <w:szCs w:val="20"/>
        </w:rPr>
        <w:t xml:space="preserve">организация успешной адаптации дошкольников  к условиям школьного обучения; </w:t>
      </w:r>
    </w:p>
    <w:p w:rsidR="000578B5" w:rsidRPr="00DC1334" w:rsidRDefault="000578B5" w:rsidP="00163E43">
      <w:pPr>
        <w:numPr>
          <w:ilvl w:val="0"/>
          <w:numId w:val="59"/>
        </w:numPr>
        <w:tabs>
          <w:tab w:val="num" w:pos="0"/>
        </w:tabs>
        <w:spacing w:after="0" w:line="360" w:lineRule="auto"/>
        <w:ind w:left="0" w:firstLine="0"/>
        <w:jc w:val="both"/>
        <w:rPr>
          <w:rFonts w:ascii="Times New Roman" w:hAnsi="Times New Roman" w:cs="Times New Roman"/>
          <w:sz w:val="20"/>
          <w:szCs w:val="20"/>
        </w:rPr>
      </w:pPr>
      <w:r w:rsidRPr="00DC1334">
        <w:rPr>
          <w:rFonts w:ascii="Times New Roman" w:hAnsi="Times New Roman" w:cs="Times New Roman"/>
          <w:sz w:val="20"/>
          <w:szCs w:val="20"/>
        </w:rPr>
        <w:t>создание условий для успешного обучения на родном языке и изучения русского и иностранных языков;</w:t>
      </w:r>
    </w:p>
    <w:p w:rsidR="000578B5" w:rsidRPr="00DC1334" w:rsidRDefault="000578B5" w:rsidP="00163E43">
      <w:pPr>
        <w:numPr>
          <w:ilvl w:val="0"/>
          <w:numId w:val="59"/>
        </w:numPr>
        <w:tabs>
          <w:tab w:val="num" w:pos="0"/>
        </w:tabs>
        <w:spacing w:after="0" w:line="360" w:lineRule="auto"/>
        <w:ind w:left="0" w:firstLine="0"/>
        <w:jc w:val="both"/>
        <w:rPr>
          <w:rFonts w:ascii="Times New Roman" w:hAnsi="Times New Roman" w:cs="Times New Roman"/>
          <w:sz w:val="20"/>
          <w:szCs w:val="20"/>
        </w:rPr>
      </w:pPr>
      <w:r w:rsidRPr="00DC1334">
        <w:rPr>
          <w:rFonts w:ascii="Times New Roman" w:hAnsi="Times New Roman" w:cs="Times New Roman"/>
          <w:sz w:val="20"/>
          <w:szCs w:val="20"/>
        </w:rPr>
        <w:t>создание условий для самореализации личности, формирования гражданской и этнокультурной идентичности.</w:t>
      </w:r>
    </w:p>
    <w:p w:rsidR="000578B5" w:rsidRPr="00DC1334" w:rsidRDefault="000578B5" w:rsidP="00163E43">
      <w:pPr>
        <w:numPr>
          <w:ilvl w:val="0"/>
          <w:numId w:val="59"/>
        </w:numPr>
        <w:tabs>
          <w:tab w:val="num" w:pos="0"/>
        </w:tabs>
        <w:spacing w:after="0" w:line="360" w:lineRule="auto"/>
        <w:ind w:left="0" w:firstLine="0"/>
        <w:jc w:val="both"/>
        <w:rPr>
          <w:rFonts w:ascii="Times New Roman" w:hAnsi="Times New Roman" w:cs="Times New Roman"/>
          <w:sz w:val="20"/>
          <w:szCs w:val="20"/>
        </w:rPr>
      </w:pPr>
      <w:r w:rsidRPr="00DC1334">
        <w:rPr>
          <w:rFonts w:ascii="Times New Roman" w:hAnsi="Times New Roman" w:cs="Times New Roman"/>
          <w:sz w:val="20"/>
          <w:szCs w:val="20"/>
        </w:rPr>
        <w:t>преодоление этностереотипов и формирование условий для формирования толерантности в духе идей ассоциированных школ ЮНЕСКО.</w:t>
      </w:r>
    </w:p>
    <w:p w:rsidR="000578B5" w:rsidRPr="00DC1334" w:rsidRDefault="000578B5" w:rsidP="000578B5">
      <w:pPr>
        <w:spacing w:line="360" w:lineRule="auto"/>
        <w:jc w:val="both"/>
        <w:rPr>
          <w:rFonts w:ascii="Times New Roman" w:hAnsi="Times New Roman" w:cs="Times New Roman"/>
          <w:sz w:val="20"/>
          <w:szCs w:val="20"/>
        </w:rPr>
      </w:pPr>
    </w:p>
    <w:p w:rsidR="000578B5" w:rsidRPr="00DC1334" w:rsidRDefault="000578B5" w:rsidP="00163E43">
      <w:pPr>
        <w:numPr>
          <w:ilvl w:val="0"/>
          <w:numId w:val="65"/>
        </w:numPr>
        <w:spacing w:after="0" w:line="360" w:lineRule="auto"/>
        <w:contextualSpacing/>
        <w:jc w:val="center"/>
        <w:rPr>
          <w:rFonts w:ascii="Times New Roman" w:hAnsi="Times New Roman" w:cs="Times New Roman"/>
          <w:b/>
          <w:i/>
          <w:sz w:val="20"/>
          <w:szCs w:val="20"/>
        </w:rPr>
      </w:pPr>
      <w:r w:rsidRPr="00DC1334">
        <w:rPr>
          <w:rFonts w:ascii="Times New Roman" w:hAnsi="Times New Roman" w:cs="Times New Roman"/>
          <w:b/>
          <w:i/>
          <w:sz w:val="20"/>
          <w:szCs w:val="20"/>
        </w:rPr>
        <w:t xml:space="preserve">Компонент «Кунчээн» </w:t>
      </w:r>
    </w:p>
    <w:p w:rsidR="000578B5" w:rsidRPr="00DC1334" w:rsidRDefault="000578B5" w:rsidP="000578B5">
      <w:pPr>
        <w:spacing w:line="360" w:lineRule="auto"/>
        <w:ind w:left="720"/>
        <w:contextualSpacing/>
        <w:rPr>
          <w:rFonts w:ascii="Times New Roman" w:hAnsi="Times New Roman" w:cs="Times New Roman"/>
          <w:b/>
          <w:i/>
          <w:sz w:val="20"/>
          <w:szCs w:val="20"/>
        </w:rPr>
      </w:pPr>
      <w:r w:rsidRPr="00DC1334">
        <w:rPr>
          <w:rFonts w:ascii="Times New Roman" w:hAnsi="Times New Roman" w:cs="Times New Roman"/>
          <w:b/>
          <w:i/>
          <w:sz w:val="20"/>
          <w:szCs w:val="20"/>
        </w:rPr>
        <w:t>«Преемственность языкового образования  «Семья - детский сад – школа».</w:t>
      </w:r>
    </w:p>
    <w:p w:rsidR="000578B5" w:rsidRPr="00DC1334" w:rsidRDefault="000578B5" w:rsidP="000578B5">
      <w:pPr>
        <w:pStyle w:val="afc"/>
        <w:spacing w:line="360" w:lineRule="auto"/>
        <w:jc w:val="both"/>
        <w:rPr>
          <w:b/>
          <w:sz w:val="20"/>
          <w:szCs w:val="20"/>
        </w:rPr>
      </w:pPr>
      <w:r w:rsidRPr="00DC1334">
        <w:rPr>
          <w:b/>
          <w:sz w:val="20"/>
          <w:szCs w:val="20"/>
        </w:rPr>
        <w:t>Одной из наиболее актуальных проблем в современном начальном образовании является проблема подготовки детей к школе. Преемственность между дошкольным и младшим школьным возрастом рассматривается на современном этапе</w:t>
      </w:r>
    </w:p>
    <w:p w:rsidR="000578B5" w:rsidRPr="00DC1334" w:rsidRDefault="000578B5" w:rsidP="00163E43">
      <w:pPr>
        <w:numPr>
          <w:ilvl w:val="0"/>
          <w:numId w:val="58"/>
        </w:numPr>
        <w:spacing w:after="0" w:line="360" w:lineRule="auto"/>
        <w:rPr>
          <w:rFonts w:ascii="Times New Roman" w:hAnsi="Times New Roman" w:cs="Times New Roman"/>
          <w:bCs/>
          <w:i/>
          <w:iCs/>
          <w:sz w:val="20"/>
          <w:szCs w:val="20"/>
        </w:rPr>
      </w:pPr>
      <w:r w:rsidRPr="00DC1334">
        <w:rPr>
          <w:rFonts w:ascii="Times New Roman" w:hAnsi="Times New Roman" w:cs="Times New Roman"/>
          <w:bCs/>
          <w:i/>
          <w:iCs/>
          <w:sz w:val="20"/>
          <w:szCs w:val="20"/>
        </w:rPr>
        <w:t xml:space="preserve">как одно из условий непрерывного образования ребёнка </w:t>
      </w:r>
    </w:p>
    <w:p w:rsidR="000578B5" w:rsidRPr="00DC1334" w:rsidRDefault="000578B5" w:rsidP="00163E43">
      <w:pPr>
        <w:numPr>
          <w:ilvl w:val="0"/>
          <w:numId w:val="58"/>
        </w:numPr>
        <w:spacing w:after="0" w:line="360" w:lineRule="auto"/>
        <w:rPr>
          <w:rFonts w:ascii="Times New Roman" w:hAnsi="Times New Roman" w:cs="Times New Roman"/>
          <w:sz w:val="20"/>
          <w:szCs w:val="20"/>
        </w:rPr>
      </w:pPr>
      <w:r w:rsidRPr="00DC1334">
        <w:rPr>
          <w:rFonts w:ascii="Times New Roman" w:hAnsi="Times New Roman" w:cs="Times New Roman"/>
          <w:bCs/>
          <w:i/>
          <w:iCs/>
          <w:sz w:val="20"/>
          <w:szCs w:val="20"/>
        </w:rPr>
        <w:t>и определяется степенью психологической готовности ребенка самостоятельно добывать и применять знания.</w:t>
      </w:r>
    </w:p>
    <w:p w:rsidR="000578B5" w:rsidRPr="00DC1334" w:rsidRDefault="000578B5" w:rsidP="000578B5">
      <w:pPr>
        <w:pStyle w:val="afc"/>
        <w:spacing w:line="360" w:lineRule="auto"/>
        <w:jc w:val="both"/>
        <w:rPr>
          <w:b/>
          <w:sz w:val="20"/>
          <w:szCs w:val="20"/>
        </w:rPr>
      </w:pPr>
      <w:r w:rsidRPr="00DC1334">
        <w:rPr>
          <w:b/>
          <w:sz w:val="20"/>
          <w:szCs w:val="20"/>
        </w:rPr>
        <w:t xml:space="preserve">Первый год обучения особенно труден для ребенка: меняется привычный уклад его жизни, он адаптируется к новым социальным условиям. Новой деятельности, незнакомым взрослым и сверстникам. </w:t>
      </w:r>
    </w:p>
    <w:p w:rsidR="000578B5" w:rsidRPr="00DC1334" w:rsidRDefault="000578B5" w:rsidP="000578B5">
      <w:pPr>
        <w:pStyle w:val="afc"/>
        <w:spacing w:line="360" w:lineRule="auto"/>
        <w:jc w:val="both"/>
        <w:rPr>
          <w:b/>
          <w:sz w:val="20"/>
          <w:szCs w:val="20"/>
        </w:rPr>
      </w:pPr>
      <w:r w:rsidRPr="00DC1334">
        <w:rPr>
          <w:b/>
          <w:sz w:val="20"/>
          <w:szCs w:val="20"/>
        </w:rPr>
        <w:t xml:space="preserve">Результаты диагностики адаптации детей к школьным условиям в 2012/2013 учебном году показали, что в октябре, на момент проведения первичной диагностики, адаптация протекала благополучно лишь у 33,3% детей. Была выявлена группа детей (62% от всего количества первоклассников), склонных к  дезадаптации. В процессе наблюдения за детьми мы выявили слабые стороны в социальной готовности детей школе и познавательной активности ребенка. Так как наша школа является национальной школой, обучение ведется на родных языках. А при поступлении в школу 2012-2013 учебном году  53 % детей слабо владеют родным языком, а некоторые вообще не знают родного языка. Те, кто владеют родным языком, знают только на бытовом уровне. Учитывая то, что недостаточное владение своим родным языком с раннего возраста, влияет отрицательно на формирование и развитие личности в целом, как утверждают специалисты, первостепенной задачей родителей, ДОУ и школы должно быть обучение на всех развития ребенка на родном для него языке. Именно для того, чтобы  дети легче и безболезненно адаптировались к новым условиям, необходима совместная деятельность родителей, воспитателей, учителей начальной школы, психологов,  логопедов, социальных работников. </w:t>
      </w:r>
    </w:p>
    <w:p w:rsidR="000578B5" w:rsidRPr="00DC1334" w:rsidRDefault="000578B5" w:rsidP="000578B5">
      <w:pPr>
        <w:pStyle w:val="afc"/>
        <w:spacing w:line="360" w:lineRule="auto"/>
        <w:jc w:val="both"/>
        <w:rPr>
          <w:b/>
          <w:sz w:val="20"/>
          <w:szCs w:val="20"/>
        </w:rPr>
      </w:pP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b/>
          <w:sz w:val="20"/>
          <w:szCs w:val="20"/>
        </w:rPr>
        <w:t>Цель проекта:</w:t>
      </w:r>
    </w:p>
    <w:p w:rsidR="000578B5" w:rsidRPr="00DC1334" w:rsidRDefault="000578B5" w:rsidP="000578B5">
      <w:pPr>
        <w:tabs>
          <w:tab w:val="num" w:pos="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Организация совместной работы ДОУ и школы с целью успешной адаптации дошкольников  к условиям школьного обучения в национальной школе.</w:t>
      </w:r>
    </w:p>
    <w:p w:rsidR="000578B5" w:rsidRPr="00DC1334" w:rsidRDefault="000578B5" w:rsidP="000578B5">
      <w:pPr>
        <w:spacing w:line="360" w:lineRule="auto"/>
        <w:jc w:val="both"/>
        <w:rPr>
          <w:rFonts w:ascii="Times New Roman" w:hAnsi="Times New Roman" w:cs="Times New Roman"/>
          <w:b/>
          <w:sz w:val="20"/>
          <w:szCs w:val="20"/>
        </w:rPr>
      </w:pPr>
      <w:r w:rsidRPr="00DC1334">
        <w:rPr>
          <w:rFonts w:ascii="Times New Roman" w:hAnsi="Times New Roman" w:cs="Times New Roman"/>
          <w:b/>
          <w:sz w:val="20"/>
          <w:szCs w:val="20"/>
        </w:rPr>
        <w:t>Задачи эксперимента:</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Создание условий для формирования вторичной языковой личности</w:t>
      </w:r>
    </w:p>
    <w:p w:rsidR="000578B5" w:rsidRPr="00DC1334" w:rsidRDefault="000578B5" w:rsidP="00163E43">
      <w:pPr>
        <w:numPr>
          <w:ilvl w:val="0"/>
          <w:numId w:val="59"/>
        </w:numPr>
        <w:tabs>
          <w:tab w:val="num" w:pos="0"/>
        </w:tabs>
        <w:spacing w:after="0" w:line="360" w:lineRule="auto"/>
        <w:ind w:left="0" w:firstLine="0"/>
        <w:jc w:val="both"/>
        <w:rPr>
          <w:rFonts w:ascii="Times New Roman" w:hAnsi="Times New Roman" w:cs="Times New Roman"/>
          <w:sz w:val="20"/>
          <w:szCs w:val="20"/>
        </w:rPr>
      </w:pPr>
      <w:r w:rsidRPr="00DC1334">
        <w:rPr>
          <w:rFonts w:ascii="Times New Roman" w:hAnsi="Times New Roman" w:cs="Times New Roman"/>
          <w:sz w:val="20"/>
          <w:szCs w:val="20"/>
        </w:rPr>
        <w:t>привитие любви к родному языку и культуре с раннего детства;</w:t>
      </w:r>
    </w:p>
    <w:p w:rsidR="000578B5" w:rsidRPr="00DC1334" w:rsidRDefault="000578B5" w:rsidP="00163E43">
      <w:pPr>
        <w:numPr>
          <w:ilvl w:val="0"/>
          <w:numId w:val="59"/>
        </w:numPr>
        <w:tabs>
          <w:tab w:val="num" w:pos="0"/>
        </w:tabs>
        <w:spacing w:after="0" w:line="360" w:lineRule="auto"/>
        <w:ind w:left="0" w:firstLine="0"/>
        <w:jc w:val="both"/>
        <w:rPr>
          <w:rFonts w:ascii="Times New Roman" w:hAnsi="Times New Roman" w:cs="Times New Roman"/>
          <w:sz w:val="20"/>
          <w:szCs w:val="20"/>
        </w:rPr>
      </w:pPr>
      <w:r w:rsidRPr="00DC1334">
        <w:rPr>
          <w:rFonts w:ascii="Times New Roman" w:hAnsi="Times New Roman" w:cs="Times New Roman"/>
          <w:sz w:val="20"/>
          <w:szCs w:val="20"/>
        </w:rPr>
        <w:t xml:space="preserve">организация успешной адаптации дошкольников  к условиям школьного обучения; </w:t>
      </w:r>
    </w:p>
    <w:p w:rsidR="000578B5" w:rsidRPr="00DC1334" w:rsidRDefault="000578B5" w:rsidP="00163E43">
      <w:pPr>
        <w:numPr>
          <w:ilvl w:val="0"/>
          <w:numId w:val="59"/>
        </w:numPr>
        <w:tabs>
          <w:tab w:val="num" w:pos="0"/>
        </w:tabs>
        <w:spacing w:after="0" w:line="360" w:lineRule="auto"/>
        <w:ind w:left="0" w:firstLine="0"/>
        <w:jc w:val="both"/>
        <w:rPr>
          <w:rFonts w:ascii="Times New Roman" w:hAnsi="Times New Roman" w:cs="Times New Roman"/>
          <w:sz w:val="20"/>
          <w:szCs w:val="20"/>
        </w:rPr>
      </w:pPr>
      <w:r w:rsidRPr="00DC1334">
        <w:rPr>
          <w:rFonts w:ascii="Times New Roman" w:hAnsi="Times New Roman" w:cs="Times New Roman"/>
          <w:sz w:val="20"/>
          <w:szCs w:val="20"/>
        </w:rPr>
        <w:t>создание условий для успешного обучения на родном языке;</w:t>
      </w:r>
    </w:p>
    <w:p w:rsidR="000578B5" w:rsidRPr="00DC1334" w:rsidRDefault="000578B5" w:rsidP="00163E43">
      <w:pPr>
        <w:numPr>
          <w:ilvl w:val="0"/>
          <w:numId w:val="59"/>
        </w:numPr>
        <w:tabs>
          <w:tab w:val="num" w:pos="0"/>
        </w:tabs>
        <w:spacing w:after="0" w:line="360" w:lineRule="auto"/>
        <w:ind w:left="0" w:firstLine="0"/>
        <w:jc w:val="both"/>
        <w:rPr>
          <w:rFonts w:ascii="Times New Roman" w:hAnsi="Times New Roman" w:cs="Times New Roman"/>
          <w:sz w:val="20"/>
          <w:szCs w:val="20"/>
        </w:rPr>
      </w:pPr>
      <w:r w:rsidRPr="00DC1334">
        <w:rPr>
          <w:rFonts w:ascii="Times New Roman" w:hAnsi="Times New Roman" w:cs="Times New Roman"/>
          <w:sz w:val="20"/>
          <w:szCs w:val="20"/>
        </w:rPr>
        <w:t xml:space="preserve">совершенствование достижений предшествующего развития, специальная помощь по развитию определённых качеств личности; индивидуализация процесса обучения; </w:t>
      </w:r>
    </w:p>
    <w:p w:rsidR="000578B5" w:rsidRPr="00DC1334" w:rsidRDefault="000578B5" w:rsidP="00163E43">
      <w:pPr>
        <w:numPr>
          <w:ilvl w:val="0"/>
          <w:numId w:val="59"/>
        </w:numPr>
        <w:tabs>
          <w:tab w:val="num" w:pos="0"/>
        </w:tabs>
        <w:spacing w:after="0" w:line="360" w:lineRule="auto"/>
        <w:ind w:left="0" w:firstLine="0"/>
        <w:jc w:val="both"/>
        <w:rPr>
          <w:rFonts w:ascii="Times New Roman" w:hAnsi="Times New Roman" w:cs="Times New Roman"/>
          <w:sz w:val="20"/>
          <w:szCs w:val="20"/>
        </w:rPr>
      </w:pPr>
      <w:r w:rsidRPr="00DC1334">
        <w:rPr>
          <w:rFonts w:ascii="Times New Roman" w:hAnsi="Times New Roman" w:cs="Times New Roman"/>
          <w:sz w:val="20"/>
          <w:szCs w:val="20"/>
        </w:rPr>
        <w:t>формирование готовности к активному взаимодействию с окружающим миром (эмоциональная, интеллектуальная, коммуникативная, деловая и др.);</w:t>
      </w:r>
    </w:p>
    <w:p w:rsidR="000578B5" w:rsidRPr="00DC1334" w:rsidRDefault="000578B5" w:rsidP="00163E43">
      <w:pPr>
        <w:numPr>
          <w:ilvl w:val="0"/>
          <w:numId w:val="59"/>
        </w:numPr>
        <w:tabs>
          <w:tab w:val="num" w:pos="0"/>
        </w:tabs>
        <w:spacing w:after="0" w:line="360" w:lineRule="auto"/>
        <w:ind w:left="0" w:firstLine="0"/>
        <w:jc w:val="both"/>
        <w:rPr>
          <w:rFonts w:ascii="Times New Roman" w:hAnsi="Times New Roman" w:cs="Times New Roman"/>
          <w:sz w:val="20"/>
          <w:szCs w:val="20"/>
        </w:rPr>
      </w:pPr>
      <w:r w:rsidRPr="00DC1334">
        <w:rPr>
          <w:rFonts w:ascii="Times New Roman" w:hAnsi="Times New Roman" w:cs="Times New Roman"/>
          <w:sz w:val="20"/>
          <w:szCs w:val="20"/>
        </w:rPr>
        <w:t>обеспечение эмоционального благополучия каждого ребенка, развитие его положительного самоощущения;</w:t>
      </w:r>
    </w:p>
    <w:p w:rsidR="000578B5" w:rsidRPr="00DC1334" w:rsidRDefault="000578B5" w:rsidP="00163E43">
      <w:pPr>
        <w:numPr>
          <w:ilvl w:val="0"/>
          <w:numId w:val="59"/>
        </w:numPr>
        <w:tabs>
          <w:tab w:val="num" w:pos="0"/>
        </w:tabs>
        <w:spacing w:after="0" w:line="360" w:lineRule="auto"/>
        <w:ind w:left="0" w:firstLine="0"/>
        <w:jc w:val="both"/>
        <w:rPr>
          <w:rFonts w:ascii="Times New Roman" w:hAnsi="Times New Roman" w:cs="Times New Roman"/>
          <w:sz w:val="20"/>
          <w:szCs w:val="20"/>
        </w:rPr>
      </w:pPr>
      <w:r w:rsidRPr="00DC1334">
        <w:rPr>
          <w:rFonts w:ascii="Times New Roman" w:hAnsi="Times New Roman" w:cs="Times New Roman"/>
          <w:sz w:val="20"/>
          <w:szCs w:val="20"/>
        </w:rPr>
        <w:t xml:space="preserve">развитие инициативности, самостоятельности, любознательности, произвольности, способности к творческому самовыражению; </w:t>
      </w:r>
    </w:p>
    <w:p w:rsidR="000578B5" w:rsidRPr="00DC1334" w:rsidRDefault="000578B5" w:rsidP="000578B5">
      <w:pPr>
        <w:tabs>
          <w:tab w:val="num" w:pos="0"/>
        </w:tabs>
        <w:spacing w:line="360" w:lineRule="auto"/>
        <w:jc w:val="both"/>
        <w:rPr>
          <w:rFonts w:ascii="Times New Roman" w:hAnsi="Times New Roman" w:cs="Times New Roman"/>
          <w:b/>
          <w:color w:val="0000FF"/>
          <w:sz w:val="20"/>
          <w:szCs w:val="20"/>
        </w:rPr>
      </w:pPr>
      <w:r w:rsidRPr="00DC1334">
        <w:rPr>
          <w:rFonts w:ascii="Times New Roman" w:hAnsi="Times New Roman" w:cs="Times New Roman"/>
          <w:sz w:val="20"/>
          <w:szCs w:val="20"/>
        </w:rPr>
        <w:t xml:space="preserve"> -  формирование учебной мотивации и статуса школьника.</w:t>
      </w:r>
    </w:p>
    <w:p w:rsidR="000578B5" w:rsidRPr="00DC1334" w:rsidRDefault="000578B5" w:rsidP="000578B5">
      <w:pPr>
        <w:spacing w:line="360" w:lineRule="auto"/>
        <w:jc w:val="both"/>
        <w:rPr>
          <w:rFonts w:ascii="Times New Roman" w:hAnsi="Times New Roman" w:cs="Times New Roman"/>
          <w:b/>
          <w:i/>
          <w:sz w:val="20"/>
          <w:szCs w:val="20"/>
        </w:rPr>
      </w:pPr>
    </w:p>
    <w:p w:rsidR="000578B5" w:rsidRPr="00DC1334" w:rsidRDefault="000578B5" w:rsidP="000578B5">
      <w:pPr>
        <w:spacing w:line="360" w:lineRule="auto"/>
        <w:jc w:val="center"/>
        <w:rPr>
          <w:rFonts w:ascii="Times New Roman" w:hAnsi="Times New Roman" w:cs="Times New Roman"/>
          <w:b/>
          <w:bCs/>
          <w:i/>
          <w:iCs/>
          <w:sz w:val="20"/>
          <w:szCs w:val="20"/>
        </w:rPr>
      </w:pPr>
      <w:r w:rsidRPr="00DC1334">
        <w:rPr>
          <w:rFonts w:ascii="Times New Roman" w:hAnsi="Times New Roman" w:cs="Times New Roman"/>
          <w:b/>
          <w:i/>
          <w:sz w:val="20"/>
          <w:szCs w:val="20"/>
        </w:rPr>
        <w:t xml:space="preserve">2                </w:t>
      </w:r>
    </w:p>
    <w:p w:rsidR="000578B5" w:rsidRPr="00DC1334" w:rsidRDefault="000578B5" w:rsidP="000578B5">
      <w:pPr>
        <w:tabs>
          <w:tab w:val="left" w:pos="4248"/>
        </w:tabs>
        <w:spacing w:line="360" w:lineRule="auto"/>
        <w:ind w:right="-19"/>
        <w:jc w:val="center"/>
        <w:rPr>
          <w:rFonts w:ascii="Times New Roman" w:hAnsi="Times New Roman" w:cs="Times New Roman"/>
          <w:sz w:val="20"/>
          <w:szCs w:val="20"/>
        </w:rPr>
      </w:pPr>
      <w:r w:rsidRPr="00DC1334">
        <w:rPr>
          <w:rFonts w:ascii="Times New Roman" w:hAnsi="Times New Roman" w:cs="Times New Roman"/>
          <w:b/>
          <w:bCs/>
          <w:i/>
          <w:iCs/>
          <w:sz w:val="20"/>
          <w:szCs w:val="20"/>
        </w:rPr>
        <w:t>II. Подпрограмма ««Дьулур5ан»</w:t>
      </w:r>
    </w:p>
    <w:p w:rsidR="000578B5" w:rsidRPr="00DC1334" w:rsidRDefault="000578B5" w:rsidP="000578B5">
      <w:pPr>
        <w:spacing w:line="360" w:lineRule="auto"/>
        <w:ind w:right="282" w:firstLine="426"/>
        <w:jc w:val="both"/>
        <w:rPr>
          <w:rFonts w:ascii="Times New Roman" w:hAnsi="Times New Roman" w:cs="Times New Roman"/>
          <w:b/>
          <w:bCs/>
          <w:sz w:val="20"/>
          <w:szCs w:val="20"/>
        </w:rPr>
      </w:pPr>
      <w:r w:rsidRPr="00DC1334">
        <w:rPr>
          <w:rFonts w:ascii="Times New Roman" w:hAnsi="Times New Roman" w:cs="Times New Roman"/>
          <w:b/>
          <w:sz w:val="20"/>
          <w:szCs w:val="20"/>
        </w:rPr>
        <w:t xml:space="preserve">Основная </w:t>
      </w:r>
      <w:r w:rsidRPr="00DC1334">
        <w:rPr>
          <w:rFonts w:ascii="Times New Roman" w:hAnsi="Times New Roman" w:cs="Times New Roman"/>
          <w:b/>
          <w:bCs/>
          <w:sz w:val="20"/>
          <w:szCs w:val="20"/>
        </w:rPr>
        <w:t>цель:</w:t>
      </w:r>
    </w:p>
    <w:p w:rsidR="000578B5" w:rsidRPr="00DC1334" w:rsidRDefault="000578B5" w:rsidP="000578B5">
      <w:pPr>
        <w:spacing w:line="360" w:lineRule="auto"/>
        <w:ind w:right="282" w:firstLine="426"/>
        <w:jc w:val="both"/>
        <w:rPr>
          <w:rFonts w:ascii="Times New Roman" w:hAnsi="Times New Roman" w:cs="Times New Roman"/>
          <w:bCs/>
          <w:sz w:val="20"/>
          <w:szCs w:val="20"/>
        </w:rPr>
      </w:pPr>
      <w:r w:rsidRPr="00DC1334">
        <w:rPr>
          <w:rFonts w:ascii="Times New Roman" w:hAnsi="Times New Roman" w:cs="Times New Roman"/>
          <w:bCs/>
          <w:sz w:val="20"/>
          <w:szCs w:val="20"/>
        </w:rPr>
        <w:t xml:space="preserve">Обеспечить раннюю профильную дифференциацию для успешного и подходящего профессионального направления. </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i/>
          <w:sz w:val="20"/>
          <w:szCs w:val="20"/>
        </w:rPr>
        <w:t xml:space="preserve">Развивающая цель: </w:t>
      </w:r>
      <w:r w:rsidRPr="00DC1334">
        <w:rPr>
          <w:rFonts w:ascii="Times New Roman" w:hAnsi="Times New Roman" w:cs="Times New Roman"/>
          <w:sz w:val="20"/>
          <w:szCs w:val="20"/>
        </w:rPr>
        <w:t>Создать условия для ранней профильной дифференциации.</w:t>
      </w:r>
    </w:p>
    <w:p w:rsidR="000578B5" w:rsidRPr="00DC1334" w:rsidRDefault="000578B5" w:rsidP="000578B5">
      <w:pPr>
        <w:spacing w:line="360" w:lineRule="auto"/>
        <w:ind w:right="282"/>
        <w:jc w:val="both"/>
        <w:rPr>
          <w:rFonts w:ascii="Times New Roman" w:hAnsi="Times New Roman" w:cs="Times New Roman"/>
          <w:sz w:val="20"/>
          <w:szCs w:val="20"/>
        </w:rPr>
      </w:pPr>
      <w:r w:rsidRPr="00DC1334">
        <w:rPr>
          <w:rFonts w:ascii="Times New Roman" w:hAnsi="Times New Roman" w:cs="Times New Roman"/>
          <w:i/>
          <w:sz w:val="20"/>
          <w:szCs w:val="20"/>
        </w:rPr>
        <w:t xml:space="preserve">Учебная цель: </w:t>
      </w:r>
      <w:r w:rsidRPr="00DC1334">
        <w:rPr>
          <w:rFonts w:ascii="Times New Roman" w:hAnsi="Times New Roman" w:cs="Times New Roman"/>
          <w:sz w:val="20"/>
          <w:szCs w:val="20"/>
        </w:rPr>
        <w:t>Повторение и восполнение пробелов в базовой подготовке, расширение и углубление знаний по профильным предметам, и изучение иностранных языков по выбранному профессиональному направлению.</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i/>
          <w:sz w:val="20"/>
          <w:szCs w:val="20"/>
        </w:rPr>
        <w:t xml:space="preserve">Воспитательная цель: </w:t>
      </w:r>
      <w:r w:rsidRPr="00DC1334">
        <w:rPr>
          <w:rFonts w:ascii="Times New Roman" w:hAnsi="Times New Roman" w:cs="Times New Roman"/>
          <w:sz w:val="20"/>
          <w:szCs w:val="20"/>
        </w:rPr>
        <w:t>Сформировать ответственное отношение к выбору будущей профессии.</w:t>
      </w:r>
    </w:p>
    <w:p w:rsidR="000578B5" w:rsidRPr="00DC1334" w:rsidRDefault="000578B5" w:rsidP="000578B5">
      <w:pPr>
        <w:spacing w:line="360" w:lineRule="auto"/>
        <w:ind w:right="282"/>
        <w:jc w:val="both"/>
        <w:rPr>
          <w:rFonts w:ascii="Times New Roman" w:hAnsi="Times New Roman" w:cs="Times New Roman"/>
          <w:i/>
          <w:sz w:val="20"/>
          <w:szCs w:val="20"/>
        </w:rPr>
      </w:pPr>
    </w:p>
    <w:p w:rsidR="000578B5" w:rsidRPr="00DC1334" w:rsidRDefault="000578B5" w:rsidP="000578B5">
      <w:pPr>
        <w:spacing w:line="360" w:lineRule="auto"/>
        <w:ind w:right="282"/>
        <w:jc w:val="both"/>
        <w:rPr>
          <w:rFonts w:ascii="Times New Roman" w:hAnsi="Times New Roman" w:cs="Times New Roman"/>
          <w:i/>
          <w:sz w:val="20"/>
          <w:szCs w:val="20"/>
        </w:rPr>
      </w:pPr>
      <w:r w:rsidRPr="00DC1334">
        <w:rPr>
          <w:rFonts w:ascii="Times New Roman" w:hAnsi="Times New Roman" w:cs="Times New Roman"/>
          <w:i/>
          <w:sz w:val="20"/>
          <w:szCs w:val="20"/>
        </w:rPr>
        <w:t xml:space="preserve">Для этого необходимо решить следующие </w:t>
      </w:r>
      <w:r w:rsidRPr="00DC1334">
        <w:rPr>
          <w:rFonts w:ascii="Times New Roman" w:hAnsi="Times New Roman" w:cs="Times New Roman"/>
          <w:b/>
          <w:bCs/>
          <w:i/>
          <w:sz w:val="20"/>
          <w:szCs w:val="20"/>
        </w:rPr>
        <w:t>задачи</w:t>
      </w:r>
      <w:r w:rsidRPr="00DC1334">
        <w:rPr>
          <w:rFonts w:ascii="Times New Roman" w:hAnsi="Times New Roman" w:cs="Times New Roman"/>
          <w:i/>
          <w:sz w:val="20"/>
          <w:szCs w:val="20"/>
        </w:rPr>
        <w:t xml:space="preserve">: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увеличение (в сравнении с базисным курсом) количества изучаемых тем профильных предметов;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увеличение (в сравнении с базисным курсом иностранного языка) количества изучаемых тем, оборотов речи, видов и типов текстов, терминологии с ориентацией на профиль обучения;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расширение спектра образовательных и учебных ситуаций и задач с ориентацией на реальные профессиональные задачи определенных сфер;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оснащение учащихся необходимыми знаниями лексики, стилистики, а также практическими умениями для использования иностранных языков в профессиональных целях и для создания профессиональных или полупрофессиональных продуктов;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создание условий для формирования у учащихся умений самостоятельно ставить цели и задачи по отношению к дальнейшему изучению профильных предметов, иностранных языков, использовать различные ресурсы и средства обучения;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расширение общего кругозора учащихся в связи с выбранным профилем;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углубление профессионального интереса, расширение профильных знаний посредством английского языка;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создание условий для овладения иностранными языками как языками международного общения, средством построения диалога с миром.</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Образовательные </w:t>
      </w:r>
      <w:r w:rsidRPr="00DC1334">
        <w:rPr>
          <w:rFonts w:ascii="Times New Roman" w:hAnsi="Times New Roman" w:cs="Times New Roman"/>
          <w:b/>
          <w:bCs/>
          <w:sz w:val="20"/>
          <w:szCs w:val="20"/>
        </w:rPr>
        <w:t>результаты</w:t>
      </w:r>
      <w:r w:rsidRPr="00DC1334">
        <w:rPr>
          <w:rFonts w:ascii="Times New Roman" w:hAnsi="Times New Roman" w:cs="Times New Roman"/>
          <w:sz w:val="20"/>
          <w:szCs w:val="20"/>
        </w:rPr>
        <w:t xml:space="preserve">, достигаемые по завершении предлагаемых спецкурсов, можно разделить на три группы. Первая группа - знания и умения, складывающие языковую и коммуникативную компетентности; вторая группа - общеучебные и общепрофессиональные компетентности в использовании иностранных языков; третья группа - социокультурные знания и умения. </w:t>
      </w:r>
    </w:p>
    <w:p w:rsidR="000578B5" w:rsidRPr="00DC1334" w:rsidRDefault="000578B5" w:rsidP="000578B5">
      <w:pPr>
        <w:tabs>
          <w:tab w:val="left" w:pos="4248"/>
        </w:tabs>
        <w:spacing w:line="360" w:lineRule="auto"/>
        <w:ind w:right="-19"/>
        <w:jc w:val="both"/>
        <w:rPr>
          <w:rFonts w:ascii="Times New Roman" w:hAnsi="Times New Roman" w:cs="Times New Roman"/>
          <w:b/>
          <w:sz w:val="20"/>
          <w:szCs w:val="20"/>
        </w:rPr>
      </w:pPr>
    </w:p>
    <w:p w:rsidR="000578B5" w:rsidRPr="00DC1334" w:rsidRDefault="000578B5" w:rsidP="000578B5">
      <w:pPr>
        <w:tabs>
          <w:tab w:val="left" w:pos="4248"/>
        </w:tabs>
        <w:spacing w:line="360" w:lineRule="auto"/>
        <w:ind w:left="1080" w:right="-19"/>
        <w:jc w:val="center"/>
        <w:rPr>
          <w:rFonts w:ascii="Times New Roman" w:hAnsi="Times New Roman" w:cs="Times New Roman"/>
          <w:b/>
          <w:i/>
          <w:sz w:val="20"/>
          <w:szCs w:val="20"/>
        </w:rPr>
      </w:pPr>
      <w:r w:rsidRPr="00DC1334">
        <w:rPr>
          <w:rFonts w:ascii="Times New Roman" w:hAnsi="Times New Roman" w:cs="Times New Roman"/>
          <w:b/>
          <w:i/>
          <w:sz w:val="20"/>
          <w:szCs w:val="20"/>
        </w:rPr>
        <w:t>1.Компонент</w:t>
      </w:r>
    </w:p>
    <w:p w:rsidR="000578B5" w:rsidRPr="00DC1334" w:rsidRDefault="000578B5" w:rsidP="000578B5">
      <w:pPr>
        <w:tabs>
          <w:tab w:val="left" w:pos="4248"/>
        </w:tabs>
        <w:spacing w:line="360" w:lineRule="auto"/>
        <w:ind w:left="720" w:right="-19"/>
        <w:jc w:val="center"/>
        <w:rPr>
          <w:rFonts w:ascii="Times New Roman" w:hAnsi="Times New Roman" w:cs="Times New Roman"/>
          <w:b/>
          <w:i/>
          <w:sz w:val="20"/>
          <w:szCs w:val="20"/>
        </w:rPr>
      </w:pPr>
      <w:r w:rsidRPr="00DC1334">
        <w:rPr>
          <w:rFonts w:ascii="Times New Roman" w:hAnsi="Times New Roman" w:cs="Times New Roman"/>
          <w:b/>
          <w:i/>
          <w:sz w:val="20"/>
          <w:szCs w:val="20"/>
        </w:rPr>
        <w:t>«Предпрофильное обучение в процессе</w:t>
      </w:r>
    </w:p>
    <w:p w:rsidR="000578B5" w:rsidRPr="00DC1334" w:rsidRDefault="000578B5" w:rsidP="000578B5">
      <w:pPr>
        <w:tabs>
          <w:tab w:val="left" w:pos="4248"/>
        </w:tabs>
        <w:spacing w:line="360" w:lineRule="auto"/>
        <w:ind w:right="-19"/>
        <w:jc w:val="center"/>
        <w:rPr>
          <w:rFonts w:ascii="Times New Roman" w:hAnsi="Times New Roman" w:cs="Times New Roman"/>
          <w:b/>
          <w:i/>
          <w:sz w:val="20"/>
          <w:szCs w:val="20"/>
        </w:rPr>
      </w:pPr>
      <w:r w:rsidRPr="00DC1334">
        <w:rPr>
          <w:rFonts w:ascii="Times New Roman" w:hAnsi="Times New Roman" w:cs="Times New Roman"/>
          <w:b/>
          <w:i/>
          <w:sz w:val="20"/>
          <w:szCs w:val="20"/>
        </w:rPr>
        <w:t>развития вторичной языковой личности»</w:t>
      </w:r>
    </w:p>
    <w:p w:rsidR="000578B5" w:rsidRPr="00DC1334" w:rsidRDefault="000578B5" w:rsidP="000578B5">
      <w:pPr>
        <w:tabs>
          <w:tab w:val="left" w:pos="4248"/>
        </w:tabs>
        <w:spacing w:line="360" w:lineRule="auto"/>
        <w:ind w:right="-19" w:firstLine="283"/>
        <w:jc w:val="center"/>
        <w:rPr>
          <w:rFonts w:ascii="Times New Roman" w:hAnsi="Times New Roman" w:cs="Times New Roman"/>
          <w:b/>
          <w:i/>
          <w:sz w:val="20"/>
          <w:szCs w:val="20"/>
        </w:rPr>
      </w:pP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i/>
          <w:sz w:val="20"/>
          <w:szCs w:val="20"/>
        </w:rPr>
        <w:t>Основные цели:</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-оказание обучающимся помощи в осмыслении и оценке их образовательных интересов и  возможностей;</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 xml:space="preserve">-практическое ознакомление с видами профилирующей деятельности старшей профильной школы на курсах по выбору; </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 xml:space="preserve">-информирование о видах  и формах образовательных услуг своего региона; </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 xml:space="preserve">-выстраивание индивидуальных траекторий получения образования в старшей школе и после неё. </w:t>
      </w: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i/>
          <w:sz w:val="20"/>
          <w:szCs w:val="20"/>
        </w:rPr>
        <w:t xml:space="preserve">Основные задачи: </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-сформировать у обучающихся представление о разнообразии  профессиональной деятельности человека;</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-обеспечить мотивацию к самоутверждению в одной  из профессиональных областей;</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-оказать психолого-педагогическую помощь в приобретении школьниками представлений о жизненных, социальных ценностях, в том числе связанных с профессиональным становлением;</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-оказать помощь по формированию  портфолио личных достижений обучающихся.</w:t>
      </w:r>
    </w:p>
    <w:p w:rsidR="000578B5" w:rsidRPr="00DC1334" w:rsidRDefault="000578B5" w:rsidP="000578B5">
      <w:pPr>
        <w:tabs>
          <w:tab w:val="left" w:pos="4248"/>
        </w:tabs>
        <w:spacing w:line="360" w:lineRule="auto"/>
        <w:ind w:right="-19" w:firstLine="283"/>
        <w:jc w:val="both"/>
        <w:rPr>
          <w:rFonts w:ascii="Times New Roman" w:hAnsi="Times New Roman" w:cs="Times New Roman"/>
          <w:b/>
          <w:i/>
          <w:sz w:val="20"/>
          <w:szCs w:val="20"/>
        </w:rPr>
      </w:pP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i/>
          <w:sz w:val="20"/>
          <w:szCs w:val="20"/>
        </w:rPr>
        <w:t xml:space="preserve">Структура предпрофильной подготовки: </w:t>
      </w: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1. Психологическое сопровождение </w:t>
      </w: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r w:rsidRPr="00DC1334">
        <w:rPr>
          <w:rFonts w:ascii="Times New Roman" w:hAnsi="Times New Roman" w:cs="Times New Roman"/>
          <w:sz w:val="20"/>
          <w:szCs w:val="20"/>
        </w:rPr>
        <w:t>2. Профориентационная работа классных руководителей</w:t>
      </w: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r w:rsidRPr="00DC1334">
        <w:rPr>
          <w:rFonts w:ascii="Times New Roman" w:hAnsi="Times New Roman" w:cs="Times New Roman"/>
          <w:sz w:val="20"/>
          <w:szCs w:val="20"/>
        </w:rPr>
        <w:t>3. Работа по формированию портфолио обучающихся</w:t>
      </w: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r w:rsidRPr="00DC1334">
        <w:rPr>
          <w:rFonts w:ascii="Times New Roman" w:hAnsi="Times New Roman" w:cs="Times New Roman"/>
          <w:sz w:val="20"/>
          <w:szCs w:val="20"/>
        </w:rPr>
        <w:t>4. Информационное консультирование и выбор направления профилизации</w:t>
      </w: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r w:rsidRPr="00DC1334">
        <w:rPr>
          <w:rFonts w:ascii="Times New Roman" w:hAnsi="Times New Roman" w:cs="Times New Roman"/>
          <w:sz w:val="20"/>
          <w:szCs w:val="20"/>
        </w:rPr>
        <w:t>5. Языковая подготовка</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-Форма: программа основного учебного курса. Элективные курсы</w:t>
      </w:r>
    </w:p>
    <w:p w:rsidR="000578B5" w:rsidRPr="00DC1334" w:rsidRDefault="000578B5" w:rsidP="000578B5">
      <w:pPr>
        <w:spacing w:line="360" w:lineRule="auto"/>
        <w:ind w:right="282"/>
        <w:jc w:val="both"/>
        <w:rPr>
          <w:rFonts w:ascii="Times New Roman" w:hAnsi="Times New Roman" w:cs="Times New Roman"/>
          <w:b/>
          <w:sz w:val="20"/>
          <w:szCs w:val="20"/>
        </w:rPr>
      </w:pPr>
    </w:p>
    <w:p w:rsidR="000578B5" w:rsidRPr="00DC1334" w:rsidRDefault="000578B5" w:rsidP="000578B5">
      <w:pPr>
        <w:spacing w:line="360" w:lineRule="auto"/>
        <w:ind w:right="282"/>
        <w:jc w:val="both"/>
        <w:rPr>
          <w:rFonts w:ascii="Times New Roman" w:hAnsi="Times New Roman" w:cs="Times New Roman"/>
          <w:b/>
          <w:sz w:val="20"/>
          <w:szCs w:val="20"/>
        </w:rPr>
      </w:pPr>
    </w:p>
    <w:p w:rsidR="000578B5" w:rsidRPr="00DC1334" w:rsidRDefault="000578B5" w:rsidP="000578B5">
      <w:pPr>
        <w:spacing w:line="360" w:lineRule="auto"/>
        <w:ind w:right="282"/>
        <w:jc w:val="both"/>
        <w:rPr>
          <w:rFonts w:ascii="Times New Roman" w:hAnsi="Times New Roman" w:cs="Times New Roman"/>
          <w:b/>
          <w:sz w:val="20"/>
          <w:szCs w:val="20"/>
        </w:rPr>
      </w:pPr>
    </w:p>
    <w:p w:rsidR="000578B5" w:rsidRPr="00DC1334" w:rsidRDefault="000578B5" w:rsidP="000578B5">
      <w:pPr>
        <w:spacing w:line="360" w:lineRule="auto"/>
        <w:ind w:left="720" w:right="282"/>
        <w:jc w:val="center"/>
        <w:rPr>
          <w:rFonts w:ascii="Times New Roman" w:hAnsi="Times New Roman" w:cs="Times New Roman"/>
          <w:b/>
          <w:i/>
          <w:sz w:val="20"/>
          <w:szCs w:val="20"/>
        </w:rPr>
      </w:pPr>
      <w:r w:rsidRPr="00DC1334">
        <w:rPr>
          <w:rFonts w:ascii="Times New Roman" w:hAnsi="Times New Roman" w:cs="Times New Roman"/>
          <w:b/>
          <w:i/>
          <w:sz w:val="20"/>
          <w:szCs w:val="20"/>
        </w:rPr>
        <w:t xml:space="preserve">2.Компонент </w:t>
      </w:r>
    </w:p>
    <w:p w:rsidR="000578B5" w:rsidRPr="00DC1334" w:rsidRDefault="000578B5" w:rsidP="000578B5">
      <w:pPr>
        <w:spacing w:line="360" w:lineRule="auto"/>
        <w:ind w:left="720" w:right="282"/>
        <w:jc w:val="center"/>
        <w:rPr>
          <w:rFonts w:ascii="Times New Roman" w:hAnsi="Times New Roman" w:cs="Times New Roman"/>
          <w:i/>
          <w:sz w:val="20"/>
          <w:szCs w:val="20"/>
        </w:rPr>
      </w:pPr>
      <w:r w:rsidRPr="00DC1334">
        <w:rPr>
          <w:rFonts w:ascii="Times New Roman" w:hAnsi="Times New Roman" w:cs="Times New Roman"/>
          <w:b/>
          <w:i/>
          <w:sz w:val="20"/>
          <w:szCs w:val="20"/>
        </w:rPr>
        <w:t>«Профильное обучение и иностранный язык»</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Направления:</w:t>
      </w:r>
    </w:p>
    <w:p w:rsidR="000578B5" w:rsidRPr="00DC1334" w:rsidRDefault="000578B5" w:rsidP="00163E43">
      <w:pPr>
        <w:numPr>
          <w:ilvl w:val="0"/>
          <w:numId w:val="66"/>
        </w:numPr>
        <w:spacing w:after="0" w:line="360" w:lineRule="auto"/>
        <w:ind w:right="282"/>
        <w:jc w:val="both"/>
        <w:rPr>
          <w:rFonts w:ascii="Times New Roman" w:hAnsi="Times New Roman" w:cs="Times New Roman"/>
          <w:sz w:val="20"/>
          <w:szCs w:val="20"/>
        </w:rPr>
      </w:pPr>
      <w:r w:rsidRPr="00DC1334">
        <w:rPr>
          <w:rFonts w:ascii="Times New Roman" w:hAnsi="Times New Roman" w:cs="Times New Roman"/>
          <w:b/>
          <w:sz w:val="20"/>
          <w:szCs w:val="20"/>
        </w:rPr>
        <w:t>социально-гуманитарное направление</w:t>
      </w:r>
      <w:r w:rsidRPr="00DC1334">
        <w:rPr>
          <w:rFonts w:ascii="Times New Roman" w:hAnsi="Times New Roman" w:cs="Times New Roman"/>
          <w:sz w:val="20"/>
          <w:szCs w:val="20"/>
        </w:rPr>
        <w:t xml:space="preserve"> (с опорой на языки и историю); </w:t>
      </w:r>
    </w:p>
    <w:p w:rsidR="000578B5" w:rsidRPr="00DC1334" w:rsidRDefault="000578B5" w:rsidP="00163E43">
      <w:pPr>
        <w:numPr>
          <w:ilvl w:val="0"/>
          <w:numId w:val="66"/>
        </w:numPr>
        <w:spacing w:after="0" w:line="360" w:lineRule="auto"/>
        <w:ind w:right="282"/>
        <w:jc w:val="both"/>
        <w:rPr>
          <w:rFonts w:ascii="Times New Roman" w:hAnsi="Times New Roman" w:cs="Times New Roman"/>
          <w:sz w:val="20"/>
          <w:szCs w:val="20"/>
        </w:rPr>
      </w:pPr>
      <w:r w:rsidRPr="00DC1334">
        <w:rPr>
          <w:rFonts w:ascii="Times New Roman" w:hAnsi="Times New Roman" w:cs="Times New Roman"/>
          <w:b/>
          <w:sz w:val="20"/>
          <w:szCs w:val="20"/>
        </w:rPr>
        <w:t>политехническое направление</w:t>
      </w:r>
      <w:r w:rsidRPr="00DC1334">
        <w:rPr>
          <w:rFonts w:ascii="Times New Roman" w:hAnsi="Times New Roman" w:cs="Times New Roman"/>
          <w:sz w:val="20"/>
          <w:szCs w:val="20"/>
        </w:rPr>
        <w:t xml:space="preserve"> (с опорой на математику, физику); </w:t>
      </w:r>
    </w:p>
    <w:p w:rsidR="000578B5" w:rsidRPr="00DC1334" w:rsidRDefault="000578B5" w:rsidP="00163E43">
      <w:pPr>
        <w:numPr>
          <w:ilvl w:val="0"/>
          <w:numId w:val="66"/>
        </w:numPr>
        <w:spacing w:after="0" w:line="360" w:lineRule="auto"/>
        <w:ind w:right="282"/>
        <w:jc w:val="both"/>
        <w:rPr>
          <w:rFonts w:ascii="Times New Roman" w:hAnsi="Times New Roman" w:cs="Times New Roman"/>
          <w:sz w:val="20"/>
          <w:szCs w:val="20"/>
        </w:rPr>
      </w:pPr>
      <w:r w:rsidRPr="00DC1334">
        <w:rPr>
          <w:rFonts w:ascii="Times New Roman" w:hAnsi="Times New Roman" w:cs="Times New Roman"/>
          <w:b/>
          <w:sz w:val="20"/>
          <w:szCs w:val="20"/>
        </w:rPr>
        <w:t>естественно-научное направление</w:t>
      </w:r>
      <w:r w:rsidRPr="00DC1334">
        <w:rPr>
          <w:rFonts w:ascii="Times New Roman" w:hAnsi="Times New Roman" w:cs="Times New Roman"/>
          <w:sz w:val="20"/>
          <w:szCs w:val="20"/>
        </w:rPr>
        <w:t xml:space="preserve"> (с опорой на химию и биологию).</w:t>
      </w:r>
    </w:p>
    <w:p w:rsidR="000578B5" w:rsidRPr="00DC1334" w:rsidRDefault="000578B5" w:rsidP="000578B5">
      <w:pPr>
        <w:pStyle w:val="32"/>
        <w:spacing w:after="0" w:line="360" w:lineRule="auto"/>
        <w:ind w:right="282" w:firstLine="426"/>
        <w:jc w:val="both"/>
        <w:rPr>
          <w:sz w:val="20"/>
          <w:szCs w:val="20"/>
        </w:rPr>
      </w:pPr>
    </w:p>
    <w:p w:rsidR="000578B5" w:rsidRPr="00DC1334" w:rsidRDefault="000578B5" w:rsidP="000578B5">
      <w:pPr>
        <w:pStyle w:val="32"/>
        <w:spacing w:after="0" w:line="360" w:lineRule="auto"/>
        <w:ind w:right="282" w:firstLine="426"/>
        <w:jc w:val="both"/>
        <w:rPr>
          <w:sz w:val="20"/>
          <w:szCs w:val="20"/>
        </w:rPr>
      </w:pPr>
      <w:r w:rsidRPr="00DC1334">
        <w:rPr>
          <w:sz w:val="20"/>
          <w:szCs w:val="20"/>
        </w:rPr>
        <w:t xml:space="preserve">Успешная самореализация личности в профессиональном плане зависит от его конкурентоспособности. Подготовка выпускника школы к профессиональной деятельности начинается задолго до его обучения в Вузе. В условиях глобализации возрастает роль мобильности студентов и профессионалов, что немыслимо без знания иностранных языков. В ситуации перехода старшей ступени общеобразовательной школы на профильное обучение обнаруживается недостаточность разработанного учебного содержания и существующих курсов по иностранным языкам для обеспечения целостной и разносторонней профильной подготовки учащихся. Современные законы профессиональной жизни актуализируют функциональное владение иностранными языками не только для профессионалов-филологов (преподавателей, ученых, переводчиков, гидов и т.д.), но и для профессионалов других сфер - управленцев, техников, социальных работников, медиков, предпринимателей, экономистов, юристов и т.д. Поскольку сегодня представитель любой из названных профессий может осуществлять свою деятельность в любой точке мира, он должен уметь пользоваться иностранным языком как средством для осуществления своих целей. Поэтому мы считаем целесообразным для образовательного учреждения предлагать на выбор учащихся элективные спецкурсы по иностранным языкам в рамках вариативного компонента любого профиля. В предлагаемом пакете программ - спецкурсы по иностранным языкам для следующих профильных направлений обучения: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b/>
          <w:sz w:val="20"/>
          <w:szCs w:val="20"/>
        </w:rPr>
        <w:t>социально-гуманитарное направление</w:t>
      </w:r>
      <w:r w:rsidRPr="00DC1334">
        <w:rPr>
          <w:rFonts w:ascii="Times New Roman" w:hAnsi="Times New Roman" w:cs="Times New Roman"/>
          <w:sz w:val="20"/>
          <w:szCs w:val="20"/>
        </w:rPr>
        <w:t xml:space="preserve"> (с опорой на языки и историю);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b/>
          <w:sz w:val="20"/>
          <w:szCs w:val="20"/>
        </w:rPr>
        <w:t>политехническое направление</w:t>
      </w:r>
      <w:r w:rsidRPr="00DC1334">
        <w:rPr>
          <w:rFonts w:ascii="Times New Roman" w:hAnsi="Times New Roman" w:cs="Times New Roman"/>
          <w:sz w:val="20"/>
          <w:szCs w:val="20"/>
        </w:rPr>
        <w:t xml:space="preserve"> (с опорой на математику, физику);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b/>
          <w:sz w:val="20"/>
          <w:szCs w:val="20"/>
        </w:rPr>
        <w:t>естественно-научное направление</w:t>
      </w:r>
      <w:r w:rsidRPr="00DC1334">
        <w:rPr>
          <w:rFonts w:ascii="Times New Roman" w:hAnsi="Times New Roman" w:cs="Times New Roman"/>
          <w:sz w:val="20"/>
          <w:szCs w:val="20"/>
        </w:rPr>
        <w:t xml:space="preserve"> (с опорой на химию и биологию).</w:t>
      </w:r>
    </w:p>
    <w:p w:rsidR="000578B5" w:rsidRPr="00DC1334" w:rsidRDefault="000578B5" w:rsidP="000578B5">
      <w:pPr>
        <w:spacing w:line="360" w:lineRule="auto"/>
        <w:ind w:right="282" w:firstLine="426"/>
        <w:jc w:val="both"/>
        <w:rPr>
          <w:rFonts w:ascii="Times New Roman" w:hAnsi="Times New Roman" w:cs="Times New Roman"/>
          <w:sz w:val="20"/>
          <w:szCs w:val="20"/>
        </w:rPr>
      </w:pPr>
    </w:p>
    <w:p w:rsidR="000578B5" w:rsidRPr="00DC1334" w:rsidRDefault="000578B5" w:rsidP="000578B5">
      <w:pPr>
        <w:spacing w:line="360" w:lineRule="auto"/>
        <w:ind w:right="282" w:firstLine="426"/>
        <w:jc w:val="both"/>
        <w:rPr>
          <w:rFonts w:ascii="Times New Roman" w:hAnsi="Times New Roman" w:cs="Times New Roman"/>
          <w:b/>
          <w:bCs/>
          <w:sz w:val="20"/>
          <w:szCs w:val="20"/>
        </w:rPr>
      </w:pPr>
      <w:r w:rsidRPr="00DC1334">
        <w:rPr>
          <w:rFonts w:ascii="Times New Roman" w:hAnsi="Times New Roman" w:cs="Times New Roman"/>
          <w:b/>
          <w:sz w:val="20"/>
          <w:szCs w:val="20"/>
        </w:rPr>
        <w:t xml:space="preserve">Основные </w:t>
      </w:r>
      <w:r w:rsidRPr="00DC1334">
        <w:rPr>
          <w:rFonts w:ascii="Times New Roman" w:hAnsi="Times New Roman" w:cs="Times New Roman"/>
          <w:b/>
          <w:bCs/>
          <w:sz w:val="20"/>
          <w:szCs w:val="20"/>
        </w:rPr>
        <w:t>цели:</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Повторение и восполнение пробелов в базовой подготовке, расширение и углубление знаний профильного направления исходя из интересов учащихся, создание возможностей для приобретения учащимися умений практического использования иностранных языков в разных сферах деятельности.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Для этого необходимо решить следующие </w:t>
      </w:r>
      <w:r w:rsidRPr="00DC1334">
        <w:rPr>
          <w:rFonts w:ascii="Times New Roman" w:hAnsi="Times New Roman" w:cs="Times New Roman"/>
          <w:b/>
          <w:bCs/>
          <w:sz w:val="20"/>
          <w:szCs w:val="20"/>
        </w:rPr>
        <w:t>задачи</w:t>
      </w:r>
      <w:r w:rsidRPr="00DC1334">
        <w:rPr>
          <w:rFonts w:ascii="Times New Roman" w:hAnsi="Times New Roman" w:cs="Times New Roman"/>
          <w:sz w:val="20"/>
          <w:szCs w:val="20"/>
        </w:rPr>
        <w:t xml:space="preserve">: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расширить и углубить программу профильных предметов исходя из интересов учащихся</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увеличение в сравнении с базисным курсом количества изучаемых тем, предметов речи, видов и типов текстов с ориентацией на профиль обучения;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расширение спектра образовательных и учебных ситуаций и задач с ориентацией на реальные профессиональные задачи определенных сфер;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оснащение учащихся необходимыми знаниями лексики, стилистики, а также практическими умениями для использования иностранных языков в профессиональных целях и для создания профессиональных или полупрофессиональных продуктов;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создание условий для формирования у учащихся умений самостоятельно ставить цели и задачи по отношению к дальнейшему изучению иностранных языков, использовать различные ресурсы и средства обучения;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расширение общего кругозора учащихся в связи с выбранным профилем;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углубление профессионального интереса, расширение профильных знаний посредством иностранного языка;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создание условий для овладения иностранными языками как языками международного общения, средством построения диалога с миром.</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Образовательные </w:t>
      </w:r>
      <w:r w:rsidRPr="00DC1334">
        <w:rPr>
          <w:rFonts w:ascii="Times New Roman" w:hAnsi="Times New Roman" w:cs="Times New Roman"/>
          <w:b/>
          <w:bCs/>
          <w:sz w:val="20"/>
          <w:szCs w:val="20"/>
        </w:rPr>
        <w:t>результаты</w:t>
      </w:r>
      <w:r w:rsidRPr="00DC1334">
        <w:rPr>
          <w:rFonts w:ascii="Times New Roman" w:hAnsi="Times New Roman" w:cs="Times New Roman"/>
          <w:sz w:val="20"/>
          <w:szCs w:val="20"/>
        </w:rPr>
        <w:t xml:space="preserve">, достигаемые по завершении предлагаемых спецкурсов, можно разделить на три группы. Первая группа - знания и умения, складывающие языковую и коммуникативную компетентности; вторая группа - общеучебные и общепрофессиональные компетентности в использовании иностранных языков; третья группа - социокультурные знания и умения. </w:t>
      </w:r>
    </w:p>
    <w:p w:rsidR="000578B5" w:rsidRPr="00DC1334" w:rsidRDefault="000578B5" w:rsidP="000578B5">
      <w:pPr>
        <w:spacing w:line="360" w:lineRule="auto"/>
        <w:ind w:right="282" w:firstLine="426"/>
        <w:jc w:val="both"/>
        <w:rPr>
          <w:rFonts w:ascii="Times New Roman" w:hAnsi="Times New Roman" w:cs="Times New Roman"/>
          <w:b/>
          <w:sz w:val="20"/>
          <w:szCs w:val="20"/>
        </w:rPr>
      </w:pPr>
      <w:r w:rsidRPr="00DC1334">
        <w:rPr>
          <w:rFonts w:ascii="Times New Roman" w:hAnsi="Times New Roman" w:cs="Times New Roman"/>
          <w:b/>
          <w:sz w:val="20"/>
          <w:szCs w:val="20"/>
        </w:rPr>
        <w:t xml:space="preserve">Языковая и коммуникативная компетентность: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Умение понять, выделить нужную тематическую информацию из письменного или устного текста;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Умение передавать необходимую тематическую информацию собеседнику устно и письменно;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Умение использовать иностранные языки язык как средство достижения практических и профессиональных целей;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Владение всеми видами диалога (предусматривающими участие в беседе/дискуссии, осуществление запроса информации, обращение к собеседнику за разъяснениями, выражение своего отношения) на основе тематики выбранного профиля;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Адекватное речевое поведение в ситуациях профессионально-ориентированного общения с разыгрыванием разных социальных и профессиональных ролей;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Владение техниками перевода с иностранных на русский язык текстов по профильной тематике.</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b/>
          <w:bCs/>
          <w:sz w:val="20"/>
          <w:szCs w:val="20"/>
        </w:rPr>
        <w:t>Общеучебная и общепрофессиональная компетентность:</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Умение решать информационные проблемы (находить, систематизировать, обрабатывать необходимую информацию, владеть различными способами ее презентации);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Умение использовать иностранные языки для реализации индивидуальных и групповых профессиональных (предпрофессиональных) проектов;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Умение защищать свои права и интересы в иноязычной ситуации; </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Умение организовывать деятельность других людей в иноязычной ситуации.</w:t>
      </w:r>
    </w:p>
    <w:p w:rsidR="000578B5" w:rsidRPr="00DC1334" w:rsidRDefault="000578B5" w:rsidP="000578B5">
      <w:pPr>
        <w:spacing w:line="360" w:lineRule="auto"/>
        <w:jc w:val="both"/>
        <w:rPr>
          <w:rFonts w:ascii="Times New Roman" w:hAnsi="Times New Roman" w:cs="Times New Roman"/>
          <w:b/>
          <w:sz w:val="20"/>
          <w:szCs w:val="20"/>
        </w:rPr>
      </w:pPr>
      <w:r w:rsidRPr="00DC1334">
        <w:rPr>
          <w:rFonts w:ascii="Times New Roman" w:hAnsi="Times New Roman" w:cs="Times New Roman"/>
          <w:b/>
          <w:sz w:val="20"/>
          <w:szCs w:val="20"/>
        </w:rPr>
        <w:t>Cоциокультурные знания и умения:</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Умение понимать и принимать культуру,традиции других стран</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Умение вести себя в соответствии с нормами этикета в различных языковых ситуациях.</w:t>
      </w:r>
    </w:p>
    <w:p w:rsidR="000578B5" w:rsidRPr="00DC1334" w:rsidRDefault="000578B5" w:rsidP="000578B5">
      <w:pPr>
        <w:spacing w:line="360" w:lineRule="auto"/>
        <w:rPr>
          <w:rFonts w:ascii="Times New Roman" w:hAnsi="Times New Roman" w:cs="Times New Roman"/>
          <w:sz w:val="20"/>
          <w:szCs w:val="20"/>
        </w:rPr>
      </w:pPr>
    </w:p>
    <w:p w:rsidR="000578B5" w:rsidRPr="00DC1334" w:rsidRDefault="000578B5" w:rsidP="000578B5">
      <w:pPr>
        <w:spacing w:line="360" w:lineRule="auto"/>
        <w:rPr>
          <w:rFonts w:ascii="Times New Roman" w:hAnsi="Times New Roman" w:cs="Times New Roman"/>
          <w:b/>
          <w:sz w:val="20"/>
          <w:szCs w:val="20"/>
        </w:rPr>
      </w:pPr>
      <w:r w:rsidRPr="00DC1334">
        <w:rPr>
          <w:rFonts w:ascii="Times New Roman" w:hAnsi="Times New Roman" w:cs="Times New Roman"/>
          <w:b/>
          <w:sz w:val="20"/>
          <w:szCs w:val="20"/>
        </w:rPr>
        <w:t xml:space="preserve">                        Спецкурс «Деловой иностранный язык».</w:t>
      </w:r>
    </w:p>
    <w:p w:rsidR="000578B5" w:rsidRPr="00DC1334" w:rsidRDefault="000578B5" w:rsidP="000578B5">
      <w:pPr>
        <w:spacing w:line="360" w:lineRule="auto"/>
        <w:rPr>
          <w:rFonts w:ascii="Times New Roman" w:hAnsi="Times New Roman" w:cs="Times New Roman"/>
          <w:b/>
          <w:sz w:val="20"/>
          <w:szCs w:val="20"/>
        </w:rPr>
      </w:pP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Спецкурс предназначен для изучения делового иностранного языка в 10-11 классах с социально-гуманитарной направленностью. Курс ставит целью </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познакомить учащихся с основными понятиями  социально-экономической сферы жизни и усвоить соответствующую английскую лексику по теме. </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Курс предлагает лексику по определенным темам, тексты, упражнения, способствующие развитию навыков устной речи. Некоторые ситуации, предлагаемые для обсуждения, затрагивают конкретные условия города Якутска и республики .</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В спецкурсе представлены тексты для расширения кругозора учащихся по таким темам, как «Деловой этикет», « Рекламный бизнес».</w:t>
      </w:r>
    </w:p>
    <w:p w:rsidR="000578B5" w:rsidRPr="00DC1334" w:rsidRDefault="000578B5" w:rsidP="000578B5">
      <w:pPr>
        <w:spacing w:line="360" w:lineRule="auto"/>
        <w:jc w:val="center"/>
        <w:rPr>
          <w:rFonts w:ascii="Times New Roman" w:hAnsi="Times New Roman" w:cs="Times New Roman"/>
          <w:b/>
          <w:sz w:val="20"/>
          <w:szCs w:val="20"/>
        </w:rPr>
      </w:pPr>
    </w:p>
    <w:p w:rsidR="000578B5" w:rsidRPr="00DC1334" w:rsidRDefault="000578B5" w:rsidP="000578B5">
      <w:pPr>
        <w:spacing w:line="360" w:lineRule="auto"/>
        <w:jc w:val="center"/>
        <w:rPr>
          <w:rFonts w:ascii="Times New Roman" w:hAnsi="Times New Roman" w:cs="Times New Roman"/>
          <w:b/>
          <w:sz w:val="20"/>
          <w:szCs w:val="20"/>
        </w:rPr>
      </w:pPr>
      <w:r w:rsidRPr="00DC1334">
        <w:rPr>
          <w:rFonts w:ascii="Times New Roman" w:hAnsi="Times New Roman" w:cs="Times New Roman"/>
          <w:b/>
          <w:sz w:val="20"/>
          <w:szCs w:val="20"/>
        </w:rPr>
        <w:t>Спецкурсы  по иностранным языкам «Введение в естествознание», « Введение в технические науки».</w:t>
      </w:r>
    </w:p>
    <w:p w:rsidR="000578B5" w:rsidRPr="00DC1334" w:rsidRDefault="000578B5" w:rsidP="000578B5">
      <w:pPr>
        <w:spacing w:line="360" w:lineRule="auto"/>
        <w:rPr>
          <w:rFonts w:ascii="Times New Roman" w:hAnsi="Times New Roman" w:cs="Times New Roman"/>
          <w:b/>
          <w:sz w:val="20"/>
          <w:szCs w:val="20"/>
        </w:rPr>
      </w:pP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Спецкурсы  предназначены для учащихся 10-11 классов, увлекающихся естественными науками. Тема  курса - история знаменитых открытий и вклад известных ученых в научный прогресс человечества. Курсы сочетают изучение иностранных языков с учебным материалом естественно-научных дисциплин. Коммуникативная направленность курсов  делает его особенно актуальным, так как в современном мире именно владение коммуникативными навыками позволит активно общаться с иностранными коллегами, легко вступать в международные научные сообщества и становиться полноценными участниками международных проектов. Каждый раздел посвящен  одной из четырех естественнонаучных дисциплин- биологии, химии, математике и физике. Первый урок каждого раздела состоит из краткого исторического обзора данной дисциплины и текста, который позволяет представить уровень и значимость данной науки в наши дни. Следующие  уроки каждого раздела  посвящены наиболее крупным научным открытиям в данной области.</w:t>
      </w:r>
    </w:p>
    <w:p w:rsidR="000578B5" w:rsidRPr="00DC1334" w:rsidRDefault="000578B5" w:rsidP="000578B5">
      <w:pPr>
        <w:spacing w:line="360" w:lineRule="auto"/>
        <w:jc w:val="both"/>
        <w:rPr>
          <w:rFonts w:ascii="Times New Roman" w:hAnsi="Times New Roman" w:cs="Times New Roman"/>
          <w:sz w:val="20"/>
          <w:szCs w:val="20"/>
        </w:rPr>
      </w:pPr>
    </w:p>
    <w:p w:rsidR="000578B5" w:rsidRPr="00DC1334" w:rsidRDefault="000578B5" w:rsidP="000578B5">
      <w:pPr>
        <w:spacing w:line="360" w:lineRule="auto"/>
        <w:jc w:val="both"/>
        <w:rPr>
          <w:rFonts w:ascii="Times New Roman" w:hAnsi="Times New Roman" w:cs="Times New Roman"/>
          <w:sz w:val="20"/>
          <w:szCs w:val="20"/>
        </w:rPr>
      </w:pPr>
    </w:p>
    <w:p w:rsidR="000578B5" w:rsidRPr="00DC1334" w:rsidRDefault="000578B5" w:rsidP="000578B5">
      <w:pPr>
        <w:spacing w:line="360" w:lineRule="auto"/>
        <w:jc w:val="both"/>
        <w:rPr>
          <w:rFonts w:ascii="Times New Roman" w:hAnsi="Times New Roman" w:cs="Times New Roman"/>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sz w:val="20"/>
          <w:szCs w:val="20"/>
        </w:rPr>
      </w:pPr>
      <w:r w:rsidRPr="00DC1334">
        <w:rPr>
          <w:rFonts w:ascii="Times New Roman" w:hAnsi="Times New Roman" w:cs="Times New Roman"/>
          <w:b/>
          <w:bCs/>
          <w:i/>
          <w:iCs/>
          <w:sz w:val="20"/>
          <w:szCs w:val="20"/>
        </w:rPr>
        <w:t>III. Подпрограмма «Сайдыс/Saïdys»</w:t>
      </w:r>
    </w:p>
    <w:p w:rsidR="000578B5" w:rsidRPr="00DC1334" w:rsidRDefault="000578B5" w:rsidP="000578B5">
      <w:pPr>
        <w:tabs>
          <w:tab w:val="left" w:pos="4248"/>
        </w:tabs>
        <w:spacing w:line="360" w:lineRule="auto"/>
        <w:ind w:right="-19"/>
        <w:jc w:val="both"/>
        <w:rPr>
          <w:rFonts w:ascii="Times New Roman" w:hAnsi="Times New Roman" w:cs="Times New Roman"/>
          <w:b/>
          <w:i/>
          <w:sz w:val="20"/>
          <w:szCs w:val="20"/>
        </w:rPr>
      </w:pPr>
      <w:r w:rsidRPr="00DC1334">
        <w:rPr>
          <w:rFonts w:ascii="Times New Roman" w:hAnsi="Times New Roman" w:cs="Times New Roman"/>
          <w:b/>
          <w:i/>
          <w:sz w:val="20"/>
          <w:szCs w:val="20"/>
        </w:rPr>
        <w:t>Система психолого- воспитательной работы.</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-Служба психологической поддержки (Программа предпрофильной и профильной дифференциации, родительская школа, курс «Самоменеджмент- управление собой»).</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-Центр культурно- эстетического развития «Содружество муз».</w:t>
      </w:r>
    </w:p>
    <w:p w:rsidR="000578B5" w:rsidRPr="00DC1334" w:rsidRDefault="000578B5" w:rsidP="000578B5">
      <w:pPr>
        <w:tabs>
          <w:tab w:val="left" w:pos="4248"/>
        </w:tabs>
        <w:spacing w:line="360" w:lineRule="auto"/>
        <w:ind w:right="-19"/>
        <w:jc w:val="both"/>
        <w:rPr>
          <w:rFonts w:ascii="Times New Roman" w:hAnsi="Times New Roman" w:cs="Times New Roman"/>
          <w:i/>
          <w:color w:val="000080"/>
          <w:sz w:val="20"/>
          <w:szCs w:val="20"/>
        </w:rPr>
      </w:pPr>
    </w:p>
    <w:p w:rsidR="000578B5" w:rsidRPr="00DC1334" w:rsidRDefault="000578B5" w:rsidP="000578B5">
      <w:pPr>
        <w:spacing w:line="360" w:lineRule="auto"/>
        <w:jc w:val="both"/>
        <w:rPr>
          <w:rFonts w:ascii="Times New Roman" w:hAnsi="Times New Roman" w:cs="Times New Roman"/>
          <w:b/>
          <w:sz w:val="20"/>
          <w:szCs w:val="20"/>
        </w:rPr>
      </w:pPr>
      <w:r w:rsidRPr="00DC1334">
        <w:rPr>
          <w:rFonts w:ascii="Times New Roman" w:hAnsi="Times New Roman" w:cs="Times New Roman"/>
          <w:b/>
          <w:sz w:val="20"/>
          <w:szCs w:val="20"/>
        </w:rPr>
        <w:t>Функции проекта:</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b/>
          <w:sz w:val="20"/>
          <w:szCs w:val="20"/>
        </w:rPr>
        <w:t>Образовательная функция</w:t>
      </w:r>
      <w:r w:rsidRPr="00DC1334">
        <w:rPr>
          <w:rFonts w:ascii="Times New Roman" w:hAnsi="Times New Roman" w:cs="Times New Roman"/>
          <w:sz w:val="20"/>
          <w:szCs w:val="20"/>
        </w:rPr>
        <w:t>:</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 формирование вторичной языковой личности;</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 сохранение национальных традиций коренных народов РС(Я);</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 формирование умения школьников планировать и организовывать свою деятельность.</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b/>
          <w:sz w:val="20"/>
          <w:szCs w:val="20"/>
        </w:rPr>
        <w:t>Развивающая функция</w:t>
      </w:r>
      <w:r w:rsidRPr="00DC1334">
        <w:rPr>
          <w:rFonts w:ascii="Times New Roman" w:hAnsi="Times New Roman" w:cs="Times New Roman"/>
          <w:sz w:val="20"/>
          <w:szCs w:val="20"/>
        </w:rPr>
        <w:t xml:space="preserve"> заключается в развитии творческого потенциала обучающихся, познавательных и личностных возможностей.</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1</w:t>
      </w:r>
      <w:r w:rsidRPr="00DC1334">
        <w:rPr>
          <w:rFonts w:ascii="Times New Roman" w:hAnsi="Times New Roman" w:cs="Times New Roman"/>
          <w:i/>
          <w:sz w:val="20"/>
          <w:szCs w:val="20"/>
        </w:rPr>
        <w:t>.</w:t>
      </w:r>
      <w:r w:rsidRPr="00DC1334">
        <w:rPr>
          <w:rFonts w:ascii="Times New Roman" w:hAnsi="Times New Roman" w:cs="Times New Roman"/>
          <w:b/>
          <w:i/>
          <w:sz w:val="20"/>
          <w:szCs w:val="20"/>
        </w:rPr>
        <w:t xml:space="preserve">Гуманизация  воспитательных, психолого-педагогических </w:t>
      </w:r>
      <w:r w:rsidRPr="00DC1334">
        <w:rPr>
          <w:rFonts w:ascii="Times New Roman" w:hAnsi="Times New Roman" w:cs="Times New Roman"/>
          <w:sz w:val="20"/>
          <w:szCs w:val="20"/>
        </w:rPr>
        <w:t>образовательных программ, расширение общекультурной составляющей образования (внедрение центров, введение курсов, кружков).</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2.</w:t>
      </w:r>
      <w:r w:rsidRPr="00DC1334">
        <w:rPr>
          <w:rFonts w:ascii="Times New Roman" w:hAnsi="Times New Roman" w:cs="Times New Roman"/>
          <w:b/>
          <w:i/>
          <w:sz w:val="20"/>
          <w:szCs w:val="20"/>
        </w:rPr>
        <w:t>Корректировка и создание</w:t>
      </w:r>
      <w:r w:rsidRPr="00DC1334">
        <w:rPr>
          <w:rFonts w:ascii="Times New Roman" w:hAnsi="Times New Roman" w:cs="Times New Roman"/>
          <w:sz w:val="20"/>
          <w:szCs w:val="20"/>
        </w:rPr>
        <w:t>авторских программ.</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3.</w:t>
      </w:r>
      <w:r w:rsidRPr="00DC1334">
        <w:rPr>
          <w:rFonts w:ascii="Times New Roman" w:hAnsi="Times New Roman" w:cs="Times New Roman"/>
          <w:b/>
          <w:i/>
          <w:sz w:val="20"/>
          <w:szCs w:val="20"/>
        </w:rPr>
        <w:t>Внедрение</w:t>
      </w:r>
      <w:r w:rsidRPr="00DC1334">
        <w:rPr>
          <w:rFonts w:ascii="Times New Roman" w:hAnsi="Times New Roman" w:cs="Times New Roman"/>
          <w:sz w:val="20"/>
          <w:szCs w:val="20"/>
        </w:rPr>
        <w:t>дистанционного и сетевого  воспитательного, психолога- педагогической работы,  для реализации эффективного оптимального воспитания учащихся школы.</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4.</w:t>
      </w:r>
      <w:r w:rsidRPr="00DC1334">
        <w:rPr>
          <w:rFonts w:ascii="Times New Roman" w:hAnsi="Times New Roman" w:cs="Times New Roman"/>
          <w:b/>
          <w:i/>
          <w:sz w:val="20"/>
          <w:szCs w:val="20"/>
        </w:rPr>
        <w:t xml:space="preserve">Оказание </w:t>
      </w:r>
      <w:r w:rsidRPr="00DC1334">
        <w:rPr>
          <w:rFonts w:ascii="Times New Roman" w:hAnsi="Times New Roman" w:cs="Times New Roman"/>
          <w:i/>
          <w:sz w:val="20"/>
          <w:szCs w:val="20"/>
        </w:rPr>
        <w:t xml:space="preserve">психологической </w:t>
      </w:r>
      <w:r w:rsidRPr="00DC1334">
        <w:rPr>
          <w:rFonts w:ascii="Times New Roman" w:hAnsi="Times New Roman" w:cs="Times New Roman"/>
          <w:b/>
          <w:i/>
          <w:sz w:val="20"/>
          <w:szCs w:val="20"/>
        </w:rPr>
        <w:t xml:space="preserve">помощи </w:t>
      </w:r>
      <w:r w:rsidRPr="00DC1334">
        <w:rPr>
          <w:rFonts w:ascii="Times New Roman" w:hAnsi="Times New Roman" w:cs="Times New Roman"/>
          <w:sz w:val="20"/>
          <w:szCs w:val="20"/>
        </w:rPr>
        <w:t>учащимся с учетом образовательных услуг, проектирования жизненного самоопределения и выбора профессий на основе специализации по профилям: физико- математический, естественный,  социально – гуманитарный.</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5.</w:t>
      </w:r>
      <w:r w:rsidRPr="00DC1334">
        <w:rPr>
          <w:rFonts w:ascii="Times New Roman" w:hAnsi="Times New Roman" w:cs="Times New Roman"/>
          <w:b/>
          <w:i/>
          <w:sz w:val="20"/>
          <w:szCs w:val="20"/>
        </w:rPr>
        <w:t>Организация взаимодействия</w:t>
      </w:r>
      <w:r w:rsidRPr="00DC1334">
        <w:rPr>
          <w:rFonts w:ascii="Times New Roman" w:hAnsi="Times New Roman" w:cs="Times New Roman"/>
          <w:sz w:val="20"/>
          <w:szCs w:val="20"/>
        </w:rPr>
        <w:t>с общеобразовательными учреждениями района через образовательную сеть.</w:t>
      </w:r>
    </w:p>
    <w:p w:rsidR="000578B5" w:rsidRPr="00DC1334" w:rsidRDefault="000578B5" w:rsidP="000578B5">
      <w:pPr>
        <w:pStyle w:val="a3"/>
        <w:spacing w:line="360" w:lineRule="auto"/>
        <w:ind w:left="0"/>
        <w:jc w:val="both"/>
        <w:rPr>
          <w:rFonts w:ascii="Times New Roman" w:hAnsi="Times New Roman" w:cs="Times New Roman"/>
          <w:sz w:val="20"/>
          <w:szCs w:val="20"/>
        </w:rPr>
      </w:pPr>
      <w:r w:rsidRPr="00DC1334">
        <w:rPr>
          <w:rFonts w:ascii="Times New Roman" w:hAnsi="Times New Roman" w:cs="Times New Roman"/>
          <w:sz w:val="20"/>
          <w:szCs w:val="20"/>
        </w:rPr>
        <w:t>6.</w:t>
      </w:r>
      <w:r w:rsidRPr="00DC1334">
        <w:rPr>
          <w:rFonts w:ascii="Times New Roman" w:hAnsi="Times New Roman" w:cs="Times New Roman"/>
          <w:b/>
          <w:i/>
          <w:sz w:val="20"/>
          <w:szCs w:val="20"/>
        </w:rPr>
        <w:t>Проведение диагностики и прогнозирование</w:t>
      </w:r>
      <w:r w:rsidRPr="00DC1334">
        <w:rPr>
          <w:rFonts w:ascii="Times New Roman" w:hAnsi="Times New Roman" w:cs="Times New Roman"/>
          <w:sz w:val="20"/>
          <w:szCs w:val="20"/>
        </w:rPr>
        <w:t>развития личности учащихся, наблюдение за их мотивацией, личным опытом, развитием и здоровьем, через работу воспитательной структуры школы.</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7.</w:t>
      </w:r>
      <w:r w:rsidRPr="00DC1334">
        <w:rPr>
          <w:rFonts w:ascii="Times New Roman" w:hAnsi="Times New Roman" w:cs="Times New Roman"/>
          <w:b/>
          <w:i/>
          <w:sz w:val="20"/>
          <w:szCs w:val="20"/>
        </w:rPr>
        <w:t>Практическая апробация и коррекция</w:t>
      </w:r>
      <w:r w:rsidRPr="00DC1334">
        <w:rPr>
          <w:rFonts w:ascii="Times New Roman" w:hAnsi="Times New Roman" w:cs="Times New Roman"/>
          <w:sz w:val="20"/>
          <w:szCs w:val="20"/>
        </w:rPr>
        <w:t>управления реализацией проекта и мониторинга результатов.</w:t>
      </w: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i/>
          <w:sz w:val="20"/>
          <w:szCs w:val="20"/>
        </w:rPr>
      </w:pPr>
      <w:r w:rsidRPr="00DC1334">
        <w:rPr>
          <w:rFonts w:ascii="Times New Roman" w:hAnsi="Times New Roman" w:cs="Times New Roman"/>
          <w:b/>
          <w:i/>
          <w:sz w:val="20"/>
          <w:szCs w:val="20"/>
        </w:rPr>
        <w:t xml:space="preserve">1.Компонент </w:t>
      </w:r>
    </w:p>
    <w:p w:rsidR="000578B5" w:rsidRPr="00DC1334" w:rsidRDefault="000578B5" w:rsidP="000578B5">
      <w:pPr>
        <w:tabs>
          <w:tab w:val="left" w:pos="4248"/>
        </w:tabs>
        <w:spacing w:line="360" w:lineRule="auto"/>
        <w:ind w:right="-19"/>
        <w:jc w:val="center"/>
        <w:rPr>
          <w:rFonts w:ascii="Times New Roman" w:hAnsi="Times New Roman" w:cs="Times New Roman"/>
          <w:b/>
          <w:i/>
          <w:sz w:val="20"/>
          <w:szCs w:val="20"/>
        </w:rPr>
      </w:pPr>
      <w:r w:rsidRPr="00DC1334">
        <w:rPr>
          <w:rFonts w:ascii="Times New Roman" w:hAnsi="Times New Roman" w:cs="Times New Roman"/>
          <w:b/>
          <w:i/>
          <w:sz w:val="20"/>
          <w:szCs w:val="20"/>
        </w:rPr>
        <w:t>«Самоменеджмент- управление собой»</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-Служба психологической поддержки (Программа предпрофильной и профильной дифференциации, родительская школа, курс «Самоменеджмент- управление собой»).</w:t>
      </w:r>
    </w:p>
    <w:p w:rsidR="000578B5" w:rsidRPr="00DC1334" w:rsidRDefault="000578B5" w:rsidP="000578B5">
      <w:pPr>
        <w:spacing w:line="360" w:lineRule="auto"/>
        <w:jc w:val="both"/>
        <w:rPr>
          <w:rFonts w:ascii="Times New Roman" w:hAnsi="Times New Roman" w:cs="Times New Roman"/>
          <w:b/>
          <w:i/>
          <w:sz w:val="20"/>
          <w:szCs w:val="20"/>
        </w:rPr>
      </w:pPr>
      <w:r w:rsidRPr="00DC1334">
        <w:rPr>
          <w:rFonts w:ascii="Times New Roman" w:hAnsi="Times New Roman" w:cs="Times New Roman"/>
          <w:b/>
          <w:i/>
          <w:sz w:val="20"/>
          <w:szCs w:val="20"/>
        </w:rPr>
        <w:t>Цели:</w:t>
      </w:r>
    </w:p>
    <w:p w:rsidR="000578B5" w:rsidRPr="00DC1334" w:rsidRDefault="000578B5" w:rsidP="000578B5">
      <w:pPr>
        <w:spacing w:line="360" w:lineRule="auto"/>
        <w:jc w:val="both"/>
        <w:rPr>
          <w:rFonts w:ascii="Times New Roman" w:hAnsi="Times New Roman" w:cs="Times New Roman"/>
          <w:b/>
          <w:i/>
          <w:sz w:val="20"/>
          <w:szCs w:val="20"/>
        </w:rPr>
      </w:pPr>
      <w:r w:rsidRPr="00DC1334">
        <w:rPr>
          <w:rFonts w:ascii="Times New Roman" w:hAnsi="Times New Roman" w:cs="Times New Roman"/>
          <w:b/>
          <w:i/>
          <w:sz w:val="20"/>
          <w:szCs w:val="20"/>
        </w:rPr>
        <w:t>Учебная</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Системно осуществлять программу Школы завтрашнего дня, обеспечивая дополнительные знания и навыки в общий учебный багаж школьников.</w:t>
      </w:r>
    </w:p>
    <w:p w:rsidR="000578B5" w:rsidRPr="00DC1334" w:rsidRDefault="000578B5" w:rsidP="000578B5">
      <w:pPr>
        <w:spacing w:line="360" w:lineRule="auto"/>
        <w:jc w:val="both"/>
        <w:rPr>
          <w:rFonts w:ascii="Times New Roman" w:hAnsi="Times New Roman" w:cs="Times New Roman"/>
          <w:b/>
          <w:i/>
          <w:sz w:val="20"/>
          <w:szCs w:val="20"/>
        </w:rPr>
      </w:pPr>
      <w:r w:rsidRPr="00DC1334">
        <w:rPr>
          <w:rFonts w:ascii="Times New Roman" w:hAnsi="Times New Roman" w:cs="Times New Roman"/>
          <w:b/>
          <w:i/>
          <w:sz w:val="20"/>
          <w:szCs w:val="20"/>
        </w:rPr>
        <w:t>Воспитательная</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Создать качественно новые и обновленные условия воспитания   для формирования высокого адаптационного потенциала, личностного роста, позитивной социализации, способствующей успешной интеграции личности в социальную среду. </w:t>
      </w:r>
    </w:p>
    <w:p w:rsidR="000578B5" w:rsidRPr="00DC1334" w:rsidRDefault="000578B5" w:rsidP="000578B5">
      <w:pPr>
        <w:spacing w:line="360" w:lineRule="auto"/>
        <w:jc w:val="both"/>
        <w:rPr>
          <w:rFonts w:ascii="Times New Roman" w:hAnsi="Times New Roman" w:cs="Times New Roman"/>
          <w:b/>
          <w:i/>
          <w:sz w:val="20"/>
          <w:szCs w:val="20"/>
        </w:rPr>
      </w:pPr>
      <w:r w:rsidRPr="00DC1334">
        <w:rPr>
          <w:rFonts w:ascii="Times New Roman" w:hAnsi="Times New Roman" w:cs="Times New Roman"/>
          <w:b/>
          <w:i/>
          <w:sz w:val="20"/>
          <w:szCs w:val="20"/>
        </w:rPr>
        <w:t>Развивающая</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Системно развивать качества вторичной языковой личности, способной к самореализации и профессиональному росту с использованием базовых знаний, полученных в школе.</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Достижению целей будет способствовать решение следующих задач:</w:t>
      </w:r>
    </w:p>
    <w:p w:rsidR="000578B5" w:rsidRPr="00DC1334" w:rsidRDefault="000578B5" w:rsidP="000578B5">
      <w:pPr>
        <w:spacing w:line="360" w:lineRule="auto"/>
        <w:jc w:val="both"/>
        <w:rPr>
          <w:rFonts w:ascii="Times New Roman" w:hAnsi="Times New Roman" w:cs="Times New Roman"/>
          <w:i/>
          <w:sz w:val="20"/>
          <w:szCs w:val="20"/>
        </w:rPr>
      </w:pPr>
      <w:r w:rsidRPr="00DC1334">
        <w:rPr>
          <w:rFonts w:ascii="Times New Roman" w:hAnsi="Times New Roman" w:cs="Times New Roman"/>
          <w:i/>
          <w:sz w:val="20"/>
          <w:szCs w:val="20"/>
        </w:rPr>
        <w:t>Задачи:</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1. создать условия для осознанного профессионального самоопределения учащихся в соответствии со способностями, склонностями, личностными особенностями, потребностями общества, региона в кадрах, формирование способности к социально – профессиональной адаптации в обществе;</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2. раскрыть творческий потенциал личности для успешной адаптации;</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3. обеспечить преемственность воспитания на всех ступенях образования и согласованное осуществление воспитательного процесса в МОБУ СОШ №38;</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4. обновить содержание и методику организации воспитательной деятельности МОБУ СОШ №38;</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5.  развить психологически комфортные условия и создать механизмы для самореализации и социализации учащихся.</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6.  создать научно-методические и мотивационные условия для развития воспитательных систем в МОБУ СОШ №38. </w:t>
      </w:r>
    </w:p>
    <w:p w:rsidR="000578B5" w:rsidRPr="00DC1334" w:rsidRDefault="000578B5" w:rsidP="000578B5">
      <w:pPr>
        <w:pStyle w:val="a3"/>
        <w:spacing w:line="360" w:lineRule="auto"/>
        <w:ind w:left="0"/>
        <w:jc w:val="both"/>
        <w:rPr>
          <w:rFonts w:ascii="Times New Roman" w:hAnsi="Times New Roman" w:cs="Times New Roman"/>
          <w:sz w:val="20"/>
          <w:szCs w:val="20"/>
        </w:rPr>
      </w:pPr>
      <w:r w:rsidRPr="00DC1334">
        <w:rPr>
          <w:rFonts w:ascii="Times New Roman" w:hAnsi="Times New Roman" w:cs="Times New Roman"/>
          <w:sz w:val="20"/>
          <w:szCs w:val="20"/>
        </w:rPr>
        <w:t>7. апробировать новое содержание, формы и методы воспитательной, психолого-педагогической работы;</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8.  наладить деловые связи с лицами и организациями, заинтересованными в профессиональной подготовке подрастающего поколения;</w:t>
      </w:r>
    </w:p>
    <w:p w:rsidR="000578B5" w:rsidRPr="00DC1334" w:rsidRDefault="000578B5" w:rsidP="00163E43">
      <w:pPr>
        <w:pStyle w:val="a3"/>
        <w:numPr>
          <w:ilvl w:val="1"/>
          <w:numId w:val="61"/>
        </w:numPr>
        <w:spacing w:after="0" w:line="360" w:lineRule="auto"/>
        <w:ind w:left="426"/>
        <w:jc w:val="both"/>
        <w:rPr>
          <w:rFonts w:ascii="Times New Roman" w:hAnsi="Times New Roman" w:cs="Times New Roman"/>
          <w:sz w:val="20"/>
          <w:szCs w:val="20"/>
        </w:rPr>
      </w:pPr>
      <w:r w:rsidRPr="00DC1334">
        <w:rPr>
          <w:rFonts w:ascii="Times New Roman" w:hAnsi="Times New Roman" w:cs="Times New Roman"/>
          <w:sz w:val="20"/>
          <w:szCs w:val="20"/>
        </w:rPr>
        <w:t>осуществить диагностическую функцию, определить динамику развития личности, функциональной грамотности, интеллектуальной и волевой подготовленности;</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разработать, апробировать, адаптировать, осуществить корректировку образовательных программв области воспитательного, психолого-педогогического процесса образования;</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повысить профессиональный уровень, творческое мастерство педагогического коллектива, обеспечить профессиональный рост педагогов.</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Важнейшей составляющей педагогического процесса становится формирование  мировоззрения школьников. Мировоззрение представляет собой целостную систему научных, философских, социально-политических. Большое внимание уделяется  духовному воспитанию личности, становлению нравственного облика человека.</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Позитивным моментом  является интеграция образовательных факторов: школы, семьи, микро – и макросоциума. </w:t>
      </w:r>
    </w:p>
    <w:p w:rsidR="000578B5" w:rsidRPr="00DC1334" w:rsidRDefault="000578B5" w:rsidP="000578B5">
      <w:pPr>
        <w:pStyle w:val="22"/>
        <w:spacing w:after="0" w:line="360" w:lineRule="auto"/>
        <w:jc w:val="both"/>
        <w:rPr>
          <w:sz w:val="20"/>
          <w:szCs w:val="20"/>
        </w:rPr>
      </w:pPr>
      <w:r w:rsidRPr="00DC1334">
        <w:rPr>
          <w:sz w:val="20"/>
          <w:szCs w:val="20"/>
        </w:rPr>
        <w:t>Меняющаяся социальная и политическая среда оказывает огромное влияние на формирование личности ребёнка. И поэтому именно на школу ложится большой груз – воспитание человека с высоким самосознанием, обладающего активной нравственностью. Направленность личности определяется направленностью процесса воспитания. Именно воспитание вводит ребёнка в окружающую культуру. С целью усиления эффективности воспитания в  школе важно найти правильный и приемлемый подход, основы которого должны лежать в воспитательной системе школы. Воспитательная система школы должна учитывать свою главную цель- идеал личности, способной принимать решения в ситуациях морального выбора и нести ответственность за эти решения прежде всего перед собой.</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Но сегодня школа находится в той социальной среде, которая в большей степени отрицательно влияет на подрастающее поколение. И школа должна суметь через свою воспитательную среду создать благоприятные условия для развития индивидуальных способностей личности ребёнка, социализацию каждого ребёнка. </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Программа проекта реализуется в процессе обучения, внеклассной, внешкольной деятельности в условиях взаимодействия школы с другими образовательными учреждениями, дошкольными учреждениями ДШИ города, с социальными структурами: семьей, библиотеками, детскими центрами и т.д. Программа осуществляется с учетом возрастных особенностей учащихся, преемственности в содержании, формах и методах работы на всех ступенях  воспитательной, психолого-педагогической работы.</w:t>
      </w:r>
    </w:p>
    <w:p w:rsidR="000578B5" w:rsidRPr="00DC1334" w:rsidRDefault="000578B5" w:rsidP="000578B5">
      <w:pPr>
        <w:pStyle w:val="afe"/>
        <w:shd w:val="clear" w:color="auto" w:fill="FFFFFF"/>
        <w:spacing w:before="0" w:beforeAutospacing="0" w:after="0" w:afterAutospacing="0" w:line="360" w:lineRule="auto"/>
        <w:jc w:val="both"/>
        <w:rPr>
          <w:b/>
          <w:i/>
          <w:color w:val="000000"/>
          <w:sz w:val="20"/>
          <w:szCs w:val="20"/>
        </w:rPr>
      </w:pPr>
      <w:r w:rsidRPr="00DC1334">
        <w:rPr>
          <w:rStyle w:val="a9"/>
          <w:b/>
          <w:color w:val="000000"/>
          <w:sz w:val="20"/>
          <w:szCs w:val="20"/>
        </w:rPr>
        <w:t> Критерии и показатели эффективности:</w:t>
      </w:r>
      <w:r w:rsidRPr="00DC1334">
        <w:rPr>
          <w:rStyle w:val="apple-converted-space"/>
          <w:b/>
          <w:i/>
          <w:iCs/>
          <w:color w:val="000000"/>
          <w:sz w:val="20"/>
          <w:szCs w:val="20"/>
        </w:rPr>
        <w:t> </w:t>
      </w:r>
    </w:p>
    <w:p w:rsidR="000578B5" w:rsidRPr="00DC1334" w:rsidRDefault="000578B5" w:rsidP="000578B5">
      <w:pPr>
        <w:pStyle w:val="afe"/>
        <w:shd w:val="clear" w:color="auto" w:fill="FFFFFF"/>
        <w:spacing w:before="0" w:beforeAutospacing="0" w:after="0" w:afterAutospacing="0" w:line="360" w:lineRule="auto"/>
        <w:jc w:val="both"/>
        <w:rPr>
          <w:color w:val="000000"/>
          <w:sz w:val="20"/>
          <w:szCs w:val="20"/>
        </w:rPr>
      </w:pPr>
      <w:r w:rsidRPr="00DC1334">
        <w:rPr>
          <w:color w:val="000000"/>
          <w:sz w:val="20"/>
          <w:szCs w:val="20"/>
        </w:rPr>
        <w:t> 1. Использование на практике педагогами воспитательных технологий, технологии педагогического общения, педагогической поддержки.</w:t>
      </w:r>
    </w:p>
    <w:p w:rsidR="000578B5" w:rsidRPr="00DC1334" w:rsidRDefault="000578B5" w:rsidP="000578B5">
      <w:pPr>
        <w:pStyle w:val="afe"/>
        <w:shd w:val="clear" w:color="auto" w:fill="FFFFFF"/>
        <w:spacing w:before="0" w:beforeAutospacing="0" w:after="0" w:afterAutospacing="0" w:line="360" w:lineRule="auto"/>
        <w:jc w:val="both"/>
        <w:rPr>
          <w:color w:val="000000"/>
          <w:sz w:val="20"/>
          <w:szCs w:val="20"/>
        </w:rPr>
      </w:pPr>
      <w:r w:rsidRPr="00DC1334">
        <w:rPr>
          <w:color w:val="000000"/>
          <w:sz w:val="20"/>
          <w:szCs w:val="20"/>
        </w:rPr>
        <w:t>2. Повышение уровня обученности, воспитанности, дисциплины как следствие повышения </w:t>
      </w:r>
      <w:r w:rsidRPr="00DC1334">
        <w:rPr>
          <w:rStyle w:val="apple-converted-space"/>
          <w:color w:val="000000"/>
          <w:sz w:val="20"/>
          <w:szCs w:val="20"/>
        </w:rPr>
        <w:t> </w:t>
      </w:r>
      <w:r w:rsidRPr="00DC1334">
        <w:rPr>
          <w:color w:val="000000"/>
          <w:sz w:val="20"/>
          <w:szCs w:val="20"/>
        </w:rPr>
        <w:t>уровня самостоятельности и ответственности учащихся.</w:t>
      </w:r>
    </w:p>
    <w:p w:rsidR="000578B5" w:rsidRPr="00DC1334" w:rsidRDefault="000578B5" w:rsidP="000578B5">
      <w:pPr>
        <w:pStyle w:val="afe"/>
        <w:shd w:val="clear" w:color="auto" w:fill="FFFFFF"/>
        <w:spacing w:before="0" w:beforeAutospacing="0" w:after="0" w:afterAutospacing="0" w:line="360" w:lineRule="auto"/>
        <w:jc w:val="both"/>
        <w:rPr>
          <w:color w:val="000000"/>
          <w:sz w:val="20"/>
          <w:szCs w:val="20"/>
        </w:rPr>
      </w:pPr>
      <w:r w:rsidRPr="00DC1334">
        <w:rPr>
          <w:color w:val="000000"/>
          <w:sz w:val="20"/>
          <w:szCs w:val="20"/>
        </w:rPr>
        <w:t>3. Динамика количественных и качественных показателей результатов учебно-воспитательного процесса (качество обученности - 55-60% в среднем и старшем звене), результатов ЕГЭ, ГИА, (средний балл - 60), увеличение количества учащихся, добивающихся результатов на олимпиадах разного уровня, увеличение качества проектно-исследовательских работ учащихся</w:t>
      </w:r>
    </w:p>
    <w:p w:rsidR="000578B5" w:rsidRPr="00DC1334" w:rsidRDefault="000578B5" w:rsidP="000578B5">
      <w:pPr>
        <w:pStyle w:val="afe"/>
        <w:shd w:val="clear" w:color="auto" w:fill="FFFFFF"/>
        <w:spacing w:before="0" w:beforeAutospacing="0" w:after="0" w:afterAutospacing="0" w:line="360" w:lineRule="auto"/>
        <w:jc w:val="both"/>
        <w:rPr>
          <w:color w:val="000000"/>
          <w:sz w:val="20"/>
          <w:szCs w:val="20"/>
        </w:rPr>
      </w:pPr>
      <w:r w:rsidRPr="00DC1334">
        <w:rPr>
          <w:color w:val="000000"/>
          <w:sz w:val="20"/>
          <w:szCs w:val="20"/>
        </w:rPr>
        <w:t>4. Издание школьной газеты «Тыл эйгэтэ - Мир языка» – органа ученического самоуправления.</w:t>
      </w:r>
    </w:p>
    <w:p w:rsidR="000578B5" w:rsidRPr="00DC1334" w:rsidRDefault="000578B5" w:rsidP="000578B5">
      <w:pPr>
        <w:pStyle w:val="afe"/>
        <w:shd w:val="clear" w:color="auto" w:fill="FFFFFF"/>
        <w:spacing w:before="0" w:beforeAutospacing="0" w:after="0" w:afterAutospacing="0" w:line="360" w:lineRule="auto"/>
        <w:jc w:val="both"/>
        <w:rPr>
          <w:color w:val="000000"/>
          <w:sz w:val="20"/>
          <w:szCs w:val="20"/>
        </w:rPr>
      </w:pPr>
      <w:r w:rsidRPr="00DC1334">
        <w:rPr>
          <w:color w:val="000000"/>
          <w:sz w:val="20"/>
          <w:szCs w:val="20"/>
        </w:rPr>
        <w:t>5. Повышение уровня мотивации к обучению и участию в общественных делах, умение самостоятельно придумать и проводить классные и общешкольные мероприятия.</w:t>
      </w:r>
    </w:p>
    <w:p w:rsidR="000578B5" w:rsidRPr="00DC1334" w:rsidRDefault="000578B5" w:rsidP="000578B5">
      <w:pPr>
        <w:pStyle w:val="afe"/>
        <w:shd w:val="clear" w:color="auto" w:fill="FFFFFF"/>
        <w:spacing w:before="0" w:beforeAutospacing="0" w:after="0" w:afterAutospacing="0" w:line="360" w:lineRule="auto"/>
        <w:jc w:val="both"/>
        <w:rPr>
          <w:color w:val="FF0000"/>
          <w:sz w:val="20"/>
          <w:szCs w:val="20"/>
        </w:rPr>
      </w:pPr>
      <w:r w:rsidRPr="00DC1334">
        <w:rPr>
          <w:color w:val="000000"/>
          <w:sz w:val="20"/>
          <w:szCs w:val="20"/>
        </w:rPr>
        <w:t>6. Улучшение психологического, духовно-нравственного климата в школе, улучшения взаимоотношений всех субъектов образовательного процесса .Организация работы центров, кружков и.д.</w:t>
      </w:r>
    </w:p>
    <w:p w:rsidR="000578B5" w:rsidRPr="00DC1334" w:rsidRDefault="000578B5" w:rsidP="000578B5">
      <w:pPr>
        <w:pStyle w:val="afe"/>
        <w:shd w:val="clear" w:color="auto" w:fill="FFFFFF"/>
        <w:spacing w:before="0" w:beforeAutospacing="0" w:after="0" w:afterAutospacing="0" w:line="360" w:lineRule="auto"/>
        <w:jc w:val="both"/>
        <w:rPr>
          <w:color w:val="000000"/>
          <w:sz w:val="20"/>
          <w:szCs w:val="20"/>
        </w:rPr>
      </w:pPr>
      <w:r w:rsidRPr="00DC1334">
        <w:rPr>
          <w:color w:val="000000"/>
          <w:sz w:val="20"/>
          <w:szCs w:val="20"/>
        </w:rPr>
        <w:t>7.Положительные результаты структурных изменений работы по параллелям, сохранение преемственности в воспитании самостоятельности и ответственности, реализация проектов по параллелям</w:t>
      </w:r>
    </w:p>
    <w:p w:rsidR="000578B5" w:rsidRPr="00DC1334" w:rsidRDefault="000578B5" w:rsidP="000578B5">
      <w:pPr>
        <w:pStyle w:val="afe"/>
        <w:shd w:val="clear" w:color="auto" w:fill="FFFFFF"/>
        <w:spacing w:before="0" w:beforeAutospacing="0" w:after="0" w:afterAutospacing="0" w:line="360" w:lineRule="auto"/>
        <w:jc w:val="both"/>
        <w:rPr>
          <w:color w:val="000000"/>
          <w:sz w:val="20"/>
          <w:szCs w:val="20"/>
        </w:rPr>
      </w:pPr>
      <w:r w:rsidRPr="00DC1334">
        <w:rPr>
          <w:color w:val="000000"/>
          <w:sz w:val="20"/>
          <w:szCs w:val="20"/>
        </w:rPr>
        <w:t>8.Реальное функционирование </w:t>
      </w:r>
      <w:r w:rsidRPr="00DC1334">
        <w:rPr>
          <w:rStyle w:val="apple-converted-space"/>
          <w:color w:val="000000"/>
          <w:sz w:val="20"/>
          <w:szCs w:val="20"/>
        </w:rPr>
        <w:t> </w:t>
      </w:r>
      <w:r w:rsidRPr="00DC1334">
        <w:rPr>
          <w:color w:val="000000"/>
          <w:sz w:val="20"/>
          <w:szCs w:val="20"/>
        </w:rPr>
        <w:t>органа ученического самоуправления школы и параллелей.</w:t>
      </w:r>
    </w:p>
    <w:p w:rsidR="000578B5" w:rsidRPr="00DC1334" w:rsidRDefault="000578B5" w:rsidP="000578B5">
      <w:pPr>
        <w:pStyle w:val="afe"/>
        <w:shd w:val="clear" w:color="auto" w:fill="FFFFFF"/>
        <w:spacing w:before="0" w:beforeAutospacing="0" w:after="0" w:afterAutospacing="0" w:line="360" w:lineRule="auto"/>
        <w:jc w:val="both"/>
        <w:rPr>
          <w:color w:val="000000"/>
          <w:sz w:val="20"/>
          <w:szCs w:val="20"/>
        </w:rPr>
      </w:pPr>
    </w:p>
    <w:p w:rsidR="000578B5" w:rsidRPr="00DC1334" w:rsidRDefault="000578B5" w:rsidP="000578B5">
      <w:pPr>
        <w:pStyle w:val="afe"/>
        <w:shd w:val="clear" w:color="auto" w:fill="FFFFFF"/>
        <w:spacing w:before="0" w:beforeAutospacing="0" w:after="0" w:afterAutospacing="0" w:line="360" w:lineRule="auto"/>
        <w:jc w:val="both"/>
        <w:rPr>
          <w:color w:val="000000"/>
          <w:sz w:val="20"/>
          <w:szCs w:val="20"/>
        </w:rPr>
      </w:pPr>
    </w:p>
    <w:p w:rsidR="000578B5" w:rsidRPr="00DC1334" w:rsidRDefault="000578B5" w:rsidP="000578B5">
      <w:pPr>
        <w:pStyle w:val="afe"/>
        <w:shd w:val="clear" w:color="auto" w:fill="FFFFFF"/>
        <w:spacing w:before="0" w:beforeAutospacing="0" w:after="0" w:afterAutospacing="0" w:line="360" w:lineRule="auto"/>
        <w:rPr>
          <w:color w:val="000000"/>
          <w:sz w:val="20"/>
          <w:szCs w:val="20"/>
        </w:rPr>
      </w:pPr>
    </w:p>
    <w:tbl>
      <w:tblPr>
        <w:tblW w:w="0" w:type="auto"/>
        <w:tblCellSpacing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52"/>
        <w:gridCol w:w="1857"/>
        <w:gridCol w:w="2210"/>
        <w:gridCol w:w="2560"/>
        <w:gridCol w:w="1651"/>
      </w:tblGrid>
      <w:tr w:rsidR="000578B5" w:rsidRPr="00DC1334" w:rsidTr="006D6CD2">
        <w:trPr>
          <w:tblCellSpacing w:w="0" w:type="dxa"/>
        </w:trPr>
        <w:tc>
          <w:tcPr>
            <w:tcW w:w="1764" w:type="dxa"/>
            <w:tcBorders>
              <w:top w:val="outset" w:sz="6" w:space="0" w:color="auto"/>
              <w:left w:val="outset" w:sz="6" w:space="0" w:color="auto"/>
              <w:bottom w:val="outset" w:sz="6" w:space="0" w:color="auto"/>
              <w:right w:val="outset" w:sz="6" w:space="0" w:color="auto"/>
            </w:tcBorders>
          </w:tcPr>
          <w:p w:rsidR="000578B5" w:rsidRPr="00DC1334" w:rsidRDefault="000578B5" w:rsidP="006D6CD2">
            <w:pPr>
              <w:pStyle w:val="afe"/>
              <w:spacing w:before="0" w:beforeAutospacing="0" w:after="0" w:afterAutospacing="0" w:line="360" w:lineRule="auto"/>
              <w:rPr>
                <w:sz w:val="20"/>
                <w:szCs w:val="20"/>
              </w:rPr>
            </w:pPr>
            <w:r w:rsidRPr="00DC1334">
              <w:rPr>
                <w:sz w:val="20"/>
                <w:szCs w:val="20"/>
              </w:rPr>
              <w:t>1Организация психолого-педагогического сопровождения учебно-воспитательного процесса направленной на формирование личности, способной к самореализации и социализации</w:t>
            </w:r>
          </w:p>
        </w:tc>
        <w:tc>
          <w:tcPr>
            <w:tcW w:w="0" w:type="auto"/>
            <w:tcBorders>
              <w:top w:val="outset" w:sz="6" w:space="0" w:color="auto"/>
              <w:left w:val="outset" w:sz="6" w:space="0" w:color="auto"/>
              <w:bottom w:val="outset" w:sz="6" w:space="0" w:color="auto"/>
              <w:right w:val="outset" w:sz="6" w:space="0" w:color="auto"/>
            </w:tcBorders>
          </w:tcPr>
          <w:p w:rsidR="000578B5" w:rsidRPr="00DC1334" w:rsidRDefault="000578B5" w:rsidP="006D6CD2">
            <w:pPr>
              <w:pStyle w:val="afe"/>
              <w:spacing w:before="0" w:beforeAutospacing="0" w:after="0" w:afterAutospacing="0" w:line="360" w:lineRule="auto"/>
              <w:rPr>
                <w:sz w:val="20"/>
                <w:szCs w:val="20"/>
              </w:rPr>
            </w:pPr>
            <w:r w:rsidRPr="00DC1334">
              <w:rPr>
                <w:sz w:val="20"/>
                <w:szCs w:val="20"/>
              </w:rPr>
              <w:t>1. Большой опыт школы в организации собственной воспитательной системы, наличие богатых воспитательных традиций, соблюдение принципа неразрывности учебной и воспитательной работы.</w:t>
            </w:r>
          </w:p>
          <w:p w:rsidR="000578B5" w:rsidRPr="00DC1334" w:rsidRDefault="000578B5" w:rsidP="006D6CD2">
            <w:pPr>
              <w:pStyle w:val="afe"/>
              <w:spacing w:before="0" w:beforeAutospacing="0" w:after="0" w:afterAutospacing="0" w:line="360" w:lineRule="auto"/>
              <w:rPr>
                <w:sz w:val="20"/>
                <w:szCs w:val="20"/>
              </w:rPr>
            </w:pPr>
            <w:r w:rsidRPr="00DC1334">
              <w:rPr>
                <w:sz w:val="20"/>
                <w:szCs w:val="20"/>
              </w:rPr>
              <w:t>2. Основная форма деятельности - учебная деятельность, поэтому воспитание самостоятельности </w:t>
            </w:r>
            <w:r w:rsidRPr="00DC1334">
              <w:rPr>
                <w:rStyle w:val="apple-converted-space"/>
                <w:sz w:val="20"/>
                <w:szCs w:val="20"/>
              </w:rPr>
              <w:t> </w:t>
            </w:r>
            <w:r w:rsidRPr="00DC1334">
              <w:rPr>
                <w:sz w:val="20"/>
                <w:szCs w:val="20"/>
              </w:rPr>
              <w:t>и ответственности происходят на уроках, что является важнейшей основой для реализации проекта</w:t>
            </w:r>
          </w:p>
          <w:p w:rsidR="000578B5" w:rsidRPr="00DC1334" w:rsidRDefault="000578B5" w:rsidP="006D6CD2">
            <w:pPr>
              <w:pStyle w:val="afe"/>
              <w:spacing w:before="0" w:beforeAutospacing="0" w:after="0" w:afterAutospacing="0" w:line="360" w:lineRule="auto"/>
              <w:rPr>
                <w:sz w:val="20"/>
                <w:szCs w:val="20"/>
              </w:rPr>
            </w:pPr>
            <w:r w:rsidRPr="00DC1334">
              <w:rPr>
                <w:sz w:val="20"/>
                <w:szCs w:val="20"/>
              </w:rPr>
              <w:t>3. Освоение педагогами </w:t>
            </w:r>
            <w:r w:rsidRPr="00DC1334">
              <w:rPr>
                <w:rStyle w:val="apple-converted-space"/>
                <w:sz w:val="20"/>
                <w:szCs w:val="20"/>
              </w:rPr>
              <w:t> </w:t>
            </w:r>
            <w:r w:rsidRPr="00DC1334">
              <w:rPr>
                <w:sz w:val="20"/>
                <w:szCs w:val="20"/>
              </w:rPr>
              <w:t>школы структуры развивающего урока, развивающих технологий, ориентация на развитие познавательной самостоятельности учащихся, развитие самооценки, рефлексивной культуры учащихся</w:t>
            </w:r>
          </w:p>
          <w:p w:rsidR="000578B5" w:rsidRPr="00DC1334" w:rsidRDefault="000578B5" w:rsidP="006D6CD2">
            <w:pPr>
              <w:pStyle w:val="afe"/>
              <w:spacing w:before="0" w:beforeAutospacing="0" w:after="0" w:afterAutospacing="0" w:line="360" w:lineRule="auto"/>
              <w:rPr>
                <w:sz w:val="20"/>
                <w:szCs w:val="20"/>
              </w:rPr>
            </w:pPr>
            <w:r w:rsidRPr="00DC1334">
              <w:rPr>
                <w:sz w:val="20"/>
                <w:szCs w:val="20"/>
              </w:rPr>
              <w:t>4. Положительный опыт части педагогов в проектно-исследовательской работе, а также привлечение всех учащихся к проектно-исследовательской деятельности способствует воспитанию самостоятельности и ответственности через формирование ключевых компетенций.</w:t>
            </w:r>
          </w:p>
          <w:p w:rsidR="000578B5" w:rsidRPr="00DC1334" w:rsidRDefault="000578B5" w:rsidP="006D6CD2">
            <w:pPr>
              <w:pStyle w:val="afe"/>
              <w:spacing w:before="0" w:beforeAutospacing="0" w:after="0" w:afterAutospacing="0" w:line="360" w:lineRule="auto"/>
              <w:rPr>
                <w:sz w:val="20"/>
                <w:szCs w:val="20"/>
              </w:rPr>
            </w:pPr>
            <w:r w:rsidRPr="00DC1334">
              <w:rPr>
                <w:sz w:val="20"/>
                <w:szCs w:val="20"/>
              </w:rPr>
              <w:t>5. Опыт продуктивного использования ИКТ, мультимедийное сопровождение уроков и внеурочной деятельности, привлечение учащихся к такой деятельности также способствуют решению задач проекта</w:t>
            </w:r>
          </w:p>
          <w:p w:rsidR="000578B5" w:rsidRPr="00DC1334" w:rsidRDefault="000578B5" w:rsidP="006D6CD2">
            <w:pPr>
              <w:pStyle w:val="afe"/>
              <w:spacing w:before="0" w:beforeAutospacing="0" w:after="0" w:afterAutospacing="0" w:line="360" w:lineRule="auto"/>
              <w:rPr>
                <w:sz w:val="20"/>
                <w:szCs w:val="20"/>
              </w:rPr>
            </w:pPr>
            <w:r w:rsidRPr="00DC1334">
              <w:rPr>
                <w:sz w:val="20"/>
                <w:szCs w:val="20"/>
              </w:rPr>
              <w:t>6. Проведение педсовета</w:t>
            </w:r>
          </w:p>
          <w:p w:rsidR="000578B5" w:rsidRPr="00DC1334" w:rsidRDefault="000578B5" w:rsidP="006D6CD2">
            <w:pPr>
              <w:pStyle w:val="afe"/>
              <w:spacing w:before="0" w:beforeAutospacing="0" w:after="0" w:afterAutospacing="0" w:line="360" w:lineRule="auto"/>
              <w:rPr>
                <w:sz w:val="20"/>
                <w:szCs w:val="20"/>
              </w:rPr>
            </w:pPr>
            <w:r w:rsidRPr="00DC1334">
              <w:rPr>
                <w:sz w:val="20"/>
                <w:szCs w:val="20"/>
              </w:rPr>
              <w:t>«В современной школе не может быть места агрессии» - о ценности сотрудничества, понимания, взаимодействия, об источниках агрессии, умении решать проблемы, конфликты.</w:t>
            </w:r>
          </w:p>
          <w:p w:rsidR="000578B5" w:rsidRPr="00DC1334" w:rsidRDefault="000578B5" w:rsidP="006D6CD2">
            <w:pPr>
              <w:pStyle w:val="afe"/>
              <w:spacing w:before="0" w:beforeAutospacing="0" w:after="0" w:afterAutospacing="0" w:line="360" w:lineRule="auto"/>
              <w:rPr>
                <w:sz w:val="20"/>
                <w:szCs w:val="20"/>
              </w:rPr>
            </w:pPr>
          </w:p>
        </w:tc>
        <w:tc>
          <w:tcPr>
            <w:tcW w:w="0" w:type="auto"/>
            <w:tcBorders>
              <w:top w:val="outset" w:sz="6" w:space="0" w:color="auto"/>
              <w:left w:val="outset" w:sz="6" w:space="0" w:color="auto"/>
              <w:bottom w:val="outset" w:sz="6" w:space="0" w:color="auto"/>
              <w:right w:val="outset" w:sz="6" w:space="0" w:color="auto"/>
            </w:tcBorders>
          </w:tcPr>
          <w:p w:rsidR="000578B5" w:rsidRPr="00DC1334" w:rsidRDefault="000578B5" w:rsidP="006D6CD2">
            <w:pPr>
              <w:pStyle w:val="afe"/>
              <w:spacing w:before="0" w:beforeAutospacing="0" w:after="0" w:afterAutospacing="0" w:line="360" w:lineRule="auto"/>
              <w:rPr>
                <w:sz w:val="20"/>
                <w:szCs w:val="20"/>
              </w:rPr>
            </w:pPr>
            <w:r w:rsidRPr="00DC1334">
              <w:rPr>
                <w:sz w:val="20"/>
                <w:szCs w:val="20"/>
              </w:rPr>
              <w:t>1. Высокая нагрузка учителей по некоторым предметам не позволяет неформально включаться в воспитательную работу с классом</w:t>
            </w:r>
          </w:p>
          <w:p w:rsidR="000578B5" w:rsidRPr="00DC1334" w:rsidRDefault="000578B5" w:rsidP="006D6CD2">
            <w:pPr>
              <w:pStyle w:val="afe"/>
              <w:spacing w:before="0" w:beforeAutospacing="0" w:after="0" w:afterAutospacing="0" w:line="360" w:lineRule="auto"/>
              <w:rPr>
                <w:sz w:val="20"/>
                <w:szCs w:val="20"/>
              </w:rPr>
            </w:pPr>
            <w:r w:rsidRPr="00DC1334">
              <w:rPr>
                <w:sz w:val="20"/>
                <w:szCs w:val="20"/>
              </w:rPr>
              <w:t>2. Нежелание некоторых педагогов перестраивать свою работу, преодолеть стереотипы поведения на уроках, стереотипы мышления, общения с учащимися. Отсутствие современных знаний по технологии воспитания.</w:t>
            </w:r>
          </w:p>
          <w:p w:rsidR="000578B5" w:rsidRPr="00DC1334" w:rsidRDefault="000578B5" w:rsidP="006D6CD2">
            <w:pPr>
              <w:pStyle w:val="afe"/>
              <w:spacing w:before="0" w:beforeAutospacing="0" w:after="0" w:afterAutospacing="0" w:line="360" w:lineRule="auto"/>
              <w:rPr>
                <w:sz w:val="20"/>
                <w:szCs w:val="20"/>
              </w:rPr>
            </w:pPr>
            <w:r w:rsidRPr="00DC1334">
              <w:rPr>
                <w:sz w:val="20"/>
                <w:szCs w:val="20"/>
              </w:rPr>
              <w:t>3.Проявление </w:t>
            </w:r>
            <w:r w:rsidRPr="00DC1334">
              <w:rPr>
                <w:rStyle w:val="apple-converted-space"/>
                <w:sz w:val="20"/>
                <w:szCs w:val="20"/>
              </w:rPr>
              <w:t> </w:t>
            </w:r>
            <w:r w:rsidRPr="00DC1334">
              <w:rPr>
                <w:sz w:val="20"/>
                <w:szCs w:val="20"/>
              </w:rPr>
              <w:t>«синдрома выгорания» некоторых учителей и «скрытых ограничений», которые тормозят саморазвитие учителей.</w:t>
            </w:r>
          </w:p>
          <w:p w:rsidR="000578B5" w:rsidRPr="00DC1334" w:rsidRDefault="000578B5" w:rsidP="006D6CD2">
            <w:pPr>
              <w:pStyle w:val="afe"/>
              <w:spacing w:before="0" w:beforeAutospacing="0" w:after="0" w:afterAutospacing="0" w:line="360" w:lineRule="auto"/>
              <w:rPr>
                <w:sz w:val="20"/>
                <w:szCs w:val="20"/>
              </w:rPr>
            </w:pPr>
            <w:r w:rsidRPr="00DC1334">
              <w:rPr>
                <w:sz w:val="20"/>
                <w:szCs w:val="20"/>
              </w:rPr>
              <w:t>4.Тенденция снижения мотивации к обучению части учащихся приводит к неудовлетворенности</w:t>
            </w:r>
          </w:p>
          <w:p w:rsidR="000578B5" w:rsidRPr="00DC1334" w:rsidRDefault="000578B5" w:rsidP="006D6CD2">
            <w:pPr>
              <w:pStyle w:val="afe"/>
              <w:spacing w:before="0" w:beforeAutospacing="0" w:after="0" w:afterAutospacing="0" w:line="360" w:lineRule="auto"/>
              <w:rPr>
                <w:sz w:val="20"/>
                <w:szCs w:val="20"/>
              </w:rPr>
            </w:pPr>
            <w:r w:rsidRPr="00DC1334">
              <w:rPr>
                <w:sz w:val="20"/>
                <w:szCs w:val="20"/>
              </w:rPr>
              <w:t>учителей </w:t>
            </w:r>
            <w:r w:rsidRPr="00DC1334">
              <w:rPr>
                <w:rStyle w:val="apple-converted-space"/>
                <w:sz w:val="20"/>
                <w:szCs w:val="20"/>
              </w:rPr>
              <w:t> </w:t>
            </w:r>
            <w:r w:rsidRPr="00DC1334">
              <w:rPr>
                <w:sz w:val="20"/>
                <w:szCs w:val="20"/>
              </w:rPr>
              <w:t>результатами своей работы, что вызывает апатию, тревогу, снижение мотивации.</w:t>
            </w:r>
          </w:p>
        </w:tc>
        <w:tc>
          <w:tcPr>
            <w:tcW w:w="0" w:type="auto"/>
            <w:tcBorders>
              <w:top w:val="outset" w:sz="6" w:space="0" w:color="auto"/>
              <w:left w:val="outset" w:sz="6" w:space="0" w:color="auto"/>
              <w:bottom w:val="outset" w:sz="6" w:space="0" w:color="auto"/>
              <w:right w:val="outset" w:sz="6" w:space="0" w:color="auto"/>
            </w:tcBorders>
          </w:tcPr>
          <w:p w:rsidR="000578B5" w:rsidRPr="00DC1334" w:rsidRDefault="000578B5" w:rsidP="006D6CD2">
            <w:pPr>
              <w:pStyle w:val="afe"/>
              <w:spacing w:before="0" w:beforeAutospacing="0" w:after="0" w:afterAutospacing="0" w:line="360" w:lineRule="auto"/>
              <w:rPr>
                <w:sz w:val="20"/>
                <w:szCs w:val="20"/>
              </w:rPr>
            </w:pPr>
            <w:r w:rsidRPr="00DC1334">
              <w:rPr>
                <w:sz w:val="20"/>
                <w:szCs w:val="20"/>
              </w:rPr>
              <w:t>1. Возможность классных руководителей участвовать в  городском конкурсе педдостижений - открыто представлять свой опыт работы  в воспитательной деятельности</w:t>
            </w:r>
          </w:p>
          <w:p w:rsidR="000578B5" w:rsidRPr="00DC1334" w:rsidRDefault="000578B5" w:rsidP="006D6CD2">
            <w:pPr>
              <w:pStyle w:val="afe"/>
              <w:spacing w:before="0" w:beforeAutospacing="0" w:after="0" w:afterAutospacing="0" w:line="360" w:lineRule="auto"/>
              <w:rPr>
                <w:sz w:val="20"/>
                <w:szCs w:val="20"/>
              </w:rPr>
            </w:pPr>
            <w:r w:rsidRPr="00DC1334">
              <w:rPr>
                <w:sz w:val="20"/>
                <w:szCs w:val="20"/>
              </w:rPr>
              <w:t>2. Возможность приглашения в школу для проведения лекций, семинаров лучших представителей педагогической науки города Якутска</w:t>
            </w:r>
          </w:p>
          <w:p w:rsidR="000578B5" w:rsidRPr="00DC1334" w:rsidRDefault="000578B5" w:rsidP="006D6CD2">
            <w:pPr>
              <w:pStyle w:val="afe"/>
              <w:spacing w:before="0" w:beforeAutospacing="0" w:after="0" w:afterAutospacing="0" w:line="360" w:lineRule="auto"/>
              <w:rPr>
                <w:sz w:val="20"/>
                <w:szCs w:val="20"/>
              </w:rPr>
            </w:pPr>
            <w:r w:rsidRPr="00DC1334">
              <w:rPr>
                <w:sz w:val="20"/>
                <w:szCs w:val="20"/>
              </w:rPr>
              <w:t>3. Возможность пригласить лучших педагогов  города  для проведения  открытых уроков.</w:t>
            </w:r>
          </w:p>
          <w:p w:rsidR="000578B5" w:rsidRPr="00DC1334" w:rsidRDefault="000578B5" w:rsidP="006D6CD2">
            <w:pPr>
              <w:pStyle w:val="afe"/>
              <w:spacing w:before="0" w:beforeAutospacing="0" w:after="0" w:afterAutospacing="0" w:line="360" w:lineRule="auto"/>
              <w:rPr>
                <w:sz w:val="20"/>
                <w:szCs w:val="20"/>
              </w:rPr>
            </w:pPr>
          </w:p>
        </w:tc>
        <w:tc>
          <w:tcPr>
            <w:tcW w:w="0" w:type="auto"/>
            <w:tcBorders>
              <w:top w:val="outset" w:sz="6" w:space="0" w:color="auto"/>
              <w:left w:val="outset" w:sz="6" w:space="0" w:color="auto"/>
              <w:bottom w:val="outset" w:sz="6" w:space="0" w:color="auto"/>
              <w:right w:val="outset" w:sz="6" w:space="0" w:color="auto"/>
            </w:tcBorders>
          </w:tcPr>
          <w:p w:rsidR="000578B5" w:rsidRPr="00DC1334" w:rsidRDefault="000578B5" w:rsidP="006D6CD2">
            <w:pPr>
              <w:pStyle w:val="afe"/>
              <w:spacing w:before="0" w:beforeAutospacing="0" w:after="0" w:afterAutospacing="0" w:line="360" w:lineRule="auto"/>
              <w:rPr>
                <w:sz w:val="20"/>
                <w:szCs w:val="20"/>
              </w:rPr>
            </w:pPr>
            <w:r w:rsidRPr="00DC1334">
              <w:rPr>
                <w:sz w:val="20"/>
                <w:szCs w:val="20"/>
              </w:rPr>
              <w:t>1. Пассивная роль, нежелание и неспособность многих родителей заниматься воспитанием собственных детей.</w:t>
            </w:r>
          </w:p>
          <w:p w:rsidR="000578B5" w:rsidRPr="00DC1334" w:rsidRDefault="000578B5" w:rsidP="006D6CD2">
            <w:pPr>
              <w:pStyle w:val="afe"/>
              <w:spacing w:before="0" w:beforeAutospacing="0" w:after="0" w:afterAutospacing="0" w:line="360" w:lineRule="auto"/>
              <w:rPr>
                <w:sz w:val="20"/>
                <w:szCs w:val="20"/>
              </w:rPr>
            </w:pPr>
            <w:r w:rsidRPr="00DC1334">
              <w:rPr>
                <w:sz w:val="20"/>
                <w:szCs w:val="20"/>
              </w:rPr>
              <w:t>3. Создание СМИ негативного образа школы, учителей.</w:t>
            </w:r>
          </w:p>
          <w:p w:rsidR="000578B5" w:rsidRPr="00DC1334" w:rsidRDefault="000578B5" w:rsidP="006D6CD2">
            <w:pPr>
              <w:pStyle w:val="afe"/>
              <w:spacing w:before="0" w:beforeAutospacing="0" w:after="0" w:afterAutospacing="0" w:line="360" w:lineRule="auto"/>
              <w:rPr>
                <w:sz w:val="20"/>
                <w:szCs w:val="20"/>
              </w:rPr>
            </w:pPr>
            <w:r w:rsidRPr="00DC1334">
              <w:rPr>
                <w:sz w:val="20"/>
                <w:szCs w:val="20"/>
              </w:rPr>
              <w:t>4. Большая загруженность членов администрации, непрерывная отчетность в разные инстанции отрицательно сказывается на оказании помощи педагогам в решении их проблем в обучении и воспитании.</w:t>
            </w:r>
          </w:p>
          <w:p w:rsidR="000578B5" w:rsidRPr="00DC1334" w:rsidRDefault="000578B5" w:rsidP="006D6CD2">
            <w:pPr>
              <w:pStyle w:val="afe"/>
              <w:spacing w:before="0" w:beforeAutospacing="0" w:after="0" w:afterAutospacing="0" w:line="360" w:lineRule="auto"/>
              <w:rPr>
                <w:sz w:val="20"/>
                <w:szCs w:val="20"/>
              </w:rPr>
            </w:pPr>
            <w:r w:rsidRPr="00DC1334">
              <w:rPr>
                <w:sz w:val="20"/>
                <w:szCs w:val="20"/>
              </w:rPr>
              <w:t>5. Формальная организация курсов повышения для классных руководителей по актуальным проблемам воспитания.</w:t>
            </w:r>
          </w:p>
          <w:p w:rsidR="000578B5" w:rsidRPr="00DC1334" w:rsidRDefault="000578B5" w:rsidP="006D6CD2">
            <w:pPr>
              <w:pStyle w:val="afe"/>
              <w:spacing w:before="0" w:beforeAutospacing="0" w:after="0" w:afterAutospacing="0" w:line="360" w:lineRule="auto"/>
              <w:rPr>
                <w:sz w:val="20"/>
                <w:szCs w:val="20"/>
              </w:rPr>
            </w:pPr>
            <w:r w:rsidRPr="00DC1334">
              <w:rPr>
                <w:sz w:val="20"/>
                <w:szCs w:val="20"/>
              </w:rPr>
              <w:t>6. Отсутствие теоретических разработок, методических пособий по воспитанию самостоятельности у учащихся.</w:t>
            </w:r>
          </w:p>
        </w:tc>
      </w:tr>
    </w:tbl>
    <w:p w:rsidR="000578B5" w:rsidRPr="00DC1334" w:rsidRDefault="000578B5" w:rsidP="000578B5">
      <w:pPr>
        <w:pStyle w:val="afe"/>
        <w:shd w:val="clear" w:color="auto" w:fill="FFFFFF"/>
        <w:spacing w:before="0" w:beforeAutospacing="0" w:after="0" w:afterAutospacing="0" w:line="360" w:lineRule="auto"/>
        <w:rPr>
          <w:b/>
          <w:color w:val="000000"/>
          <w:sz w:val="20"/>
          <w:szCs w:val="20"/>
        </w:rPr>
      </w:pPr>
    </w:p>
    <w:p w:rsidR="000578B5" w:rsidRPr="00DC1334" w:rsidRDefault="000578B5" w:rsidP="000578B5">
      <w:pPr>
        <w:pStyle w:val="2"/>
        <w:spacing w:before="0" w:line="360" w:lineRule="auto"/>
        <w:rPr>
          <w:rFonts w:ascii="Times New Roman" w:hAnsi="Times New Roman"/>
          <w:i/>
          <w:sz w:val="20"/>
          <w:szCs w:val="20"/>
        </w:rPr>
      </w:pPr>
      <w:bookmarkStart w:id="14" w:name="_Toc305186471"/>
      <w:r w:rsidRPr="00DC1334">
        <w:rPr>
          <w:rFonts w:ascii="Times New Roman" w:hAnsi="Times New Roman"/>
          <w:i/>
          <w:sz w:val="20"/>
          <w:szCs w:val="20"/>
        </w:rPr>
        <w:t>Инклюзивное, семейное, надомное обучение</w:t>
      </w:r>
      <w:bookmarkEnd w:id="14"/>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Руководствуясь принципом доступности качественного образования, в школе создаются условия для получения образования каждым ребёнком. </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Для детей, которым по медицинским показаниям рекомендовано индивидуальное обучение на дому, разрабатываются  индивидуальные воспитательной, психолого-педагогические программы. С дистанционной формой обучения с использованием  современных IT  и социальных сетей интернет ресурсов и посещения на дому. Занятия с данной категорией детей будут проводить проводят педагоги, прошедшие курсы повышения квалификации. Также  будет введена семейная дистанционная  форма обучения.</w:t>
      </w:r>
    </w:p>
    <w:p w:rsidR="000578B5" w:rsidRPr="00DC1334" w:rsidRDefault="000578B5" w:rsidP="000578B5">
      <w:pPr>
        <w:tabs>
          <w:tab w:val="left" w:pos="4248"/>
        </w:tabs>
        <w:spacing w:line="360" w:lineRule="auto"/>
        <w:ind w:left="720" w:right="-19"/>
        <w:jc w:val="center"/>
        <w:rPr>
          <w:rFonts w:ascii="Times New Roman" w:hAnsi="Times New Roman" w:cs="Times New Roman"/>
          <w:b/>
          <w:bCs/>
          <w:i/>
          <w:sz w:val="20"/>
          <w:szCs w:val="20"/>
        </w:rPr>
      </w:pPr>
      <w:r w:rsidRPr="00DC1334">
        <w:rPr>
          <w:rFonts w:ascii="Times New Roman" w:hAnsi="Times New Roman" w:cs="Times New Roman"/>
          <w:b/>
          <w:bCs/>
          <w:i/>
          <w:sz w:val="20"/>
          <w:szCs w:val="20"/>
        </w:rPr>
        <w:t xml:space="preserve">2.Компонент  </w:t>
      </w:r>
    </w:p>
    <w:p w:rsidR="000578B5" w:rsidRPr="00DC1334" w:rsidRDefault="000578B5" w:rsidP="000578B5">
      <w:pPr>
        <w:tabs>
          <w:tab w:val="left" w:pos="4248"/>
        </w:tabs>
        <w:spacing w:line="360" w:lineRule="auto"/>
        <w:ind w:left="720" w:right="-19"/>
        <w:jc w:val="center"/>
        <w:rPr>
          <w:rFonts w:ascii="Times New Roman" w:hAnsi="Times New Roman" w:cs="Times New Roman"/>
          <w:i/>
          <w:sz w:val="20"/>
          <w:szCs w:val="20"/>
        </w:rPr>
      </w:pPr>
      <w:r w:rsidRPr="00DC1334">
        <w:rPr>
          <w:rFonts w:ascii="Times New Roman" w:hAnsi="Times New Roman" w:cs="Times New Roman"/>
          <w:b/>
          <w:bCs/>
          <w:i/>
          <w:sz w:val="20"/>
          <w:szCs w:val="20"/>
        </w:rPr>
        <w:t>«Содружество муз»</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 xml:space="preserve">             Содружество муз – это интеграция предметов гуманитарно-эстетического цикла. Мы, учителя-словесники,  хотим видеть в учениках  интенсивность и  глубину  переживаний,   утонченность  эмоциональных реакций от соприкосновения с классическими образцами искусства,   без   которых невозможен   полноценный мыслительный  процесс,  невозможно  подлинное   творчество, хотим  научить их понимать все прекрасное и наслаждаться им</w:t>
      </w:r>
      <w:r w:rsidRPr="00DC1334">
        <w:rPr>
          <w:rFonts w:ascii="Times New Roman" w:hAnsi="Times New Roman" w:cs="Times New Roman"/>
          <w:color w:val="000080"/>
          <w:sz w:val="20"/>
          <w:szCs w:val="20"/>
        </w:rPr>
        <w:t xml:space="preserve">,  </w:t>
      </w:r>
      <w:r w:rsidRPr="00DC1334">
        <w:rPr>
          <w:rFonts w:ascii="Times New Roman" w:hAnsi="Times New Roman" w:cs="Times New Roman"/>
          <w:sz w:val="20"/>
          <w:szCs w:val="20"/>
        </w:rPr>
        <w:t xml:space="preserve">хотим не только учить ум, но и воспитывать чувства. Ведь культура чувств рождает культуру мышления, а культура мышления проявляется в культуре речи. </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 xml:space="preserve">Гипотеза: </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добиться успешной самореализации и социализации языковой личности можно, если</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 xml:space="preserve"> через интеграцию предметов гуманитарно-эстетического цикла.</w:t>
      </w:r>
    </w:p>
    <w:p w:rsidR="000578B5" w:rsidRPr="00DC1334" w:rsidRDefault="000578B5" w:rsidP="000578B5">
      <w:pPr>
        <w:tabs>
          <w:tab w:val="left" w:pos="4248"/>
        </w:tabs>
        <w:spacing w:line="360" w:lineRule="auto"/>
        <w:ind w:left="360" w:right="-19"/>
        <w:jc w:val="both"/>
        <w:rPr>
          <w:rFonts w:ascii="Times New Roman" w:hAnsi="Times New Roman" w:cs="Times New Roman"/>
          <w:sz w:val="20"/>
          <w:szCs w:val="20"/>
        </w:rPr>
      </w:pPr>
      <w:r w:rsidRPr="00DC1334">
        <w:rPr>
          <w:rFonts w:ascii="Times New Roman" w:hAnsi="Times New Roman" w:cs="Times New Roman"/>
          <w:sz w:val="20"/>
          <w:szCs w:val="20"/>
        </w:rPr>
        <w:t>1.Расширить образовательное пространство.</w:t>
      </w:r>
    </w:p>
    <w:p w:rsidR="000578B5" w:rsidRPr="00DC1334" w:rsidRDefault="000578B5" w:rsidP="000578B5">
      <w:pPr>
        <w:tabs>
          <w:tab w:val="left" w:pos="4248"/>
        </w:tabs>
        <w:spacing w:line="360" w:lineRule="auto"/>
        <w:ind w:left="360" w:right="-19"/>
        <w:jc w:val="both"/>
        <w:rPr>
          <w:rFonts w:ascii="Times New Roman" w:hAnsi="Times New Roman" w:cs="Times New Roman"/>
          <w:sz w:val="20"/>
          <w:szCs w:val="20"/>
        </w:rPr>
      </w:pPr>
      <w:r w:rsidRPr="00DC1334">
        <w:rPr>
          <w:rFonts w:ascii="Times New Roman" w:hAnsi="Times New Roman" w:cs="Times New Roman"/>
          <w:sz w:val="20"/>
          <w:szCs w:val="20"/>
        </w:rPr>
        <w:t>2. реализовать межкультурную коммуникацию в контексте развития русской речи и восприятия искусства.</w:t>
      </w:r>
    </w:p>
    <w:p w:rsidR="000578B5" w:rsidRPr="00DC1334" w:rsidRDefault="000578B5" w:rsidP="000578B5">
      <w:pPr>
        <w:tabs>
          <w:tab w:val="left" w:pos="4248"/>
        </w:tabs>
        <w:spacing w:line="360" w:lineRule="auto"/>
        <w:ind w:left="360" w:right="-19"/>
        <w:jc w:val="both"/>
        <w:rPr>
          <w:rFonts w:ascii="Times New Roman" w:hAnsi="Times New Roman" w:cs="Times New Roman"/>
          <w:sz w:val="20"/>
          <w:szCs w:val="20"/>
        </w:rPr>
      </w:pPr>
      <w:r w:rsidRPr="00DC1334">
        <w:rPr>
          <w:rFonts w:ascii="Times New Roman" w:hAnsi="Times New Roman" w:cs="Times New Roman"/>
          <w:sz w:val="20"/>
          <w:szCs w:val="20"/>
        </w:rPr>
        <w:t>3. развить художественное мышление и творчество.</w:t>
      </w:r>
    </w:p>
    <w:p w:rsidR="000578B5" w:rsidRPr="00DC1334" w:rsidRDefault="000578B5" w:rsidP="000578B5">
      <w:pPr>
        <w:tabs>
          <w:tab w:val="left" w:pos="4248"/>
        </w:tabs>
        <w:spacing w:line="360" w:lineRule="auto"/>
        <w:ind w:left="360" w:right="-19"/>
        <w:jc w:val="both"/>
        <w:rPr>
          <w:rFonts w:ascii="Times New Roman" w:hAnsi="Times New Roman" w:cs="Times New Roman"/>
          <w:sz w:val="20"/>
          <w:szCs w:val="20"/>
        </w:rPr>
      </w:pPr>
      <w:r w:rsidRPr="00DC1334">
        <w:rPr>
          <w:rFonts w:ascii="Times New Roman" w:hAnsi="Times New Roman" w:cs="Times New Roman"/>
          <w:sz w:val="20"/>
          <w:szCs w:val="20"/>
        </w:rPr>
        <w:t>4. воспитать нравственные ценности. </w:t>
      </w:r>
    </w:p>
    <w:p w:rsidR="000578B5" w:rsidRPr="00DC1334" w:rsidRDefault="000578B5" w:rsidP="000578B5">
      <w:pPr>
        <w:tabs>
          <w:tab w:val="left" w:pos="4248"/>
        </w:tabs>
        <w:spacing w:line="360" w:lineRule="auto"/>
        <w:ind w:left="360" w:right="-19"/>
        <w:jc w:val="both"/>
        <w:rPr>
          <w:rFonts w:ascii="Times New Roman" w:hAnsi="Times New Roman" w:cs="Times New Roman"/>
          <w:sz w:val="20"/>
          <w:szCs w:val="20"/>
        </w:rPr>
      </w:pPr>
    </w:p>
    <w:p w:rsidR="000578B5" w:rsidRPr="00DC1334" w:rsidRDefault="000578B5" w:rsidP="00163E43">
      <w:pPr>
        <w:widowControl w:val="0"/>
        <w:numPr>
          <w:ilvl w:val="0"/>
          <w:numId w:val="56"/>
        </w:numPr>
        <w:tabs>
          <w:tab w:val="left" w:pos="4248"/>
        </w:tabs>
        <w:autoSpaceDE w:val="0"/>
        <w:autoSpaceDN w:val="0"/>
        <w:adjustRightInd w:val="0"/>
        <w:spacing w:after="0"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Объект исследования:  культура речи и эстетическое развитие.</w:t>
      </w:r>
    </w:p>
    <w:p w:rsidR="000578B5" w:rsidRPr="00DC1334" w:rsidRDefault="000578B5" w:rsidP="00163E43">
      <w:pPr>
        <w:widowControl w:val="0"/>
        <w:numPr>
          <w:ilvl w:val="0"/>
          <w:numId w:val="56"/>
        </w:numPr>
        <w:tabs>
          <w:tab w:val="left" w:pos="4248"/>
        </w:tabs>
        <w:autoSpaceDE w:val="0"/>
        <w:autoSpaceDN w:val="0"/>
        <w:adjustRightInd w:val="0"/>
        <w:spacing w:after="0"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Предмет исследования: развитие монологической речи обучающихся через интеграцию предметов гуманитарного цикла с различными видами искусства.</w:t>
      </w: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r w:rsidRPr="00DC1334">
        <w:rPr>
          <w:rFonts w:ascii="Times New Roman" w:hAnsi="Times New Roman" w:cs="Times New Roman"/>
          <w:sz w:val="20"/>
          <w:szCs w:val="20"/>
        </w:rPr>
        <w:t>Особенностью  реализации проекта является то, что она осуществляется не в рамках факультатива или спецкурса, не в широкой интеграции (к сожалению) с предметами эстетического цикла,  а в  ходе урочной и внеурочной деятельности в ходе выполнения творческих заданий различного характера</w:t>
      </w: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p>
    <w:p w:rsidR="000578B5" w:rsidRPr="00DC1334" w:rsidRDefault="000578B5" w:rsidP="00163E43">
      <w:pPr>
        <w:widowControl w:val="0"/>
        <w:numPr>
          <w:ilvl w:val="0"/>
          <w:numId w:val="57"/>
        </w:numPr>
        <w:tabs>
          <w:tab w:val="left" w:pos="4248"/>
        </w:tabs>
        <w:autoSpaceDE w:val="0"/>
        <w:autoSpaceDN w:val="0"/>
        <w:adjustRightInd w:val="0"/>
        <w:spacing w:after="0"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Самое распространенное (основа эвристического подхода) – это компаративный (сопоставительно-сравнительный) анализ  произведений различных видов искусств (целостно или фрагментарно). Обращаем внимание не столько на сходство или контраст содержания различных произведений искусства, сколько на сходство или контраст их по настроению. Хорошо, когда тема позволяет сочетать и то, и другое и отражается одна и та же действительность, чувства и настроение.</w:t>
      </w:r>
    </w:p>
    <w:p w:rsidR="000578B5" w:rsidRPr="00DC1334" w:rsidRDefault="000578B5" w:rsidP="00163E43">
      <w:pPr>
        <w:widowControl w:val="0"/>
        <w:numPr>
          <w:ilvl w:val="0"/>
          <w:numId w:val="57"/>
        </w:numPr>
        <w:tabs>
          <w:tab w:val="left" w:pos="4248"/>
        </w:tabs>
        <w:autoSpaceDE w:val="0"/>
        <w:autoSpaceDN w:val="0"/>
        <w:adjustRightInd w:val="0"/>
        <w:spacing w:after="0"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а) музыка, стихи, картины и фото о временах года, о времени суток; и др. (см.   сочинения по музыкальному произведению. Чайковский «Осенняя песнь», Вивальди «Зима», Э.Григ «Утро», «Утро» И.Никитина))</w:t>
      </w:r>
    </w:p>
    <w:p w:rsidR="000578B5" w:rsidRPr="00DC1334" w:rsidRDefault="000578B5" w:rsidP="00163E43">
      <w:pPr>
        <w:widowControl w:val="0"/>
        <w:numPr>
          <w:ilvl w:val="0"/>
          <w:numId w:val="57"/>
        </w:numPr>
        <w:tabs>
          <w:tab w:val="left" w:pos="4248"/>
        </w:tabs>
        <w:autoSpaceDE w:val="0"/>
        <w:autoSpaceDN w:val="0"/>
        <w:adjustRightInd w:val="0"/>
        <w:spacing w:after="0"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б) Подбор цитат из стихотворений в качестве подписей к картинам, фотографиям ( «Унылая пора»- 5 класс; «Символизм»-11 класс)</w:t>
      </w:r>
    </w:p>
    <w:p w:rsidR="000578B5" w:rsidRPr="00DC1334" w:rsidRDefault="000578B5" w:rsidP="000578B5">
      <w:pPr>
        <w:spacing w:line="360" w:lineRule="auto"/>
        <w:jc w:val="center"/>
        <w:rPr>
          <w:rFonts w:ascii="Times New Roman" w:hAnsi="Times New Roman" w:cs="Times New Roman"/>
          <w:b/>
          <w:sz w:val="20"/>
          <w:szCs w:val="20"/>
        </w:rPr>
      </w:pPr>
    </w:p>
    <w:p w:rsidR="000578B5" w:rsidRPr="00DC1334" w:rsidRDefault="000578B5" w:rsidP="000578B5">
      <w:pPr>
        <w:spacing w:line="360" w:lineRule="auto"/>
        <w:jc w:val="center"/>
        <w:rPr>
          <w:rFonts w:ascii="Times New Roman" w:hAnsi="Times New Roman" w:cs="Times New Roman"/>
          <w:b/>
          <w:sz w:val="20"/>
          <w:szCs w:val="20"/>
        </w:rPr>
      </w:pPr>
      <w:r w:rsidRPr="00DC1334">
        <w:rPr>
          <w:rFonts w:ascii="Times New Roman" w:hAnsi="Times New Roman" w:cs="Times New Roman"/>
          <w:b/>
          <w:sz w:val="20"/>
          <w:szCs w:val="20"/>
        </w:rPr>
        <w:t>Взаимодействие</w:t>
      </w:r>
    </w:p>
    <w:p w:rsidR="000578B5" w:rsidRPr="00DC1334" w:rsidRDefault="000578B5" w:rsidP="000578B5">
      <w:pPr>
        <w:spacing w:line="360" w:lineRule="auto"/>
        <w:jc w:val="center"/>
        <w:rPr>
          <w:rFonts w:ascii="Times New Roman" w:hAnsi="Times New Roman" w:cs="Times New Roman"/>
          <w:b/>
          <w:sz w:val="20"/>
          <w:szCs w:val="20"/>
        </w:rPr>
      </w:pPr>
      <w:r w:rsidRPr="00DC1334">
        <w:rPr>
          <w:rFonts w:ascii="Times New Roman" w:hAnsi="Times New Roman" w:cs="Times New Roman"/>
          <w:b/>
          <w:sz w:val="20"/>
          <w:szCs w:val="20"/>
        </w:rPr>
        <w:t>МОБУ -  СОШ № 38 с ДОУ, детскими центрами и т.д.</w:t>
      </w:r>
    </w:p>
    <w:p w:rsidR="000578B5" w:rsidRPr="00DC1334" w:rsidRDefault="000578B5" w:rsidP="000578B5">
      <w:pPr>
        <w:spacing w:line="360" w:lineRule="auto"/>
        <w:jc w:val="center"/>
        <w:rPr>
          <w:rFonts w:ascii="Times New Roman" w:hAnsi="Times New Roman" w:cs="Times New Roman"/>
          <w:b/>
          <w:sz w:val="20"/>
          <w:szCs w:val="20"/>
        </w:rPr>
      </w:pPr>
      <w:r w:rsidRPr="00DC1334">
        <w:rPr>
          <w:rFonts w:ascii="Times New Roman" w:hAnsi="Times New Roman" w:cs="Times New Roman"/>
          <w:b/>
          <w:sz w:val="20"/>
          <w:szCs w:val="20"/>
        </w:rPr>
        <w:t>в 2013-2014 учебном году</w:t>
      </w:r>
    </w:p>
    <w:tbl>
      <w:tblPr>
        <w:tblW w:w="10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
        <w:gridCol w:w="2667"/>
        <w:gridCol w:w="4208"/>
        <w:gridCol w:w="1843"/>
        <w:gridCol w:w="1022"/>
      </w:tblGrid>
      <w:tr w:rsidR="000578B5" w:rsidRPr="00DC1334" w:rsidTr="006D6CD2">
        <w:trPr>
          <w:jc w:val="center"/>
        </w:trPr>
        <w:tc>
          <w:tcPr>
            <w:tcW w:w="950" w:type="dxa"/>
            <w:tcBorders>
              <w:top w:val="single" w:sz="4" w:space="0" w:color="000000"/>
              <w:left w:val="single" w:sz="4" w:space="0" w:color="000000"/>
              <w:bottom w:val="single" w:sz="4" w:space="0" w:color="000000"/>
              <w:right w:val="single" w:sz="4" w:space="0" w:color="000000"/>
            </w:tcBorders>
            <w:vAlign w:val="center"/>
          </w:tcPr>
          <w:p w:rsidR="000578B5" w:rsidRPr="00DC1334" w:rsidRDefault="000578B5" w:rsidP="006D6CD2">
            <w:pPr>
              <w:spacing w:line="360" w:lineRule="auto"/>
              <w:jc w:val="center"/>
              <w:rPr>
                <w:rFonts w:ascii="Times New Roman" w:hAnsi="Times New Roman" w:cs="Times New Roman"/>
                <w:i/>
                <w:sz w:val="20"/>
                <w:szCs w:val="20"/>
              </w:rPr>
            </w:pPr>
            <w:r w:rsidRPr="00DC1334">
              <w:rPr>
                <w:rFonts w:ascii="Times New Roman" w:hAnsi="Times New Roman" w:cs="Times New Roman"/>
                <w:i/>
                <w:sz w:val="20"/>
                <w:szCs w:val="20"/>
              </w:rPr>
              <w:t>№ п/п</w:t>
            </w:r>
          </w:p>
        </w:tc>
        <w:tc>
          <w:tcPr>
            <w:tcW w:w="2667" w:type="dxa"/>
            <w:tcBorders>
              <w:top w:val="single" w:sz="4" w:space="0" w:color="000000"/>
              <w:left w:val="single" w:sz="4" w:space="0" w:color="000000"/>
              <w:bottom w:val="single" w:sz="4" w:space="0" w:color="000000"/>
              <w:right w:val="single" w:sz="4" w:space="0" w:color="000000"/>
            </w:tcBorders>
            <w:vAlign w:val="center"/>
          </w:tcPr>
          <w:p w:rsidR="000578B5" w:rsidRPr="00DC1334" w:rsidRDefault="000578B5" w:rsidP="006D6CD2">
            <w:pPr>
              <w:spacing w:line="360" w:lineRule="auto"/>
              <w:jc w:val="center"/>
              <w:rPr>
                <w:rFonts w:ascii="Times New Roman" w:hAnsi="Times New Roman" w:cs="Times New Roman"/>
                <w:i/>
                <w:sz w:val="20"/>
                <w:szCs w:val="20"/>
              </w:rPr>
            </w:pPr>
            <w:r w:rsidRPr="00DC1334">
              <w:rPr>
                <w:rFonts w:ascii="Times New Roman" w:hAnsi="Times New Roman" w:cs="Times New Roman"/>
                <w:i/>
                <w:sz w:val="20"/>
                <w:szCs w:val="20"/>
              </w:rPr>
              <w:t xml:space="preserve">Название организации </w:t>
            </w:r>
          </w:p>
        </w:tc>
        <w:tc>
          <w:tcPr>
            <w:tcW w:w="4208" w:type="dxa"/>
            <w:tcBorders>
              <w:top w:val="single" w:sz="4" w:space="0" w:color="000000"/>
              <w:left w:val="single" w:sz="4" w:space="0" w:color="000000"/>
              <w:bottom w:val="single" w:sz="4" w:space="0" w:color="000000"/>
              <w:right w:val="single" w:sz="4" w:space="0" w:color="000000"/>
            </w:tcBorders>
            <w:vAlign w:val="center"/>
          </w:tcPr>
          <w:p w:rsidR="000578B5" w:rsidRPr="00DC1334" w:rsidRDefault="000578B5" w:rsidP="006D6CD2">
            <w:pPr>
              <w:spacing w:line="360" w:lineRule="auto"/>
              <w:jc w:val="center"/>
              <w:rPr>
                <w:rFonts w:ascii="Times New Roman" w:hAnsi="Times New Roman" w:cs="Times New Roman"/>
                <w:i/>
                <w:sz w:val="20"/>
                <w:szCs w:val="20"/>
              </w:rPr>
            </w:pPr>
            <w:r w:rsidRPr="00DC1334">
              <w:rPr>
                <w:rFonts w:ascii="Times New Roman" w:hAnsi="Times New Roman" w:cs="Times New Roman"/>
                <w:i/>
                <w:sz w:val="20"/>
                <w:szCs w:val="20"/>
              </w:rPr>
              <w:t>Формы сотрудничества  с данной организаций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0578B5" w:rsidRPr="00DC1334" w:rsidRDefault="000578B5" w:rsidP="006D6CD2">
            <w:pPr>
              <w:spacing w:line="360" w:lineRule="auto"/>
              <w:jc w:val="center"/>
              <w:rPr>
                <w:rFonts w:ascii="Times New Roman" w:hAnsi="Times New Roman" w:cs="Times New Roman"/>
                <w:i/>
                <w:sz w:val="20"/>
                <w:szCs w:val="20"/>
              </w:rPr>
            </w:pPr>
            <w:r w:rsidRPr="00DC1334">
              <w:rPr>
                <w:rFonts w:ascii="Times New Roman" w:hAnsi="Times New Roman" w:cs="Times New Roman"/>
                <w:i/>
                <w:sz w:val="20"/>
                <w:szCs w:val="20"/>
              </w:rPr>
              <w:t xml:space="preserve">Наличие договора </w:t>
            </w:r>
          </w:p>
        </w:tc>
        <w:tc>
          <w:tcPr>
            <w:tcW w:w="1022" w:type="dxa"/>
            <w:tcBorders>
              <w:top w:val="single" w:sz="4" w:space="0" w:color="000000"/>
              <w:left w:val="single" w:sz="4" w:space="0" w:color="000000"/>
              <w:bottom w:val="single" w:sz="4" w:space="0" w:color="000000"/>
              <w:right w:val="single" w:sz="4" w:space="0" w:color="000000"/>
            </w:tcBorders>
            <w:vAlign w:val="center"/>
          </w:tcPr>
          <w:p w:rsidR="000578B5" w:rsidRPr="00DC1334" w:rsidRDefault="000578B5" w:rsidP="006D6CD2">
            <w:pPr>
              <w:spacing w:line="360" w:lineRule="auto"/>
              <w:jc w:val="center"/>
              <w:rPr>
                <w:rFonts w:ascii="Times New Roman" w:hAnsi="Times New Roman" w:cs="Times New Roman"/>
                <w:i/>
                <w:sz w:val="20"/>
                <w:szCs w:val="20"/>
              </w:rPr>
            </w:pPr>
            <w:r w:rsidRPr="00DC1334">
              <w:rPr>
                <w:rFonts w:ascii="Times New Roman" w:hAnsi="Times New Roman" w:cs="Times New Roman"/>
                <w:i/>
                <w:sz w:val="20"/>
                <w:szCs w:val="20"/>
              </w:rPr>
              <w:t xml:space="preserve">Наличие плана работы с орган </w:t>
            </w:r>
          </w:p>
        </w:tc>
      </w:tr>
      <w:tr w:rsidR="000578B5" w:rsidRPr="00DC1334" w:rsidTr="006D6CD2">
        <w:trPr>
          <w:trHeight w:val="1433"/>
          <w:jc w:val="center"/>
        </w:trPr>
        <w:tc>
          <w:tcPr>
            <w:tcW w:w="950" w:type="dxa"/>
            <w:tcBorders>
              <w:top w:val="single" w:sz="4" w:space="0" w:color="000000"/>
              <w:left w:val="single" w:sz="4" w:space="0" w:color="000000"/>
              <w:bottom w:val="single" w:sz="4" w:space="0" w:color="000000"/>
              <w:right w:val="single" w:sz="4" w:space="0" w:color="000000"/>
            </w:tcBorders>
          </w:tcPr>
          <w:p w:rsidR="000578B5" w:rsidRPr="00DC1334" w:rsidRDefault="000578B5" w:rsidP="00163E43">
            <w:pPr>
              <w:pStyle w:val="a3"/>
              <w:numPr>
                <w:ilvl w:val="0"/>
                <w:numId w:val="60"/>
              </w:numPr>
              <w:spacing w:after="0" w:line="360" w:lineRule="auto"/>
              <w:rPr>
                <w:rFonts w:ascii="Times New Roman" w:hAnsi="Times New Roman" w:cs="Times New Roman"/>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Д\с «Радуга»</w:t>
            </w:r>
          </w:p>
        </w:tc>
        <w:tc>
          <w:tcPr>
            <w:tcW w:w="4208"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Совместная работа с начальной школой, преемственность</w:t>
            </w:r>
          </w:p>
        </w:tc>
        <w:tc>
          <w:tcPr>
            <w:tcW w:w="1843" w:type="dxa"/>
            <w:tcBorders>
              <w:top w:val="single" w:sz="4" w:space="0" w:color="000000"/>
              <w:left w:val="single" w:sz="4" w:space="0" w:color="000000"/>
              <w:bottom w:val="single" w:sz="4" w:space="0" w:color="000000"/>
              <w:right w:val="single" w:sz="4" w:space="0" w:color="000000"/>
            </w:tcBorders>
            <w:vAlign w:val="center"/>
          </w:tcPr>
          <w:p w:rsidR="000578B5" w:rsidRPr="00DC1334" w:rsidRDefault="000578B5" w:rsidP="006D6CD2">
            <w:pPr>
              <w:spacing w:line="360" w:lineRule="auto"/>
              <w:textAlignment w:val="top"/>
              <w:rPr>
                <w:rFonts w:ascii="Times New Roman" w:hAnsi="Times New Roman" w:cs="Times New Roman"/>
                <w:sz w:val="20"/>
                <w:szCs w:val="20"/>
              </w:rPr>
            </w:pPr>
            <w:r w:rsidRPr="00DC1334">
              <w:rPr>
                <w:rFonts w:ascii="Times New Roman" w:hAnsi="Times New Roman" w:cs="Times New Roman"/>
                <w:sz w:val="20"/>
                <w:szCs w:val="20"/>
              </w:rPr>
              <w:t>Есть.</w:t>
            </w:r>
          </w:p>
        </w:tc>
        <w:tc>
          <w:tcPr>
            <w:tcW w:w="1022" w:type="dxa"/>
            <w:tcBorders>
              <w:top w:val="single" w:sz="4" w:space="0" w:color="000000"/>
              <w:left w:val="single" w:sz="4" w:space="0" w:color="000000"/>
              <w:bottom w:val="single" w:sz="4" w:space="0" w:color="000000"/>
              <w:right w:val="single" w:sz="4" w:space="0" w:color="000000"/>
            </w:tcBorders>
            <w:vAlign w:val="center"/>
          </w:tcPr>
          <w:p w:rsidR="000578B5" w:rsidRPr="00DC1334" w:rsidRDefault="000578B5" w:rsidP="006D6CD2">
            <w:pPr>
              <w:spacing w:line="360" w:lineRule="auto"/>
              <w:rPr>
                <w:rFonts w:ascii="Times New Roman" w:hAnsi="Times New Roman" w:cs="Times New Roman"/>
                <w:sz w:val="20"/>
                <w:szCs w:val="20"/>
              </w:rPr>
            </w:pPr>
          </w:p>
        </w:tc>
      </w:tr>
      <w:tr w:rsidR="000578B5" w:rsidRPr="00DC1334" w:rsidTr="006D6CD2">
        <w:trPr>
          <w:trHeight w:val="1612"/>
          <w:jc w:val="center"/>
        </w:trPr>
        <w:tc>
          <w:tcPr>
            <w:tcW w:w="950" w:type="dxa"/>
            <w:tcBorders>
              <w:top w:val="single" w:sz="4" w:space="0" w:color="000000"/>
              <w:left w:val="single" w:sz="4" w:space="0" w:color="000000"/>
              <w:bottom w:val="single" w:sz="4" w:space="0" w:color="000000"/>
              <w:right w:val="single" w:sz="4" w:space="0" w:color="000000"/>
            </w:tcBorders>
          </w:tcPr>
          <w:p w:rsidR="000578B5" w:rsidRPr="00DC1334" w:rsidRDefault="000578B5" w:rsidP="00163E43">
            <w:pPr>
              <w:pStyle w:val="a3"/>
              <w:numPr>
                <w:ilvl w:val="0"/>
                <w:numId w:val="60"/>
              </w:numPr>
              <w:spacing w:after="0" w:line="360" w:lineRule="auto"/>
              <w:rPr>
                <w:rFonts w:ascii="Times New Roman" w:hAnsi="Times New Roman" w:cs="Times New Roman"/>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Профилакторий «Сосновый бор»</w:t>
            </w:r>
          </w:p>
        </w:tc>
        <w:tc>
          <w:tcPr>
            <w:tcW w:w="4208"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spacing w:line="360" w:lineRule="auto"/>
              <w:ind w:left="49"/>
              <w:rPr>
                <w:rFonts w:ascii="Times New Roman" w:hAnsi="Times New Roman" w:cs="Times New Roman"/>
                <w:sz w:val="20"/>
                <w:szCs w:val="20"/>
              </w:rPr>
            </w:pPr>
            <w:r w:rsidRPr="00DC1334">
              <w:rPr>
                <w:rFonts w:ascii="Times New Roman" w:hAnsi="Times New Roman" w:cs="Times New Roman"/>
                <w:sz w:val="20"/>
                <w:szCs w:val="20"/>
              </w:rPr>
              <w:t>Образовательная, воспитательная, оздоровительная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Есть.</w:t>
            </w:r>
          </w:p>
        </w:tc>
        <w:tc>
          <w:tcPr>
            <w:tcW w:w="1022" w:type="dxa"/>
            <w:tcBorders>
              <w:top w:val="single" w:sz="4" w:space="0" w:color="000000"/>
              <w:left w:val="single" w:sz="4" w:space="0" w:color="000000"/>
              <w:bottom w:val="single" w:sz="4" w:space="0" w:color="000000"/>
              <w:right w:val="single" w:sz="4" w:space="0" w:color="000000"/>
            </w:tcBorders>
            <w:vAlign w:val="center"/>
          </w:tcPr>
          <w:p w:rsidR="000578B5" w:rsidRPr="00DC1334" w:rsidRDefault="000578B5" w:rsidP="006D6CD2">
            <w:pPr>
              <w:spacing w:line="360" w:lineRule="auto"/>
              <w:jc w:val="center"/>
              <w:rPr>
                <w:rFonts w:ascii="Times New Roman" w:hAnsi="Times New Roman" w:cs="Times New Roman"/>
                <w:sz w:val="20"/>
                <w:szCs w:val="20"/>
              </w:rPr>
            </w:pPr>
            <w:r w:rsidRPr="00DC1334">
              <w:rPr>
                <w:rFonts w:ascii="Times New Roman" w:hAnsi="Times New Roman" w:cs="Times New Roman"/>
                <w:sz w:val="20"/>
                <w:szCs w:val="20"/>
              </w:rPr>
              <w:t>есть</w:t>
            </w:r>
          </w:p>
        </w:tc>
      </w:tr>
      <w:tr w:rsidR="000578B5" w:rsidRPr="00DC1334" w:rsidTr="006D6CD2">
        <w:trPr>
          <w:jc w:val="center"/>
        </w:trPr>
        <w:tc>
          <w:tcPr>
            <w:tcW w:w="950" w:type="dxa"/>
            <w:tcBorders>
              <w:top w:val="single" w:sz="4" w:space="0" w:color="000000"/>
              <w:left w:val="single" w:sz="4" w:space="0" w:color="000000"/>
              <w:bottom w:val="single" w:sz="4" w:space="0" w:color="000000"/>
              <w:right w:val="single" w:sz="4" w:space="0" w:color="000000"/>
            </w:tcBorders>
          </w:tcPr>
          <w:p w:rsidR="000578B5" w:rsidRPr="00DC1334" w:rsidRDefault="000578B5" w:rsidP="00163E43">
            <w:pPr>
              <w:pStyle w:val="a3"/>
              <w:numPr>
                <w:ilvl w:val="0"/>
                <w:numId w:val="60"/>
              </w:numPr>
              <w:spacing w:after="0" w:line="360" w:lineRule="auto"/>
              <w:rPr>
                <w:rFonts w:ascii="Times New Roman" w:hAnsi="Times New Roman" w:cs="Times New Roman"/>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Республиканский Детский реабилитационный центр при СФВУ</w:t>
            </w:r>
          </w:p>
        </w:tc>
        <w:tc>
          <w:tcPr>
            <w:tcW w:w="4208"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Оздоровительная, образовательная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 xml:space="preserve">Есть. </w:t>
            </w:r>
          </w:p>
        </w:tc>
        <w:tc>
          <w:tcPr>
            <w:tcW w:w="1022" w:type="dxa"/>
            <w:tcBorders>
              <w:top w:val="single" w:sz="4" w:space="0" w:color="000000"/>
              <w:left w:val="single" w:sz="4" w:space="0" w:color="000000"/>
              <w:bottom w:val="single" w:sz="4" w:space="0" w:color="000000"/>
              <w:right w:val="single" w:sz="4" w:space="0" w:color="000000"/>
            </w:tcBorders>
            <w:vAlign w:val="center"/>
          </w:tcPr>
          <w:p w:rsidR="000578B5" w:rsidRPr="00DC1334" w:rsidRDefault="000578B5" w:rsidP="006D6CD2">
            <w:pPr>
              <w:spacing w:line="360" w:lineRule="auto"/>
              <w:jc w:val="center"/>
              <w:rPr>
                <w:rFonts w:ascii="Times New Roman" w:hAnsi="Times New Roman" w:cs="Times New Roman"/>
                <w:sz w:val="20"/>
                <w:szCs w:val="20"/>
              </w:rPr>
            </w:pPr>
            <w:r w:rsidRPr="00DC1334">
              <w:rPr>
                <w:rFonts w:ascii="Times New Roman" w:hAnsi="Times New Roman" w:cs="Times New Roman"/>
                <w:sz w:val="20"/>
                <w:szCs w:val="20"/>
              </w:rPr>
              <w:t>есть</w:t>
            </w:r>
          </w:p>
        </w:tc>
      </w:tr>
      <w:tr w:rsidR="000578B5" w:rsidRPr="00DC1334" w:rsidTr="006D6CD2">
        <w:trPr>
          <w:trHeight w:val="1485"/>
          <w:jc w:val="center"/>
        </w:trPr>
        <w:tc>
          <w:tcPr>
            <w:tcW w:w="950" w:type="dxa"/>
            <w:tcBorders>
              <w:top w:val="single" w:sz="4" w:space="0" w:color="000000"/>
              <w:left w:val="single" w:sz="4" w:space="0" w:color="000000"/>
              <w:bottom w:val="single" w:sz="4" w:space="0" w:color="000000"/>
              <w:right w:val="single" w:sz="4" w:space="0" w:color="000000"/>
            </w:tcBorders>
          </w:tcPr>
          <w:p w:rsidR="000578B5" w:rsidRPr="00DC1334" w:rsidRDefault="000578B5" w:rsidP="00163E43">
            <w:pPr>
              <w:pStyle w:val="a3"/>
              <w:numPr>
                <w:ilvl w:val="0"/>
                <w:numId w:val="60"/>
              </w:numPr>
              <w:spacing w:after="0" w:line="360" w:lineRule="auto"/>
              <w:rPr>
                <w:rFonts w:ascii="Times New Roman" w:hAnsi="Times New Roman" w:cs="Times New Roman"/>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spacing w:line="360" w:lineRule="auto"/>
              <w:rPr>
                <w:rFonts w:ascii="Times New Roman" w:hAnsi="Times New Roman" w:cs="Times New Roman"/>
                <w:bCs/>
                <w:color w:val="000000"/>
                <w:sz w:val="20"/>
                <w:szCs w:val="20"/>
              </w:rPr>
            </w:pPr>
            <w:r w:rsidRPr="00DC1334">
              <w:rPr>
                <w:rFonts w:ascii="Times New Roman" w:hAnsi="Times New Roman" w:cs="Times New Roman"/>
                <w:bCs/>
                <w:color w:val="000000"/>
                <w:sz w:val="20"/>
                <w:szCs w:val="20"/>
              </w:rPr>
              <w:t>Библиотека «Созвездие»</w:t>
            </w:r>
          </w:p>
        </w:tc>
        <w:tc>
          <w:tcPr>
            <w:tcW w:w="4208"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Образовательная.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Есть.</w:t>
            </w:r>
          </w:p>
        </w:tc>
        <w:tc>
          <w:tcPr>
            <w:tcW w:w="1022" w:type="dxa"/>
            <w:tcBorders>
              <w:top w:val="single" w:sz="4" w:space="0" w:color="000000"/>
              <w:left w:val="single" w:sz="4" w:space="0" w:color="000000"/>
              <w:bottom w:val="single" w:sz="4" w:space="0" w:color="000000"/>
              <w:right w:val="single" w:sz="4" w:space="0" w:color="000000"/>
            </w:tcBorders>
            <w:vAlign w:val="center"/>
          </w:tcPr>
          <w:p w:rsidR="000578B5" w:rsidRPr="00DC1334" w:rsidRDefault="000578B5" w:rsidP="006D6CD2">
            <w:pPr>
              <w:spacing w:line="360" w:lineRule="auto"/>
              <w:jc w:val="center"/>
              <w:rPr>
                <w:rFonts w:ascii="Times New Roman" w:hAnsi="Times New Roman" w:cs="Times New Roman"/>
                <w:sz w:val="20"/>
                <w:szCs w:val="20"/>
              </w:rPr>
            </w:pPr>
          </w:p>
        </w:tc>
      </w:tr>
      <w:tr w:rsidR="000578B5" w:rsidRPr="00DC1334" w:rsidTr="006D6CD2">
        <w:trPr>
          <w:jc w:val="center"/>
        </w:trPr>
        <w:tc>
          <w:tcPr>
            <w:tcW w:w="950" w:type="dxa"/>
            <w:tcBorders>
              <w:top w:val="single" w:sz="4" w:space="0" w:color="000000"/>
              <w:left w:val="single" w:sz="4" w:space="0" w:color="000000"/>
              <w:bottom w:val="single" w:sz="4" w:space="0" w:color="000000"/>
              <w:right w:val="single" w:sz="4" w:space="0" w:color="000000"/>
            </w:tcBorders>
          </w:tcPr>
          <w:p w:rsidR="000578B5" w:rsidRPr="00DC1334" w:rsidRDefault="000578B5" w:rsidP="00163E43">
            <w:pPr>
              <w:pStyle w:val="a3"/>
              <w:numPr>
                <w:ilvl w:val="0"/>
                <w:numId w:val="60"/>
              </w:numPr>
              <w:spacing w:after="0" w:line="360" w:lineRule="auto"/>
              <w:rPr>
                <w:rFonts w:ascii="Times New Roman" w:hAnsi="Times New Roman" w:cs="Times New Roman"/>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Ресурсный центр УМС французской филологии СВФУ</w:t>
            </w:r>
          </w:p>
        </w:tc>
        <w:tc>
          <w:tcPr>
            <w:tcW w:w="4208"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Образовательная, воспитательная, методическая.</w:t>
            </w:r>
          </w:p>
        </w:tc>
        <w:tc>
          <w:tcPr>
            <w:tcW w:w="1843" w:type="dxa"/>
            <w:tcBorders>
              <w:top w:val="single" w:sz="4" w:space="0" w:color="000000"/>
              <w:left w:val="single" w:sz="4" w:space="0" w:color="000000"/>
              <w:bottom w:val="single" w:sz="4" w:space="0" w:color="000000"/>
              <w:right w:val="single" w:sz="4" w:space="0" w:color="000000"/>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 xml:space="preserve">Есть </w:t>
            </w:r>
          </w:p>
        </w:tc>
        <w:tc>
          <w:tcPr>
            <w:tcW w:w="1022" w:type="dxa"/>
            <w:tcBorders>
              <w:top w:val="single" w:sz="4" w:space="0" w:color="000000"/>
              <w:left w:val="single" w:sz="4" w:space="0" w:color="000000"/>
              <w:bottom w:val="single" w:sz="4" w:space="0" w:color="000000"/>
              <w:right w:val="single" w:sz="4" w:space="0" w:color="000000"/>
            </w:tcBorders>
            <w:vAlign w:val="center"/>
          </w:tcPr>
          <w:p w:rsidR="000578B5" w:rsidRPr="00DC1334" w:rsidRDefault="000578B5" w:rsidP="006D6CD2">
            <w:pPr>
              <w:spacing w:line="360" w:lineRule="auto"/>
              <w:jc w:val="center"/>
              <w:rPr>
                <w:rFonts w:ascii="Times New Roman" w:hAnsi="Times New Roman" w:cs="Times New Roman"/>
                <w:sz w:val="20"/>
                <w:szCs w:val="20"/>
              </w:rPr>
            </w:pPr>
            <w:r w:rsidRPr="00DC1334">
              <w:rPr>
                <w:rFonts w:ascii="Times New Roman" w:hAnsi="Times New Roman" w:cs="Times New Roman"/>
                <w:sz w:val="20"/>
                <w:szCs w:val="20"/>
              </w:rPr>
              <w:t>есть</w:t>
            </w:r>
          </w:p>
        </w:tc>
      </w:tr>
    </w:tbl>
    <w:p w:rsidR="000578B5" w:rsidRPr="00DC1334" w:rsidRDefault="000578B5" w:rsidP="000578B5">
      <w:pPr>
        <w:spacing w:line="360" w:lineRule="auto"/>
        <w:jc w:val="both"/>
        <w:rPr>
          <w:rFonts w:ascii="Times New Roman" w:hAnsi="Times New Roman" w:cs="Times New Roman"/>
          <w:sz w:val="20"/>
          <w:szCs w:val="20"/>
        </w:rPr>
      </w:pPr>
    </w:p>
    <w:p w:rsidR="000578B5" w:rsidRPr="00DC1334" w:rsidRDefault="000578B5" w:rsidP="000578B5">
      <w:pPr>
        <w:spacing w:line="360" w:lineRule="auto"/>
        <w:rPr>
          <w:rFonts w:ascii="Times New Roman" w:hAnsi="Times New Roman" w:cs="Times New Roman"/>
          <w:b/>
          <w:sz w:val="20"/>
          <w:szCs w:val="20"/>
        </w:rPr>
      </w:pPr>
      <w:r w:rsidRPr="00DC1334">
        <w:rPr>
          <w:rFonts w:ascii="Times New Roman" w:hAnsi="Times New Roman" w:cs="Times New Roman"/>
          <w:b/>
          <w:sz w:val="20"/>
          <w:szCs w:val="20"/>
        </w:rPr>
        <w:t>ОЦЕНКА КАЧЕСТВА РЕАЛИЗАЦИИ ПРОГРАММЫ</w:t>
      </w:r>
    </w:p>
    <w:p w:rsidR="000578B5" w:rsidRPr="00DC1334" w:rsidRDefault="000578B5" w:rsidP="000578B5">
      <w:pPr>
        <w:spacing w:line="360" w:lineRule="auto"/>
        <w:rPr>
          <w:rFonts w:ascii="Times New Roman" w:hAnsi="Times New Roman" w:cs="Times New Roman"/>
          <w:b/>
          <w:sz w:val="20"/>
          <w:szCs w:val="20"/>
        </w:rPr>
      </w:pPr>
    </w:p>
    <w:p w:rsidR="000578B5" w:rsidRPr="00DC1334" w:rsidRDefault="000578B5" w:rsidP="000578B5">
      <w:pPr>
        <w:spacing w:line="360" w:lineRule="auto"/>
        <w:rPr>
          <w:rFonts w:ascii="Times New Roman" w:hAnsi="Times New Roman" w:cs="Times New Roman"/>
          <w:b/>
          <w:sz w:val="20"/>
          <w:szCs w:val="20"/>
        </w:rPr>
      </w:pPr>
      <w:r w:rsidRPr="00DC1334">
        <w:rPr>
          <w:rFonts w:ascii="Times New Roman" w:hAnsi="Times New Roman" w:cs="Times New Roman"/>
          <w:b/>
          <w:sz w:val="20"/>
          <w:szCs w:val="20"/>
        </w:rPr>
        <w:t xml:space="preserve">Качество результатов   </w:t>
      </w:r>
    </w:p>
    <w:p w:rsidR="000578B5" w:rsidRPr="00DC1334" w:rsidRDefault="000578B5" w:rsidP="000578B5">
      <w:pPr>
        <w:spacing w:line="360" w:lineRule="auto"/>
        <w:ind w:firstLine="357"/>
        <w:jc w:val="both"/>
        <w:rPr>
          <w:rFonts w:ascii="Times New Roman" w:hAnsi="Times New Roman" w:cs="Times New Roman"/>
          <w:sz w:val="20"/>
          <w:szCs w:val="20"/>
        </w:rPr>
      </w:pPr>
    </w:p>
    <w:tbl>
      <w:tblPr>
        <w:tblW w:w="0" w:type="auto"/>
        <w:tblInd w:w="98" w:type="dxa"/>
        <w:tblLayout w:type="fixed"/>
        <w:tblCellMar>
          <w:left w:w="10" w:type="dxa"/>
          <w:right w:w="10" w:type="dxa"/>
        </w:tblCellMar>
        <w:tblLook w:val="04A0"/>
      </w:tblPr>
      <w:tblGrid>
        <w:gridCol w:w="2398"/>
        <w:gridCol w:w="2398"/>
        <w:gridCol w:w="2054"/>
        <w:gridCol w:w="747"/>
        <w:gridCol w:w="1876"/>
      </w:tblGrid>
      <w:tr w:rsidR="000578B5" w:rsidRPr="00DC1334" w:rsidTr="006D6CD2">
        <w:trPr>
          <w:trHeight w:val="1"/>
        </w:trPr>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b/>
                <w:sz w:val="20"/>
                <w:szCs w:val="20"/>
              </w:rPr>
              <w:t xml:space="preserve">Показатели </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b/>
                <w:sz w:val="20"/>
                <w:szCs w:val="20"/>
              </w:rPr>
            </w:pPr>
            <w:r w:rsidRPr="00DC1334">
              <w:rPr>
                <w:rFonts w:ascii="Times New Roman" w:hAnsi="Times New Roman" w:cs="Times New Roman"/>
                <w:b/>
                <w:sz w:val="20"/>
                <w:szCs w:val="20"/>
              </w:rPr>
              <w:t xml:space="preserve">Диагностический </w:t>
            </w:r>
          </w:p>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b/>
                <w:sz w:val="20"/>
                <w:szCs w:val="20"/>
              </w:rPr>
              <w:t>инструментарий</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b/>
                <w:sz w:val="20"/>
                <w:szCs w:val="20"/>
              </w:rPr>
            </w:pPr>
            <w:r w:rsidRPr="00DC1334">
              <w:rPr>
                <w:rFonts w:ascii="Times New Roman" w:hAnsi="Times New Roman" w:cs="Times New Roman"/>
                <w:b/>
                <w:sz w:val="20"/>
                <w:szCs w:val="20"/>
              </w:rPr>
              <w:t>Методы сбора</w:t>
            </w:r>
          </w:p>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b/>
                <w:sz w:val="20"/>
                <w:szCs w:val="20"/>
              </w:rPr>
              <w:t xml:space="preserve"> информации</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b/>
                <w:sz w:val="20"/>
                <w:szCs w:val="20"/>
              </w:rPr>
              <w:t>Классы</w:t>
            </w: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b/>
                <w:sz w:val="20"/>
                <w:szCs w:val="20"/>
              </w:rPr>
              <w:t xml:space="preserve">Периодичность </w:t>
            </w:r>
          </w:p>
        </w:tc>
      </w:tr>
      <w:tr w:rsidR="000578B5" w:rsidRPr="00DC1334" w:rsidTr="006D6CD2">
        <w:trPr>
          <w:trHeight w:val="1"/>
        </w:trPr>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Результативность государственной итоговой аттестации</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r>
      <w:tr w:rsidR="000578B5" w:rsidRPr="00DC1334" w:rsidTr="006D6CD2">
        <w:trPr>
          <w:trHeight w:val="1"/>
        </w:trPr>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Успешность предметной внеурочной деятельности </w:t>
            </w:r>
          </w:p>
          <w:p w:rsidR="000578B5" w:rsidRPr="00DC1334" w:rsidRDefault="000578B5" w:rsidP="006D6CD2">
            <w:pPr>
              <w:spacing w:line="360" w:lineRule="auto"/>
              <w:jc w:val="both"/>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p>
        </w:tc>
      </w:tr>
      <w:tr w:rsidR="000578B5" w:rsidRPr="00DC1334" w:rsidTr="006D6CD2">
        <w:trPr>
          <w:trHeight w:val="90"/>
        </w:trPr>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Выполнение всеобуча</w:t>
            </w:r>
          </w:p>
          <w:p w:rsidR="000578B5" w:rsidRPr="00DC1334" w:rsidRDefault="000578B5" w:rsidP="006D6CD2">
            <w:pPr>
              <w:spacing w:line="360" w:lineRule="auto"/>
              <w:jc w:val="both"/>
              <w:rPr>
                <w:rFonts w:ascii="Times New Roman" w:hAnsi="Times New Roman" w:cs="Times New Roman"/>
                <w:sz w:val="20"/>
                <w:szCs w:val="20"/>
              </w:rPr>
            </w:pPr>
          </w:p>
          <w:p w:rsidR="000578B5" w:rsidRPr="00DC1334" w:rsidRDefault="000578B5" w:rsidP="006D6CD2">
            <w:pPr>
              <w:spacing w:line="360" w:lineRule="auto"/>
              <w:jc w:val="both"/>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p>
        </w:tc>
      </w:tr>
      <w:tr w:rsidR="000578B5" w:rsidRPr="00DC1334" w:rsidTr="006D6CD2">
        <w:trPr>
          <w:trHeight w:val="1286"/>
        </w:trPr>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Уровень развития учебной мотивации</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r>
      <w:tr w:rsidR="000578B5" w:rsidRPr="00DC1334" w:rsidTr="006D6CD2">
        <w:trPr>
          <w:trHeight w:val="717"/>
        </w:trPr>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Уровень социализации выпускников</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 xml:space="preserve">Опрос </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 xml:space="preserve">1 раз в год </w:t>
            </w:r>
          </w:p>
        </w:tc>
      </w:tr>
      <w:tr w:rsidR="000578B5" w:rsidRPr="00DC1334" w:rsidTr="006D6CD2">
        <w:trPr>
          <w:trHeight w:val="1052"/>
        </w:trPr>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 xml:space="preserve">Готовность обучающихся  </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r>
      <w:tr w:rsidR="000578B5" w:rsidRPr="00DC1334" w:rsidTr="006D6CD2">
        <w:trPr>
          <w:trHeight w:val="846"/>
        </w:trPr>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Уровень профориентационной работы</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Изучение состояния профориентационной работы и опрос</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анализ</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1 раз в год</w:t>
            </w:r>
          </w:p>
        </w:tc>
      </w:tr>
      <w:tr w:rsidR="000578B5" w:rsidRPr="00DC1334" w:rsidTr="006D6CD2">
        <w:trPr>
          <w:trHeight w:val="1721"/>
        </w:trPr>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Уровень воспитанности обучающихся</w:t>
            </w:r>
          </w:p>
          <w:p w:rsidR="000578B5" w:rsidRPr="00DC1334" w:rsidRDefault="000578B5" w:rsidP="006D6CD2">
            <w:pPr>
              <w:spacing w:line="360" w:lineRule="auto"/>
              <w:jc w:val="both"/>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Отчеты классных руководителей по отсутствию, снижению количества учащихся, стоящих на учёте в КДН, правонарушений среди учащихся</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Отчет </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1 раз в год</w:t>
            </w:r>
          </w:p>
        </w:tc>
      </w:tr>
      <w:tr w:rsidR="000578B5" w:rsidRPr="00DC1334" w:rsidTr="006D6CD2">
        <w:trPr>
          <w:trHeight w:val="1721"/>
        </w:trPr>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Охват дополнительным</w:t>
            </w:r>
          </w:p>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образованием</w:t>
            </w:r>
          </w:p>
          <w:p w:rsidR="000578B5" w:rsidRPr="00DC1334" w:rsidRDefault="000578B5" w:rsidP="006D6CD2">
            <w:pPr>
              <w:spacing w:line="360" w:lineRule="auto"/>
              <w:jc w:val="both"/>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Показатели охвата организованными видами деятельности школьников, трудоустройство несовершеннолетних на каникулах</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Сбор информации</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p>
        </w:tc>
      </w:tr>
      <w:tr w:rsidR="000578B5" w:rsidRPr="00DC1334" w:rsidTr="006D6CD2">
        <w:trPr>
          <w:trHeight w:val="1160"/>
        </w:trPr>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Общее состояние физического развития учащихся в школе </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Диагностика физического развития</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Медицинский осмотр, наблюдения</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jc w:val="both"/>
              <w:rPr>
                <w:rFonts w:ascii="Times New Roman" w:hAnsi="Times New Roman" w:cs="Times New Roman"/>
                <w:sz w:val="20"/>
                <w:szCs w:val="20"/>
              </w:rPr>
            </w:pPr>
          </w:p>
        </w:tc>
      </w:tr>
      <w:tr w:rsidR="000578B5" w:rsidRPr="00DC1334" w:rsidTr="006D6CD2">
        <w:trPr>
          <w:trHeight w:val="719"/>
        </w:trPr>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Уровень физической подготовки учащихся</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Показатели уровня физической подготовки учащихся</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Тестирование, наблюдение</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r>
      <w:tr w:rsidR="000578B5" w:rsidRPr="00DC1334" w:rsidTr="006D6CD2">
        <w:trPr>
          <w:trHeight w:val="613"/>
        </w:trPr>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Уровень тревожности</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Опросник Ч.Д. Спилберга</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 xml:space="preserve">Диагностика. </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r>
      <w:tr w:rsidR="000578B5" w:rsidRPr="00DC1334" w:rsidTr="006D6CD2">
        <w:trPr>
          <w:trHeight w:val="523"/>
        </w:trPr>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Уровень социальной адаптации</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Тест</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Диагностика</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r>
      <w:tr w:rsidR="000578B5" w:rsidRPr="00DC1334" w:rsidTr="006D6CD2">
        <w:trPr>
          <w:trHeight w:val="1401"/>
        </w:trPr>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 xml:space="preserve">Удовлетворенность участниками воспитательного, психолого-педагогического процесса качеством образования  </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Анкета «Ваше отношение к школьным мероприятиям и занятиям.»</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Анкетирование</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8B5" w:rsidRPr="00DC1334" w:rsidRDefault="000578B5" w:rsidP="006D6CD2">
            <w:pPr>
              <w:spacing w:line="360" w:lineRule="auto"/>
              <w:rPr>
                <w:rFonts w:ascii="Times New Roman" w:hAnsi="Times New Roman" w:cs="Times New Roman"/>
                <w:sz w:val="20"/>
                <w:szCs w:val="20"/>
              </w:rPr>
            </w:pPr>
          </w:p>
        </w:tc>
      </w:tr>
    </w:tbl>
    <w:p w:rsidR="000578B5" w:rsidRPr="00DC1334" w:rsidRDefault="000578B5" w:rsidP="000578B5">
      <w:pPr>
        <w:tabs>
          <w:tab w:val="left" w:pos="4248"/>
        </w:tabs>
        <w:spacing w:line="360" w:lineRule="auto"/>
        <w:ind w:right="-19"/>
        <w:jc w:val="both"/>
        <w:rPr>
          <w:rFonts w:ascii="Times New Roman" w:hAnsi="Times New Roman" w:cs="Times New Roman"/>
          <w:i/>
          <w:color w:val="000080"/>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b/>
          <w:bCs/>
          <w:i/>
          <w:iCs/>
          <w:sz w:val="20"/>
          <w:szCs w:val="20"/>
        </w:rPr>
      </w:pPr>
    </w:p>
    <w:p w:rsidR="000578B5" w:rsidRPr="00DC1334" w:rsidRDefault="000578B5" w:rsidP="000578B5">
      <w:pPr>
        <w:tabs>
          <w:tab w:val="left" w:pos="4248"/>
        </w:tabs>
        <w:spacing w:line="360" w:lineRule="auto"/>
        <w:ind w:right="-19"/>
        <w:jc w:val="center"/>
        <w:rPr>
          <w:rFonts w:ascii="Times New Roman" w:hAnsi="Times New Roman" w:cs="Times New Roman"/>
          <w:sz w:val="20"/>
          <w:szCs w:val="20"/>
        </w:rPr>
      </w:pPr>
      <w:r w:rsidRPr="00DC1334">
        <w:rPr>
          <w:rFonts w:ascii="Times New Roman" w:hAnsi="Times New Roman" w:cs="Times New Roman"/>
          <w:b/>
          <w:bCs/>
          <w:i/>
          <w:iCs/>
          <w:sz w:val="20"/>
          <w:szCs w:val="20"/>
        </w:rPr>
        <w:t>IV. Подпрограмма «Эйгэ»</w:t>
      </w:r>
    </w:p>
    <w:p w:rsidR="000578B5" w:rsidRPr="00DC1334" w:rsidRDefault="000578B5" w:rsidP="000578B5">
      <w:pPr>
        <w:tabs>
          <w:tab w:val="left" w:pos="4248"/>
        </w:tabs>
        <w:spacing w:line="360" w:lineRule="auto"/>
        <w:ind w:right="-19"/>
        <w:jc w:val="center"/>
        <w:rPr>
          <w:rFonts w:ascii="Times New Roman" w:hAnsi="Times New Roman" w:cs="Times New Roman"/>
          <w:b/>
          <w:i/>
          <w:sz w:val="20"/>
          <w:szCs w:val="20"/>
        </w:rPr>
      </w:pPr>
      <w:r w:rsidRPr="00DC1334">
        <w:rPr>
          <w:rFonts w:ascii="Times New Roman" w:hAnsi="Times New Roman" w:cs="Times New Roman"/>
          <w:b/>
          <w:i/>
          <w:sz w:val="20"/>
          <w:szCs w:val="20"/>
        </w:rPr>
        <w:t>Школа завтрашнего дня и социум</w:t>
      </w:r>
    </w:p>
    <w:p w:rsidR="000578B5" w:rsidRPr="00DC1334" w:rsidRDefault="000578B5" w:rsidP="000578B5">
      <w:pPr>
        <w:tabs>
          <w:tab w:val="left" w:pos="4248"/>
        </w:tabs>
        <w:spacing w:line="360" w:lineRule="auto"/>
        <w:ind w:right="-19"/>
        <w:jc w:val="both"/>
        <w:rPr>
          <w:rFonts w:ascii="Times New Roman" w:hAnsi="Times New Roman" w:cs="Times New Roman"/>
          <w:b/>
          <w:i/>
          <w:sz w:val="20"/>
          <w:szCs w:val="20"/>
        </w:rPr>
      </w:pP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-Центр этнокультурного развития «Нëгри». Распространение опыта языкового образования в социуме (изучение языков и культуры малочисленных народов Севера – эвенского, эвенкийского и юкагирского для обучающихся, проведение курсов для взрослого населения, популяризация культуры и самобытности малочисленных народов Севера).</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-Саха- канадский культурно- образовательный центр. Распространение опыта интернационализации образовательного процесса в социуме.</w:t>
      </w:r>
    </w:p>
    <w:p w:rsidR="000578B5" w:rsidRPr="00DC1334" w:rsidRDefault="000578B5" w:rsidP="000578B5">
      <w:pPr>
        <w:spacing w:line="360" w:lineRule="auto"/>
        <w:jc w:val="both"/>
        <w:rPr>
          <w:rFonts w:ascii="Times New Roman" w:hAnsi="Times New Roman" w:cs="Times New Roman"/>
          <w:b/>
          <w:sz w:val="20"/>
          <w:szCs w:val="20"/>
        </w:rPr>
      </w:pPr>
      <w:r w:rsidRPr="00DC1334">
        <w:rPr>
          <w:rFonts w:ascii="Times New Roman" w:hAnsi="Times New Roman" w:cs="Times New Roman"/>
          <w:b/>
          <w:sz w:val="20"/>
          <w:szCs w:val="20"/>
        </w:rPr>
        <w:t>Функции проекта:</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b/>
          <w:sz w:val="20"/>
          <w:szCs w:val="20"/>
        </w:rPr>
        <w:t>Образовательная функция</w:t>
      </w:r>
      <w:r w:rsidRPr="00DC1334">
        <w:rPr>
          <w:rFonts w:ascii="Times New Roman" w:hAnsi="Times New Roman" w:cs="Times New Roman"/>
          <w:sz w:val="20"/>
          <w:szCs w:val="20"/>
        </w:rPr>
        <w:t>:</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-распространение идей толерантности, культурного и языкового разнообразия, изложенных в документах ЮНЕСКО</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-сохранение и популяризация национальных традиций и языков коренных народов РС(Я).</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-Распространение опыта школы с углубленным изучением языков, международного общения, интернациональных связей.</w:t>
      </w:r>
    </w:p>
    <w:p w:rsidR="000578B5" w:rsidRPr="00DC1334" w:rsidRDefault="000578B5" w:rsidP="000578B5">
      <w:pPr>
        <w:spacing w:line="360" w:lineRule="auto"/>
        <w:jc w:val="both"/>
        <w:rPr>
          <w:rFonts w:ascii="Times New Roman" w:hAnsi="Times New Roman" w:cs="Times New Roman"/>
          <w:b/>
          <w:sz w:val="20"/>
          <w:szCs w:val="20"/>
        </w:rPr>
      </w:pPr>
      <w:r w:rsidRPr="00DC1334">
        <w:rPr>
          <w:rFonts w:ascii="Times New Roman" w:hAnsi="Times New Roman" w:cs="Times New Roman"/>
          <w:b/>
          <w:sz w:val="20"/>
          <w:szCs w:val="20"/>
        </w:rPr>
        <w:t>Воспитательная функция:</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-воспитание в окружающем социуме идей толерантности, культурного и языкового разнообразия, изложенных в документах ЮНЕСКО;</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-помощь в формировании национального самосознания, этнокультурной идентичности, гордости, сохраняя и популяризируя национальные традиции и языки коренных народов РС(Я).</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-помощь в формировании чувства причастности мировой цивилизации, распространяя опыт школы с углубленным изучением языков, международного общения, интернациональные связи.</w:t>
      </w:r>
    </w:p>
    <w:p w:rsidR="000578B5" w:rsidRPr="00DC1334" w:rsidRDefault="000578B5" w:rsidP="000578B5">
      <w:pPr>
        <w:spacing w:line="360" w:lineRule="auto"/>
        <w:jc w:val="both"/>
        <w:rPr>
          <w:rFonts w:ascii="Times New Roman" w:hAnsi="Times New Roman" w:cs="Times New Roman"/>
          <w:b/>
          <w:sz w:val="20"/>
          <w:szCs w:val="20"/>
        </w:rPr>
      </w:pPr>
    </w:p>
    <w:p w:rsidR="000578B5" w:rsidRPr="00DC1334" w:rsidRDefault="000578B5" w:rsidP="000578B5">
      <w:pPr>
        <w:spacing w:line="360" w:lineRule="auto"/>
        <w:jc w:val="both"/>
        <w:rPr>
          <w:rFonts w:ascii="Times New Roman" w:hAnsi="Times New Roman" w:cs="Times New Roman"/>
          <w:b/>
          <w:i/>
          <w:sz w:val="20"/>
          <w:szCs w:val="20"/>
        </w:rPr>
      </w:pPr>
      <w:r w:rsidRPr="00DC1334">
        <w:rPr>
          <w:rFonts w:ascii="Times New Roman" w:hAnsi="Times New Roman" w:cs="Times New Roman"/>
          <w:b/>
          <w:i/>
          <w:sz w:val="20"/>
          <w:szCs w:val="20"/>
        </w:rPr>
        <w:t>Цели:</w:t>
      </w:r>
    </w:p>
    <w:p w:rsidR="000578B5" w:rsidRPr="00DC1334" w:rsidRDefault="000578B5" w:rsidP="000578B5">
      <w:pPr>
        <w:spacing w:line="360" w:lineRule="auto"/>
        <w:jc w:val="both"/>
        <w:rPr>
          <w:rFonts w:ascii="Times New Roman" w:hAnsi="Times New Roman" w:cs="Times New Roman"/>
          <w:b/>
          <w:i/>
          <w:sz w:val="20"/>
          <w:szCs w:val="20"/>
        </w:rPr>
      </w:pPr>
      <w:r w:rsidRPr="00DC1334">
        <w:rPr>
          <w:rFonts w:ascii="Times New Roman" w:hAnsi="Times New Roman" w:cs="Times New Roman"/>
          <w:b/>
          <w:i/>
          <w:sz w:val="20"/>
          <w:szCs w:val="20"/>
        </w:rPr>
        <w:t>Учебная</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Системно осуществлять программу Школы завтрашнего дня, распространяя накопленный опыт, выходя за рамки школьного сообщества в социум, обеспечивая дополнительные знания, опыт и навыки в общий учебный багаж школьников и молодежи города.</w:t>
      </w:r>
    </w:p>
    <w:p w:rsidR="000578B5" w:rsidRPr="00DC1334" w:rsidRDefault="000578B5" w:rsidP="000578B5">
      <w:pPr>
        <w:spacing w:line="360" w:lineRule="auto"/>
        <w:jc w:val="both"/>
        <w:rPr>
          <w:rFonts w:ascii="Times New Roman" w:hAnsi="Times New Roman" w:cs="Times New Roman"/>
          <w:b/>
          <w:i/>
          <w:sz w:val="20"/>
          <w:szCs w:val="20"/>
        </w:rPr>
      </w:pPr>
      <w:r w:rsidRPr="00DC1334">
        <w:rPr>
          <w:rFonts w:ascii="Times New Roman" w:hAnsi="Times New Roman" w:cs="Times New Roman"/>
          <w:b/>
          <w:i/>
          <w:sz w:val="20"/>
          <w:szCs w:val="20"/>
        </w:rPr>
        <w:t>Воспитательная</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Воспитывать чувство ответственности, толерантности, причастности для формирования высокого адаптационного потенциала, личностного роста, позитивной социализации, способствующей успешной интеграции личности в социальную среду. </w:t>
      </w:r>
    </w:p>
    <w:p w:rsidR="000578B5" w:rsidRPr="00DC1334" w:rsidRDefault="000578B5" w:rsidP="000578B5">
      <w:pPr>
        <w:spacing w:line="360" w:lineRule="auto"/>
        <w:jc w:val="both"/>
        <w:rPr>
          <w:rFonts w:ascii="Times New Roman" w:hAnsi="Times New Roman" w:cs="Times New Roman"/>
          <w:b/>
          <w:i/>
          <w:sz w:val="20"/>
          <w:szCs w:val="20"/>
        </w:rPr>
      </w:pPr>
      <w:r w:rsidRPr="00DC1334">
        <w:rPr>
          <w:rFonts w:ascii="Times New Roman" w:hAnsi="Times New Roman" w:cs="Times New Roman"/>
          <w:b/>
          <w:i/>
          <w:sz w:val="20"/>
          <w:szCs w:val="20"/>
        </w:rPr>
        <w:t>Развивающая</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Системно развивать качества вторичной языковой личности, способной к самореализации и профессиональному росту социальной адаптации с использованием базовых знаний, полученных в школе.</w:t>
      </w:r>
    </w:p>
    <w:p w:rsidR="000578B5" w:rsidRPr="00DC1334" w:rsidRDefault="000578B5" w:rsidP="000578B5">
      <w:pPr>
        <w:spacing w:line="360" w:lineRule="auto"/>
        <w:jc w:val="center"/>
        <w:rPr>
          <w:rFonts w:ascii="Times New Roman" w:hAnsi="Times New Roman" w:cs="Times New Roman"/>
          <w:b/>
          <w:sz w:val="20"/>
          <w:szCs w:val="20"/>
        </w:rPr>
      </w:pPr>
    </w:p>
    <w:p w:rsidR="000578B5" w:rsidRPr="00DC1334" w:rsidRDefault="000578B5" w:rsidP="000578B5">
      <w:pPr>
        <w:spacing w:line="360" w:lineRule="auto"/>
        <w:ind w:firstLine="708"/>
        <w:jc w:val="center"/>
        <w:rPr>
          <w:rFonts w:ascii="Times New Roman" w:hAnsi="Times New Roman" w:cs="Times New Roman"/>
          <w:b/>
          <w:i/>
          <w:sz w:val="20"/>
          <w:szCs w:val="20"/>
        </w:rPr>
      </w:pPr>
      <w:r w:rsidRPr="00DC1334">
        <w:rPr>
          <w:rFonts w:ascii="Times New Roman" w:hAnsi="Times New Roman" w:cs="Times New Roman"/>
          <w:b/>
          <w:i/>
          <w:sz w:val="20"/>
          <w:szCs w:val="20"/>
        </w:rPr>
        <w:t xml:space="preserve">1. Компонент «Нëгри» </w:t>
      </w:r>
    </w:p>
    <w:p w:rsidR="000578B5" w:rsidRPr="00DC1334" w:rsidRDefault="000578B5" w:rsidP="000578B5">
      <w:pPr>
        <w:spacing w:line="360" w:lineRule="auto"/>
        <w:ind w:firstLine="708"/>
        <w:jc w:val="center"/>
        <w:rPr>
          <w:rFonts w:ascii="Times New Roman" w:hAnsi="Times New Roman" w:cs="Times New Roman"/>
          <w:b/>
          <w:i/>
          <w:sz w:val="20"/>
          <w:szCs w:val="20"/>
        </w:rPr>
      </w:pPr>
      <w:r w:rsidRPr="00DC1334">
        <w:rPr>
          <w:rFonts w:ascii="Times New Roman" w:hAnsi="Times New Roman" w:cs="Times New Roman"/>
          <w:b/>
          <w:i/>
          <w:sz w:val="20"/>
          <w:szCs w:val="20"/>
        </w:rPr>
        <w:t xml:space="preserve"> Центр этнокультурного развития и распространение опыта языкового образования в социуме.</w:t>
      </w:r>
    </w:p>
    <w:p w:rsidR="000578B5" w:rsidRPr="00DC1334" w:rsidRDefault="000578B5" w:rsidP="000578B5">
      <w:pPr>
        <w:spacing w:line="360" w:lineRule="auto"/>
        <w:ind w:firstLine="708"/>
        <w:jc w:val="center"/>
        <w:rPr>
          <w:rFonts w:ascii="Times New Roman" w:hAnsi="Times New Roman" w:cs="Times New Roman"/>
          <w:b/>
          <w:sz w:val="20"/>
          <w:szCs w:val="20"/>
        </w:rPr>
      </w:pPr>
    </w:p>
    <w:p w:rsidR="000578B5" w:rsidRPr="00DC1334" w:rsidRDefault="000578B5" w:rsidP="000578B5">
      <w:pPr>
        <w:spacing w:line="360" w:lineRule="auto"/>
        <w:ind w:firstLine="708"/>
        <w:jc w:val="both"/>
        <w:rPr>
          <w:rFonts w:ascii="Times New Roman" w:hAnsi="Times New Roman" w:cs="Times New Roman"/>
          <w:sz w:val="20"/>
          <w:szCs w:val="20"/>
        </w:rPr>
      </w:pPr>
      <w:r w:rsidRPr="00DC1334">
        <w:rPr>
          <w:rFonts w:ascii="Times New Roman" w:hAnsi="Times New Roman" w:cs="Times New Roman"/>
          <w:b/>
          <w:sz w:val="20"/>
          <w:szCs w:val="20"/>
        </w:rPr>
        <w:t xml:space="preserve">Тема: </w:t>
      </w:r>
      <w:r w:rsidRPr="00DC1334">
        <w:rPr>
          <w:rFonts w:ascii="Times New Roman" w:hAnsi="Times New Roman" w:cs="Times New Roman"/>
          <w:sz w:val="20"/>
          <w:szCs w:val="20"/>
        </w:rPr>
        <w:t>Создание благоприятной среды для  формирования национального самосознания учащихся, национальной идентичности и духовности.</w:t>
      </w:r>
    </w:p>
    <w:p w:rsidR="000578B5" w:rsidRPr="00DC1334" w:rsidRDefault="000578B5" w:rsidP="000578B5">
      <w:pPr>
        <w:spacing w:line="360" w:lineRule="auto"/>
        <w:ind w:firstLine="708"/>
        <w:jc w:val="both"/>
        <w:rPr>
          <w:rFonts w:ascii="Times New Roman" w:hAnsi="Times New Roman" w:cs="Times New Roman"/>
          <w:sz w:val="20"/>
          <w:szCs w:val="20"/>
        </w:rPr>
      </w:pPr>
      <w:r w:rsidRPr="00DC1334">
        <w:rPr>
          <w:rFonts w:ascii="Times New Roman" w:hAnsi="Times New Roman" w:cs="Times New Roman"/>
          <w:b/>
          <w:sz w:val="20"/>
          <w:szCs w:val="20"/>
        </w:rPr>
        <w:t>Актуальность:</w:t>
      </w:r>
      <w:r w:rsidRPr="00DC1334">
        <w:rPr>
          <w:rFonts w:ascii="Times New Roman" w:hAnsi="Times New Roman" w:cs="Times New Roman"/>
          <w:sz w:val="20"/>
          <w:szCs w:val="20"/>
        </w:rPr>
        <w:t xml:space="preserve">  Сегодня, когда говорим о дефиците культуры и культурности социума, необходимо ставить проблемы культуры более глубоко и всесторонне. Глубокое проникновение к своему этническому, этническим истокам, одухотворяет и одушевляет человека, облагораживает личность, возвышает ее внутреннюю культуру. Обращение к вечному общечеловеческому источнику Добра и Красоты питает национальную культуру, дает ей возможность постоянного роста и беспрерывного процветания.  При этом нужны, как никогда, открытость и толерантность различных точек зрения.</w:t>
      </w:r>
    </w:p>
    <w:p w:rsidR="000578B5" w:rsidRPr="00DC1334" w:rsidRDefault="000578B5" w:rsidP="000578B5">
      <w:pPr>
        <w:spacing w:line="360" w:lineRule="auto"/>
        <w:ind w:firstLine="708"/>
        <w:jc w:val="both"/>
        <w:rPr>
          <w:rFonts w:ascii="Times New Roman" w:hAnsi="Times New Roman" w:cs="Times New Roman"/>
          <w:sz w:val="20"/>
          <w:szCs w:val="20"/>
        </w:rPr>
      </w:pPr>
      <w:r w:rsidRPr="00DC1334">
        <w:rPr>
          <w:rFonts w:ascii="Times New Roman" w:hAnsi="Times New Roman" w:cs="Times New Roman"/>
          <w:b/>
          <w:sz w:val="20"/>
          <w:szCs w:val="20"/>
        </w:rPr>
        <w:t>Цель:</w:t>
      </w:r>
      <w:r w:rsidRPr="00DC1334">
        <w:rPr>
          <w:rFonts w:ascii="Times New Roman" w:hAnsi="Times New Roman" w:cs="Times New Roman"/>
          <w:sz w:val="20"/>
          <w:szCs w:val="20"/>
        </w:rPr>
        <w:t xml:space="preserve"> Создание благоприятной среды для  формирования национального самосознания, национальной идентичности и духовности и создания гармоничной языковой личности распространяя опыт МОБУ СОШ № 38 в социуме</w:t>
      </w:r>
    </w:p>
    <w:p w:rsidR="000578B5" w:rsidRPr="00DC1334" w:rsidRDefault="000578B5" w:rsidP="000578B5">
      <w:pPr>
        <w:spacing w:line="360" w:lineRule="auto"/>
        <w:ind w:firstLine="708"/>
        <w:jc w:val="both"/>
        <w:rPr>
          <w:rFonts w:ascii="Times New Roman" w:hAnsi="Times New Roman" w:cs="Times New Roman"/>
          <w:b/>
          <w:sz w:val="20"/>
          <w:szCs w:val="20"/>
        </w:rPr>
      </w:pPr>
      <w:r w:rsidRPr="00DC1334">
        <w:rPr>
          <w:rFonts w:ascii="Times New Roman" w:hAnsi="Times New Roman" w:cs="Times New Roman"/>
          <w:b/>
          <w:sz w:val="20"/>
          <w:szCs w:val="20"/>
        </w:rPr>
        <w:t>Задачи:</w:t>
      </w:r>
    </w:p>
    <w:p w:rsidR="000578B5" w:rsidRPr="00DC1334" w:rsidRDefault="000578B5" w:rsidP="000578B5">
      <w:pPr>
        <w:pStyle w:val="2d"/>
        <w:spacing w:after="0" w:line="360" w:lineRule="auto"/>
        <w:ind w:left="0"/>
        <w:jc w:val="both"/>
        <w:rPr>
          <w:rFonts w:ascii="Times New Roman" w:hAnsi="Times New Roman"/>
          <w:sz w:val="20"/>
          <w:szCs w:val="20"/>
        </w:rPr>
      </w:pPr>
      <w:r w:rsidRPr="00DC1334">
        <w:rPr>
          <w:rFonts w:ascii="Times New Roman" w:hAnsi="Times New Roman"/>
          <w:sz w:val="20"/>
          <w:szCs w:val="20"/>
        </w:rPr>
        <w:t>1.Создать благоприятные условия для сохранения этнокультурной самобытности народов, упрочнения гражданской и духовно-нравственной среды молодежи, уделить особое внимание возрождению традиционной духовности, развитию межнациональных и межконфециональных отношений в республике.</w:t>
      </w:r>
    </w:p>
    <w:p w:rsidR="000578B5" w:rsidRPr="00DC1334" w:rsidRDefault="000578B5" w:rsidP="000578B5">
      <w:pPr>
        <w:pStyle w:val="2d"/>
        <w:spacing w:after="0" w:line="360" w:lineRule="auto"/>
        <w:ind w:left="0"/>
        <w:jc w:val="both"/>
        <w:rPr>
          <w:rFonts w:ascii="Times New Roman" w:hAnsi="Times New Roman"/>
          <w:sz w:val="20"/>
          <w:szCs w:val="20"/>
        </w:rPr>
      </w:pPr>
      <w:r w:rsidRPr="00DC1334">
        <w:rPr>
          <w:rFonts w:ascii="Times New Roman" w:hAnsi="Times New Roman"/>
          <w:sz w:val="20"/>
          <w:szCs w:val="20"/>
        </w:rPr>
        <w:t>2.Создать условия для активизации процесса национально-культурного возрождения и формирования вторичной языковой личности.</w:t>
      </w:r>
    </w:p>
    <w:p w:rsidR="000578B5" w:rsidRPr="00DC1334" w:rsidRDefault="000578B5" w:rsidP="000578B5">
      <w:pPr>
        <w:pStyle w:val="2d"/>
        <w:spacing w:after="0" w:line="360" w:lineRule="auto"/>
        <w:ind w:left="0"/>
        <w:jc w:val="both"/>
        <w:rPr>
          <w:rFonts w:ascii="Times New Roman" w:hAnsi="Times New Roman"/>
          <w:sz w:val="20"/>
          <w:szCs w:val="20"/>
        </w:rPr>
      </w:pPr>
      <w:r w:rsidRPr="00DC1334">
        <w:rPr>
          <w:rFonts w:ascii="Times New Roman" w:hAnsi="Times New Roman"/>
          <w:sz w:val="20"/>
          <w:szCs w:val="20"/>
        </w:rPr>
        <w:t>3.Запустить механизм этнического самосознания  населения.</w:t>
      </w:r>
    </w:p>
    <w:p w:rsidR="000578B5" w:rsidRPr="00DC1334" w:rsidRDefault="000578B5" w:rsidP="000578B5">
      <w:pPr>
        <w:pStyle w:val="2d"/>
        <w:spacing w:after="0" w:line="360" w:lineRule="auto"/>
        <w:ind w:left="0"/>
        <w:jc w:val="both"/>
        <w:rPr>
          <w:rFonts w:ascii="Times New Roman" w:hAnsi="Times New Roman"/>
          <w:sz w:val="20"/>
          <w:szCs w:val="20"/>
        </w:rPr>
      </w:pPr>
      <w:r w:rsidRPr="00DC1334">
        <w:rPr>
          <w:rFonts w:ascii="Times New Roman" w:hAnsi="Times New Roman"/>
          <w:sz w:val="20"/>
          <w:szCs w:val="20"/>
        </w:rPr>
        <w:t>4.Укрепить содружество школы, социума и общественности поликультурной среде.</w:t>
      </w:r>
    </w:p>
    <w:p w:rsidR="000578B5" w:rsidRPr="00DC1334" w:rsidRDefault="000578B5" w:rsidP="000578B5">
      <w:pPr>
        <w:pStyle w:val="2d"/>
        <w:spacing w:after="0" w:line="360" w:lineRule="auto"/>
        <w:ind w:left="0"/>
        <w:jc w:val="both"/>
        <w:rPr>
          <w:rFonts w:ascii="Times New Roman" w:hAnsi="Times New Roman"/>
          <w:sz w:val="20"/>
          <w:szCs w:val="20"/>
        </w:rPr>
      </w:pPr>
      <w:r w:rsidRPr="00DC1334">
        <w:rPr>
          <w:rFonts w:ascii="Times New Roman" w:hAnsi="Times New Roman"/>
          <w:sz w:val="20"/>
          <w:szCs w:val="20"/>
        </w:rPr>
        <w:t>5.Способствовать распространению языков народов севера, якутского языка, создавая курсы их изучения для желающего городского населения, проводя различные мероприятия для социума.</w:t>
      </w:r>
    </w:p>
    <w:p w:rsidR="000578B5" w:rsidRPr="00DC1334" w:rsidRDefault="000578B5" w:rsidP="000578B5">
      <w:pPr>
        <w:pStyle w:val="2d"/>
        <w:spacing w:after="0" w:line="360" w:lineRule="auto"/>
        <w:ind w:left="0"/>
        <w:jc w:val="both"/>
        <w:rPr>
          <w:rFonts w:ascii="Times New Roman" w:hAnsi="Times New Roman"/>
          <w:sz w:val="20"/>
          <w:szCs w:val="20"/>
        </w:rPr>
      </w:pPr>
      <w:r w:rsidRPr="00DC1334">
        <w:rPr>
          <w:rFonts w:ascii="Times New Roman" w:hAnsi="Times New Roman"/>
          <w:sz w:val="20"/>
          <w:szCs w:val="20"/>
        </w:rPr>
        <w:t xml:space="preserve">6.Поддерживать связь с национальными диаспорами и общинами малочисленных народов </w:t>
      </w:r>
    </w:p>
    <w:p w:rsidR="000578B5" w:rsidRPr="00DC1334" w:rsidRDefault="000578B5" w:rsidP="000578B5">
      <w:pPr>
        <w:spacing w:line="360" w:lineRule="auto"/>
        <w:jc w:val="both"/>
        <w:rPr>
          <w:rFonts w:ascii="Times New Roman" w:hAnsi="Times New Roman" w:cs="Times New Roman"/>
          <w:b/>
          <w:sz w:val="20"/>
          <w:szCs w:val="20"/>
        </w:rPr>
      </w:pPr>
      <w:r w:rsidRPr="00DC1334">
        <w:rPr>
          <w:rFonts w:ascii="Times New Roman" w:hAnsi="Times New Roman" w:cs="Times New Roman"/>
          <w:b/>
          <w:sz w:val="20"/>
          <w:szCs w:val="20"/>
        </w:rPr>
        <w:t>Гипотеза: Школа с углубленным изучением языков, используя накопленный опыт лингво-культурного опыта, призвана стать этнокультурным центром, популяризируя идеи толерантности и интернационализма.</w:t>
      </w:r>
    </w:p>
    <w:p w:rsidR="000578B5" w:rsidRPr="00DC1334" w:rsidRDefault="000578B5" w:rsidP="000578B5">
      <w:pPr>
        <w:spacing w:line="360" w:lineRule="auto"/>
        <w:jc w:val="both"/>
        <w:rPr>
          <w:rFonts w:ascii="Times New Roman" w:hAnsi="Times New Roman" w:cs="Times New Roman"/>
          <w:b/>
          <w:sz w:val="20"/>
          <w:szCs w:val="20"/>
        </w:rPr>
      </w:pP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b/>
          <w:sz w:val="20"/>
          <w:szCs w:val="20"/>
        </w:rPr>
        <w:t>Средства:</w:t>
      </w:r>
      <w:r w:rsidRPr="00DC1334">
        <w:rPr>
          <w:rFonts w:ascii="Times New Roman" w:hAnsi="Times New Roman" w:cs="Times New Roman"/>
          <w:sz w:val="20"/>
          <w:szCs w:val="20"/>
        </w:rPr>
        <w:t xml:space="preserve"> Кружки, театр мод, кукольный театр, сотрудничество с  театрами, музеями, организация выставок, творческих вечеров, концертов, встреч с представителями различных национальностей, курсы изучения языков малочисленных народов Севера и якутского языка для всего города.</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b/>
          <w:sz w:val="20"/>
          <w:szCs w:val="20"/>
        </w:rPr>
        <w:t xml:space="preserve">Диагностический инструментарий: </w:t>
      </w:r>
      <w:r w:rsidRPr="00DC1334">
        <w:rPr>
          <w:rFonts w:ascii="Times New Roman" w:hAnsi="Times New Roman" w:cs="Times New Roman"/>
          <w:sz w:val="20"/>
          <w:szCs w:val="20"/>
        </w:rPr>
        <w:t>мониторинг,  анкетирование, резонанс в обществе</w:t>
      </w:r>
    </w:p>
    <w:p w:rsidR="000578B5" w:rsidRPr="00DC1334" w:rsidRDefault="000578B5" w:rsidP="000578B5">
      <w:pPr>
        <w:spacing w:line="360" w:lineRule="auto"/>
        <w:jc w:val="both"/>
        <w:rPr>
          <w:rFonts w:ascii="Times New Roman" w:hAnsi="Times New Roman" w:cs="Times New Roman"/>
          <w:b/>
          <w:sz w:val="20"/>
          <w:szCs w:val="20"/>
        </w:rPr>
      </w:pPr>
      <w:r w:rsidRPr="00DC1334">
        <w:rPr>
          <w:rFonts w:ascii="Times New Roman" w:hAnsi="Times New Roman" w:cs="Times New Roman"/>
          <w:b/>
          <w:sz w:val="20"/>
          <w:szCs w:val="20"/>
        </w:rPr>
        <w:t>Модельное представление проекта – этнокультурный  центр:</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i/>
          <w:sz w:val="20"/>
          <w:szCs w:val="20"/>
        </w:rPr>
        <w:t xml:space="preserve">Этнокультура – </w:t>
      </w:r>
      <w:r w:rsidRPr="00DC1334">
        <w:rPr>
          <w:rFonts w:ascii="Times New Roman" w:hAnsi="Times New Roman" w:cs="Times New Roman"/>
          <w:sz w:val="20"/>
          <w:szCs w:val="20"/>
        </w:rPr>
        <w:t xml:space="preserve">это то материальное и духовное наследие цивилизации (и в первую очередь знание), которое делает биологический индивид личность, человеком. На основе национальных и общечеловеческих культурных ценностей формируется языковая личность. </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Выполняя свою миссию формирования вторичной языковой личности в рамках своей учебно- воспитательной деятельности, национальная школа решает также свою социальную миссию.</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Школа – этнокультурный центр ставит своей целью воспитание человека не только своей нации, но и гражданина своего многонационального государства и  представителя человечества, так как сама нация – часть культурного мира. Воспитанник школы не должен чувствовать себя чужим ни в одном культурном обществе, ориентированный на культурные ценности своего народа должен понимать просветительскую роль школы в пропаганде многоязычия и толерантности. Таким образом, школа призвана стать этнокультурным центром, воздействующим на окружающий социум, постоянно вступающим с ним в взаимоотношения, организуя культурно- языковые мероприятия для населения.</w:t>
      </w:r>
    </w:p>
    <w:p w:rsidR="000578B5" w:rsidRPr="00DC1334" w:rsidRDefault="000578B5" w:rsidP="000578B5">
      <w:pPr>
        <w:spacing w:line="360" w:lineRule="auto"/>
        <w:jc w:val="both"/>
        <w:rPr>
          <w:rFonts w:ascii="Times New Roman" w:hAnsi="Times New Roman" w:cs="Times New Roman"/>
          <w:i/>
          <w:sz w:val="20"/>
          <w:szCs w:val="20"/>
        </w:rPr>
      </w:pPr>
      <w:r w:rsidRPr="00DC1334">
        <w:rPr>
          <w:rFonts w:ascii="Times New Roman" w:hAnsi="Times New Roman" w:cs="Times New Roman"/>
          <w:i/>
          <w:sz w:val="20"/>
          <w:szCs w:val="20"/>
        </w:rPr>
        <w:t>Эстетическое воспитание средствами национальной культуры</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Каждому человеку присуще чувство прекрасного. Этническая культура является источником вечного вдохновения и красоты. Без ощущения красоты жизни и труда человек перестает быть творцом, созидателем нового. Различные мероприятия этнокультурного характера. Которые адресованы не только учащимся школы, но и широкому кругу населения призваны стать средствами социо- культурной миссии национальной школы в работе с социумом. </w:t>
      </w:r>
    </w:p>
    <w:p w:rsidR="000578B5" w:rsidRPr="00DC1334" w:rsidRDefault="000578B5" w:rsidP="000578B5">
      <w:pPr>
        <w:spacing w:line="360" w:lineRule="auto"/>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651"/>
      </w:tblGrid>
      <w:tr w:rsidR="000578B5" w:rsidRPr="00DC1334" w:rsidTr="006D6CD2">
        <w:tc>
          <w:tcPr>
            <w:tcW w:w="709" w:type="dxa"/>
          </w:tcPr>
          <w:p w:rsidR="000578B5" w:rsidRPr="00DC1334" w:rsidRDefault="000578B5" w:rsidP="006D6CD2">
            <w:pPr>
              <w:spacing w:line="360" w:lineRule="auto"/>
              <w:jc w:val="center"/>
              <w:rPr>
                <w:rFonts w:ascii="Times New Roman" w:hAnsi="Times New Roman" w:cs="Times New Roman"/>
                <w:b/>
                <w:sz w:val="20"/>
                <w:szCs w:val="20"/>
              </w:rPr>
            </w:pPr>
            <w:r w:rsidRPr="00DC1334">
              <w:rPr>
                <w:rFonts w:ascii="Times New Roman" w:hAnsi="Times New Roman" w:cs="Times New Roman"/>
                <w:b/>
                <w:sz w:val="20"/>
                <w:szCs w:val="20"/>
              </w:rPr>
              <w:t>№</w:t>
            </w:r>
          </w:p>
        </w:tc>
        <w:tc>
          <w:tcPr>
            <w:tcW w:w="8651" w:type="dxa"/>
          </w:tcPr>
          <w:p w:rsidR="000578B5" w:rsidRPr="00DC1334" w:rsidRDefault="000578B5" w:rsidP="006D6CD2">
            <w:pPr>
              <w:spacing w:line="360" w:lineRule="auto"/>
              <w:jc w:val="center"/>
              <w:rPr>
                <w:rFonts w:ascii="Times New Roman" w:hAnsi="Times New Roman" w:cs="Times New Roman"/>
                <w:b/>
                <w:sz w:val="20"/>
                <w:szCs w:val="20"/>
              </w:rPr>
            </w:pPr>
            <w:r w:rsidRPr="00DC1334">
              <w:rPr>
                <w:rFonts w:ascii="Times New Roman" w:hAnsi="Times New Roman" w:cs="Times New Roman"/>
                <w:b/>
                <w:sz w:val="20"/>
                <w:szCs w:val="20"/>
              </w:rPr>
              <w:t xml:space="preserve">Направление деятельности </w:t>
            </w:r>
          </w:p>
        </w:tc>
      </w:tr>
      <w:tr w:rsidR="000578B5" w:rsidRPr="00DC1334" w:rsidTr="006D6CD2">
        <w:tc>
          <w:tcPr>
            <w:tcW w:w="709" w:type="dxa"/>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1</w:t>
            </w:r>
          </w:p>
        </w:tc>
        <w:tc>
          <w:tcPr>
            <w:tcW w:w="8651" w:type="dxa"/>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Фольклорно-вокальный кружок «Сандаарар»</w:t>
            </w:r>
          </w:p>
        </w:tc>
      </w:tr>
      <w:tr w:rsidR="000578B5" w:rsidRPr="00DC1334" w:rsidTr="006D6CD2">
        <w:tc>
          <w:tcPr>
            <w:tcW w:w="709" w:type="dxa"/>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2</w:t>
            </w:r>
          </w:p>
        </w:tc>
        <w:tc>
          <w:tcPr>
            <w:tcW w:w="8651" w:type="dxa"/>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Кружок национального шитья «Чурилан»</w:t>
            </w:r>
          </w:p>
        </w:tc>
      </w:tr>
      <w:tr w:rsidR="000578B5" w:rsidRPr="00DC1334" w:rsidTr="006D6CD2">
        <w:tc>
          <w:tcPr>
            <w:tcW w:w="709" w:type="dxa"/>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3</w:t>
            </w:r>
          </w:p>
        </w:tc>
        <w:tc>
          <w:tcPr>
            <w:tcW w:w="8651" w:type="dxa"/>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Театр мод «Айынчан»</w:t>
            </w:r>
          </w:p>
        </w:tc>
      </w:tr>
      <w:tr w:rsidR="000578B5" w:rsidRPr="00DC1334" w:rsidTr="006D6CD2">
        <w:tc>
          <w:tcPr>
            <w:tcW w:w="709" w:type="dxa"/>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4</w:t>
            </w:r>
          </w:p>
        </w:tc>
        <w:tc>
          <w:tcPr>
            <w:tcW w:w="8651" w:type="dxa"/>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Кукольный театр </w:t>
            </w:r>
          </w:p>
        </w:tc>
      </w:tr>
      <w:tr w:rsidR="000578B5" w:rsidRPr="00DC1334" w:rsidTr="006D6CD2">
        <w:tc>
          <w:tcPr>
            <w:tcW w:w="709" w:type="dxa"/>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5</w:t>
            </w:r>
          </w:p>
        </w:tc>
        <w:tc>
          <w:tcPr>
            <w:tcW w:w="8651" w:type="dxa"/>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Пресс-центр «Туьулгэ»</w:t>
            </w:r>
          </w:p>
        </w:tc>
      </w:tr>
      <w:tr w:rsidR="000578B5" w:rsidRPr="00DC1334" w:rsidTr="006D6CD2">
        <w:tc>
          <w:tcPr>
            <w:tcW w:w="709" w:type="dxa"/>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6</w:t>
            </w:r>
          </w:p>
        </w:tc>
        <w:tc>
          <w:tcPr>
            <w:tcW w:w="8651" w:type="dxa"/>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Проведение выставок</w:t>
            </w:r>
          </w:p>
        </w:tc>
      </w:tr>
    </w:tbl>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163E43">
      <w:pPr>
        <w:widowControl w:val="0"/>
        <w:numPr>
          <w:ilvl w:val="0"/>
          <w:numId w:val="61"/>
        </w:numPr>
        <w:tabs>
          <w:tab w:val="left" w:pos="4248"/>
        </w:tabs>
        <w:autoSpaceDE w:val="0"/>
        <w:autoSpaceDN w:val="0"/>
        <w:adjustRightInd w:val="0"/>
        <w:spacing w:after="0" w:line="360" w:lineRule="auto"/>
        <w:ind w:right="-19"/>
        <w:jc w:val="center"/>
        <w:rPr>
          <w:rFonts w:ascii="Times New Roman" w:hAnsi="Times New Roman" w:cs="Times New Roman"/>
          <w:b/>
          <w:i/>
          <w:sz w:val="20"/>
          <w:szCs w:val="20"/>
        </w:rPr>
      </w:pPr>
      <w:r w:rsidRPr="00DC1334">
        <w:rPr>
          <w:rFonts w:ascii="Times New Roman" w:hAnsi="Times New Roman" w:cs="Times New Roman"/>
          <w:b/>
          <w:i/>
          <w:sz w:val="20"/>
          <w:szCs w:val="20"/>
        </w:rPr>
        <w:t>Компонент «Ottawa»</w:t>
      </w:r>
    </w:p>
    <w:p w:rsidR="000578B5" w:rsidRPr="00DC1334" w:rsidRDefault="000578B5" w:rsidP="000578B5">
      <w:pPr>
        <w:tabs>
          <w:tab w:val="left" w:pos="4248"/>
        </w:tabs>
        <w:spacing w:line="360" w:lineRule="auto"/>
        <w:ind w:left="720" w:right="-19"/>
        <w:jc w:val="center"/>
        <w:rPr>
          <w:rFonts w:ascii="Times New Roman" w:hAnsi="Times New Roman" w:cs="Times New Roman"/>
          <w:b/>
          <w:i/>
          <w:sz w:val="20"/>
          <w:szCs w:val="20"/>
        </w:rPr>
      </w:pPr>
      <w:r w:rsidRPr="00DC1334">
        <w:rPr>
          <w:rFonts w:ascii="Times New Roman" w:hAnsi="Times New Roman" w:cs="Times New Roman"/>
          <w:b/>
          <w:i/>
          <w:sz w:val="20"/>
          <w:szCs w:val="20"/>
        </w:rPr>
        <w:t>Саха- канадский культурно- образовательный центр.</w:t>
      </w:r>
    </w:p>
    <w:p w:rsidR="000578B5" w:rsidRPr="00DC1334" w:rsidRDefault="000578B5" w:rsidP="000578B5">
      <w:pPr>
        <w:tabs>
          <w:tab w:val="left" w:pos="4248"/>
        </w:tabs>
        <w:spacing w:line="360" w:lineRule="auto"/>
        <w:ind w:left="720" w:right="-19"/>
        <w:jc w:val="center"/>
        <w:rPr>
          <w:rFonts w:ascii="Times New Roman" w:hAnsi="Times New Roman" w:cs="Times New Roman"/>
          <w:b/>
          <w:i/>
          <w:sz w:val="20"/>
          <w:szCs w:val="20"/>
        </w:rPr>
      </w:pPr>
      <w:r w:rsidRPr="00DC1334">
        <w:rPr>
          <w:rFonts w:ascii="Times New Roman" w:hAnsi="Times New Roman" w:cs="Times New Roman"/>
          <w:b/>
          <w:i/>
          <w:sz w:val="20"/>
          <w:szCs w:val="20"/>
        </w:rPr>
        <w:t>Распространение опыта интернационализации образовательного процесса в социуме.</w:t>
      </w:r>
    </w:p>
    <w:p w:rsidR="000578B5" w:rsidRPr="00DC1334" w:rsidRDefault="000578B5" w:rsidP="000578B5">
      <w:pPr>
        <w:tabs>
          <w:tab w:val="left" w:pos="4248"/>
        </w:tabs>
        <w:spacing w:line="360" w:lineRule="auto"/>
        <w:ind w:right="-19"/>
        <w:jc w:val="center"/>
        <w:rPr>
          <w:rFonts w:ascii="Times New Roman" w:hAnsi="Times New Roman" w:cs="Times New Roman"/>
          <w:b/>
          <w:sz w:val="20"/>
          <w:szCs w:val="20"/>
        </w:rPr>
      </w:pPr>
    </w:p>
    <w:p w:rsidR="000578B5" w:rsidRPr="00DC1334" w:rsidRDefault="000578B5" w:rsidP="000578B5">
      <w:pPr>
        <w:spacing w:line="360" w:lineRule="auto"/>
        <w:ind w:firstLine="708"/>
        <w:jc w:val="both"/>
        <w:rPr>
          <w:rFonts w:ascii="Times New Roman" w:hAnsi="Times New Roman" w:cs="Times New Roman"/>
          <w:sz w:val="20"/>
          <w:szCs w:val="20"/>
        </w:rPr>
      </w:pPr>
      <w:r w:rsidRPr="00DC1334">
        <w:rPr>
          <w:rFonts w:ascii="Times New Roman" w:hAnsi="Times New Roman" w:cs="Times New Roman"/>
          <w:b/>
          <w:sz w:val="20"/>
          <w:szCs w:val="20"/>
        </w:rPr>
        <w:t>Цель:</w:t>
      </w:r>
      <w:r w:rsidRPr="00DC1334">
        <w:rPr>
          <w:rFonts w:ascii="Times New Roman" w:hAnsi="Times New Roman" w:cs="Times New Roman"/>
          <w:sz w:val="20"/>
          <w:szCs w:val="20"/>
        </w:rPr>
        <w:t xml:space="preserve"> Создание благоприятной среды для популяризации интернационализации образования и доступности Вузов Канады, Европы посредством распространения опыта МОБУ СОШ № 38 за годы работы в качестве Саха- канадского центра с изучением языков народов Севера и углубленным изучением иностранных языков.</w:t>
      </w:r>
    </w:p>
    <w:p w:rsidR="000578B5" w:rsidRPr="00DC1334" w:rsidRDefault="000578B5" w:rsidP="000578B5">
      <w:pPr>
        <w:spacing w:line="360" w:lineRule="auto"/>
        <w:ind w:firstLine="708"/>
        <w:jc w:val="both"/>
        <w:rPr>
          <w:rFonts w:ascii="Times New Roman" w:hAnsi="Times New Roman" w:cs="Times New Roman"/>
          <w:b/>
          <w:sz w:val="20"/>
          <w:szCs w:val="20"/>
        </w:rPr>
      </w:pPr>
      <w:r w:rsidRPr="00DC1334">
        <w:rPr>
          <w:rFonts w:ascii="Times New Roman" w:hAnsi="Times New Roman" w:cs="Times New Roman"/>
          <w:b/>
          <w:sz w:val="20"/>
          <w:szCs w:val="20"/>
        </w:rPr>
        <w:t>Задачи:</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1.Распространить в социуме опыт МОБУ СОШ № 38 за годы работы в качестве Саха- Канадского центра.</w:t>
      </w:r>
    </w:p>
    <w:p w:rsidR="000578B5" w:rsidRPr="00DC1334" w:rsidRDefault="000578B5" w:rsidP="000578B5">
      <w:pPr>
        <w:pStyle w:val="2d"/>
        <w:spacing w:after="0" w:line="360" w:lineRule="auto"/>
        <w:ind w:left="0"/>
        <w:jc w:val="both"/>
        <w:rPr>
          <w:rFonts w:ascii="Times New Roman" w:hAnsi="Times New Roman"/>
          <w:sz w:val="20"/>
          <w:szCs w:val="20"/>
        </w:rPr>
      </w:pPr>
      <w:r w:rsidRPr="00DC1334">
        <w:rPr>
          <w:rFonts w:ascii="Times New Roman" w:hAnsi="Times New Roman"/>
          <w:sz w:val="20"/>
          <w:szCs w:val="20"/>
        </w:rPr>
        <w:t>2.Создать благоприятные условия для сохранения знакомства со странами изучаемого языка.</w:t>
      </w:r>
    </w:p>
    <w:p w:rsidR="000578B5" w:rsidRPr="00DC1334" w:rsidRDefault="000578B5" w:rsidP="000578B5">
      <w:pPr>
        <w:pStyle w:val="2d"/>
        <w:spacing w:after="0" w:line="360" w:lineRule="auto"/>
        <w:ind w:left="0"/>
        <w:jc w:val="both"/>
        <w:rPr>
          <w:rFonts w:ascii="Times New Roman" w:hAnsi="Times New Roman"/>
          <w:sz w:val="20"/>
          <w:szCs w:val="20"/>
        </w:rPr>
      </w:pPr>
      <w:r w:rsidRPr="00DC1334">
        <w:rPr>
          <w:rFonts w:ascii="Times New Roman" w:hAnsi="Times New Roman"/>
          <w:sz w:val="20"/>
          <w:szCs w:val="20"/>
        </w:rPr>
        <w:t>3.Создать условия для межкультурной коммуникации и общения сверстников на уровне города, республики.</w:t>
      </w:r>
    </w:p>
    <w:p w:rsidR="000578B5" w:rsidRPr="00DC1334" w:rsidRDefault="000578B5" w:rsidP="000578B5">
      <w:pPr>
        <w:pStyle w:val="2d"/>
        <w:spacing w:after="0" w:line="360" w:lineRule="auto"/>
        <w:ind w:left="0"/>
        <w:jc w:val="both"/>
        <w:rPr>
          <w:rFonts w:ascii="Times New Roman" w:hAnsi="Times New Roman"/>
          <w:sz w:val="20"/>
          <w:szCs w:val="20"/>
        </w:rPr>
      </w:pPr>
      <w:r w:rsidRPr="00DC1334">
        <w:rPr>
          <w:rFonts w:ascii="Times New Roman" w:hAnsi="Times New Roman"/>
          <w:sz w:val="20"/>
          <w:szCs w:val="20"/>
        </w:rPr>
        <w:t xml:space="preserve">4.Способствовать деятельности общества друзей Канады. </w:t>
      </w:r>
    </w:p>
    <w:p w:rsidR="000578B5" w:rsidRPr="00DC1334" w:rsidRDefault="000578B5" w:rsidP="000578B5">
      <w:pPr>
        <w:pStyle w:val="2d"/>
        <w:spacing w:after="0" w:line="360" w:lineRule="auto"/>
        <w:ind w:left="0"/>
        <w:jc w:val="both"/>
        <w:rPr>
          <w:rFonts w:ascii="Times New Roman" w:hAnsi="Times New Roman"/>
          <w:sz w:val="20"/>
          <w:szCs w:val="20"/>
        </w:rPr>
      </w:pPr>
      <w:r w:rsidRPr="00DC1334">
        <w:rPr>
          <w:rFonts w:ascii="Times New Roman" w:hAnsi="Times New Roman"/>
          <w:sz w:val="20"/>
          <w:szCs w:val="20"/>
        </w:rPr>
        <w:t>5.Способствовать укреплению содружества городского и республиканского сообщества, школы, семьи и общественности поликультурной среде.</w:t>
      </w:r>
    </w:p>
    <w:p w:rsidR="000578B5" w:rsidRPr="00DC1334" w:rsidRDefault="000578B5" w:rsidP="000578B5">
      <w:pPr>
        <w:spacing w:line="360" w:lineRule="auto"/>
        <w:jc w:val="both"/>
        <w:rPr>
          <w:rFonts w:ascii="Times New Roman" w:hAnsi="Times New Roman" w:cs="Times New Roman"/>
          <w:bCs/>
          <w:sz w:val="20"/>
          <w:szCs w:val="20"/>
        </w:rPr>
      </w:pPr>
      <w:r w:rsidRPr="00DC1334">
        <w:rPr>
          <w:rFonts w:ascii="Times New Roman" w:hAnsi="Times New Roman" w:cs="Times New Roman"/>
          <w:b/>
          <w:bCs/>
          <w:sz w:val="20"/>
          <w:szCs w:val="20"/>
        </w:rPr>
        <w:t xml:space="preserve">            Средства: </w:t>
      </w:r>
      <w:r w:rsidRPr="00DC1334">
        <w:rPr>
          <w:rFonts w:ascii="Times New Roman" w:hAnsi="Times New Roman" w:cs="Times New Roman"/>
          <w:bCs/>
          <w:sz w:val="20"/>
          <w:szCs w:val="20"/>
        </w:rPr>
        <w:t xml:space="preserve">Различные мероприятия, клубы, встреч с иностранными гостями, профессионалами, организация языковых курсов, летних школ, выездов, стажировок. </w:t>
      </w:r>
    </w:p>
    <w:p w:rsidR="000578B5" w:rsidRPr="00DC1334" w:rsidRDefault="000578B5" w:rsidP="000578B5">
      <w:pPr>
        <w:spacing w:line="360" w:lineRule="auto"/>
        <w:jc w:val="both"/>
        <w:rPr>
          <w:rFonts w:ascii="Times New Roman" w:hAnsi="Times New Roman" w:cs="Times New Roman"/>
          <w:sz w:val="20"/>
          <w:szCs w:val="20"/>
        </w:rPr>
      </w:pP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Как известно, особенности климата Канады и Якутии, долгая суровая зима, короткое жаркое лето, национально-этнические особенности обоих регионов позволяют развивать тесное сотрудничество. Имеется хороший опыт сотрудничества в области строительства (строительство Канадской деревни, Высшей школы музыки) в области ВУЗовского образования (Арктический университет). </w:t>
      </w:r>
    </w:p>
    <w:p w:rsidR="000578B5" w:rsidRPr="00DC1334" w:rsidRDefault="000578B5" w:rsidP="000578B5">
      <w:pPr>
        <w:pStyle w:val="af4"/>
        <w:spacing w:line="360" w:lineRule="auto"/>
        <w:ind w:left="0"/>
        <w:jc w:val="both"/>
        <w:rPr>
          <w:sz w:val="20"/>
          <w:szCs w:val="20"/>
        </w:rPr>
      </w:pPr>
      <w:r w:rsidRPr="00DC1334">
        <w:rPr>
          <w:sz w:val="20"/>
          <w:szCs w:val="20"/>
        </w:rPr>
        <w:t>В 1998 году было создано представительство Республики Саха (Якутия) в Торонто, правительство планирует дальнейшее развитие сотрудничества с Канадой.</w:t>
      </w:r>
    </w:p>
    <w:p w:rsidR="000578B5" w:rsidRPr="00DC1334" w:rsidRDefault="000578B5" w:rsidP="000578B5">
      <w:pPr>
        <w:pStyle w:val="24"/>
        <w:spacing w:after="0" w:line="360" w:lineRule="auto"/>
        <w:ind w:left="0"/>
        <w:jc w:val="both"/>
        <w:rPr>
          <w:sz w:val="20"/>
          <w:szCs w:val="20"/>
        </w:rPr>
      </w:pPr>
      <w:r w:rsidRPr="00DC1334">
        <w:rPr>
          <w:sz w:val="20"/>
          <w:szCs w:val="20"/>
        </w:rPr>
        <w:t>Опыт создания школ такого рода в республике имеется, существуют Саха- французская, Саха-бельгийская, Саха-корейская школы. Функционирование учебных заведений показывает, что профильное обучение детей с использованием методик вышеназванных стран, углубленное изучение языков, культуры различных стран в контексте межкультурной коммуникации, спецкурсов по различным направлениям, связанных с данными странами имеет огромное значение в воспитании современного гражданина мира, способного к диалогу, открытого, уважающего свою и иностранную культуру.</w:t>
      </w:r>
    </w:p>
    <w:p w:rsidR="000578B5" w:rsidRPr="00DC1334" w:rsidRDefault="000578B5" w:rsidP="000578B5">
      <w:pPr>
        <w:pStyle w:val="24"/>
        <w:spacing w:after="0" w:line="360" w:lineRule="auto"/>
        <w:ind w:left="0"/>
        <w:jc w:val="both"/>
        <w:rPr>
          <w:sz w:val="20"/>
          <w:szCs w:val="20"/>
        </w:rPr>
      </w:pPr>
      <w:r w:rsidRPr="00DC1334">
        <w:rPr>
          <w:sz w:val="20"/>
          <w:szCs w:val="20"/>
        </w:rPr>
        <w:t>В 2004 году открылась МОБУ СОШ № 38 – Саха- канадский центр. Обучение иностранному языку и языкам народов Севера, сопоставительное изучение культур, в том числе северной цивилизации, культур малочисленных народов Севера Якутии и Канады в контексте межкультурной коммуникации явилось приоритетным контекстом и основой для всестороннего развития личности.</w:t>
      </w:r>
    </w:p>
    <w:p w:rsidR="000578B5" w:rsidRPr="00DC1334" w:rsidRDefault="000578B5" w:rsidP="000578B5">
      <w:pPr>
        <w:pStyle w:val="af4"/>
        <w:spacing w:line="360" w:lineRule="auto"/>
        <w:ind w:left="0"/>
        <w:jc w:val="both"/>
        <w:rPr>
          <w:sz w:val="20"/>
          <w:szCs w:val="20"/>
        </w:rPr>
      </w:pPr>
      <w:r w:rsidRPr="00DC1334">
        <w:rPr>
          <w:sz w:val="20"/>
          <w:szCs w:val="20"/>
        </w:rPr>
        <w:t xml:space="preserve">Подготовительная работа по созданию школы такого типа была начата в 1995 году, школой установлены контакты с отделом образования Посольства Канады в России, преподавателями Университета Лаваль, общества Москва-Квебек, общества Россия-Канада с канадским колледжем при Санкт- Петербургском университете, канадским центром при Московском Лингвистическом Университете. В школе были созданы классы с углубленным изучением иностранных языков, страноведения. </w:t>
      </w:r>
    </w:p>
    <w:p w:rsidR="000578B5" w:rsidRPr="00DC1334" w:rsidRDefault="000578B5" w:rsidP="000578B5">
      <w:pPr>
        <w:pStyle w:val="af4"/>
        <w:spacing w:line="360" w:lineRule="auto"/>
        <w:ind w:left="0"/>
        <w:jc w:val="both"/>
        <w:rPr>
          <w:sz w:val="20"/>
          <w:szCs w:val="20"/>
        </w:rPr>
      </w:pPr>
      <w:r w:rsidRPr="00DC1334">
        <w:rPr>
          <w:sz w:val="20"/>
          <w:szCs w:val="20"/>
        </w:rPr>
        <w:t xml:space="preserve">Учащиеся изучали по два иностранных языка – английский и французский, ряд предметов преподается на иностранных языках. Тесное сотрудничество с Якутским госуниверситетом позволило привлечь к работе лучшие педагогические кадры, постоянно повышать уровень учительского мастерства по всем образовательным дисциплинам. Педагогический коллектив заинтересовался методикой преподавания различных образовательных дисциплин в Канаде, системой образования Канады. Проведена активная апробация канадских учебников по иностранным языкам в условиях билингвизма. Возможности «Интернет» помогли организовать непрерывную связь и обмен информацией со сверстниками из Канады. Спецкурсы по различным тематикам, углубленное изучение экономики, истории, литературы Канады создали основу для подготовки будущих специалистов, занятых в сфере сотрудничества с зарубежных стран, в том числе Канады и Республики Саха (Якутия) в различных областях народного хозяйства. </w:t>
      </w:r>
      <w:r w:rsidRPr="00DC1334">
        <w:rPr>
          <w:i/>
          <w:sz w:val="20"/>
          <w:szCs w:val="20"/>
        </w:rPr>
        <w:t>Большой процент выпускников школы получает и получило образование зарубежом</w:t>
      </w:r>
      <w:r w:rsidRPr="00DC1334">
        <w:rPr>
          <w:sz w:val="20"/>
          <w:szCs w:val="20"/>
        </w:rPr>
        <w:t>.</w:t>
      </w:r>
    </w:p>
    <w:p w:rsidR="000578B5" w:rsidRPr="00DC1334" w:rsidRDefault="000578B5" w:rsidP="000578B5">
      <w:pPr>
        <w:pStyle w:val="aff2"/>
        <w:spacing w:line="360" w:lineRule="auto"/>
        <w:ind w:firstLine="708"/>
        <w:jc w:val="both"/>
        <w:rPr>
          <w:sz w:val="20"/>
          <w:szCs w:val="20"/>
        </w:rPr>
      </w:pPr>
      <w:r w:rsidRPr="00DC1334">
        <w:rPr>
          <w:sz w:val="20"/>
          <w:szCs w:val="20"/>
        </w:rPr>
        <w:t>В школе была создана программа «Основы межкультурной коммуникации» по сопоставительному изучению культур народов Якутии и зарубежных стран. Сопоставительное изучение культур аборигенных народов севера Канады и Якутии открыло новые научно- исследовательские направления, как для школьников, так и учителей.</w:t>
      </w:r>
    </w:p>
    <w:p w:rsidR="000578B5" w:rsidRPr="00DC1334" w:rsidRDefault="000578B5" w:rsidP="000578B5">
      <w:pPr>
        <w:pStyle w:val="af4"/>
        <w:spacing w:line="360" w:lineRule="auto"/>
        <w:ind w:left="0" w:firstLine="708"/>
        <w:jc w:val="both"/>
        <w:rPr>
          <w:sz w:val="20"/>
          <w:szCs w:val="20"/>
        </w:rPr>
      </w:pPr>
      <w:r w:rsidRPr="00DC1334">
        <w:rPr>
          <w:sz w:val="20"/>
          <w:szCs w:val="20"/>
        </w:rPr>
        <w:t>Проект Саха- Канадской школы получил высокую поддержку Секретариата Северного Форума, Северный Форум является одним из самых активных учредителей данной школы.</w:t>
      </w:r>
    </w:p>
    <w:p w:rsidR="000578B5" w:rsidRPr="00DC1334" w:rsidRDefault="000578B5" w:rsidP="000578B5">
      <w:pPr>
        <w:pStyle w:val="aff2"/>
        <w:spacing w:line="360" w:lineRule="auto"/>
        <w:ind w:firstLine="708"/>
        <w:jc w:val="both"/>
        <w:rPr>
          <w:sz w:val="20"/>
          <w:szCs w:val="20"/>
        </w:rPr>
      </w:pPr>
      <w:r w:rsidRPr="00DC1334">
        <w:rPr>
          <w:sz w:val="20"/>
          <w:szCs w:val="20"/>
        </w:rPr>
        <w:t>Современная политика Канады по отношению к аборигенному населению позволило изучить данный положительный опыт и обратить внимание именно к северному компоненту деятельности Саха- Канадского центра. Открыты группы для представителей северных народностей Якутии с целью заложить основу для воспитания национальных кадров мирового уровня с ориентацией на международный бизнес. В 2001 году открыта группа для детей эвенов и эвенков. С 2004-го года начато преподавание юкагирского языка.</w:t>
      </w:r>
    </w:p>
    <w:p w:rsidR="000578B5" w:rsidRPr="00DC1334" w:rsidRDefault="000578B5" w:rsidP="000578B5">
      <w:pPr>
        <w:pStyle w:val="af4"/>
        <w:spacing w:line="360" w:lineRule="auto"/>
        <w:ind w:left="0" w:firstLine="708"/>
        <w:jc w:val="both"/>
        <w:rPr>
          <w:sz w:val="20"/>
          <w:szCs w:val="20"/>
        </w:rPr>
      </w:pPr>
      <w:r w:rsidRPr="00DC1334">
        <w:rPr>
          <w:sz w:val="20"/>
          <w:szCs w:val="20"/>
        </w:rPr>
        <w:t xml:space="preserve">Сотрудничество с кафедрой северной филологии ЯГУ, с общинами северных народов в г. Якутске, открытие филиала Саха-канадской школы в Оленекском улусе на базе Оленекской и Харыйалахской средних школ, явились приоритетными направлениями северного компонента деятельности саха-канадского центра. Филиал в Оленекском улусе стал методической базой для близлежащих северных улусов для пропаганды многоязычия, распространения опыта интеркультурного воспитания учащихся.  </w:t>
      </w:r>
    </w:p>
    <w:p w:rsidR="000578B5" w:rsidRPr="00DC1334" w:rsidRDefault="000578B5" w:rsidP="000578B5">
      <w:pPr>
        <w:pStyle w:val="af4"/>
        <w:spacing w:line="360" w:lineRule="auto"/>
        <w:ind w:left="0" w:firstLine="708"/>
        <w:jc w:val="both"/>
        <w:rPr>
          <w:sz w:val="20"/>
          <w:szCs w:val="20"/>
        </w:rPr>
      </w:pPr>
      <w:r w:rsidRPr="00DC1334">
        <w:rPr>
          <w:sz w:val="20"/>
          <w:szCs w:val="20"/>
        </w:rPr>
        <w:t>Темой научной работы учителей иностранных языков СКанЦ было: «Интеркультурное воспитание учащихся на уроках иностранного языка». Научная работа является логическим продолжением эксперимента по сопоставительному изучению языков и культур в рамках интегрированного курса «Основы межкультурной коммуникации», объединяющего такие общеобразовательные дисциплины, как «Музыка», «Трудовое обучение», «Изобразительное искусство», «История», «Культура народов Якутии», «Мировая художественная культура» (преподавание данных дисциплин ведется на иностранных языках).</w:t>
      </w:r>
    </w:p>
    <w:p w:rsidR="000578B5" w:rsidRPr="00DC1334" w:rsidRDefault="000578B5" w:rsidP="000578B5">
      <w:pPr>
        <w:pStyle w:val="af4"/>
        <w:spacing w:line="360" w:lineRule="auto"/>
        <w:ind w:left="0" w:firstLine="708"/>
        <w:jc w:val="both"/>
        <w:rPr>
          <w:sz w:val="20"/>
          <w:szCs w:val="20"/>
        </w:rPr>
      </w:pPr>
      <w:r w:rsidRPr="00DC1334">
        <w:rPr>
          <w:sz w:val="20"/>
          <w:szCs w:val="20"/>
        </w:rPr>
        <w:t xml:space="preserve">В программе в качестве компонента выступает культура  малочисленных народов Севера Якутии и Канады. Такой подход позволяет воспитать представителей нового поколения северных народов, знающих и любящих свой родной язык и культуру, воспринимающих себя как часть мировой цивилизации, готовых к равноправному диалогу. </w:t>
      </w:r>
    </w:p>
    <w:p w:rsidR="000578B5" w:rsidRPr="00DC1334" w:rsidRDefault="000578B5" w:rsidP="000578B5">
      <w:pPr>
        <w:pStyle w:val="af4"/>
        <w:spacing w:line="360" w:lineRule="auto"/>
        <w:ind w:left="0" w:firstLine="708"/>
        <w:jc w:val="both"/>
        <w:rPr>
          <w:sz w:val="20"/>
          <w:szCs w:val="20"/>
        </w:rPr>
      </w:pPr>
      <w:r w:rsidRPr="00DC1334">
        <w:rPr>
          <w:sz w:val="20"/>
          <w:szCs w:val="20"/>
        </w:rPr>
        <w:t>Статус Саха- Канадского центра позволил  школе направить свою деятельность на углубленное изучение опыта работы Канады  по всем направлениям и готовить целенаправленно будущих специалистов, способных работать в совместных предприятиях, граждан мира, готовых к диалогу, знающих 2-3 иностранных языка, профессионально ориентированных по разным направлениям.</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ab/>
        <w:t xml:space="preserve">Система образования Канады, методика преподавания канадских специалистов по всем предметам, опыт изучения языков в условиях билингвизма, региональная привязка различных физико- технических проблем к экстремальным климатическим условиям Канады, решение экологических и социальных проблем канадских индейцев, эскимосов правительством Канады, творчество аборигенов и первооткрывателей Канады, история, география, спорт, культура Канады живо заинтересовали преподавательский коллектив школы. </w:t>
      </w:r>
    </w:p>
    <w:p w:rsidR="000578B5" w:rsidRPr="00DC1334" w:rsidRDefault="000578B5" w:rsidP="000578B5">
      <w:pPr>
        <w:spacing w:line="360" w:lineRule="auto"/>
        <w:ind w:firstLine="708"/>
        <w:jc w:val="both"/>
        <w:rPr>
          <w:rFonts w:ascii="Times New Roman" w:hAnsi="Times New Roman" w:cs="Times New Roman"/>
          <w:sz w:val="20"/>
          <w:szCs w:val="20"/>
        </w:rPr>
      </w:pPr>
      <w:r w:rsidRPr="00DC1334">
        <w:rPr>
          <w:rFonts w:ascii="Times New Roman" w:hAnsi="Times New Roman" w:cs="Times New Roman"/>
          <w:sz w:val="20"/>
          <w:szCs w:val="20"/>
        </w:rPr>
        <w:t>Разработанные варианты различных спецкурсов, совместных программ, проектов сотрудничества с канадскими коллегами могут стать базой для распространения опыта в социуме.</w:t>
      </w:r>
    </w:p>
    <w:p w:rsidR="000578B5" w:rsidRPr="00DC1334" w:rsidRDefault="000578B5" w:rsidP="000578B5">
      <w:pPr>
        <w:spacing w:line="360" w:lineRule="auto"/>
        <w:ind w:firstLine="708"/>
        <w:jc w:val="both"/>
        <w:rPr>
          <w:rFonts w:ascii="Times New Roman" w:hAnsi="Times New Roman" w:cs="Times New Roman"/>
          <w:sz w:val="20"/>
          <w:szCs w:val="20"/>
        </w:rPr>
      </w:pPr>
      <w:r w:rsidRPr="00DC1334">
        <w:rPr>
          <w:rFonts w:ascii="Times New Roman" w:hAnsi="Times New Roman" w:cs="Times New Roman"/>
          <w:sz w:val="20"/>
          <w:szCs w:val="20"/>
        </w:rPr>
        <w:t xml:space="preserve"> Такого рода сотрудничество взаимно обогащает народы, позволяет сделать конкретный шаг к взаимопониманию, сотрудничеству, открытости, диалогу культур.</w:t>
      </w:r>
    </w:p>
    <w:p w:rsidR="000578B5" w:rsidRPr="00DC1334" w:rsidRDefault="000578B5" w:rsidP="000578B5">
      <w:pPr>
        <w:spacing w:line="360" w:lineRule="auto"/>
        <w:ind w:firstLine="708"/>
        <w:jc w:val="both"/>
        <w:rPr>
          <w:rFonts w:ascii="Times New Roman" w:hAnsi="Times New Roman" w:cs="Times New Roman"/>
          <w:sz w:val="20"/>
          <w:szCs w:val="20"/>
        </w:rPr>
      </w:pPr>
      <w:r w:rsidRPr="00DC1334">
        <w:rPr>
          <w:rFonts w:ascii="Times New Roman" w:hAnsi="Times New Roman" w:cs="Times New Roman"/>
          <w:sz w:val="20"/>
          <w:szCs w:val="20"/>
        </w:rPr>
        <w:t>В современных условиях в качестве общественной организации, Саха-канадский центр может стать дополнительным стимулом для привлечения инвестиций  в области школьного обмена и обеспечения качественными зарубежными учебниками за счет заинтересованных учебных заведений Канады, Посольства Канады в России,  якутской диаспоры в Канаде, обществ друзей Канады в России, друзей России в Канаде, создания общества друзей Якутии в Канаде.</w:t>
      </w:r>
    </w:p>
    <w:p w:rsidR="000578B5" w:rsidRPr="00DC1334" w:rsidRDefault="000578B5" w:rsidP="000578B5">
      <w:pPr>
        <w:spacing w:line="360" w:lineRule="auto"/>
        <w:ind w:firstLine="708"/>
        <w:jc w:val="both"/>
        <w:rPr>
          <w:rFonts w:ascii="Times New Roman" w:hAnsi="Times New Roman" w:cs="Times New Roman"/>
          <w:sz w:val="20"/>
          <w:szCs w:val="20"/>
        </w:rPr>
      </w:pPr>
      <w:r w:rsidRPr="00DC1334">
        <w:rPr>
          <w:rFonts w:ascii="Times New Roman" w:hAnsi="Times New Roman" w:cs="Times New Roman"/>
          <w:sz w:val="20"/>
          <w:szCs w:val="20"/>
        </w:rPr>
        <w:t>Наступил период распространить в социуме накопленный опыт МОУ СОШ № 38 за годы работы в качестве Саха- канадского центра с углубленным изучением языков народов Севера и иностранных языков.</w:t>
      </w:r>
    </w:p>
    <w:p w:rsidR="000578B5" w:rsidRPr="00DC1334" w:rsidRDefault="000578B5" w:rsidP="000578B5">
      <w:pPr>
        <w:spacing w:line="360" w:lineRule="auto"/>
        <w:ind w:firstLine="708"/>
        <w:jc w:val="both"/>
        <w:rPr>
          <w:rFonts w:ascii="Times New Roman" w:hAnsi="Times New Roman" w:cs="Times New Roman"/>
          <w:sz w:val="20"/>
          <w:szCs w:val="20"/>
        </w:rPr>
      </w:pPr>
      <w:r w:rsidRPr="00DC1334">
        <w:rPr>
          <w:rFonts w:ascii="Times New Roman" w:hAnsi="Times New Roman" w:cs="Times New Roman"/>
          <w:sz w:val="20"/>
          <w:szCs w:val="20"/>
        </w:rPr>
        <w:t>Необходимость в создании  такого центра объясняется возрастающей потребностью общества в специалистах, владеющих иностранными языками, популярностью канадского образования. Школа является не только социальным институтом нации, выступающим как фактор сохранения культуры, языка и духовности, а также интеллектуального и физического здоровья, возрождения и развития. Подготовка высококвалифицированных национальных кадров является необходимым условием для утверждения и обогащения культурной самобытности охраны культурного и природного наследия для нынешних и будущих поколений.</w:t>
      </w:r>
    </w:p>
    <w:p w:rsidR="000578B5" w:rsidRPr="00DC1334" w:rsidRDefault="000578B5" w:rsidP="000578B5">
      <w:pPr>
        <w:spacing w:line="360" w:lineRule="auto"/>
        <w:ind w:firstLine="708"/>
        <w:jc w:val="both"/>
        <w:rPr>
          <w:rFonts w:ascii="Times New Roman" w:hAnsi="Times New Roman" w:cs="Times New Roman"/>
          <w:sz w:val="20"/>
          <w:szCs w:val="20"/>
        </w:rPr>
      </w:pPr>
      <w:r w:rsidRPr="00DC1334">
        <w:rPr>
          <w:rFonts w:ascii="Times New Roman" w:hAnsi="Times New Roman" w:cs="Times New Roman"/>
          <w:sz w:val="20"/>
          <w:szCs w:val="20"/>
        </w:rPr>
        <w:t>В центре будут организованы различные тематические мероприятия, в том числе курсы иностранных языков для населения.</w:t>
      </w:r>
    </w:p>
    <w:p w:rsidR="000578B5" w:rsidRPr="00DC1334" w:rsidRDefault="000578B5" w:rsidP="000578B5">
      <w:pPr>
        <w:spacing w:line="360" w:lineRule="auto"/>
        <w:ind w:firstLine="708"/>
        <w:jc w:val="both"/>
        <w:rPr>
          <w:rFonts w:ascii="Times New Roman" w:hAnsi="Times New Roman" w:cs="Times New Roman"/>
          <w:sz w:val="20"/>
          <w:szCs w:val="20"/>
        </w:rPr>
      </w:pPr>
      <w:r w:rsidRPr="00DC1334">
        <w:rPr>
          <w:rFonts w:ascii="Times New Roman" w:hAnsi="Times New Roman" w:cs="Times New Roman"/>
          <w:sz w:val="20"/>
          <w:szCs w:val="20"/>
        </w:rPr>
        <w:t>Иностранный язык является инструментом билингвистического, многоязычного и поликультурного развития личности:</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способствующего осознанию себя как культурно-исторического субъекта:</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воспринимающего историю человечества и своего народа в развитии, чувствующего ответственность за свои поступки, за свой народ, за будущее человеческой цивилизации.</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осознающего взаимозависимость, целостность мира и необхо-димость межкультурного сотрудничества народов в решении глобальных проблем человеческой цивилизации.</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способного выполнять роль субъекта диалога культур.</w:t>
      </w: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b/>
          <w:bCs/>
          <w:sz w:val="20"/>
          <w:szCs w:val="20"/>
          <w:u w:val="single"/>
        </w:rPr>
      </w:pPr>
    </w:p>
    <w:p w:rsidR="000578B5" w:rsidRPr="00DC1334" w:rsidRDefault="000578B5" w:rsidP="000578B5">
      <w:pPr>
        <w:spacing w:line="360" w:lineRule="auto"/>
        <w:rPr>
          <w:rFonts w:ascii="Times New Roman" w:hAnsi="Times New Roman" w:cs="Times New Roman"/>
          <w:sz w:val="20"/>
          <w:szCs w:val="20"/>
        </w:rPr>
      </w:pPr>
      <w:r w:rsidRPr="00DC1334">
        <w:rPr>
          <w:rFonts w:ascii="Times New Roman" w:hAnsi="Times New Roman" w:cs="Times New Roman"/>
          <w:b/>
          <w:bCs/>
          <w:sz w:val="20"/>
          <w:szCs w:val="20"/>
          <w:u w:val="single"/>
        </w:rPr>
        <w:t>Диагностический инструментарий программы «Школа завтрашнего дня»</w:t>
      </w:r>
      <w:r w:rsidRPr="00DC1334">
        <w:rPr>
          <w:rFonts w:ascii="Times New Roman" w:hAnsi="Times New Roman" w:cs="Times New Roman"/>
          <w:sz w:val="20"/>
          <w:szCs w:val="20"/>
          <w:u w:val="single"/>
        </w:rPr>
        <w:t xml:space="preserve">: </w:t>
      </w:r>
    </w:p>
    <w:p w:rsidR="000578B5" w:rsidRPr="00DC1334" w:rsidRDefault="000578B5" w:rsidP="00163E43">
      <w:pPr>
        <w:numPr>
          <w:ilvl w:val="0"/>
          <w:numId w:val="53"/>
        </w:numPr>
        <w:spacing w:after="0" w:line="360" w:lineRule="auto"/>
        <w:ind w:left="0" w:firstLine="426"/>
        <w:rPr>
          <w:rFonts w:ascii="Times New Roman" w:hAnsi="Times New Roman" w:cs="Times New Roman"/>
          <w:sz w:val="20"/>
          <w:szCs w:val="20"/>
        </w:rPr>
      </w:pPr>
      <w:r w:rsidRPr="00DC1334">
        <w:rPr>
          <w:rFonts w:ascii="Times New Roman" w:hAnsi="Times New Roman" w:cs="Times New Roman"/>
          <w:sz w:val="20"/>
          <w:szCs w:val="20"/>
        </w:rPr>
        <w:t>промежуточные и итоговые тесты и тестовые задания;</w:t>
      </w:r>
    </w:p>
    <w:p w:rsidR="000578B5" w:rsidRPr="00DC1334" w:rsidRDefault="000578B5" w:rsidP="00163E43">
      <w:pPr>
        <w:numPr>
          <w:ilvl w:val="0"/>
          <w:numId w:val="53"/>
        </w:numPr>
        <w:spacing w:after="0" w:line="360" w:lineRule="auto"/>
        <w:ind w:left="0" w:firstLine="426"/>
        <w:rPr>
          <w:rFonts w:ascii="Times New Roman" w:hAnsi="Times New Roman" w:cs="Times New Roman"/>
          <w:sz w:val="20"/>
          <w:szCs w:val="20"/>
        </w:rPr>
      </w:pPr>
      <w:r w:rsidRPr="00DC1334">
        <w:rPr>
          <w:rFonts w:ascii="Times New Roman" w:hAnsi="Times New Roman" w:cs="Times New Roman"/>
          <w:sz w:val="20"/>
          <w:szCs w:val="20"/>
        </w:rPr>
        <w:t>анкеты для учащихся, родителей и учителей;</w:t>
      </w:r>
    </w:p>
    <w:p w:rsidR="000578B5" w:rsidRPr="00DC1334" w:rsidRDefault="000578B5" w:rsidP="00163E43">
      <w:pPr>
        <w:numPr>
          <w:ilvl w:val="0"/>
          <w:numId w:val="53"/>
        </w:numPr>
        <w:spacing w:after="0" w:line="360" w:lineRule="auto"/>
        <w:ind w:left="0" w:firstLine="426"/>
        <w:rPr>
          <w:rFonts w:ascii="Times New Roman" w:hAnsi="Times New Roman" w:cs="Times New Roman"/>
          <w:sz w:val="20"/>
          <w:szCs w:val="20"/>
        </w:rPr>
      </w:pPr>
      <w:r w:rsidRPr="00DC1334">
        <w:rPr>
          <w:rFonts w:ascii="Times New Roman" w:hAnsi="Times New Roman" w:cs="Times New Roman"/>
          <w:sz w:val="20"/>
          <w:szCs w:val="20"/>
        </w:rPr>
        <w:t>тетрадь, где будут четко отслеживаться степень достижения поставленных целей каждым учеником по отдельным видам коммуникативной деятельности;</w:t>
      </w:r>
    </w:p>
    <w:p w:rsidR="000578B5" w:rsidRPr="00DC1334" w:rsidRDefault="000578B5" w:rsidP="00163E43">
      <w:pPr>
        <w:numPr>
          <w:ilvl w:val="0"/>
          <w:numId w:val="53"/>
        </w:numPr>
        <w:spacing w:after="0" w:line="360" w:lineRule="auto"/>
        <w:ind w:left="0" w:firstLine="426"/>
        <w:rPr>
          <w:rFonts w:ascii="Times New Roman" w:hAnsi="Times New Roman" w:cs="Times New Roman"/>
          <w:sz w:val="20"/>
          <w:szCs w:val="20"/>
        </w:rPr>
      </w:pPr>
      <w:r w:rsidRPr="00DC1334">
        <w:rPr>
          <w:rFonts w:ascii="Times New Roman" w:hAnsi="Times New Roman" w:cs="Times New Roman"/>
          <w:sz w:val="20"/>
          <w:szCs w:val="20"/>
        </w:rPr>
        <w:t>самооценка учащимися уровня сформированности своих компетенций и целеполагание в начале и конце года в контрольных листах самооценки;</w:t>
      </w:r>
    </w:p>
    <w:p w:rsidR="000578B5" w:rsidRPr="00DC1334" w:rsidRDefault="000578B5" w:rsidP="00163E43">
      <w:pPr>
        <w:numPr>
          <w:ilvl w:val="0"/>
          <w:numId w:val="53"/>
        </w:numPr>
        <w:spacing w:after="0" w:line="360" w:lineRule="auto"/>
        <w:ind w:left="0" w:firstLine="426"/>
        <w:rPr>
          <w:rFonts w:ascii="Times New Roman" w:hAnsi="Times New Roman" w:cs="Times New Roman"/>
          <w:sz w:val="20"/>
          <w:szCs w:val="20"/>
        </w:rPr>
      </w:pPr>
      <w:r w:rsidRPr="00DC1334">
        <w:rPr>
          <w:rFonts w:ascii="Times New Roman" w:hAnsi="Times New Roman" w:cs="Times New Roman"/>
          <w:sz w:val="20"/>
          <w:szCs w:val="20"/>
        </w:rPr>
        <w:t>мониторинг.</w:t>
      </w:r>
    </w:p>
    <w:p w:rsidR="000578B5" w:rsidRPr="00DC1334" w:rsidRDefault="000578B5" w:rsidP="000578B5">
      <w:pPr>
        <w:spacing w:line="360" w:lineRule="auto"/>
        <w:rPr>
          <w:rFonts w:ascii="Times New Roman" w:hAnsi="Times New Roman" w:cs="Times New Roman"/>
          <w:sz w:val="20"/>
          <w:szCs w:val="20"/>
        </w:rPr>
      </w:pPr>
      <w:r w:rsidRPr="00DC1334">
        <w:rPr>
          <w:rFonts w:ascii="Times New Roman" w:hAnsi="Times New Roman" w:cs="Times New Roman"/>
          <w:b/>
          <w:bCs/>
          <w:sz w:val="20"/>
          <w:szCs w:val="20"/>
          <w:u w:val="single"/>
        </w:rPr>
        <w:t>Критерии оценки ожидаемых результатов программы «Школа завтрашнего дня»</w:t>
      </w:r>
      <w:r w:rsidRPr="00DC1334">
        <w:rPr>
          <w:rFonts w:ascii="Times New Roman" w:hAnsi="Times New Roman" w:cs="Times New Roman"/>
          <w:sz w:val="20"/>
          <w:szCs w:val="20"/>
          <w:u w:val="single"/>
        </w:rPr>
        <w:t xml:space="preserve">: </w:t>
      </w:r>
    </w:p>
    <w:p w:rsidR="000578B5" w:rsidRPr="00DC1334" w:rsidRDefault="000578B5" w:rsidP="000578B5">
      <w:pPr>
        <w:spacing w:line="360" w:lineRule="auto"/>
        <w:rPr>
          <w:rFonts w:ascii="Times New Roman" w:hAnsi="Times New Roman" w:cs="Times New Roman"/>
          <w:sz w:val="20"/>
          <w:szCs w:val="20"/>
        </w:rPr>
      </w:pPr>
      <w:r w:rsidRPr="00DC1334">
        <w:rPr>
          <w:rFonts w:ascii="Times New Roman" w:hAnsi="Times New Roman" w:cs="Times New Roman"/>
          <w:sz w:val="20"/>
          <w:szCs w:val="20"/>
          <w:u w:val="single"/>
        </w:rPr>
        <w:t xml:space="preserve">- </w:t>
      </w:r>
      <w:r w:rsidRPr="00DC1334">
        <w:rPr>
          <w:rFonts w:ascii="Times New Roman" w:hAnsi="Times New Roman" w:cs="Times New Roman"/>
          <w:sz w:val="20"/>
          <w:szCs w:val="20"/>
        </w:rPr>
        <w:t>критериями сформированности умений регулировать свой учебный труд будут являться:</w:t>
      </w:r>
    </w:p>
    <w:p w:rsidR="000578B5" w:rsidRPr="00DC1334" w:rsidRDefault="000578B5" w:rsidP="000578B5">
      <w:pPr>
        <w:spacing w:line="360" w:lineRule="auto"/>
        <w:ind w:firstLine="426"/>
        <w:rPr>
          <w:rFonts w:ascii="Times New Roman" w:hAnsi="Times New Roman" w:cs="Times New Roman"/>
          <w:sz w:val="20"/>
          <w:szCs w:val="20"/>
        </w:rPr>
      </w:pPr>
      <w:r w:rsidRPr="00DC1334">
        <w:rPr>
          <w:rFonts w:ascii="Times New Roman" w:hAnsi="Times New Roman" w:cs="Times New Roman"/>
          <w:sz w:val="20"/>
          <w:szCs w:val="20"/>
        </w:rPr>
        <w:t>1.   В конце года более качественное выполнение тестов и тестовых заданий по сравнению с началом учебного года.</w:t>
      </w:r>
    </w:p>
    <w:p w:rsidR="000578B5" w:rsidRPr="00DC1334" w:rsidRDefault="000578B5" w:rsidP="00163E43">
      <w:pPr>
        <w:numPr>
          <w:ilvl w:val="0"/>
          <w:numId w:val="61"/>
        </w:numPr>
        <w:spacing w:after="0" w:line="360" w:lineRule="auto"/>
        <w:rPr>
          <w:rFonts w:ascii="Times New Roman" w:hAnsi="Times New Roman" w:cs="Times New Roman"/>
          <w:sz w:val="20"/>
          <w:szCs w:val="20"/>
        </w:rPr>
      </w:pPr>
      <w:r w:rsidRPr="00DC1334">
        <w:rPr>
          <w:rFonts w:ascii="Times New Roman" w:hAnsi="Times New Roman" w:cs="Times New Roman"/>
          <w:sz w:val="20"/>
          <w:szCs w:val="20"/>
        </w:rPr>
        <w:t>К концу года  достижение учащимися поставленных в начале года целей по отдельным видам деятельности.</w:t>
      </w:r>
    </w:p>
    <w:p w:rsidR="000578B5" w:rsidRPr="00DC1334" w:rsidRDefault="000578B5" w:rsidP="00163E43">
      <w:pPr>
        <w:numPr>
          <w:ilvl w:val="0"/>
          <w:numId w:val="61"/>
        </w:numPr>
        <w:spacing w:after="0" w:line="360" w:lineRule="auto"/>
        <w:rPr>
          <w:rFonts w:ascii="Times New Roman" w:hAnsi="Times New Roman" w:cs="Times New Roman"/>
          <w:sz w:val="20"/>
          <w:szCs w:val="20"/>
        </w:rPr>
      </w:pPr>
      <w:r w:rsidRPr="00DC1334">
        <w:rPr>
          <w:rFonts w:ascii="Times New Roman" w:hAnsi="Times New Roman" w:cs="Times New Roman"/>
          <w:sz w:val="20"/>
          <w:szCs w:val="20"/>
        </w:rPr>
        <w:t>Общее повышение мотивации к обучению.</w:t>
      </w:r>
    </w:p>
    <w:p w:rsidR="000578B5" w:rsidRPr="00DC1334" w:rsidRDefault="000578B5" w:rsidP="000578B5">
      <w:pPr>
        <w:spacing w:line="360" w:lineRule="auto"/>
        <w:rPr>
          <w:rFonts w:ascii="Times New Roman" w:hAnsi="Times New Roman" w:cs="Times New Roman"/>
          <w:sz w:val="20"/>
          <w:szCs w:val="20"/>
        </w:rPr>
      </w:pPr>
      <w:r w:rsidRPr="00DC1334">
        <w:rPr>
          <w:rFonts w:ascii="Times New Roman" w:hAnsi="Times New Roman" w:cs="Times New Roman"/>
          <w:b/>
          <w:bCs/>
          <w:sz w:val="20"/>
          <w:szCs w:val="20"/>
          <w:u w:val="single"/>
        </w:rPr>
        <w:t>Методы исследования программы«Школа завтрашнего дня»</w:t>
      </w:r>
      <w:r w:rsidRPr="00DC1334">
        <w:rPr>
          <w:rFonts w:ascii="Times New Roman" w:hAnsi="Times New Roman" w:cs="Times New Roman"/>
          <w:sz w:val="20"/>
          <w:szCs w:val="20"/>
          <w:u w:val="single"/>
        </w:rPr>
        <w:t xml:space="preserve">: </w:t>
      </w:r>
    </w:p>
    <w:p w:rsidR="000578B5" w:rsidRPr="00DC1334" w:rsidRDefault="000578B5" w:rsidP="00163E43">
      <w:pPr>
        <w:numPr>
          <w:ilvl w:val="0"/>
          <w:numId w:val="53"/>
        </w:numPr>
        <w:spacing w:after="0" w:line="360" w:lineRule="auto"/>
        <w:ind w:left="0" w:firstLine="426"/>
        <w:rPr>
          <w:rFonts w:ascii="Times New Roman" w:hAnsi="Times New Roman" w:cs="Times New Roman"/>
          <w:sz w:val="20"/>
          <w:szCs w:val="20"/>
        </w:rPr>
      </w:pPr>
      <w:r w:rsidRPr="00DC1334">
        <w:rPr>
          <w:rFonts w:ascii="Times New Roman" w:hAnsi="Times New Roman" w:cs="Times New Roman"/>
          <w:sz w:val="20"/>
          <w:szCs w:val="20"/>
        </w:rPr>
        <w:t>изучение и анализ научной литературы по психологии, педагогике, лингвистике, методике обучения иностранным языкам, межкультурной коммуникации;</w:t>
      </w:r>
    </w:p>
    <w:p w:rsidR="000578B5" w:rsidRPr="00DC1334" w:rsidRDefault="000578B5" w:rsidP="00163E43">
      <w:pPr>
        <w:numPr>
          <w:ilvl w:val="0"/>
          <w:numId w:val="53"/>
        </w:numPr>
        <w:spacing w:after="0" w:line="360" w:lineRule="auto"/>
        <w:ind w:left="0" w:firstLine="426"/>
        <w:rPr>
          <w:rFonts w:ascii="Times New Roman" w:hAnsi="Times New Roman" w:cs="Times New Roman"/>
          <w:sz w:val="20"/>
          <w:szCs w:val="20"/>
        </w:rPr>
      </w:pPr>
      <w:r w:rsidRPr="00DC1334">
        <w:rPr>
          <w:rFonts w:ascii="Times New Roman" w:hAnsi="Times New Roman" w:cs="Times New Roman"/>
          <w:sz w:val="20"/>
          <w:szCs w:val="20"/>
        </w:rPr>
        <w:t>научное осмысление  педагогического опыта учителей ;</w:t>
      </w:r>
    </w:p>
    <w:p w:rsidR="000578B5" w:rsidRPr="00DC1334" w:rsidRDefault="000578B5" w:rsidP="00163E43">
      <w:pPr>
        <w:numPr>
          <w:ilvl w:val="0"/>
          <w:numId w:val="53"/>
        </w:numPr>
        <w:spacing w:after="0" w:line="360" w:lineRule="auto"/>
        <w:ind w:left="0" w:firstLine="426"/>
        <w:rPr>
          <w:rFonts w:ascii="Times New Roman" w:hAnsi="Times New Roman" w:cs="Times New Roman"/>
          <w:sz w:val="20"/>
          <w:szCs w:val="20"/>
        </w:rPr>
      </w:pPr>
      <w:r w:rsidRPr="00DC1334">
        <w:rPr>
          <w:rFonts w:ascii="Times New Roman" w:hAnsi="Times New Roman" w:cs="Times New Roman"/>
          <w:sz w:val="20"/>
          <w:szCs w:val="20"/>
        </w:rPr>
        <w:t>анкетирование учащихся и учителей, участвующих в эксперименте;</w:t>
      </w:r>
    </w:p>
    <w:p w:rsidR="000578B5" w:rsidRPr="00DC1334" w:rsidRDefault="000578B5" w:rsidP="00163E43">
      <w:pPr>
        <w:numPr>
          <w:ilvl w:val="0"/>
          <w:numId w:val="53"/>
        </w:numPr>
        <w:spacing w:after="0" w:line="360" w:lineRule="auto"/>
        <w:ind w:left="0" w:firstLine="426"/>
        <w:rPr>
          <w:rFonts w:ascii="Times New Roman" w:hAnsi="Times New Roman" w:cs="Times New Roman"/>
          <w:sz w:val="20"/>
          <w:szCs w:val="20"/>
        </w:rPr>
      </w:pPr>
      <w:r w:rsidRPr="00DC1334">
        <w:rPr>
          <w:rFonts w:ascii="Times New Roman" w:hAnsi="Times New Roman" w:cs="Times New Roman"/>
          <w:sz w:val="20"/>
          <w:szCs w:val="20"/>
        </w:rPr>
        <w:t>опытная работа</w:t>
      </w:r>
    </w:p>
    <w:p w:rsidR="000578B5" w:rsidRPr="00DC1334" w:rsidRDefault="000578B5" w:rsidP="00163E43">
      <w:pPr>
        <w:numPr>
          <w:ilvl w:val="0"/>
          <w:numId w:val="53"/>
        </w:numPr>
        <w:spacing w:after="0" w:line="360" w:lineRule="auto"/>
        <w:ind w:left="0" w:firstLine="426"/>
        <w:rPr>
          <w:rFonts w:ascii="Times New Roman" w:hAnsi="Times New Roman" w:cs="Times New Roman"/>
          <w:sz w:val="20"/>
          <w:szCs w:val="20"/>
        </w:rPr>
      </w:pPr>
      <w:r w:rsidRPr="00DC1334">
        <w:rPr>
          <w:rFonts w:ascii="Times New Roman" w:hAnsi="Times New Roman" w:cs="Times New Roman"/>
          <w:sz w:val="20"/>
          <w:szCs w:val="20"/>
        </w:rPr>
        <w:t xml:space="preserve">опытно-экспериментальная работа.  </w:t>
      </w:r>
    </w:p>
    <w:p w:rsidR="000578B5" w:rsidRPr="00DC1334" w:rsidRDefault="000578B5" w:rsidP="00163E43">
      <w:pPr>
        <w:numPr>
          <w:ilvl w:val="0"/>
          <w:numId w:val="53"/>
        </w:numPr>
        <w:spacing w:after="0" w:line="360" w:lineRule="auto"/>
        <w:ind w:left="0" w:firstLine="426"/>
        <w:rPr>
          <w:rFonts w:ascii="Times New Roman" w:hAnsi="Times New Roman" w:cs="Times New Roman"/>
          <w:sz w:val="20"/>
          <w:szCs w:val="20"/>
        </w:rPr>
      </w:pPr>
      <w:r w:rsidRPr="00DC1334">
        <w:rPr>
          <w:rFonts w:ascii="Times New Roman" w:hAnsi="Times New Roman" w:cs="Times New Roman"/>
          <w:sz w:val="20"/>
          <w:szCs w:val="20"/>
        </w:rPr>
        <w:t>Экспериментально- поисковая работа</w:t>
      </w:r>
    </w:p>
    <w:p w:rsidR="000578B5" w:rsidRPr="00DC1334" w:rsidRDefault="000578B5" w:rsidP="00163E43">
      <w:pPr>
        <w:numPr>
          <w:ilvl w:val="0"/>
          <w:numId w:val="53"/>
        </w:numPr>
        <w:spacing w:after="0" w:line="360" w:lineRule="auto"/>
        <w:ind w:left="0" w:firstLine="426"/>
        <w:rPr>
          <w:rFonts w:ascii="Times New Roman" w:hAnsi="Times New Roman" w:cs="Times New Roman"/>
          <w:sz w:val="20"/>
          <w:szCs w:val="20"/>
        </w:rPr>
      </w:pPr>
      <w:r w:rsidRPr="00DC1334">
        <w:rPr>
          <w:rFonts w:ascii="Times New Roman" w:hAnsi="Times New Roman" w:cs="Times New Roman"/>
          <w:sz w:val="20"/>
          <w:szCs w:val="20"/>
        </w:rPr>
        <w:t xml:space="preserve">Экспериментально-исследовательская деятельность </w:t>
      </w:r>
    </w:p>
    <w:p w:rsidR="000578B5" w:rsidRPr="00DC1334" w:rsidRDefault="000578B5" w:rsidP="000578B5">
      <w:pPr>
        <w:spacing w:line="360" w:lineRule="auto"/>
        <w:ind w:firstLine="426"/>
        <w:rPr>
          <w:rFonts w:ascii="Times New Roman" w:hAnsi="Times New Roman" w:cs="Times New Roman"/>
          <w:sz w:val="20"/>
          <w:szCs w:val="20"/>
          <w:u w:val="single"/>
        </w:rPr>
      </w:pPr>
    </w:p>
    <w:p w:rsidR="000578B5" w:rsidRPr="00DC1334" w:rsidRDefault="000578B5" w:rsidP="000578B5">
      <w:pPr>
        <w:spacing w:line="360" w:lineRule="auto"/>
        <w:ind w:firstLine="426"/>
        <w:rPr>
          <w:rFonts w:ascii="Times New Roman" w:hAnsi="Times New Roman" w:cs="Times New Roman"/>
          <w:sz w:val="20"/>
          <w:szCs w:val="20"/>
          <w:u w:val="single"/>
        </w:rPr>
      </w:pPr>
    </w:p>
    <w:p w:rsidR="000578B5" w:rsidRPr="00DC1334" w:rsidRDefault="000578B5" w:rsidP="000578B5">
      <w:pPr>
        <w:spacing w:line="360" w:lineRule="auto"/>
        <w:rPr>
          <w:rFonts w:ascii="Times New Roman" w:hAnsi="Times New Roman" w:cs="Times New Roman"/>
          <w:sz w:val="20"/>
          <w:szCs w:val="20"/>
        </w:rPr>
      </w:pPr>
      <w:r w:rsidRPr="00DC1334">
        <w:rPr>
          <w:rFonts w:ascii="Times New Roman" w:hAnsi="Times New Roman" w:cs="Times New Roman"/>
          <w:b/>
          <w:bCs/>
          <w:sz w:val="20"/>
          <w:szCs w:val="20"/>
          <w:u w:val="single"/>
        </w:rPr>
        <w:t>Этапы исследования«Школа завтрашнего дня»</w:t>
      </w:r>
      <w:r w:rsidRPr="00DC1334">
        <w:rPr>
          <w:rFonts w:ascii="Times New Roman" w:hAnsi="Times New Roman" w:cs="Times New Roman"/>
          <w:sz w:val="20"/>
          <w:szCs w:val="20"/>
          <w:u w:val="single"/>
        </w:rPr>
        <w:t xml:space="preserve">: </w:t>
      </w:r>
    </w:p>
    <w:p w:rsidR="000578B5" w:rsidRPr="00DC1334" w:rsidRDefault="000578B5" w:rsidP="000578B5">
      <w:pPr>
        <w:spacing w:line="360" w:lineRule="auto"/>
        <w:jc w:val="both"/>
        <w:rPr>
          <w:rFonts w:ascii="Times New Roman" w:hAnsi="Times New Roman" w:cs="Times New Roman"/>
          <w:b/>
          <w:bCs/>
          <w:sz w:val="20"/>
          <w:szCs w:val="20"/>
          <w:u w:val="single"/>
        </w:rPr>
      </w:pPr>
    </w:p>
    <w:p w:rsidR="000578B5" w:rsidRPr="00DC1334" w:rsidRDefault="000578B5" w:rsidP="000578B5">
      <w:pPr>
        <w:tabs>
          <w:tab w:val="left" w:pos="3003"/>
        </w:tabs>
        <w:spacing w:line="360" w:lineRule="auto"/>
        <w:jc w:val="both"/>
        <w:rPr>
          <w:rFonts w:ascii="Times New Roman" w:hAnsi="Times New Roman" w:cs="Times New Roman"/>
          <w:bCs/>
          <w:sz w:val="20"/>
          <w:szCs w:val="20"/>
        </w:rPr>
      </w:pPr>
      <w:r w:rsidRPr="00DC1334">
        <w:rPr>
          <w:rFonts w:ascii="Times New Roman" w:hAnsi="Times New Roman" w:cs="Times New Roman"/>
          <w:bCs/>
          <w:i/>
          <w:iCs/>
          <w:sz w:val="20"/>
          <w:szCs w:val="20"/>
        </w:rPr>
        <w:t>Первый этап</w:t>
      </w:r>
      <w:r w:rsidRPr="00DC1334">
        <w:rPr>
          <w:rFonts w:ascii="Times New Roman" w:hAnsi="Times New Roman" w:cs="Times New Roman"/>
          <w:bCs/>
          <w:sz w:val="20"/>
          <w:szCs w:val="20"/>
        </w:rPr>
        <w:t xml:space="preserve"> (2012-2013 г.г.), который определен как </w:t>
      </w:r>
      <w:r w:rsidRPr="00DC1334">
        <w:rPr>
          <w:rFonts w:ascii="Times New Roman" w:hAnsi="Times New Roman" w:cs="Times New Roman"/>
          <w:b/>
          <w:bCs/>
          <w:i/>
          <w:iCs/>
          <w:sz w:val="20"/>
          <w:szCs w:val="20"/>
        </w:rPr>
        <w:t>подготовительный</w:t>
      </w:r>
      <w:r w:rsidRPr="00DC1334">
        <w:rPr>
          <w:rFonts w:ascii="Times New Roman" w:hAnsi="Times New Roman" w:cs="Times New Roman"/>
          <w:b/>
          <w:bCs/>
          <w:sz w:val="20"/>
          <w:szCs w:val="20"/>
        </w:rPr>
        <w:t>,</w:t>
      </w:r>
      <w:r w:rsidRPr="00DC1334">
        <w:rPr>
          <w:rFonts w:ascii="Times New Roman" w:hAnsi="Times New Roman" w:cs="Times New Roman"/>
          <w:bCs/>
          <w:sz w:val="20"/>
          <w:szCs w:val="20"/>
        </w:rPr>
        <w:t xml:space="preserve"> изучение философской, психологической, педагогической, методической литературы. Создание комплексной системной учебно – воспитательной программы развития школы  «Школа завтрашнего дня» (Ассоциированная школа ЮНЕСКО) по следующим взаимосвязанным компонентам: </w:t>
      </w:r>
    </w:p>
    <w:p w:rsidR="000578B5" w:rsidRPr="00DC1334" w:rsidRDefault="000578B5" w:rsidP="000578B5">
      <w:pPr>
        <w:spacing w:line="360" w:lineRule="auto"/>
        <w:jc w:val="both"/>
        <w:rPr>
          <w:rFonts w:ascii="Times New Roman" w:hAnsi="Times New Roman" w:cs="Times New Roman"/>
          <w:b/>
          <w:i/>
          <w:sz w:val="20"/>
          <w:szCs w:val="20"/>
        </w:rPr>
      </w:pPr>
      <w:r w:rsidRPr="00DC1334">
        <w:rPr>
          <w:rFonts w:ascii="Times New Roman" w:hAnsi="Times New Roman" w:cs="Times New Roman"/>
          <w:b/>
          <w:i/>
          <w:sz w:val="20"/>
          <w:szCs w:val="20"/>
        </w:rPr>
        <w:t>1.Подпрограмма «Ийэ тыл»</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-Компонент  «Кунчээн» «Преемственность языкового образования детский сад – школа – семья»- (Двухуровневая программа: учебная для работы в школе, социальная для работы в социуме), 1-4 классы, </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Компонент «Терут эйгэ»- 5-11 классы (Двухуровневая программа: учебная для работы в школе, социальная для работы в социуме)</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Компонент «Основы межкультурной коммуникации», 1- 6 классы</w:t>
      </w: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b/>
          <w:i/>
          <w:sz w:val="20"/>
          <w:szCs w:val="20"/>
        </w:rPr>
        <w:t>2.Подпрограмма ««Дьулур5ан»</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-Компонент «Предпрофильное обучение в процессе развития вторичной языковой личности»</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-Компонент «Профильное обучение и иностранный язык»</w:t>
      </w: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p>
    <w:p w:rsidR="000578B5" w:rsidRPr="00DC1334" w:rsidRDefault="000578B5" w:rsidP="000578B5">
      <w:pPr>
        <w:tabs>
          <w:tab w:val="left" w:pos="4248"/>
        </w:tabs>
        <w:spacing w:line="360" w:lineRule="auto"/>
        <w:ind w:right="-19"/>
        <w:jc w:val="both"/>
        <w:rPr>
          <w:rFonts w:ascii="Times New Roman" w:hAnsi="Times New Roman" w:cs="Times New Roman"/>
          <w:b/>
          <w:i/>
          <w:sz w:val="20"/>
          <w:szCs w:val="20"/>
        </w:rPr>
      </w:pPr>
      <w:r w:rsidRPr="00DC1334">
        <w:rPr>
          <w:rFonts w:ascii="Times New Roman" w:hAnsi="Times New Roman" w:cs="Times New Roman"/>
          <w:b/>
          <w:i/>
          <w:sz w:val="20"/>
          <w:szCs w:val="20"/>
        </w:rPr>
        <w:t>3.Подпрограмма «Сайдыс/Saïdys»</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-Служба психологической поддержки (Программа предпрофильной и профильной дифференциации, родительская школа, курс «Самоменеджмент- управление собой»)</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 xml:space="preserve">-Воспитательная программа школы завтрашнего дня </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-Центр культурно- эстетического развития «Содружество муз»</w:t>
      </w:r>
    </w:p>
    <w:p w:rsidR="000578B5" w:rsidRPr="00DC1334" w:rsidRDefault="000578B5" w:rsidP="000578B5">
      <w:pPr>
        <w:tabs>
          <w:tab w:val="left" w:pos="4248"/>
        </w:tabs>
        <w:spacing w:line="360" w:lineRule="auto"/>
        <w:ind w:right="-19"/>
        <w:jc w:val="both"/>
        <w:rPr>
          <w:rFonts w:ascii="Times New Roman" w:hAnsi="Times New Roman" w:cs="Times New Roman"/>
          <w:i/>
          <w:color w:val="000080"/>
          <w:sz w:val="20"/>
          <w:szCs w:val="20"/>
        </w:rPr>
      </w:pPr>
    </w:p>
    <w:p w:rsidR="000578B5" w:rsidRPr="00DC1334" w:rsidRDefault="000578B5" w:rsidP="000578B5">
      <w:pPr>
        <w:tabs>
          <w:tab w:val="left" w:pos="4248"/>
        </w:tabs>
        <w:spacing w:line="360" w:lineRule="auto"/>
        <w:ind w:right="-19"/>
        <w:jc w:val="both"/>
        <w:rPr>
          <w:rFonts w:ascii="Times New Roman" w:hAnsi="Times New Roman" w:cs="Times New Roman"/>
          <w:b/>
          <w:i/>
          <w:sz w:val="20"/>
          <w:szCs w:val="20"/>
        </w:rPr>
      </w:pPr>
      <w:r w:rsidRPr="00DC1334">
        <w:rPr>
          <w:rFonts w:ascii="Times New Roman" w:hAnsi="Times New Roman" w:cs="Times New Roman"/>
          <w:b/>
          <w:i/>
          <w:sz w:val="20"/>
          <w:szCs w:val="20"/>
        </w:rPr>
        <w:t>4. Подпрограмма «Эйгэ»:</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-Центр этнокультурного развития «Нëгри». Распространение опыта языкового образования в социуме</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-Саха- канадский культурно- образовательный центр. Распространение опыта интернационализации образовательного процесса в социуме.</w:t>
      </w: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i/>
          <w:sz w:val="20"/>
          <w:szCs w:val="20"/>
        </w:rPr>
        <w:t>Начать реализацию исходя из программы Школы завтрашнего дня:</w:t>
      </w: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i/>
          <w:sz w:val="20"/>
          <w:szCs w:val="20"/>
        </w:rPr>
        <w:t>1.-1-4 классы  «Кунчээн »</w:t>
      </w: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i/>
          <w:sz w:val="20"/>
          <w:szCs w:val="20"/>
        </w:rPr>
        <w:t>2.-5-11 классы «Ийэ тыл»</w:t>
      </w: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i/>
          <w:sz w:val="20"/>
          <w:szCs w:val="20"/>
        </w:rPr>
        <w:t>3.-7-9 классы «Дьулур5ан». Предпрофильное обучение в процессе развития вторичной языковой личности</w:t>
      </w: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i/>
          <w:sz w:val="20"/>
          <w:szCs w:val="20"/>
        </w:rPr>
        <w:t>4.-10-11 классы «Дьулур5ан». «Профильное обучение и иностранный язык»</w:t>
      </w:r>
    </w:p>
    <w:p w:rsidR="000578B5" w:rsidRPr="00DC1334" w:rsidRDefault="000578B5" w:rsidP="000578B5">
      <w:pPr>
        <w:tabs>
          <w:tab w:val="left" w:pos="4248"/>
        </w:tabs>
        <w:spacing w:line="360" w:lineRule="auto"/>
        <w:ind w:right="-19" w:firstLine="283"/>
        <w:jc w:val="both"/>
        <w:rPr>
          <w:rFonts w:ascii="Times New Roman" w:hAnsi="Times New Roman" w:cs="Times New Roman"/>
          <w:i/>
          <w:sz w:val="20"/>
          <w:szCs w:val="20"/>
        </w:rPr>
      </w:pPr>
    </w:p>
    <w:p w:rsidR="000578B5" w:rsidRPr="00DC1334" w:rsidRDefault="000578B5" w:rsidP="000578B5">
      <w:pPr>
        <w:tabs>
          <w:tab w:val="left" w:pos="3003"/>
        </w:tabs>
        <w:spacing w:line="360" w:lineRule="auto"/>
        <w:jc w:val="both"/>
        <w:rPr>
          <w:rFonts w:ascii="Times New Roman" w:hAnsi="Times New Roman" w:cs="Times New Roman"/>
          <w:sz w:val="20"/>
          <w:szCs w:val="20"/>
        </w:rPr>
      </w:pPr>
      <w:r w:rsidRPr="00DC1334">
        <w:rPr>
          <w:rFonts w:ascii="Times New Roman" w:hAnsi="Times New Roman" w:cs="Times New Roman"/>
          <w:bCs/>
          <w:sz w:val="20"/>
          <w:szCs w:val="20"/>
        </w:rPr>
        <w:t>Работа по реализации проекта преемственности языкового образования «Кунчээн», «Терут Эйгэ»  внесение в содержание обучения предмету необходимые изменения и уточнения, разработка диагностики, технологии конструирования тестов и тестовых заданий. Дальнейшая реализация программы по интегрированному обучению иностранным языкам и общеобразовательным дисциплинам в рамках созданной авторской под рабочим названием «Основы межкультурной коммуникации». (автор, доцент Борисова И.З.)</w:t>
      </w:r>
      <w:r w:rsidRPr="00DC1334">
        <w:rPr>
          <w:rFonts w:ascii="Times New Roman" w:hAnsi="Times New Roman" w:cs="Times New Roman"/>
          <w:sz w:val="20"/>
          <w:szCs w:val="20"/>
        </w:rPr>
        <w:t xml:space="preserve">  программ предпрофильного и профильного обучения исходя из задач:</w:t>
      </w:r>
    </w:p>
    <w:p w:rsidR="000578B5" w:rsidRPr="00DC1334" w:rsidRDefault="000578B5" w:rsidP="000578B5">
      <w:pPr>
        <w:tabs>
          <w:tab w:val="left" w:pos="3003"/>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1.Формирование образовательного уровня с учетом международных стандартов.</w:t>
      </w:r>
    </w:p>
    <w:p w:rsidR="000578B5" w:rsidRPr="00DC1334" w:rsidRDefault="000578B5" w:rsidP="000578B5">
      <w:pPr>
        <w:tabs>
          <w:tab w:val="left" w:pos="3003"/>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2.Систематизация и обеспечение преемственности процесса формирования языковой личности с использованием возможностей школьного образования и социального партнерства</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3. Дифференциация, индивидуализация, организация профильного обучения учащихся с учетом их склонностей, выявленных диагностикой, реальная и действительная помощь способным учащимся, поиск и развитие талантов.</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4. Разработка программы профильной дифференциации с использованием предметных и языковых знаний и навыков. </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5. Разработка структуры программы целевого управления школой на основе гуманизации отношений между субъектами учебно-воспитательного процесса: педагогами, учащимися, родителями.</w:t>
      </w:r>
    </w:p>
    <w:p w:rsidR="000578B5" w:rsidRPr="00DC1334" w:rsidRDefault="000578B5" w:rsidP="000578B5">
      <w:pPr>
        <w:spacing w:line="360" w:lineRule="auto"/>
        <w:rPr>
          <w:rFonts w:ascii="Times New Roman" w:hAnsi="Times New Roman" w:cs="Times New Roman"/>
          <w:b/>
          <w:bCs/>
          <w:sz w:val="20"/>
          <w:szCs w:val="20"/>
        </w:rPr>
      </w:pPr>
    </w:p>
    <w:p w:rsidR="000578B5" w:rsidRPr="00DC1334" w:rsidRDefault="000578B5" w:rsidP="000578B5">
      <w:pPr>
        <w:spacing w:line="360" w:lineRule="auto"/>
        <w:ind w:firstLine="425"/>
        <w:jc w:val="both"/>
        <w:rPr>
          <w:rFonts w:ascii="Times New Roman" w:hAnsi="Times New Roman" w:cs="Times New Roman"/>
          <w:sz w:val="20"/>
          <w:szCs w:val="20"/>
        </w:rPr>
      </w:pPr>
      <w:r w:rsidRPr="00DC1334">
        <w:rPr>
          <w:rFonts w:ascii="Times New Roman" w:hAnsi="Times New Roman" w:cs="Times New Roman"/>
          <w:i/>
          <w:iCs/>
          <w:sz w:val="20"/>
          <w:szCs w:val="20"/>
        </w:rPr>
        <w:t>Второй этап</w:t>
      </w:r>
      <w:r w:rsidRPr="00DC1334">
        <w:rPr>
          <w:rFonts w:ascii="Times New Roman" w:hAnsi="Times New Roman" w:cs="Times New Roman"/>
          <w:sz w:val="20"/>
          <w:szCs w:val="20"/>
        </w:rPr>
        <w:t xml:space="preserve"> (2013г.), определенном как </w:t>
      </w:r>
      <w:r w:rsidRPr="00DC1334">
        <w:rPr>
          <w:rFonts w:ascii="Times New Roman" w:hAnsi="Times New Roman" w:cs="Times New Roman"/>
          <w:i/>
          <w:iCs/>
          <w:sz w:val="20"/>
          <w:szCs w:val="20"/>
        </w:rPr>
        <w:t>переходный</w:t>
      </w:r>
      <w:r w:rsidRPr="00DC1334">
        <w:rPr>
          <w:rFonts w:ascii="Times New Roman" w:hAnsi="Times New Roman" w:cs="Times New Roman"/>
          <w:sz w:val="20"/>
          <w:szCs w:val="20"/>
        </w:rPr>
        <w:t>,   обобщение результатов опытной работы по программе Школы завтрашнего дня и начало опытно-экспериментальной работы, с целью на формирование и уточнение концепции, программы, учебного плана многопрофильной языковой школы. Получение и фиксирование  экспериментальных материалов для полного сформирования, уточнения концепции, учебной программы, учебного плана. Окончательное оформление программы предпрофильного и профильного обучения.</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i/>
          <w:iCs/>
          <w:sz w:val="20"/>
          <w:szCs w:val="20"/>
        </w:rPr>
        <w:t xml:space="preserve">Третий </w:t>
      </w:r>
      <w:r w:rsidRPr="00DC1334">
        <w:rPr>
          <w:rFonts w:ascii="Times New Roman" w:hAnsi="Times New Roman" w:cs="Times New Roman"/>
          <w:sz w:val="20"/>
          <w:szCs w:val="20"/>
        </w:rPr>
        <w:t xml:space="preserve">этап исследования- </w:t>
      </w:r>
      <w:r w:rsidRPr="00DC1334">
        <w:rPr>
          <w:rFonts w:ascii="Times New Roman" w:hAnsi="Times New Roman" w:cs="Times New Roman"/>
          <w:i/>
          <w:iCs/>
          <w:sz w:val="20"/>
          <w:szCs w:val="20"/>
        </w:rPr>
        <w:t>экспериментальный</w:t>
      </w:r>
      <w:r w:rsidRPr="00DC1334">
        <w:rPr>
          <w:rFonts w:ascii="Times New Roman" w:hAnsi="Times New Roman" w:cs="Times New Roman"/>
          <w:sz w:val="20"/>
          <w:szCs w:val="20"/>
        </w:rPr>
        <w:t xml:space="preserve"> ( 2013-2014г.г.) По итогам опытной работы по направлениям эксперимента в 2013 г. начало </w:t>
      </w:r>
      <w:r w:rsidRPr="00DC1334">
        <w:rPr>
          <w:rFonts w:ascii="Times New Roman" w:hAnsi="Times New Roman" w:cs="Times New Roman"/>
          <w:i/>
          <w:sz w:val="20"/>
          <w:szCs w:val="20"/>
        </w:rPr>
        <w:t>опытно- экспериментальной работы.</w:t>
      </w:r>
      <w:r w:rsidRPr="00DC1334">
        <w:rPr>
          <w:rFonts w:ascii="Times New Roman" w:hAnsi="Times New Roman" w:cs="Times New Roman"/>
          <w:sz w:val="20"/>
          <w:szCs w:val="20"/>
        </w:rPr>
        <w:t xml:space="preserve"> В 2014 г. произвести обработку, обобщение  результатов опытно-экспериментальной работы по направлениям эксперимента. Работа по получению грантов на публикацию откорректированной и апробированной программы преемственности языкового образования «Кунчээн», интегрированной программы «Межкультурная коммуникация» и создание мультимедийных программ «Фольклор народов Севера», «Жизнь народа в фольклоре»,  программы предпрофильного и профильного обучения «Профильная дифференциация по следующим профильным направленияиям:</w:t>
      </w:r>
      <w:r w:rsidRPr="00DC1334">
        <w:rPr>
          <w:rFonts w:ascii="Times New Roman" w:hAnsi="Times New Roman" w:cs="Times New Roman"/>
          <w:b/>
          <w:sz w:val="20"/>
          <w:szCs w:val="20"/>
        </w:rPr>
        <w:t xml:space="preserve"> социально-гуманитарное направление</w:t>
      </w:r>
      <w:r w:rsidRPr="00DC1334">
        <w:rPr>
          <w:rFonts w:ascii="Times New Roman" w:hAnsi="Times New Roman" w:cs="Times New Roman"/>
          <w:sz w:val="20"/>
          <w:szCs w:val="20"/>
        </w:rPr>
        <w:t xml:space="preserve"> (с опорой на языки и историю); </w:t>
      </w:r>
      <w:r w:rsidRPr="00DC1334">
        <w:rPr>
          <w:rFonts w:ascii="Times New Roman" w:hAnsi="Times New Roman" w:cs="Times New Roman"/>
          <w:b/>
          <w:sz w:val="20"/>
          <w:szCs w:val="20"/>
        </w:rPr>
        <w:t>политехническое направление</w:t>
      </w:r>
      <w:r w:rsidRPr="00DC1334">
        <w:rPr>
          <w:rFonts w:ascii="Times New Roman" w:hAnsi="Times New Roman" w:cs="Times New Roman"/>
          <w:sz w:val="20"/>
          <w:szCs w:val="20"/>
        </w:rPr>
        <w:t xml:space="preserve"> (с опорой на математику, физику); </w:t>
      </w:r>
      <w:r w:rsidRPr="00DC1334">
        <w:rPr>
          <w:rFonts w:ascii="Times New Roman" w:hAnsi="Times New Roman" w:cs="Times New Roman"/>
          <w:b/>
          <w:sz w:val="20"/>
          <w:szCs w:val="20"/>
        </w:rPr>
        <w:t>естественно-научное направление</w:t>
      </w:r>
      <w:r w:rsidRPr="00DC1334">
        <w:rPr>
          <w:rFonts w:ascii="Times New Roman" w:hAnsi="Times New Roman" w:cs="Times New Roman"/>
          <w:sz w:val="20"/>
          <w:szCs w:val="20"/>
        </w:rPr>
        <w:t xml:space="preserve"> (с опорой на химию и биологию).</w:t>
      </w:r>
    </w:p>
    <w:p w:rsidR="000578B5" w:rsidRPr="00DC1334" w:rsidRDefault="000578B5" w:rsidP="000578B5">
      <w:pPr>
        <w:spacing w:line="360" w:lineRule="auto"/>
        <w:ind w:right="282" w:firstLine="426"/>
        <w:jc w:val="both"/>
        <w:rPr>
          <w:rFonts w:ascii="Times New Roman" w:hAnsi="Times New Roman" w:cs="Times New Roman"/>
          <w:b/>
          <w:sz w:val="20"/>
          <w:szCs w:val="20"/>
        </w:rPr>
      </w:pPr>
      <w:r w:rsidRPr="00DC1334">
        <w:rPr>
          <w:rFonts w:ascii="Times New Roman" w:hAnsi="Times New Roman" w:cs="Times New Roman"/>
          <w:sz w:val="20"/>
          <w:szCs w:val="20"/>
        </w:rPr>
        <w:t>Профильная ориентация будет введена на уроках иностранного языка и элективных курсов в 10-11 классах с 2013 года по вышеперечисленным профильным направлениям.</w:t>
      </w:r>
    </w:p>
    <w:p w:rsidR="000578B5" w:rsidRPr="00DC1334" w:rsidRDefault="000578B5" w:rsidP="000578B5">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В 2014 г- начало  </w:t>
      </w:r>
      <w:r w:rsidRPr="00DC1334">
        <w:rPr>
          <w:rFonts w:ascii="Times New Roman" w:hAnsi="Times New Roman" w:cs="Times New Roman"/>
          <w:i/>
          <w:sz w:val="20"/>
          <w:szCs w:val="20"/>
        </w:rPr>
        <w:t>экспериментально- поисковой</w:t>
      </w:r>
      <w:r w:rsidRPr="00DC1334">
        <w:rPr>
          <w:rFonts w:ascii="Times New Roman" w:hAnsi="Times New Roman" w:cs="Times New Roman"/>
          <w:sz w:val="20"/>
          <w:szCs w:val="20"/>
        </w:rPr>
        <w:t xml:space="preserve"> работы по направлениям экспериментальной работы. Она базируется на первом и втором уровнях нашего эксперимента и будет характеризована более глубоким анализом и ответом на поставленные выше вопросы, полнотой применяемого инструментария. </w:t>
      </w:r>
    </w:p>
    <w:p w:rsidR="000578B5" w:rsidRPr="00DC1334" w:rsidRDefault="000578B5" w:rsidP="000578B5">
      <w:pPr>
        <w:spacing w:line="360" w:lineRule="auto"/>
        <w:ind w:firstLine="426"/>
        <w:jc w:val="both"/>
        <w:rPr>
          <w:rFonts w:ascii="Times New Roman" w:hAnsi="Times New Roman" w:cs="Times New Roman"/>
          <w:sz w:val="20"/>
          <w:szCs w:val="20"/>
        </w:rPr>
      </w:pPr>
      <w:r w:rsidRPr="00DC1334">
        <w:rPr>
          <w:rFonts w:ascii="Times New Roman" w:hAnsi="Times New Roman" w:cs="Times New Roman"/>
          <w:sz w:val="20"/>
          <w:szCs w:val="20"/>
        </w:rPr>
        <w:t xml:space="preserve">Структура программы включает дополнительно к позициям 1, 2 уровня эксперимента, такие компоненты, как противоречие, проблема, экспериментальная идея. Предполагается большая степень воспроизводимости результатов, технологичность проведения, доказательность результатов. В конце этого этапа эксперимента будет дан полный анализ практики и зарождения экспериментальной работы и проверка результативности гипотезы в практике преподавания. </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i/>
          <w:iCs/>
          <w:sz w:val="20"/>
          <w:szCs w:val="20"/>
        </w:rPr>
        <w:t xml:space="preserve">4 этап </w:t>
      </w:r>
      <w:r w:rsidRPr="00DC1334">
        <w:rPr>
          <w:rFonts w:ascii="Times New Roman" w:hAnsi="Times New Roman" w:cs="Times New Roman"/>
          <w:i/>
          <w:sz w:val="20"/>
          <w:szCs w:val="20"/>
        </w:rPr>
        <w:t>экспериментальной работы-Обобщающий и прогностический этап</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(2015-2016) экспериментально- исследовательская деятельность- при успешном завершении 1-3 уровней эксперимента будет разработан 4 уровень эксперимента, результаты которого будут описаны в статьях, коллективной монографии. Будет утверждена модель специализированной мнопрофильной школы с углубленным изучением иностранных языков, опубликованы методические пособия.</w:t>
      </w:r>
    </w:p>
    <w:p w:rsidR="000578B5" w:rsidRPr="00DC1334" w:rsidRDefault="000578B5" w:rsidP="000578B5">
      <w:pPr>
        <w:spacing w:line="360" w:lineRule="auto"/>
        <w:ind w:firstLine="426"/>
        <w:rPr>
          <w:rFonts w:ascii="Times New Roman" w:hAnsi="Times New Roman" w:cs="Times New Roman"/>
          <w:sz w:val="20"/>
          <w:szCs w:val="20"/>
        </w:rPr>
      </w:pPr>
      <w:r w:rsidRPr="00DC1334">
        <w:rPr>
          <w:rFonts w:ascii="Times New Roman" w:hAnsi="Times New Roman" w:cs="Times New Roman"/>
          <w:i/>
          <w:sz w:val="20"/>
          <w:szCs w:val="20"/>
        </w:rPr>
        <w:t>5 этап</w:t>
      </w:r>
      <w:r w:rsidRPr="00DC1334">
        <w:rPr>
          <w:rFonts w:ascii="Times New Roman" w:hAnsi="Times New Roman" w:cs="Times New Roman"/>
          <w:sz w:val="20"/>
          <w:szCs w:val="20"/>
        </w:rPr>
        <w:t>- этап распространения</w:t>
      </w:r>
    </w:p>
    <w:p w:rsidR="000578B5" w:rsidRPr="00DC1334" w:rsidRDefault="000578B5" w:rsidP="000578B5">
      <w:pPr>
        <w:spacing w:line="360" w:lineRule="auto"/>
        <w:rPr>
          <w:rFonts w:ascii="Times New Roman" w:hAnsi="Times New Roman" w:cs="Times New Roman"/>
          <w:b/>
          <w:bCs/>
          <w:sz w:val="20"/>
          <w:szCs w:val="20"/>
          <w:u w:val="single"/>
        </w:rPr>
      </w:pPr>
      <w:r w:rsidRPr="00DC1334">
        <w:rPr>
          <w:rFonts w:ascii="Times New Roman" w:hAnsi="Times New Roman" w:cs="Times New Roman"/>
          <w:b/>
          <w:bCs/>
          <w:sz w:val="20"/>
          <w:szCs w:val="20"/>
          <w:u w:val="single"/>
        </w:rPr>
        <w:t>Прогнозирование ожидаемых результатов:</w:t>
      </w:r>
    </w:p>
    <w:p w:rsidR="000578B5" w:rsidRPr="00DC1334" w:rsidRDefault="000578B5" w:rsidP="000578B5">
      <w:pPr>
        <w:pStyle w:val="af4"/>
        <w:spacing w:line="360" w:lineRule="auto"/>
        <w:ind w:left="0"/>
        <w:rPr>
          <w:sz w:val="20"/>
          <w:szCs w:val="20"/>
        </w:rPr>
      </w:pPr>
      <w:r w:rsidRPr="00DC1334">
        <w:rPr>
          <w:sz w:val="20"/>
          <w:szCs w:val="20"/>
        </w:rPr>
        <w:t>Такой подход позволит:</w:t>
      </w:r>
    </w:p>
    <w:p w:rsidR="000578B5" w:rsidRPr="00DC1334" w:rsidRDefault="000578B5" w:rsidP="00163E43">
      <w:pPr>
        <w:pStyle w:val="af4"/>
        <w:numPr>
          <w:ilvl w:val="0"/>
          <w:numId w:val="55"/>
        </w:numPr>
        <w:spacing w:after="0" w:line="360" w:lineRule="auto"/>
        <w:rPr>
          <w:sz w:val="20"/>
          <w:szCs w:val="20"/>
        </w:rPr>
      </w:pPr>
      <w:r w:rsidRPr="00DC1334">
        <w:rPr>
          <w:sz w:val="20"/>
          <w:szCs w:val="20"/>
        </w:rPr>
        <w:t xml:space="preserve">создать основы для подготовки будущих специалистов, занятых в в различных областях народного хозяйства. </w:t>
      </w:r>
    </w:p>
    <w:p w:rsidR="000578B5" w:rsidRPr="00DC1334" w:rsidRDefault="000578B5" w:rsidP="000578B5">
      <w:pPr>
        <w:spacing w:line="360" w:lineRule="auto"/>
        <w:ind w:firstLine="567"/>
        <w:jc w:val="both"/>
        <w:rPr>
          <w:rFonts w:ascii="Times New Roman" w:hAnsi="Times New Roman" w:cs="Times New Roman"/>
          <w:sz w:val="20"/>
          <w:szCs w:val="20"/>
        </w:rPr>
      </w:pPr>
      <w:r w:rsidRPr="00DC1334">
        <w:rPr>
          <w:rFonts w:ascii="Times New Roman" w:hAnsi="Times New Roman" w:cs="Times New Roman"/>
          <w:sz w:val="20"/>
          <w:szCs w:val="20"/>
        </w:rPr>
        <w:t>2.  создать среду, благоприятную для становления личности каждого ученика, а также условий для проявления интеллектуальных, творческих способностей учащихся;</w:t>
      </w:r>
    </w:p>
    <w:p w:rsidR="000578B5" w:rsidRPr="00DC1334" w:rsidRDefault="000578B5" w:rsidP="000578B5">
      <w:pPr>
        <w:spacing w:line="360" w:lineRule="auto"/>
        <w:ind w:firstLine="567"/>
        <w:jc w:val="both"/>
        <w:rPr>
          <w:rFonts w:ascii="Times New Roman" w:hAnsi="Times New Roman" w:cs="Times New Roman"/>
          <w:sz w:val="20"/>
          <w:szCs w:val="20"/>
        </w:rPr>
      </w:pPr>
      <w:r w:rsidRPr="00DC1334">
        <w:rPr>
          <w:rFonts w:ascii="Times New Roman" w:hAnsi="Times New Roman" w:cs="Times New Roman"/>
          <w:sz w:val="20"/>
          <w:szCs w:val="20"/>
        </w:rPr>
        <w:t>3.  дать учащимся классическое и универсальное образование высокого уровня и качества, способствуя успешной самореализации личности;</w:t>
      </w:r>
    </w:p>
    <w:p w:rsidR="000578B5" w:rsidRPr="00DC1334" w:rsidRDefault="000578B5" w:rsidP="000578B5">
      <w:pPr>
        <w:spacing w:line="360" w:lineRule="auto"/>
        <w:ind w:firstLine="567"/>
        <w:jc w:val="both"/>
        <w:rPr>
          <w:rFonts w:ascii="Times New Roman" w:hAnsi="Times New Roman" w:cs="Times New Roman"/>
          <w:sz w:val="20"/>
          <w:szCs w:val="20"/>
        </w:rPr>
      </w:pPr>
      <w:r w:rsidRPr="00DC1334">
        <w:rPr>
          <w:rFonts w:ascii="Times New Roman" w:hAnsi="Times New Roman" w:cs="Times New Roman"/>
          <w:sz w:val="20"/>
          <w:szCs w:val="20"/>
        </w:rPr>
        <w:t>4. способствовать сокращению срока адаптации первокурсников в ВУЗах и успешного участия в мобильности;</w:t>
      </w:r>
    </w:p>
    <w:p w:rsidR="000578B5" w:rsidRPr="00DC1334" w:rsidRDefault="000578B5" w:rsidP="000578B5">
      <w:pPr>
        <w:spacing w:line="360" w:lineRule="auto"/>
        <w:ind w:firstLine="567"/>
        <w:jc w:val="both"/>
        <w:rPr>
          <w:rFonts w:ascii="Times New Roman" w:hAnsi="Times New Roman" w:cs="Times New Roman"/>
          <w:sz w:val="20"/>
          <w:szCs w:val="20"/>
        </w:rPr>
      </w:pPr>
      <w:r w:rsidRPr="00DC1334">
        <w:rPr>
          <w:rFonts w:ascii="Times New Roman" w:hAnsi="Times New Roman" w:cs="Times New Roman"/>
          <w:sz w:val="20"/>
          <w:szCs w:val="20"/>
        </w:rPr>
        <w:t>5. формировать интеллектуальные способности и нравственные качества учащихся с учетом этнопсихологических особенностей, познавательных процессов и традиций народной педагогики;</w:t>
      </w:r>
    </w:p>
    <w:p w:rsidR="000578B5" w:rsidRPr="00DC1334" w:rsidRDefault="000578B5" w:rsidP="000578B5">
      <w:pPr>
        <w:spacing w:line="360" w:lineRule="auto"/>
        <w:ind w:firstLine="567"/>
        <w:jc w:val="both"/>
        <w:rPr>
          <w:rFonts w:ascii="Times New Roman" w:hAnsi="Times New Roman" w:cs="Times New Roman"/>
          <w:sz w:val="20"/>
          <w:szCs w:val="20"/>
        </w:rPr>
      </w:pPr>
      <w:r w:rsidRPr="00DC1334">
        <w:rPr>
          <w:rFonts w:ascii="Times New Roman" w:hAnsi="Times New Roman" w:cs="Times New Roman"/>
          <w:sz w:val="20"/>
          <w:szCs w:val="20"/>
        </w:rPr>
        <w:t>7.повышать эффективность научно-исследовательских работ и квалификацию преподавателей;</w:t>
      </w:r>
    </w:p>
    <w:p w:rsidR="000578B5" w:rsidRPr="00DC1334" w:rsidRDefault="000578B5" w:rsidP="000578B5">
      <w:pPr>
        <w:spacing w:line="360" w:lineRule="auto"/>
        <w:ind w:firstLine="567"/>
        <w:jc w:val="both"/>
        <w:rPr>
          <w:rFonts w:ascii="Times New Roman" w:hAnsi="Times New Roman" w:cs="Times New Roman"/>
          <w:sz w:val="20"/>
          <w:szCs w:val="20"/>
        </w:rPr>
      </w:pPr>
      <w:r w:rsidRPr="00DC1334">
        <w:rPr>
          <w:rFonts w:ascii="Times New Roman" w:hAnsi="Times New Roman" w:cs="Times New Roman"/>
          <w:sz w:val="20"/>
          <w:szCs w:val="20"/>
        </w:rPr>
        <w:t>8. создать благоприятные условия для организации целевой подготовки выпускников школы.</w:t>
      </w:r>
    </w:p>
    <w:p w:rsidR="000578B5" w:rsidRPr="00DC1334" w:rsidRDefault="000578B5" w:rsidP="00163E43">
      <w:pPr>
        <w:numPr>
          <w:ilvl w:val="0"/>
          <w:numId w:val="54"/>
        </w:numPr>
        <w:spacing w:after="0"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дать возможность представителям малочисленных народов получить качественное образование со знанием родного языка, культуры. </w:t>
      </w:r>
    </w:p>
    <w:p w:rsidR="000578B5" w:rsidRPr="00DC1334" w:rsidRDefault="000578B5" w:rsidP="00163E43">
      <w:pPr>
        <w:numPr>
          <w:ilvl w:val="0"/>
          <w:numId w:val="54"/>
        </w:numPr>
        <w:spacing w:after="0"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воспитать учащихся, способных стать равноправными членами мировой цивилизации. </w:t>
      </w:r>
    </w:p>
    <w:p w:rsidR="000578B5" w:rsidRPr="00DC1334" w:rsidRDefault="000578B5" w:rsidP="000578B5">
      <w:pPr>
        <w:spacing w:line="360" w:lineRule="auto"/>
        <w:ind w:firstLine="567"/>
        <w:jc w:val="both"/>
        <w:rPr>
          <w:rFonts w:ascii="Times New Roman" w:hAnsi="Times New Roman" w:cs="Times New Roman"/>
          <w:sz w:val="20"/>
          <w:szCs w:val="20"/>
        </w:rPr>
      </w:pPr>
      <w:r w:rsidRPr="00DC1334">
        <w:rPr>
          <w:rFonts w:ascii="Times New Roman" w:hAnsi="Times New Roman" w:cs="Times New Roman"/>
          <w:sz w:val="20"/>
          <w:szCs w:val="20"/>
        </w:rPr>
        <w:t>11. способствовать сокращению срока адаптации первокурсников из северных улусов в ВУЗах;</w:t>
      </w:r>
    </w:p>
    <w:p w:rsidR="000578B5" w:rsidRPr="00DC1334" w:rsidRDefault="000578B5" w:rsidP="000578B5">
      <w:pPr>
        <w:spacing w:line="360" w:lineRule="auto"/>
        <w:ind w:firstLine="426"/>
        <w:rPr>
          <w:rFonts w:ascii="Times New Roman" w:hAnsi="Times New Roman" w:cs="Times New Roman"/>
          <w:sz w:val="20"/>
          <w:szCs w:val="20"/>
        </w:rPr>
      </w:pPr>
    </w:p>
    <w:p w:rsidR="000578B5" w:rsidRPr="00DC1334" w:rsidRDefault="000578B5" w:rsidP="000578B5">
      <w:pPr>
        <w:spacing w:line="360" w:lineRule="auto"/>
        <w:rPr>
          <w:rFonts w:ascii="Times New Roman" w:hAnsi="Times New Roman" w:cs="Times New Roman"/>
          <w:b/>
          <w:bCs/>
          <w:sz w:val="20"/>
          <w:szCs w:val="20"/>
          <w:u w:val="single"/>
        </w:rPr>
      </w:pPr>
      <w:r w:rsidRPr="00DC1334">
        <w:rPr>
          <w:rFonts w:ascii="Times New Roman" w:hAnsi="Times New Roman" w:cs="Times New Roman"/>
          <w:b/>
          <w:bCs/>
          <w:sz w:val="20"/>
          <w:szCs w:val="20"/>
          <w:u w:val="single"/>
        </w:rPr>
        <w:t>Прогноз возможных трудностей:</w:t>
      </w:r>
    </w:p>
    <w:p w:rsidR="000578B5" w:rsidRPr="00DC1334" w:rsidRDefault="000578B5" w:rsidP="00163E43">
      <w:pPr>
        <w:pStyle w:val="afc"/>
        <w:numPr>
          <w:ilvl w:val="0"/>
          <w:numId w:val="53"/>
        </w:numPr>
        <w:spacing w:after="0" w:line="360" w:lineRule="auto"/>
        <w:ind w:left="0" w:firstLine="426"/>
        <w:jc w:val="both"/>
        <w:rPr>
          <w:b/>
          <w:bCs/>
          <w:sz w:val="20"/>
          <w:szCs w:val="20"/>
        </w:rPr>
      </w:pPr>
      <w:r w:rsidRPr="00DC1334">
        <w:rPr>
          <w:b/>
          <w:bCs/>
          <w:sz w:val="20"/>
          <w:szCs w:val="20"/>
        </w:rPr>
        <w:t>Переход школьника и учительского коллектива к новому подходу к обучению в рамках специализированной школы при большой общеобразовательной школе непрост и нескор, особенно если у него и у учителя накоплен опыт работы другом режиме.</w:t>
      </w:r>
    </w:p>
    <w:p w:rsidR="000578B5" w:rsidRPr="00DC1334" w:rsidRDefault="000578B5" w:rsidP="00163E43">
      <w:pPr>
        <w:numPr>
          <w:ilvl w:val="0"/>
          <w:numId w:val="53"/>
        </w:numPr>
        <w:spacing w:after="0" w:line="360" w:lineRule="auto"/>
        <w:ind w:left="0" w:firstLine="426"/>
        <w:jc w:val="both"/>
        <w:rPr>
          <w:rFonts w:ascii="Times New Roman" w:hAnsi="Times New Roman" w:cs="Times New Roman"/>
          <w:sz w:val="20"/>
          <w:szCs w:val="20"/>
        </w:rPr>
      </w:pPr>
      <w:r w:rsidRPr="00DC1334">
        <w:rPr>
          <w:rFonts w:ascii="Times New Roman" w:hAnsi="Times New Roman" w:cs="Times New Roman"/>
          <w:sz w:val="20"/>
          <w:szCs w:val="20"/>
        </w:rPr>
        <w:t>Удержание целей в овладении разными видами речевой деятельности в течение длительного времени представляет собой немалую трудность.</w:t>
      </w:r>
    </w:p>
    <w:p w:rsidR="000578B5" w:rsidRPr="00DC1334" w:rsidRDefault="000578B5" w:rsidP="00163E43">
      <w:pPr>
        <w:numPr>
          <w:ilvl w:val="0"/>
          <w:numId w:val="53"/>
        </w:numPr>
        <w:spacing w:after="0" w:line="360" w:lineRule="auto"/>
        <w:ind w:left="0" w:firstLine="426"/>
        <w:jc w:val="both"/>
        <w:rPr>
          <w:rFonts w:ascii="Times New Roman" w:hAnsi="Times New Roman" w:cs="Times New Roman"/>
          <w:sz w:val="20"/>
          <w:szCs w:val="20"/>
        </w:rPr>
      </w:pPr>
      <w:r w:rsidRPr="00DC1334">
        <w:rPr>
          <w:rFonts w:ascii="Times New Roman" w:hAnsi="Times New Roman" w:cs="Times New Roman"/>
          <w:sz w:val="20"/>
          <w:szCs w:val="20"/>
        </w:rPr>
        <w:t>Трудности могут возникнуть у учителей при самостоятельном определении путей и средств  в  реализации своих целей и задач в ходе раннего обучения языкам, преемственности языкового образования, при подготовке языкового материала по интегрированному, профильному курсам.</w:t>
      </w:r>
    </w:p>
    <w:p w:rsidR="000578B5" w:rsidRPr="00DC1334" w:rsidRDefault="000578B5" w:rsidP="000578B5">
      <w:pPr>
        <w:spacing w:line="360" w:lineRule="auto"/>
        <w:ind w:firstLine="426"/>
        <w:rPr>
          <w:rFonts w:ascii="Times New Roman" w:hAnsi="Times New Roman" w:cs="Times New Roman"/>
          <w:sz w:val="20"/>
          <w:szCs w:val="20"/>
        </w:rPr>
      </w:pPr>
    </w:p>
    <w:p w:rsidR="000578B5" w:rsidRPr="00DC1334" w:rsidRDefault="000578B5" w:rsidP="000578B5">
      <w:pPr>
        <w:spacing w:line="360" w:lineRule="auto"/>
        <w:jc w:val="both"/>
        <w:rPr>
          <w:rFonts w:ascii="Times New Roman" w:hAnsi="Times New Roman" w:cs="Times New Roman"/>
          <w:b/>
          <w:bCs/>
          <w:sz w:val="20"/>
          <w:szCs w:val="20"/>
        </w:rPr>
      </w:pPr>
      <w:r w:rsidRPr="00DC1334">
        <w:rPr>
          <w:rFonts w:ascii="Times New Roman" w:hAnsi="Times New Roman" w:cs="Times New Roman"/>
          <w:b/>
          <w:bCs/>
          <w:sz w:val="20"/>
          <w:szCs w:val="20"/>
          <w:u w:val="single"/>
        </w:rPr>
        <w:t>Способы коррекции, компенсации трудностей.</w:t>
      </w:r>
    </w:p>
    <w:p w:rsidR="000578B5" w:rsidRPr="00DC1334" w:rsidRDefault="000578B5" w:rsidP="00163E43">
      <w:pPr>
        <w:numPr>
          <w:ilvl w:val="0"/>
          <w:numId w:val="53"/>
        </w:numPr>
        <w:spacing w:after="0" w:line="360" w:lineRule="auto"/>
        <w:ind w:left="0" w:firstLine="426"/>
        <w:jc w:val="both"/>
        <w:rPr>
          <w:rFonts w:ascii="Times New Roman" w:hAnsi="Times New Roman" w:cs="Times New Roman"/>
          <w:sz w:val="20"/>
          <w:szCs w:val="20"/>
        </w:rPr>
      </w:pPr>
      <w:r w:rsidRPr="00DC1334">
        <w:rPr>
          <w:rFonts w:ascii="Times New Roman" w:hAnsi="Times New Roman" w:cs="Times New Roman"/>
          <w:sz w:val="20"/>
          <w:szCs w:val="20"/>
        </w:rPr>
        <w:t>Необходимо создать психологический настрой учащихся и учителей на анализ собственных результатов, делая при этом соответствующие выводы и составляя дальнейший план действий по достижению цели.</w:t>
      </w:r>
    </w:p>
    <w:p w:rsidR="000578B5" w:rsidRPr="00DC1334" w:rsidRDefault="000578B5" w:rsidP="00163E43">
      <w:pPr>
        <w:numPr>
          <w:ilvl w:val="0"/>
          <w:numId w:val="53"/>
        </w:numPr>
        <w:spacing w:after="0" w:line="360" w:lineRule="auto"/>
        <w:ind w:left="0" w:firstLine="426"/>
        <w:jc w:val="both"/>
        <w:rPr>
          <w:rFonts w:ascii="Times New Roman" w:hAnsi="Times New Roman" w:cs="Times New Roman"/>
          <w:sz w:val="20"/>
          <w:szCs w:val="20"/>
        </w:rPr>
      </w:pPr>
      <w:r w:rsidRPr="00DC1334">
        <w:rPr>
          <w:rFonts w:ascii="Times New Roman" w:hAnsi="Times New Roman" w:cs="Times New Roman"/>
          <w:sz w:val="20"/>
          <w:szCs w:val="20"/>
        </w:rPr>
        <w:t>Один-два раза в месяц проводить индивидуальные беседы учителя с учениками еженедельные  консультации научного руководителя, выступления с рефлексивными докладами, родительские собрания.</w:t>
      </w:r>
    </w:p>
    <w:p w:rsidR="000578B5" w:rsidRPr="00DC1334" w:rsidRDefault="000578B5" w:rsidP="00163E43">
      <w:pPr>
        <w:numPr>
          <w:ilvl w:val="0"/>
          <w:numId w:val="53"/>
        </w:numPr>
        <w:spacing w:after="0" w:line="360" w:lineRule="auto"/>
        <w:ind w:left="0" w:firstLine="426"/>
        <w:jc w:val="both"/>
        <w:rPr>
          <w:rFonts w:ascii="Times New Roman" w:hAnsi="Times New Roman" w:cs="Times New Roman"/>
          <w:sz w:val="20"/>
          <w:szCs w:val="20"/>
        </w:rPr>
      </w:pPr>
      <w:r w:rsidRPr="00DC1334">
        <w:rPr>
          <w:rFonts w:ascii="Times New Roman" w:hAnsi="Times New Roman" w:cs="Times New Roman"/>
          <w:sz w:val="20"/>
          <w:szCs w:val="20"/>
        </w:rPr>
        <w:t>Провести отбор и по необходимости составление промежуточных заданий, тестов, тестовых заданий, тренировочных упражнений по всем видам речевой деятельности в целях качественного выполнения итоговых контрольных тестов и достижения поставленных индивидуальных целей.</w:t>
      </w:r>
    </w:p>
    <w:p w:rsidR="000578B5" w:rsidRPr="00DC1334" w:rsidRDefault="000578B5" w:rsidP="000578B5">
      <w:pPr>
        <w:spacing w:line="360" w:lineRule="auto"/>
        <w:ind w:firstLine="426"/>
        <w:jc w:val="both"/>
        <w:rPr>
          <w:rFonts w:ascii="Times New Roman" w:hAnsi="Times New Roman" w:cs="Times New Roman"/>
          <w:sz w:val="20"/>
          <w:szCs w:val="20"/>
        </w:rPr>
      </w:pP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b/>
          <w:bCs/>
          <w:sz w:val="20"/>
          <w:szCs w:val="20"/>
          <w:u w:val="single"/>
        </w:rPr>
        <w:t>Состав участников эксперимента:</w:t>
      </w:r>
      <w:r w:rsidRPr="00DC1334">
        <w:rPr>
          <w:rFonts w:ascii="Times New Roman" w:hAnsi="Times New Roman" w:cs="Times New Roman"/>
          <w:sz w:val="20"/>
          <w:szCs w:val="20"/>
        </w:rPr>
        <w:t>Учителя общеобразовательных предметов, начальных классов.</w:t>
      </w:r>
    </w:p>
    <w:p w:rsidR="000578B5" w:rsidRPr="00DC1334" w:rsidRDefault="000578B5" w:rsidP="000578B5">
      <w:pPr>
        <w:spacing w:line="360" w:lineRule="auto"/>
        <w:jc w:val="both"/>
        <w:rPr>
          <w:rFonts w:ascii="Times New Roman" w:hAnsi="Times New Roman" w:cs="Times New Roman"/>
          <w:b/>
          <w:bCs/>
          <w:sz w:val="20"/>
          <w:szCs w:val="20"/>
          <w:u w:val="single"/>
        </w:rPr>
      </w:pPr>
      <w:r w:rsidRPr="00DC1334">
        <w:rPr>
          <w:rFonts w:ascii="Times New Roman" w:hAnsi="Times New Roman" w:cs="Times New Roman"/>
          <w:b/>
          <w:bCs/>
          <w:sz w:val="20"/>
          <w:szCs w:val="20"/>
          <w:u w:val="single"/>
        </w:rPr>
        <w:t>База эксперимента:</w:t>
      </w:r>
    </w:p>
    <w:p w:rsidR="000578B5" w:rsidRPr="00DC1334" w:rsidRDefault="000578B5" w:rsidP="000578B5">
      <w:pPr>
        <w:pStyle w:val="1"/>
        <w:spacing w:line="360" w:lineRule="auto"/>
        <w:ind w:firstLine="426"/>
        <w:jc w:val="both"/>
        <w:rPr>
          <w:rFonts w:ascii="Times New Roman" w:hAnsi="Times New Roman" w:cs="Times New Roman"/>
          <w:b w:val="0"/>
          <w:bCs w:val="0"/>
          <w:sz w:val="20"/>
          <w:szCs w:val="20"/>
        </w:rPr>
      </w:pPr>
      <w:r w:rsidRPr="00DC1334">
        <w:rPr>
          <w:rFonts w:ascii="Times New Roman" w:hAnsi="Times New Roman" w:cs="Times New Roman"/>
          <w:b w:val="0"/>
          <w:bCs w:val="0"/>
          <w:sz w:val="20"/>
          <w:szCs w:val="20"/>
        </w:rPr>
        <w:t>Опытная, опытно-экспериментальная, экспериментально- поисковая, экспериментально- исследовательская деятельность,  проводится на базе МОБУ СОШ № 38 с учащимися 1-11 классов.</w:t>
      </w:r>
    </w:p>
    <w:p w:rsidR="000578B5" w:rsidRPr="00DC1334" w:rsidRDefault="000578B5" w:rsidP="000578B5">
      <w:pPr>
        <w:pStyle w:val="1"/>
        <w:spacing w:line="360" w:lineRule="auto"/>
        <w:ind w:firstLine="426"/>
        <w:jc w:val="both"/>
        <w:rPr>
          <w:rFonts w:ascii="Times New Roman" w:hAnsi="Times New Roman" w:cs="Times New Roman"/>
          <w:b w:val="0"/>
          <w:bCs w:val="0"/>
          <w:sz w:val="20"/>
          <w:szCs w:val="20"/>
        </w:rPr>
      </w:pPr>
      <w:r w:rsidRPr="00DC1334">
        <w:rPr>
          <w:rFonts w:ascii="Times New Roman" w:hAnsi="Times New Roman" w:cs="Times New Roman"/>
          <w:b w:val="0"/>
          <w:bCs w:val="0"/>
          <w:sz w:val="20"/>
          <w:szCs w:val="20"/>
        </w:rPr>
        <w:t xml:space="preserve">Контрольными объектами взяты учащиеся 1-11 классов Саха-Канадской школы  и учащиеся 1-11 классов Саха-бельгийской  школы и Саха- французской школы. </w:t>
      </w:r>
    </w:p>
    <w:p w:rsidR="000578B5" w:rsidRPr="00DC1334" w:rsidRDefault="000578B5" w:rsidP="000578B5">
      <w:pPr>
        <w:spacing w:line="360" w:lineRule="auto"/>
        <w:rPr>
          <w:rFonts w:ascii="Times New Roman" w:hAnsi="Times New Roman" w:cs="Times New Roman"/>
          <w:sz w:val="20"/>
          <w:szCs w:val="20"/>
        </w:rPr>
      </w:pPr>
    </w:p>
    <w:p w:rsidR="000578B5" w:rsidRPr="00DC1334" w:rsidRDefault="000578B5" w:rsidP="000578B5">
      <w:pPr>
        <w:spacing w:line="360" w:lineRule="auto"/>
        <w:rPr>
          <w:rFonts w:ascii="Times New Roman" w:hAnsi="Times New Roman" w:cs="Times New Roman"/>
          <w:b/>
          <w:bCs/>
          <w:sz w:val="20"/>
          <w:szCs w:val="20"/>
          <w:u w:val="single"/>
        </w:rPr>
      </w:pPr>
      <w:r w:rsidRPr="00DC1334">
        <w:rPr>
          <w:rFonts w:ascii="Times New Roman" w:hAnsi="Times New Roman" w:cs="Times New Roman"/>
          <w:b/>
          <w:bCs/>
          <w:sz w:val="20"/>
          <w:szCs w:val="20"/>
          <w:u w:val="single"/>
        </w:rPr>
        <w:t xml:space="preserve">СТРУКТУРА </w:t>
      </w:r>
    </w:p>
    <w:p w:rsidR="000578B5" w:rsidRPr="00DC1334" w:rsidRDefault="000578B5" w:rsidP="000578B5">
      <w:pPr>
        <w:spacing w:line="360" w:lineRule="auto"/>
        <w:ind w:left="-709"/>
        <w:rPr>
          <w:rFonts w:ascii="Times New Roman" w:hAnsi="Times New Roman" w:cs="Times New Roman"/>
          <w:b/>
          <w:bCs/>
          <w:sz w:val="20"/>
          <w:szCs w:val="20"/>
          <w:u w:val="single"/>
        </w:rPr>
      </w:pPr>
      <w:r w:rsidRPr="00DC1334">
        <w:rPr>
          <w:rFonts w:ascii="Times New Roman" w:hAnsi="Times New Roman" w:cs="Times New Roman"/>
          <w:sz w:val="20"/>
          <w:szCs w:val="20"/>
        </w:rPr>
        <w:t>1 СТУПЕНЬ:   Начальные классы с обучением ряда предметов на иностранном языке / труд, ИЗО,  музыка / 1-4 классы.</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Задачи:   1. Дать знания об истории развития народа страны изучаемого языка, родного края, о литературе, искусстве, религии, т.е. о нравственно-эстетических ценностях.</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2. Показать учащимся все многообразие культурной жизни нации в определенной системе, в развитии от простого к сложному на основе культур.</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3. Максимально использовать положительные стороны интеграции в целях экономии времени и поддержания устойчивого интереса  к предмету иностранный язык.</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4. Осуществить введение и активизацию языкового материала в процессе различных действий, манипуляций в ходе коллективных мероприятий.</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5. Научить навыкам анализа, синтеза и критического взгляда.</w:t>
      </w:r>
    </w:p>
    <w:p w:rsidR="000578B5" w:rsidRPr="00DC1334" w:rsidRDefault="000578B5" w:rsidP="000578B5">
      <w:pPr>
        <w:spacing w:line="360" w:lineRule="auto"/>
        <w:jc w:val="both"/>
        <w:rPr>
          <w:rFonts w:ascii="Times New Roman" w:hAnsi="Times New Roman" w:cs="Times New Roman"/>
          <w:sz w:val="20"/>
          <w:szCs w:val="20"/>
        </w:rPr>
      </w:pPr>
    </w:p>
    <w:p w:rsidR="000578B5" w:rsidRPr="00DC1334" w:rsidRDefault="000578B5" w:rsidP="000578B5">
      <w:pPr>
        <w:spacing w:line="360" w:lineRule="auto"/>
        <w:ind w:left="900" w:hanging="1260"/>
        <w:rPr>
          <w:rFonts w:ascii="Times New Roman" w:hAnsi="Times New Roman" w:cs="Times New Roman"/>
          <w:sz w:val="20"/>
          <w:szCs w:val="20"/>
        </w:rPr>
      </w:pPr>
    </w:p>
    <w:p w:rsidR="000578B5" w:rsidRPr="00DC1334" w:rsidRDefault="000578B5" w:rsidP="000578B5">
      <w:pPr>
        <w:spacing w:line="360" w:lineRule="auto"/>
        <w:ind w:left="900" w:hanging="1620"/>
        <w:rPr>
          <w:rFonts w:ascii="Times New Roman" w:hAnsi="Times New Roman" w:cs="Times New Roman"/>
          <w:sz w:val="20"/>
          <w:szCs w:val="20"/>
        </w:rPr>
      </w:pPr>
      <w:r w:rsidRPr="00DC1334">
        <w:rPr>
          <w:rFonts w:ascii="Times New Roman" w:hAnsi="Times New Roman" w:cs="Times New Roman"/>
          <w:sz w:val="20"/>
          <w:szCs w:val="20"/>
        </w:rPr>
        <w:t>2 СТУПЕНЬ:     5-9 классы с изучением ряда предметов на иностранных языках:</w:t>
      </w:r>
    </w:p>
    <w:p w:rsidR="000578B5" w:rsidRPr="00DC1334" w:rsidRDefault="000578B5" w:rsidP="000578B5">
      <w:pPr>
        <w:spacing w:line="360" w:lineRule="auto"/>
        <w:ind w:left="900" w:hanging="1620"/>
        <w:rPr>
          <w:rFonts w:ascii="Times New Roman" w:hAnsi="Times New Roman" w:cs="Times New Roman"/>
          <w:sz w:val="20"/>
          <w:szCs w:val="20"/>
        </w:rPr>
      </w:pPr>
      <w:r w:rsidRPr="00DC1334">
        <w:rPr>
          <w:rFonts w:ascii="Times New Roman" w:hAnsi="Times New Roman" w:cs="Times New Roman"/>
          <w:sz w:val="20"/>
          <w:szCs w:val="20"/>
        </w:rPr>
        <w:t xml:space="preserve">                            история, ИЗО, трудовое обучение.</w:t>
      </w:r>
    </w:p>
    <w:p w:rsidR="000578B5" w:rsidRPr="00DC1334" w:rsidRDefault="000578B5" w:rsidP="000578B5">
      <w:pPr>
        <w:spacing w:line="360" w:lineRule="auto"/>
        <w:ind w:left="1080" w:hanging="1620"/>
        <w:rPr>
          <w:rFonts w:ascii="Times New Roman" w:hAnsi="Times New Roman" w:cs="Times New Roman"/>
          <w:sz w:val="20"/>
          <w:szCs w:val="20"/>
        </w:rPr>
      </w:pPr>
      <w:r w:rsidRPr="00DC1334">
        <w:rPr>
          <w:rFonts w:ascii="Times New Roman" w:hAnsi="Times New Roman" w:cs="Times New Roman"/>
          <w:sz w:val="20"/>
          <w:szCs w:val="20"/>
        </w:rPr>
        <w:t xml:space="preserve">                         1.  Формирование прочных основ для практического овладения иностранными языками.</w:t>
      </w:r>
    </w:p>
    <w:p w:rsidR="000578B5" w:rsidRPr="00DC1334" w:rsidRDefault="000578B5" w:rsidP="000578B5">
      <w:pPr>
        <w:spacing w:line="360" w:lineRule="auto"/>
        <w:ind w:left="1080" w:hanging="1620"/>
        <w:rPr>
          <w:rFonts w:ascii="Times New Roman" w:hAnsi="Times New Roman" w:cs="Times New Roman"/>
          <w:sz w:val="20"/>
          <w:szCs w:val="20"/>
        </w:rPr>
      </w:pPr>
      <w:r w:rsidRPr="00DC1334">
        <w:rPr>
          <w:rFonts w:ascii="Times New Roman" w:hAnsi="Times New Roman" w:cs="Times New Roman"/>
          <w:sz w:val="20"/>
          <w:szCs w:val="20"/>
        </w:rPr>
        <w:t xml:space="preserve">                         2. Выявление наиболее способных и одаренных детей, создание условий для развития индивидуальных способностей каждого учащегося.</w:t>
      </w:r>
    </w:p>
    <w:p w:rsidR="000578B5" w:rsidRPr="00DC1334" w:rsidRDefault="000578B5" w:rsidP="000578B5">
      <w:pPr>
        <w:spacing w:line="360" w:lineRule="auto"/>
        <w:ind w:left="1080" w:hanging="1620"/>
        <w:rPr>
          <w:rFonts w:ascii="Times New Roman" w:hAnsi="Times New Roman" w:cs="Times New Roman"/>
          <w:sz w:val="20"/>
          <w:szCs w:val="20"/>
        </w:rPr>
      </w:pPr>
    </w:p>
    <w:p w:rsidR="000578B5" w:rsidRPr="00DC1334" w:rsidRDefault="000578B5" w:rsidP="000578B5">
      <w:pPr>
        <w:spacing w:line="360" w:lineRule="auto"/>
        <w:ind w:left="1080" w:hanging="1620"/>
        <w:rPr>
          <w:rFonts w:ascii="Times New Roman" w:hAnsi="Times New Roman" w:cs="Times New Roman"/>
          <w:sz w:val="20"/>
          <w:szCs w:val="20"/>
        </w:rPr>
      </w:pPr>
    </w:p>
    <w:p w:rsidR="000578B5" w:rsidRPr="00DC1334" w:rsidRDefault="000578B5" w:rsidP="000578B5">
      <w:pPr>
        <w:spacing w:line="360" w:lineRule="auto"/>
        <w:ind w:left="1080" w:hanging="1620"/>
        <w:rPr>
          <w:rFonts w:ascii="Times New Roman" w:hAnsi="Times New Roman" w:cs="Times New Roman"/>
          <w:sz w:val="20"/>
          <w:szCs w:val="20"/>
        </w:rPr>
      </w:pPr>
      <w:r w:rsidRPr="00DC1334">
        <w:rPr>
          <w:rFonts w:ascii="Times New Roman" w:hAnsi="Times New Roman" w:cs="Times New Roman"/>
          <w:sz w:val="20"/>
          <w:szCs w:val="20"/>
        </w:rPr>
        <w:t>3 СТУПЕНЬ:       10-11 классы с углубленным изучением ряда предметов на иностранных языках:</w:t>
      </w:r>
    </w:p>
    <w:p w:rsidR="000578B5" w:rsidRPr="00DC1334" w:rsidRDefault="000578B5" w:rsidP="000578B5">
      <w:pPr>
        <w:spacing w:line="360" w:lineRule="auto"/>
        <w:ind w:left="1080" w:hanging="1620"/>
        <w:rPr>
          <w:rFonts w:ascii="Times New Roman" w:hAnsi="Times New Roman" w:cs="Times New Roman"/>
          <w:sz w:val="20"/>
          <w:szCs w:val="20"/>
        </w:rPr>
      </w:pPr>
      <w:r w:rsidRPr="00DC1334">
        <w:rPr>
          <w:rFonts w:ascii="Times New Roman" w:hAnsi="Times New Roman" w:cs="Times New Roman"/>
          <w:sz w:val="20"/>
          <w:szCs w:val="20"/>
        </w:rPr>
        <w:t xml:space="preserve">                           1. Внедрение профильных специализаций:</w:t>
      </w:r>
    </w:p>
    <w:p w:rsidR="000578B5" w:rsidRPr="00DC1334" w:rsidRDefault="000578B5" w:rsidP="000578B5">
      <w:pPr>
        <w:spacing w:line="360" w:lineRule="auto"/>
        <w:ind w:left="1080" w:hanging="1620"/>
        <w:jc w:val="center"/>
        <w:rPr>
          <w:rFonts w:ascii="Times New Roman" w:hAnsi="Times New Roman" w:cs="Times New Roman"/>
          <w:b/>
          <w:bCs/>
          <w:sz w:val="20"/>
          <w:szCs w:val="20"/>
        </w:rPr>
      </w:pPr>
    </w:p>
    <w:p w:rsidR="000578B5" w:rsidRPr="00DC1334" w:rsidRDefault="000578B5" w:rsidP="000578B5">
      <w:pPr>
        <w:spacing w:line="360" w:lineRule="auto"/>
        <w:ind w:left="1080" w:hanging="1620"/>
        <w:rPr>
          <w:rFonts w:ascii="Times New Roman" w:hAnsi="Times New Roman" w:cs="Times New Roman"/>
          <w:b/>
          <w:bCs/>
          <w:sz w:val="20"/>
          <w:szCs w:val="20"/>
          <w:u w:val="single"/>
        </w:rPr>
      </w:pPr>
      <w:r w:rsidRPr="00DC1334">
        <w:rPr>
          <w:rFonts w:ascii="Times New Roman" w:hAnsi="Times New Roman" w:cs="Times New Roman"/>
          <w:b/>
          <w:bCs/>
          <w:sz w:val="20"/>
          <w:szCs w:val="20"/>
          <w:u w:val="single"/>
        </w:rPr>
        <w:t>ОРГАНИЗАЦИЯ УЧЕБНО-ВОСПИТАТЕЛЬНОГО ПРОЦЕССА</w:t>
      </w:r>
    </w:p>
    <w:p w:rsidR="000578B5" w:rsidRPr="00DC1334" w:rsidRDefault="000578B5" w:rsidP="000578B5">
      <w:pPr>
        <w:spacing w:line="360" w:lineRule="auto"/>
        <w:ind w:left="1080" w:hanging="1620"/>
        <w:rPr>
          <w:rFonts w:ascii="Times New Roman" w:hAnsi="Times New Roman" w:cs="Times New Roman"/>
          <w:sz w:val="20"/>
          <w:szCs w:val="20"/>
        </w:rPr>
      </w:pPr>
    </w:p>
    <w:p w:rsidR="000578B5" w:rsidRPr="00DC1334" w:rsidRDefault="000578B5" w:rsidP="000578B5">
      <w:pPr>
        <w:spacing w:line="360" w:lineRule="auto"/>
        <w:ind w:left="-540"/>
        <w:rPr>
          <w:rFonts w:ascii="Times New Roman" w:hAnsi="Times New Roman" w:cs="Times New Roman"/>
          <w:sz w:val="20"/>
          <w:szCs w:val="20"/>
        </w:rPr>
      </w:pPr>
      <w:r w:rsidRPr="00DC1334">
        <w:rPr>
          <w:rFonts w:ascii="Times New Roman" w:hAnsi="Times New Roman" w:cs="Times New Roman"/>
          <w:sz w:val="20"/>
          <w:szCs w:val="20"/>
        </w:rPr>
        <w:t>1.Комплексная реализация практической, воспитательной, образовательной и развивающей целей обучения.</w:t>
      </w:r>
    </w:p>
    <w:p w:rsidR="000578B5" w:rsidRPr="00DC1334" w:rsidRDefault="000578B5" w:rsidP="000578B5">
      <w:pPr>
        <w:spacing w:line="360" w:lineRule="auto"/>
        <w:ind w:left="-540"/>
        <w:rPr>
          <w:rFonts w:ascii="Times New Roman" w:hAnsi="Times New Roman" w:cs="Times New Roman"/>
          <w:sz w:val="20"/>
          <w:szCs w:val="20"/>
        </w:rPr>
      </w:pPr>
      <w:r w:rsidRPr="00DC1334">
        <w:rPr>
          <w:rFonts w:ascii="Times New Roman" w:hAnsi="Times New Roman" w:cs="Times New Roman"/>
          <w:sz w:val="20"/>
          <w:szCs w:val="20"/>
        </w:rPr>
        <w:t>2. Углубление знаний, выработка прочных навыков и умений учащихся в устной и письменной речи по всем изучаемым языкам.</w:t>
      </w:r>
    </w:p>
    <w:p w:rsidR="000578B5" w:rsidRPr="00DC1334" w:rsidRDefault="000578B5" w:rsidP="000578B5">
      <w:pPr>
        <w:spacing w:line="360" w:lineRule="auto"/>
        <w:ind w:left="-540"/>
        <w:rPr>
          <w:rFonts w:ascii="Times New Roman" w:hAnsi="Times New Roman" w:cs="Times New Roman"/>
          <w:sz w:val="20"/>
          <w:szCs w:val="20"/>
        </w:rPr>
      </w:pPr>
      <w:r w:rsidRPr="00DC1334">
        <w:rPr>
          <w:rFonts w:ascii="Times New Roman" w:hAnsi="Times New Roman" w:cs="Times New Roman"/>
          <w:sz w:val="20"/>
          <w:szCs w:val="20"/>
        </w:rPr>
        <w:t>3. Основная цель учебно-воспитательного процесса - формирование высокообразованной,интеллектуальной личности.</w:t>
      </w:r>
    </w:p>
    <w:p w:rsidR="000578B5" w:rsidRPr="00DC1334" w:rsidRDefault="000578B5" w:rsidP="000578B5">
      <w:pPr>
        <w:spacing w:line="360" w:lineRule="auto"/>
        <w:ind w:left="-540"/>
        <w:rPr>
          <w:rFonts w:ascii="Times New Roman" w:hAnsi="Times New Roman" w:cs="Times New Roman"/>
          <w:sz w:val="20"/>
          <w:szCs w:val="20"/>
        </w:rPr>
      </w:pPr>
      <w:r w:rsidRPr="00DC1334">
        <w:rPr>
          <w:rFonts w:ascii="Times New Roman" w:hAnsi="Times New Roman" w:cs="Times New Roman"/>
          <w:sz w:val="20"/>
          <w:szCs w:val="20"/>
        </w:rPr>
        <w:t xml:space="preserve">4. Выявление новых форм методов обучения и воспитания в учебном и внеучебном процессе.  </w:t>
      </w:r>
    </w:p>
    <w:p w:rsidR="000578B5" w:rsidRPr="00DC1334" w:rsidRDefault="000578B5" w:rsidP="000578B5">
      <w:pPr>
        <w:spacing w:line="360" w:lineRule="auto"/>
        <w:ind w:left="-540"/>
        <w:rPr>
          <w:rFonts w:ascii="Times New Roman" w:hAnsi="Times New Roman" w:cs="Times New Roman"/>
          <w:sz w:val="20"/>
          <w:szCs w:val="20"/>
        </w:rPr>
      </w:pPr>
      <w:r w:rsidRPr="00DC1334">
        <w:rPr>
          <w:rFonts w:ascii="Times New Roman" w:hAnsi="Times New Roman" w:cs="Times New Roman"/>
          <w:sz w:val="20"/>
          <w:szCs w:val="20"/>
        </w:rPr>
        <w:t>5. Воспитание новых отношений с родителями, с социальными партнерами  в духе сотрудничества и выработки совместной стратегии воспитания высококультурных граждан , способных к диалогу культур.</w:t>
      </w:r>
    </w:p>
    <w:p w:rsidR="000578B5" w:rsidRPr="00DC1334" w:rsidRDefault="000578B5" w:rsidP="000578B5">
      <w:pPr>
        <w:spacing w:line="360" w:lineRule="auto"/>
        <w:ind w:left="-540"/>
        <w:rPr>
          <w:rFonts w:ascii="Times New Roman" w:hAnsi="Times New Roman" w:cs="Times New Roman"/>
          <w:sz w:val="20"/>
          <w:szCs w:val="20"/>
        </w:rPr>
      </w:pPr>
      <w:r w:rsidRPr="00DC1334">
        <w:rPr>
          <w:rFonts w:ascii="Times New Roman" w:hAnsi="Times New Roman" w:cs="Times New Roman"/>
          <w:sz w:val="20"/>
          <w:szCs w:val="20"/>
        </w:rPr>
        <w:t xml:space="preserve">6. Глобальная компьютеризация процесса обучения.     </w:t>
      </w:r>
    </w:p>
    <w:p w:rsidR="000578B5" w:rsidRPr="00DC1334" w:rsidRDefault="000578B5" w:rsidP="000578B5">
      <w:pPr>
        <w:spacing w:line="360" w:lineRule="auto"/>
        <w:ind w:left="-540"/>
        <w:rPr>
          <w:rFonts w:ascii="Times New Roman" w:hAnsi="Times New Roman" w:cs="Times New Roman"/>
          <w:sz w:val="20"/>
          <w:szCs w:val="20"/>
        </w:rPr>
      </w:pPr>
    </w:p>
    <w:p w:rsidR="000578B5" w:rsidRPr="00DC1334" w:rsidRDefault="000578B5" w:rsidP="000578B5">
      <w:pPr>
        <w:pStyle w:val="4"/>
        <w:spacing w:line="360" w:lineRule="auto"/>
        <w:rPr>
          <w:sz w:val="20"/>
          <w:szCs w:val="20"/>
          <w:u w:val="single"/>
        </w:rPr>
      </w:pPr>
      <w:r w:rsidRPr="00DC1334">
        <w:rPr>
          <w:sz w:val="20"/>
          <w:szCs w:val="20"/>
          <w:u w:val="single"/>
        </w:rPr>
        <w:t xml:space="preserve"> СРОКИ РЕАЛИЗАЦИИ ПРОГРАММЫ</w:t>
      </w:r>
    </w:p>
    <w:p w:rsidR="000578B5" w:rsidRPr="00DC1334" w:rsidRDefault="000578B5" w:rsidP="000578B5">
      <w:pPr>
        <w:spacing w:line="36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669"/>
        <w:gridCol w:w="24"/>
        <w:gridCol w:w="4217"/>
      </w:tblGrid>
      <w:tr w:rsidR="000578B5" w:rsidRPr="00DC1334" w:rsidTr="006D6CD2">
        <w:tc>
          <w:tcPr>
            <w:tcW w:w="2660"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ЭТАПЫ</w:t>
            </w:r>
          </w:p>
          <w:p w:rsidR="000578B5" w:rsidRPr="00DC1334" w:rsidRDefault="000578B5" w:rsidP="006D6CD2">
            <w:pPr>
              <w:spacing w:line="360" w:lineRule="auto"/>
              <w:rPr>
                <w:rFonts w:ascii="Times New Roman" w:hAnsi="Times New Roman" w:cs="Times New Roman"/>
                <w:sz w:val="20"/>
                <w:szCs w:val="20"/>
              </w:rPr>
            </w:pPr>
          </w:p>
        </w:tc>
        <w:tc>
          <w:tcPr>
            <w:tcW w:w="2669"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СРОКИ</w:t>
            </w:r>
          </w:p>
        </w:tc>
        <w:tc>
          <w:tcPr>
            <w:tcW w:w="4241" w:type="dxa"/>
            <w:gridSpan w:val="2"/>
            <w:tcBorders>
              <w:top w:val="single" w:sz="4" w:space="0" w:color="auto"/>
              <w:left w:val="single" w:sz="4" w:space="0" w:color="auto"/>
              <w:bottom w:val="single" w:sz="4" w:space="0" w:color="auto"/>
              <w:right w:val="single" w:sz="4" w:space="0" w:color="auto"/>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ОСНОВНЫЕ НАПРАВЛЕНИЯ</w:t>
            </w:r>
          </w:p>
        </w:tc>
      </w:tr>
      <w:tr w:rsidR="000578B5" w:rsidRPr="00DC1334" w:rsidTr="006D6CD2">
        <w:tc>
          <w:tcPr>
            <w:tcW w:w="2660"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Подготовительный</w:t>
            </w:r>
          </w:p>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этап</w:t>
            </w:r>
          </w:p>
        </w:tc>
        <w:tc>
          <w:tcPr>
            <w:tcW w:w="2669"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2012-13</w:t>
            </w:r>
          </w:p>
        </w:tc>
        <w:tc>
          <w:tcPr>
            <w:tcW w:w="4241" w:type="dxa"/>
            <w:gridSpan w:val="2"/>
            <w:tcBorders>
              <w:top w:val="single" w:sz="4" w:space="0" w:color="auto"/>
              <w:left w:val="single" w:sz="4" w:space="0" w:color="auto"/>
              <w:bottom w:val="single" w:sz="4" w:space="0" w:color="auto"/>
              <w:right w:val="single" w:sz="4" w:space="0" w:color="auto"/>
            </w:tcBorders>
          </w:tcPr>
          <w:p w:rsidR="000578B5" w:rsidRPr="00DC1334" w:rsidRDefault="000578B5" w:rsidP="006D6CD2">
            <w:pPr>
              <w:tabs>
                <w:tab w:val="left" w:pos="3003"/>
              </w:tabs>
              <w:spacing w:line="360" w:lineRule="auto"/>
              <w:jc w:val="both"/>
              <w:rPr>
                <w:rFonts w:ascii="Times New Roman" w:hAnsi="Times New Roman" w:cs="Times New Roman"/>
                <w:bCs/>
                <w:sz w:val="20"/>
                <w:szCs w:val="20"/>
              </w:rPr>
            </w:pPr>
            <w:r w:rsidRPr="00DC1334">
              <w:rPr>
                <w:rFonts w:ascii="Times New Roman" w:hAnsi="Times New Roman" w:cs="Times New Roman"/>
                <w:bCs/>
                <w:sz w:val="20"/>
                <w:szCs w:val="20"/>
              </w:rPr>
              <w:t xml:space="preserve">Изучение философской, психологической, педагогической, методической литературы. Создание комплексной системной учебно – воспитательной программы развития школы  «Школа завтрашнего дня» (Ассоциированная школа ЮНЕСКО) по следующим взаимосвязанным компонентам: </w:t>
            </w:r>
          </w:p>
          <w:p w:rsidR="000578B5" w:rsidRPr="00DC1334" w:rsidRDefault="000578B5" w:rsidP="006D6CD2">
            <w:pPr>
              <w:spacing w:line="360" w:lineRule="auto"/>
              <w:jc w:val="both"/>
              <w:rPr>
                <w:rFonts w:ascii="Times New Roman" w:hAnsi="Times New Roman" w:cs="Times New Roman"/>
                <w:b/>
                <w:i/>
                <w:sz w:val="20"/>
                <w:szCs w:val="20"/>
              </w:rPr>
            </w:pPr>
            <w:r w:rsidRPr="00DC1334">
              <w:rPr>
                <w:rFonts w:ascii="Times New Roman" w:hAnsi="Times New Roman" w:cs="Times New Roman"/>
                <w:b/>
                <w:i/>
                <w:sz w:val="20"/>
                <w:szCs w:val="20"/>
              </w:rPr>
              <w:t>1.Подпрограмма «Ийэ тыл»</w:t>
            </w:r>
          </w:p>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-Компонент «Кунчээн» «Преемственность языкового образования детский сад – школа – семья»- (Двухуровневая программа: учебная для работы в школе, социальная для работы в социуме), 1-4 классы, </w:t>
            </w:r>
          </w:p>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Компонент «Терут эйгэ»- 5-11 классы (Двухуровневая программа: учебная для работы в школе, социальная для работы в социуме)</w:t>
            </w:r>
          </w:p>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Компонент «Основы межкультурной коммуникации», 1- 6 классы</w:t>
            </w:r>
          </w:p>
          <w:p w:rsidR="000578B5" w:rsidRPr="00DC1334" w:rsidRDefault="000578B5" w:rsidP="006D6CD2">
            <w:pPr>
              <w:tabs>
                <w:tab w:val="left" w:pos="4248"/>
              </w:tabs>
              <w:spacing w:line="360" w:lineRule="auto"/>
              <w:ind w:right="-19"/>
              <w:jc w:val="both"/>
              <w:rPr>
                <w:rFonts w:ascii="Times New Roman" w:hAnsi="Times New Roman" w:cs="Times New Roman"/>
                <w:i/>
                <w:sz w:val="20"/>
                <w:szCs w:val="20"/>
              </w:rPr>
            </w:pPr>
          </w:p>
          <w:p w:rsidR="000578B5" w:rsidRPr="00DC1334" w:rsidRDefault="000578B5" w:rsidP="006D6CD2">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b/>
                <w:i/>
                <w:sz w:val="20"/>
                <w:szCs w:val="20"/>
              </w:rPr>
              <w:t>2.Подпрограмма ««Дьулур5ан»</w:t>
            </w:r>
          </w:p>
          <w:p w:rsidR="000578B5" w:rsidRPr="00DC1334" w:rsidRDefault="000578B5" w:rsidP="006D6CD2">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-Компонент «Предпрофильное обучение в процессе развития вторичной языковой личности»</w:t>
            </w:r>
          </w:p>
          <w:p w:rsidR="000578B5" w:rsidRPr="00DC1334" w:rsidRDefault="000578B5" w:rsidP="006D6CD2">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-Компонент «Профильное обучение и иностранный язык»</w:t>
            </w:r>
          </w:p>
          <w:p w:rsidR="000578B5" w:rsidRPr="00DC1334" w:rsidRDefault="000578B5" w:rsidP="006D6CD2">
            <w:pPr>
              <w:tabs>
                <w:tab w:val="left" w:pos="4248"/>
              </w:tabs>
              <w:spacing w:line="360" w:lineRule="auto"/>
              <w:ind w:right="-19" w:firstLine="283"/>
              <w:jc w:val="both"/>
              <w:rPr>
                <w:rFonts w:ascii="Times New Roman" w:hAnsi="Times New Roman" w:cs="Times New Roman"/>
                <w:sz w:val="20"/>
                <w:szCs w:val="20"/>
              </w:rPr>
            </w:pPr>
          </w:p>
          <w:p w:rsidR="000578B5" w:rsidRPr="00DC1334" w:rsidRDefault="000578B5" w:rsidP="006D6CD2">
            <w:pPr>
              <w:tabs>
                <w:tab w:val="left" w:pos="4248"/>
              </w:tabs>
              <w:spacing w:line="360" w:lineRule="auto"/>
              <w:ind w:right="-19"/>
              <w:jc w:val="both"/>
              <w:rPr>
                <w:rFonts w:ascii="Times New Roman" w:hAnsi="Times New Roman" w:cs="Times New Roman"/>
                <w:b/>
                <w:i/>
                <w:sz w:val="20"/>
                <w:szCs w:val="20"/>
              </w:rPr>
            </w:pPr>
            <w:r w:rsidRPr="00DC1334">
              <w:rPr>
                <w:rFonts w:ascii="Times New Roman" w:hAnsi="Times New Roman" w:cs="Times New Roman"/>
                <w:b/>
                <w:i/>
                <w:sz w:val="20"/>
                <w:szCs w:val="20"/>
              </w:rPr>
              <w:t>3.Подпрограмма «Сайдыс/Saïdys»</w:t>
            </w:r>
          </w:p>
          <w:p w:rsidR="000578B5" w:rsidRPr="00DC1334" w:rsidRDefault="000578B5" w:rsidP="006D6CD2">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-Служба психологической поддержки (Программа предпрофильной и профильной дифференциации, родительская школа, курс «Самоменеджмент- управление собой»)</w:t>
            </w:r>
          </w:p>
          <w:p w:rsidR="000578B5" w:rsidRPr="00DC1334" w:rsidRDefault="000578B5" w:rsidP="006D6CD2">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 xml:space="preserve">-Воспитательная программа школы завтрашнего дня </w:t>
            </w:r>
          </w:p>
          <w:p w:rsidR="000578B5" w:rsidRPr="00DC1334" w:rsidRDefault="000578B5" w:rsidP="006D6CD2">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-Центр культурно- эстетического развития «Содружество муз»</w:t>
            </w:r>
          </w:p>
          <w:p w:rsidR="000578B5" w:rsidRPr="00DC1334" w:rsidRDefault="000578B5" w:rsidP="006D6CD2">
            <w:pPr>
              <w:tabs>
                <w:tab w:val="left" w:pos="4248"/>
              </w:tabs>
              <w:spacing w:line="360" w:lineRule="auto"/>
              <w:ind w:right="-19"/>
              <w:jc w:val="both"/>
              <w:rPr>
                <w:rFonts w:ascii="Times New Roman" w:hAnsi="Times New Roman" w:cs="Times New Roman"/>
                <w:i/>
                <w:color w:val="000080"/>
                <w:sz w:val="20"/>
                <w:szCs w:val="20"/>
              </w:rPr>
            </w:pPr>
          </w:p>
          <w:p w:rsidR="000578B5" w:rsidRPr="00DC1334" w:rsidRDefault="000578B5" w:rsidP="006D6CD2">
            <w:pPr>
              <w:tabs>
                <w:tab w:val="left" w:pos="4248"/>
              </w:tabs>
              <w:spacing w:line="360" w:lineRule="auto"/>
              <w:ind w:right="-19"/>
              <w:jc w:val="both"/>
              <w:rPr>
                <w:rFonts w:ascii="Times New Roman" w:hAnsi="Times New Roman" w:cs="Times New Roman"/>
                <w:b/>
                <w:i/>
                <w:sz w:val="20"/>
                <w:szCs w:val="20"/>
              </w:rPr>
            </w:pPr>
            <w:r w:rsidRPr="00DC1334">
              <w:rPr>
                <w:rFonts w:ascii="Times New Roman" w:hAnsi="Times New Roman" w:cs="Times New Roman"/>
                <w:b/>
                <w:i/>
                <w:sz w:val="20"/>
                <w:szCs w:val="20"/>
              </w:rPr>
              <w:t>4. Подпрограмма «Эйгэ»:</w:t>
            </w:r>
          </w:p>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-Центр этнокультурного развития «Нëгри». Распространение опыта языкового образования в социуме</w:t>
            </w:r>
          </w:p>
          <w:p w:rsidR="000578B5" w:rsidRPr="00DC1334" w:rsidRDefault="000578B5" w:rsidP="006D6CD2">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-Компонент «Ottawa» Саха- Канадский культурно- образовательный центр. Распространение опыта интернационализации образовательного процесса в социуме.</w:t>
            </w:r>
          </w:p>
          <w:p w:rsidR="000578B5" w:rsidRPr="00DC1334" w:rsidRDefault="000578B5" w:rsidP="006D6CD2">
            <w:pPr>
              <w:tabs>
                <w:tab w:val="left" w:pos="4248"/>
              </w:tabs>
              <w:spacing w:line="360" w:lineRule="auto"/>
              <w:ind w:right="-19"/>
              <w:jc w:val="both"/>
              <w:rPr>
                <w:rFonts w:ascii="Times New Roman" w:hAnsi="Times New Roman" w:cs="Times New Roman"/>
                <w:sz w:val="20"/>
                <w:szCs w:val="20"/>
              </w:rPr>
            </w:pPr>
          </w:p>
          <w:p w:rsidR="000578B5" w:rsidRPr="00DC1334" w:rsidRDefault="000578B5" w:rsidP="006D6CD2">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i/>
                <w:sz w:val="20"/>
                <w:szCs w:val="20"/>
              </w:rPr>
              <w:t>Начать реализацию исходя из программы Школы завтрашнего дня:</w:t>
            </w:r>
          </w:p>
          <w:p w:rsidR="000578B5" w:rsidRPr="00DC1334" w:rsidRDefault="000578B5" w:rsidP="006D6CD2">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i/>
                <w:sz w:val="20"/>
                <w:szCs w:val="20"/>
              </w:rPr>
              <w:t>1.-1-4 классы  «Кунчээн »</w:t>
            </w:r>
          </w:p>
          <w:p w:rsidR="000578B5" w:rsidRPr="00DC1334" w:rsidRDefault="000578B5" w:rsidP="006D6CD2">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i/>
                <w:sz w:val="20"/>
                <w:szCs w:val="20"/>
              </w:rPr>
              <w:t>2.-5-11 классы «Ийэ тыл»</w:t>
            </w:r>
          </w:p>
          <w:p w:rsidR="000578B5" w:rsidRPr="00DC1334" w:rsidRDefault="000578B5" w:rsidP="006D6CD2">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i/>
                <w:sz w:val="20"/>
                <w:szCs w:val="20"/>
              </w:rPr>
              <w:t>3.-7-9 классы «Дьулур5ан». Предпрофильное обучение в процессе развития вторичной языковой личности</w:t>
            </w:r>
          </w:p>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i/>
                <w:sz w:val="20"/>
                <w:szCs w:val="20"/>
              </w:rPr>
              <w:t>4.-10-11 классы «Дьулур5ан». «Профильное обучение и иностранный язык»</w:t>
            </w:r>
          </w:p>
        </w:tc>
      </w:tr>
      <w:tr w:rsidR="000578B5" w:rsidRPr="00DC1334" w:rsidTr="006D6CD2">
        <w:tc>
          <w:tcPr>
            <w:tcW w:w="2660"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Переходный этап</w:t>
            </w:r>
          </w:p>
        </w:tc>
        <w:tc>
          <w:tcPr>
            <w:tcW w:w="2669"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2013</w:t>
            </w:r>
          </w:p>
        </w:tc>
        <w:tc>
          <w:tcPr>
            <w:tcW w:w="4241" w:type="dxa"/>
            <w:gridSpan w:val="2"/>
            <w:tcBorders>
              <w:top w:val="single" w:sz="4" w:space="0" w:color="auto"/>
              <w:left w:val="single" w:sz="4" w:space="0" w:color="auto"/>
              <w:bottom w:val="single" w:sz="4" w:space="0" w:color="auto"/>
              <w:right w:val="single" w:sz="4" w:space="0" w:color="auto"/>
            </w:tcBorders>
          </w:tcPr>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Обобщение результатов опытной работы по программе Школы завтрашнего дня и начало опытно-экспериментальной работы, с целью на формирование и уточнение концепции, программы, учебного плана многопрофильной языковой школы. </w:t>
            </w:r>
          </w:p>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Получение и фиксирование  экспериментальных материалов для полного сформирования, уточнения концепции, учебной программы, учебного плана. Окончательное оформление программы предпрофильного и профильного обучения.</w:t>
            </w:r>
          </w:p>
          <w:p w:rsidR="000578B5" w:rsidRPr="00DC1334" w:rsidRDefault="000578B5" w:rsidP="006D6CD2">
            <w:pPr>
              <w:spacing w:line="360" w:lineRule="auto"/>
              <w:rPr>
                <w:rFonts w:ascii="Times New Roman" w:hAnsi="Times New Roman" w:cs="Times New Roman"/>
                <w:sz w:val="20"/>
                <w:szCs w:val="20"/>
              </w:rPr>
            </w:pPr>
          </w:p>
        </w:tc>
      </w:tr>
      <w:tr w:rsidR="000578B5" w:rsidRPr="00DC1334" w:rsidTr="006D6CD2">
        <w:tc>
          <w:tcPr>
            <w:tcW w:w="2660"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Экспериментальный этап</w:t>
            </w:r>
          </w:p>
        </w:tc>
        <w:tc>
          <w:tcPr>
            <w:tcW w:w="2669"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2014-2015</w:t>
            </w:r>
          </w:p>
        </w:tc>
        <w:tc>
          <w:tcPr>
            <w:tcW w:w="4241" w:type="dxa"/>
            <w:gridSpan w:val="2"/>
            <w:tcBorders>
              <w:top w:val="single" w:sz="4" w:space="0" w:color="auto"/>
              <w:left w:val="single" w:sz="4" w:space="0" w:color="auto"/>
              <w:bottom w:val="single" w:sz="4" w:space="0" w:color="auto"/>
              <w:right w:val="single" w:sz="4" w:space="0" w:color="auto"/>
            </w:tcBorders>
          </w:tcPr>
          <w:p w:rsidR="000578B5" w:rsidRPr="00DC1334" w:rsidRDefault="000578B5" w:rsidP="006D6CD2">
            <w:pPr>
              <w:spacing w:line="360" w:lineRule="auto"/>
              <w:ind w:right="282"/>
              <w:jc w:val="both"/>
              <w:rPr>
                <w:rFonts w:ascii="Times New Roman" w:hAnsi="Times New Roman" w:cs="Times New Roman"/>
                <w:sz w:val="20"/>
                <w:szCs w:val="20"/>
              </w:rPr>
            </w:pPr>
            <w:r w:rsidRPr="00DC1334">
              <w:rPr>
                <w:rFonts w:ascii="Times New Roman" w:hAnsi="Times New Roman" w:cs="Times New Roman"/>
                <w:sz w:val="20"/>
                <w:szCs w:val="20"/>
              </w:rPr>
              <w:t xml:space="preserve">В 2014 г.- начало  </w:t>
            </w:r>
            <w:r w:rsidRPr="00DC1334">
              <w:rPr>
                <w:rFonts w:ascii="Times New Roman" w:hAnsi="Times New Roman" w:cs="Times New Roman"/>
                <w:i/>
                <w:sz w:val="20"/>
                <w:szCs w:val="20"/>
              </w:rPr>
              <w:t>экспериментально- поисковой</w:t>
            </w:r>
            <w:r w:rsidRPr="00DC1334">
              <w:rPr>
                <w:rFonts w:ascii="Times New Roman" w:hAnsi="Times New Roman" w:cs="Times New Roman"/>
                <w:sz w:val="20"/>
                <w:szCs w:val="20"/>
              </w:rPr>
              <w:t xml:space="preserve"> работы по направлениям экспериментальной работы. Она базируется на первом и втором уровнях нашего эксперимента и будет характеризована более глубоким анализом и ответом на поставленные выше вопросы, полнотой применяемого инструментария. </w:t>
            </w:r>
          </w:p>
          <w:p w:rsidR="000578B5" w:rsidRPr="00DC1334" w:rsidRDefault="000578B5" w:rsidP="006D6CD2">
            <w:pPr>
              <w:spacing w:line="360" w:lineRule="auto"/>
              <w:ind w:right="282"/>
              <w:jc w:val="both"/>
              <w:rPr>
                <w:rFonts w:ascii="Times New Roman" w:hAnsi="Times New Roman" w:cs="Times New Roman"/>
                <w:b/>
                <w:sz w:val="20"/>
                <w:szCs w:val="20"/>
              </w:rPr>
            </w:pPr>
            <w:r w:rsidRPr="00DC1334">
              <w:rPr>
                <w:rFonts w:ascii="Times New Roman" w:hAnsi="Times New Roman" w:cs="Times New Roman"/>
                <w:sz w:val="20"/>
                <w:szCs w:val="20"/>
              </w:rPr>
              <w:t>Профильная ориентация будет введена на уроках иностранного языка и элективных курсов в 10-11 классах с 2013 года по следующим профильным направлениям:</w:t>
            </w:r>
          </w:p>
          <w:p w:rsidR="000578B5" w:rsidRPr="00DC1334" w:rsidRDefault="000578B5" w:rsidP="006D6CD2">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b/>
                <w:sz w:val="20"/>
                <w:szCs w:val="20"/>
              </w:rPr>
              <w:t>социально-гуманитарное направление</w:t>
            </w:r>
            <w:r w:rsidRPr="00DC1334">
              <w:rPr>
                <w:rFonts w:ascii="Times New Roman" w:hAnsi="Times New Roman" w:cs="Times New Roman"/>
                <w:sz w:val="20"/>
                <w:szCs w:val="20"/>
              </w:rPr>
              <w:t xml:space="preserve"> (с опорой на языки и историю); </w:t>
            </w:r>
          </w:p>
          <w:p w:rsidR="000578B5" w:rsidRPr="00DC1334" w:rsidRDefault="000578B5" w:rsidP="006D6CD2">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b/>
                <w:sz w:val="20"/>
                <w:szCs w:val="20"/>
              </w:rPr>
              <w:t>политехническое направление</w:t>
            </w:r>
            <w:r w:rsidRPr="00DC1334">
              <w:rPr>
                <w:rFonts w:ascii="Times New Roman" w:hAnsi="Times New Roman" w:cs="Times New Roman"/>
                <w:sz w:val="20"/>
                <w:szCs w:val="20"/>
              </w:rPr>
              <w:t xml:space="preserve"> (с опорой на математику, физику); </w:t>
            </w:r>
          </w:p>
          <w:p w:rsidR="000578B5" w:rsidRPr="00DC1334" w:rsidRDefault="000578B5" w:rsidP="006D6CD2">
            <w:pPr>
              <w:spacing w:line="360" w:lineRule="auto"/>
              <w:ind w:right="282" w:firstLine="426"/>
              <w:jc w:val="both"/>
              <w:rPr>
                <w:rFonts w:ascii="Times New Roman" w:hAnsi="Times New Roman" w:cs="Times New Roman"/>
                <w:sz w:val="20"/>
                <w:szCs w:val="20"/>
              </w:rPr>
            </w:pPr>
            <w:r w:rsidRPr="00DC1334">
              <w:rPr>
                <w:rFonts w:ascii="Times New Roman" w:hAnsi="Times New Roman" w:cs="Times New Roman"/>
                <w:b/>
                <w:sz w:val="20"/>
                <w:szCs w:val="20"/>
              </w:rPr>
              <w:t>естественно-научное направление</w:t>
            </w:r>
            <w:r w:rsidRPr="00DC1334">
              <w:rPr>
                <w:rFonts w:ascii="Times New Roman" w:hAnsi="Times New Roman" w:cs="Times New Roman"/>
                <w:sz w:val="20"/>
                <w:szCs w:val="20"/>
              </w:rPr>
              <w:t xml:space="preserve"> (с опорой на химию и биологию).</w:t>
            </w:r>
          </w:p>
          <w:p w:rsidR="000578B5" w:rsidRPr="00DC1334" w:rsidRDefault="000578B5" w:rsidP="006D6CD2">
            <w:pPr>
              <w:spacing w:line="360" w:lineRule="auto"/>
              <w:ind w:right="282"/>
              <w:jc w:val="both"/>
              <w:rPr>
                <w:rFonts w:ascii="Times New Roman" w:hAnsi="Times New Roman" w:cs="Times New Roman"/>
                <w:sz w:val="20"/>
                <w:szCs w:val="20"/>
              </w:rPr>
            </w:pPr>
          </w:p>
        </w:tc>
      </w:tr>
      <w:tr w:rsidR="000578B5" w:rsidRPr="00DC1334" w:rsidTr="006D6CD2">
        <w:tc>
          <w:tcPr>
            <w:tcW w:w="2660"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Обобщающий и прогностический этап</w:t>
            </w:r>
          </w:p>
        </w:tc>
        <w:tc>
          <w:tcPr>
            <w:tcW w:w="2669"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2015-2016</w:t>
            </w:r>
          </w:p>
        </w:tc>
        <w:tc>
          <w:tcPr>
            <w:tcW w:w="4241" w:type="dxa"/>
            <w:gridSpan w:val="2"/>
            <w:tcBorders>
              <w:top w:val="single" w:sz="4" w:space="0" w:color="auto"/>
              <w:left w:val="single" w:sz="4" w:space="0" w:color="auto"/>
              <w:bottom w:val="single" w:sz="4" w:space="0" w:color="auto"/>
              <w:right w:val="single" w:sz="4" w:space="0" w:color="auto"/>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Экспериментально- исследовательская деятельность. Научное обоснование учебно-воспитательного процесса.</w:t>
            </w:r>
          </w:p>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Корректировка программы.</w:t>
            </w:r>
          </w:p>
          <w:p w:rsidR="000578B5" w:rsidRPr="00DC1334" w:rsidRDefault="000578B5" w:rsidP="006D6CD2">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 При успешном завершении 1-3 уровней эксперимента будет разработан 4 уровень эксперимента, результаты которого будут описаны в статьях, коллективной монографии. Будет утверждена модель специализированной мнопрофильной школы с углубленным изучением иностранных языков, опубликованы методические пособия.</w:t>
            </w:r>
          </w:p>
          <w:p w:rsidR="000578B5" w:rsidRPr="00DC1334" w:rsidRDefault="000578B5" w:rsidP="006D6CD2">
            <w:pPr>
              <w:spacing w:line="360" w:lineRule="auto"/>
              <w:rPr>
                <w:rFonts w:ascii="Times New Roman" w:hAnsi="Times New Roman" w:cs="Times New Roman"/>
                <w:sz w:val="20"/>
                <w:szCs w:val="20"/>
              </w:rPr>
            </w:pPr>
          </w:p>
        </w:tc>
      </w:tr>
      <w:tr w:rsidR="000578B5" w:rsidRPr="00DC1334" w:rsidTr="006D6CD2">
        <w:trPr>
          <w:trHeight w:val="1602"/>
        </w:trPr>
        <w:tc>
          <w:tcPr>
            <w:tcW w:w="2660"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Распространение опыта работы</w:t>
            </w:r>
          </w:p>
        </w:tc>
        <w:tc>
          <w:tcPr>
            <w:tcW w:w="2693" w:type="dxa"/>
            <w:gridSpan w:val="2"/>
            <w:tcBorders>
              <w:top w:val="single" w:sz="4" w:space="0" w:color="auto"/>
              <w:left w:val="single" w:sz="4" w:space="0" w:color="auto"/>
              <w:bottom w:val="single" w:sz="4" w:space="0" w:color="auto"/>
              <w:right w:val="single" w:sz="4" w:space="0" w:color="auto"/>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 xml:space="preserve">С 2016 </w:t>
            </w:r>
          </w:p>
        </w:tc>
        <w:tc>
          <w:tcPr>
            <w:tcW w:w="4217" w:type="dxa"/>
            <w:tcBorders>
              <w:top w:val="single" w:sz="4" w:space="0" w:color="auto"/>
              <w:left w:val="single" w:sz="4" w:space="0" w:color="auto"/>
              <w:bottom w:val="single" w:sz="4" w:space="0" w:color="auto"/>
              <w:right w:val="single" w:sz="4" w:space="0" w:color="auto"/>
            </w:tcBorders>
          </w:tcPr>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i/>
                <w:sz w:val="20"/>
                <w:szCs w:val="20"/>
              </w:rPr>
              <w:t>6 этап</w:t>
            </w:r>
            <w:r w:rsidRPr="00DC1334">
              <w:rPr>
                <w:rFonts w:ascii="Times New Roman" w:hAnsi="Times New Roman" w:cs="Times New Roman"/>
                <w:sz w:val="20"/>
                <w:szCs w:val="20"/>
              </w:rPr>
              <w:t>- этап распространения</w:t>
            </w:r>
          </w:p>
          <w:p w:rsidR="000578B5" w:rsidRPr="00DC1334" w:rsidRDefault="000578B5" w:rsidP="006D6CD2">
            <w:pPr>
              <w:spacing w:line="360" w:lineRule="auto"/>
              <w:rPr>
                <w:rFonts w:ascii="Times New Roman" w:hAnsi="Times New Roman" w:cs="Times New Roman"/>
                <w:sz w:val="20"/>
                <w:szCs w:val="20"/>
              </w:rPr>
            </w:pPr>
            <w:r w:rsidRPr="00DC1334">
              <w:rPr>
                <w:rFonts w:ascii="Times New Roman" w:hAnsi="Times New Roman" w:cs="Times New Roman"/>
                <w:sz w:val="20"/>
                <w:szCs w:val="20"/>
              </w:rPr>
              <w:t>Функционирование школы в качестве новой модели общеобразовательной школы</w:t>
            </w:r>
          </w:p>
        </w:tc>
      </w:tr>
    </w:tbl>
    <w:p w:rsidR="000578B5" w:rsidRPr="00DC1334" w:rsidRDefault="000578B5" w:rsidP="000578B5">
      <w:pPr>
        <w:spacing w:line="360" w:lineRule="auto"/>
        <w:rPr>
          <w:rFonts w:ascii="Times New Roman" w:hAnsi="Times New Roman" w:cs="Times New Roman"/>
          <w:sz w:val="20"/>
          <w:szCs w:val="20"/>
        </w:rPr>
      </w:pPr>
    </w:p>
    <w:p w:rsidR="000578B5" w:rsidRPr="00DC1334" w:rsidRDefault="000578B5" w:rsidP="000578B5">
      <w:pPr>
        <w:tabs>
          <w:tab w:val="left" w:pos="4248"/>
        </w:tabs>
        <w:spacing w:line="360" w:lineRule="auto"/>
        <w:ind w:right="-19"/>
        <w:jc w:val="both"/>
        <w:rPr>
          <w:rFonts w:ascii="Times New Roman" w:hAnsi="Times New Roman" w:cs="Times New Roman"/>
          <w:b/>
          <w:sz w:val="20"/>
          <w:szCs w:val="20"/>
          <w:u w:val="single"/>
        </w:rPr>
      </w:pPr>
      <w:r w:rsidRPr="00DC1334">
        <w:rPr>
          <w:rFonts w:ascii="Times New Roman" w:hAnsi="Times New Roman" w:cs="Times New Roman"/>
          <w:b/>
          <w:sz w:val="20"/>
          <w:szCs w:val="20"/>
          <w:u w:val="single"/>
        </w:rPr>
        <w:t>Ожидаемые результаты:</w:t>
      </w: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r w:rsidRPr="00DC1334">
        <w:rPr>
          <w:rFonts w:ascii="Times New Roman" w:hAnsi="Times New Roman" w:cs="Times New Roman"/>
          <w:sz w:val="20"/>
          <w:szCs w:val="20"/>
        </w:rPr>
        <w:t xml:space="preserve">В результате экспериментальной работы будет разработана, апробирована,  изучена, откорректирована, утверждена в окончательной форме программа экспериментальной работы </w:t>
      </w:r>
      <w:r w:rsidRPr="00DC1334">
        <w:rPr>
          <w:rFonts w:ascii="Times New Roman" w:hAnsi="Times New Roman" w:cs="Times New Roman"/>
          <w:i/>
          <w:sz w:val="20"/>
          <w:szCs w:val="20"/>
        </w:rPr>
        <w:t>«Школы завтрашнего дня»,</w:t>
      </w:r>
      <w:r w:rsidRPr="00DC1334">
        <w:rPr>
          <w:rFonts w:ascii="Times New Roman" w:hAnsi="Times New Roman" w:cs="Times New Roman"/>
          <w:sz w:val="20"/>
          <w:szCs w:val="20"/>
        </w:rPr>
        <w:t xml:space="preserve">  которая имеет четыре направления:</w:t>
      </w: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p>
    <w:p w:rsidR="000578B5" w:rsidRPr="00DC1334" w:rsidRDefault="000578B5" w:rsidP="000578B5">
      <w:pPr>
        <w:spacing w:line="360" w:lineRule="auto"/>
        <w:jc w:val="both"/>
        <w:rPr>
          <w:rFonts w:ascii="Times New Roman" w:hAnsi="Times New Roman" w:cs="Times New Roman"/>
          <w:b/>
          <w:i/>
          <w:sz w:val="20"/>
          <w:szCs w:val="20"/>
        </w:rPr>
      </w:pPr>
      <w:r w:rsidRPr="00DC1334">
        <w:rPr>
          <w:rFonts w:ascii="Times New Roman" w:hAnsi="Times New Roman" w:cs="Times New Roman"/>
          <w:b/>
          <w:i/>
          <w:sz w:val="20"/>
          <w:szCs w:val="20"/>
        </w:rPr>
        <w:t>1.Подпрограмма «Ийэ тыл»</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-Компонент «Кунчээн» «Преемственность языкового образования детский сад – школа – семья»- (Двухуровневая программа: учебная для работы в школе, социальная для работы в социуме), 1-4 классы, </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Компонент «Терут эйгэ»- 5-11 классы (Двухуровневая программа: учебная для работы в школе, социальная для работы в социуме)</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Компонент «Основы межкультурной коммуникации», 1- 6 классы</w:t>
      </w: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b/>
          <w:i/>
          <w:sz w:val="20"/>
          <w:szCs w:val="20"/>
        </w:rPr>
        <w:t>2.Подпрограмма ««Дьулур5ан»</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-Компонент «Предпрофильное обучение в процессе развития вторичной языковой личности»</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-Компонент «Профильное обучение и иностранный язык»</w:t>
      </w: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p>
    <w:p w:rsidR="000578B5" w:rsidRPr="00DC1334" w:rsidRDefault="000578B5" w:rsidP="000578B5">
      <w:pPr>
        <w:tabs>
          <w:tab w:val="left" w:pos="4248"/>
        </w:tabs>
        <w:spacing w:line="360" w:lineRule="auto"/>
        <w:ind w:right="-19" w:firstLine="283"/>
        <w:jc w:val="both"/>
        <w:rPr>
          <w:rFonts w:ascii="Times New Roman" w:hAnsi="Times New Roman" w:cs="Times New Roman"/>
          <w:sz w:val="20"/>
          <w:szCs w:val="20"/>
        </w:rPr>
      </w:pPr>
    </w:p>
    <w:p w:rsidR="000578B5" w:rsidRPr="00DC1334" w:rsidRDefault="000578B5" w:rsidP="000578B5">
      <w:pPr>
        <w:tabs>
          <w:tab w:val="left" w:pos="4248"/>
        </w:tabs>
        <w:spacing w:line="360" w:lineRule="auto"/>
        <w:ind w:right="-19"/>
        <w:jc w:val="both"/>
        <w:rPr>
          <w:rFonts w:ascii="Times New Roman" w:hAnsi="Times New Roman" w:cs="Times New Roman"/>
          <w:b/>
          <w:i/>
          <w:sz w:val="20"/>
          <w:szCs w:val="20"/>
        </w:rPr>
      </w:pPr>
      <w:r w:rsidRPr="00DC1334">
        <w:rPr>
          <w:rFonts w:ascii="Times New Roman" w:hAnsi="Times New Roman" w:cs="Times New Roman"/>
          <w:b/>
          <w:i/>
          <w:sz w:val="20"/>
          <w:szCs w:val="20"/>
        </w:rPr>
        <w:t>3.Подпрограмма «Сайдыс/Saïdys»</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-Служба психологической поддержки (Программа предпрофильной и профильной дифференциации, родительская школа, курс «Самоменеджмент- управление собой»)</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 xml:space="preserve">-Воспитательная программа школы завтрашнего дня </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-Центр культурно- эстетического развития «Содружество муз»</w:t>
      </w:r>
    </w:p>
    <w:p w:rsidR="000578B5" w:rsidRPr="00DC1334" w:rsidRDefault="000578B5" w:rsidP="000578B5">
      <w:pPr>
        <w:tabs>
          <w:tab w:val="left" w:pos="4248"/>
        </w:tabs>
        <w:spacing w:line="360" w:lineRule="auto"/>
        <w:ind w:right="-19"/>
        <w:jc w:val="both"/>
        <w:rPr>
          <w:rFonts w:ascii="Times New Roman" w:hAnsi="Times New Roman" w:cs="Times New Roman"/>
          <w:i/>
          <w:color w:val="000080"/>
          <w:sz w:val="20"/>
          <w:szCs w:val="20"/>
        </w:rPr>
      </w:pPr>
    </w:p>
    <w:p w:rsidR="000578B5" w:rsidRPr="00DC1334" w:rsidRDefault="000578B5" w:rsidP="000578B5">
      <w:pPr>
        <w:tabs>
          <w:tab w:val="left" w:pos="4248"/>
        </w:tabs>
        <w:spacing w:line="360" w:lineRule="auto"/>
        <w:ind w:right="-19"/>
        <w:jc w:val="both"/>
        <w:rPr>
          <w:rFonts w:ascii="Times New Roman" w:hAnsi="Times New Roman" w:cs="Times New Roman"/>
          <w:b/>
          <w:i/>
          <w:sz w:val="20"/>
          <w:szCs w:val="20"/>
        </w:rPr>
      </w:pPr>
      <w:r w:rsidRPr="00DC1334">
        <w:rPr>
          <w:rFonts w:ascii="Times New Roman" w:hAnsi="Times New Roman" w:cs="Times New Roman"/>
          <w:b/>
          <w:i/>
          <w:sz w:val="20"/>
          <w:szCs w:val="20"/>
        </w:rPr>
        <w:t>4. Подпрограмма «Эйгэ»:</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-Центр этнокультурного развития «Нëгри». Распространение опыта языкового образования в социуме</w:t>
      </w:r>
    </w:p>
    <w:p w:rsidR="000578B5" w:rsidRPr="00DC1334" w:rsidRDefault="000578B5" w:rsidP="000578B5">
      <w:pPr>
        <w:tabs>
          <w:tab w:val="left" w:pos="4248"/>
        </w:tabs>
        <w:spacing w:line="360" w:lineRule="auto"/>
        <w:ind w:right="-19"/>
        <w:jc w:val="both"/>
        <w:rPr>
          <w:rFonts w:ascii="Times New Roman" w:hAnsi="Times New Roman" w:cs="Times New Roman"/>
          <w:sz w:val="20"/>
          <w:szCs w:val="20"/>
        </w:rPr>
      </w:pPr>
      <w:r w:rsidRPr="00DC1334">
        <w:rPr>
          <w:rFonts w:ascii="Times New Roman" w:hAnsi="Times New Roman" w:cs="Times New Roman"/>
          <w:sz w:val="20"/>
          <w:szCs w:val="20"/>
        </w:rPr>
        <w:t>-Саха- канадский культурно- образовательный центр «Ottawa». Распространение опыта интернационализации образовательного процесса в социуме.</w:t>
      </w:r>
    </w:p>
    <w:p w:rsidR="000578B5" w:rsidRPr="00DC1334" w:rsidRDefault="000578B5" w:rsidP="000578B5">
      <w:pPr>
        <w:spacing w:line="360" w:lineRule="auto"/>
        <w:jc w:val="both"/>
        <w:rPr>
          <w:rFonts w:ascii="Times New Roman" w:hAnsi="Times New Roman" w:cs="Times New Roman"/>
          <w:b/>
          <w:sz w:val="20"/>
          <w:szCs w:val="20"/>
        </w:rPr>
      </w:pP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i/>
          <w:sz w:val="20"/>
          <w:szCs w:val="20"/>
        </w:rPr>
        <w:t>Начать реализацию исходя из программы Школы завтрашнего дня:</w:t>
      </w: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i/>
          <w:sz w:val="20"/>
          <w:szCs w:val="20"/>
        </w:rPr>
        <w:t>1.-1-4 классы  «Кунчээн »</w:t>
      </w: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i/>
          <w:sz w:val="20"/>
          <w:szCs w:val="20"/>
        </w:rPr>
        <w:t>2.-5-11 классы «Ийэ тыл»</w:t>
      </w: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i/>
          <w:sz w:val="20"/>
          <w:szCs w:val="20"/>
        </w:rPr>
        <w:t>3.-7-9 классы «Дьулур5ан». Предпрофильное обучение в процессе развития вторичной языковой личности</w:t>
      </w:r>
    </w:p>
    <w:p w:rsidR="000578B5" w:rsidRPr="00DC1334" w:rsidRDefault="000578B5" w:rsidP="000578B5">
      <w:pPr>
        <w:tabs>
          <w:tab w:val="left" w:pos="4248"/>
        </w:tabs>
        <w:spacing w:line="360" w:lineRule="auto"/>
        <w:ind w:right="-19"/>
        <w:jc w:val="both"/>
        <w:rPr>
          <w:rFonts w:ascii="Times New Roman" w:hAnsi="Times New Roman" w:cs="Times New Roman"/>
          <w:i/>
          <w:sz w:val="20"/>
          <w:szCs w:val="20"/>
        </w:rPr>
      </w:pPr>
      <w:r w:rsidRPr="00DC1334">
        <w:rPr>
          <w:rFonts w:ascii="Times New Roman" w:hAnsi="Times New Roman" w:cs="Times New Roman"/>
          <w:i/>
          <w:sz w:val="20"/>
          <w:szCs w:val="20"/>
        </w:rPr>
        <w:t>4.-10-11 классы «Дьулур5ан». «Профильное обучение и иностранный язык»</w:t>
      </w:r>
    </w:p>
    <w:p w:rsidR="000578B5" w:rsidRPr="00DC1334" w:rsidRDefault="000578B5" w:rsidP="000578B5">
      <w:pPr>
        <w:tabs>
          <w:tab w:val="left" w:pos="4248"/>
        </w:tabs>
        <w:spacing w:line="360" w:lineRule="auto"/>
        <w:ind w:right="-19" w:firstLine="283"/>
        <w:jc w:val="both"/>
        <w:rPr>
          <w:rFonts w:ascii="Times New Roman" w:hAnsi="Times New Roman" w:cs="Times New Roman"/>
          <w:i/>
          <w:sz w:val="20"/>
          <w:szCs w:val="20"/>
        </w:rPr>
      </w:pPr>
    </w:p>
    <w:p w:rsidR="000578B5" w:rsidRPr="00DC1334" w:rsidRDefault="000578B5" w:rsidP="000578B5">
      <w:pPr>
        <w:tabs>
          <w:tab w:val="left" w:pos="3003"/>
        </w:tabs>
        <w:spacing w:line="360" w:lineRule="auto"/>
        <w:jc w:val="both"/>
        <w:rPr>
          <w:rFonts w:ascii="Times New Roman" w:hAnsi="Times New Roman" w:cs="Times New Roman"/>
          <w:sz w:val="20"/>
          <w:szCs w:val="20"/>
        </w:rPr>
      </w:pPr>
      <w:r w:rsidRPr="00DC1334">
        <w:rPr>
          <w:rFonts w:ascii="Times New Roman" w:hAnsi="Times New Roman" w:cs="Times New Roman"/>
          <w:i/>
          <w:sz w:val="20"/>
          <w:szCs w:val="20"/>
        </w:rPr>
        <w:t>Такая программа позволит обеспечить</w:t>
      </w:r>
      <w:r w:rsidRPr="00DC1334">
        <w:rPr>
          <w:rFonts w:ascii="Times New Roman" w:hAnsi="Times New Roman" w:cs="Times New Roman"/>
          <w:sz w:val="20"/>
          <w:szCs w:val="20"/>
        </w:rPr>
        <w:t>:</w:t>
      </w:r>
    </w:p>
    <w:p w:rsidR="000578B5" w:rsidRPr="00DC1334" w:rsidRDefault="000578B5" w:rsidP="000578B5">
      <w:pPr>
        <w:tabs>
          <w:tab w:val="left" w:pos="3003"/>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1.Формирование образовательного уровня с учетом международных стандартов.</w:t>
      </w:r>
    </w:p>
    <w:p w:rsidR="000578B5" w:rsidRPr="00DC1334" w:rsidRDefault="000578B5" w:rsidP="000578B5">
      <w:pPr>
        <w:tabs>
          <w:tab w:val="left" w:pos="3003"/>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2.Систематизацию и обеспечение преемственности процесса формирования языковой личности с использованием возможностей школьного образования и социального партнерства</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3. Дифференциацию, индивидуализацию, организацию профильного обучения учащихся с учетом их склонностей, выявленных диагностикой, реальная и действительная помощь способным учащимся, поиск и развитие талантов.</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4. Разработку программы профильной дифференциации с использованием предметных и языковых знаний и навыков. </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5. Разработку структуры программы целевого управления школой на основе гуманизации отношений между субъектами учебно-воспитательного процесса: педагогами, учащимися, родителями.</w:t>
      </w:r>
    </w:p>
    <w:p w:rsidR="000578B5" w:rsidRPr="00DC1334" w:rsidRDefault="000578B5" w:rsidP="000578B5">
      <w:pPr>
        <w:spacing w:line="360" w:lineRule="auto"/>
        <w:jc w:val="both"/>
        <w:rPr>
          <w:rFonts w:ascii="Times New Roman" w:hAnsi="Times New Roman" w:cs="Times New Roman"/>
          <w:sz w:val="20"/>
          <w:szCs w:val="20"/>
        </w:rPr>
      </w:pP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В ходе экспериментальной работы будет доказано, что развитие личности выпускника многопрофильной специализированной школы, обладающего высокой культурой, практически владеющего несколькими иностранными языками, родными языками, способного к самоопределению, ориентированного на получение высшего образования, способного к творческому труду в различных сферах научной и практической деятельности обеспечивается, когда:</w:t>
      </w:r>
    </w:p>
    <w:p w:rsidR="000578B5" w:rsidRPr="00DC1334" w:rsidRDefault="000578B5" w:rsidP="000578B5">
      <w:pPr>
        <w:pStyle w:val="32"/>
        <w:spacing w:after="0" w:line="360" w:lineRule="auto"/>
        <w:ind w:left="0"/>
        <w:jc w:val="both"/>
        <w:rPr>
          <w:sz w:val="20"/>
          <w:szCs w:val="20"/>
        </w:rPr>
      </w:pPr>
    </w:p>
    <w:p w:rsidR="000578B5" w:rsidRPr="00DC1334" w:rsidRDefault="000578B5" w:rsidP="000578B5">
      <w:pPr>
        <w:pStyle w:val="32"/>
        <w:spacing w:after="0" w:line="360" w:lineRule="auto"/>
        <w:ind w:left="0"/>
        <w:jc w:val="both"/>
        <w:rPr>
          <w:sz w:val="20"/>
          <w:szCs w:val="20"/>
        </w:rPr>
      </w:pPr>
      <w:r w:rsidRPr="00DC1334">
        <w:rPr>
          <w:sz w:val="20"/>
          <w:szCs w:val="20"/>
        </w:rPr>
        <w:t>1.Процесс обучения строится на основе этно- индивидуальных и возрастных особенностей развития и самореализации учащегося.</w:t>
      </w: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2.Формируется устойчивый интерес к культуре, языку собственного народа, других народов, как части мировой цивилизации начиная с детского сада и в школе, используя все возможности образовательной и воспитательной системы, социального партнерства.</w:t>
      </w:r>
    </w:p>
    <w:p w:rsidR="000578B5" w:rsidRPr="00DC1334" w:rsidRDefault="000578B5" w:rsidP="000578B5">
      <w:pPr>
        <w:spacing w:line="360" w:lineRule="auto"/>
        <w:jc w:val="both"/>
        <w:rPr>
          <w:rFonts w:ascii="Times New Roman" w:hAnsi="Times New Roman" w:cs="Times New Roman"/>
          <w:sz w:val="20"/>
          <w:szCs w:val="20"/>
        </w:rPr>
      </w:pP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3.Создаются программы профильной дифференциации для формирования условия мотивированного практического применения предметных профильных и иноязычных знаний, навыков и умений </w:t>
      </w:r>
    </w:p>
    <w:p w:rsidR="000578B5" w:rsidRPr="00DC1334" w:rsidRDefault="000578B5" w:rsidP="000578B5">
      <w:pPr>
        <w:spacing w:line="360" w:lineRule="auto"/>
        <w:jc w:val="both"/>
        <w:rPr>
          <w:rFonts w:ascii="Times New Roman" w:hAnsi="Times New Roman" w:cs="Times New Roman"/>
          <w:i/>
          <w:sz w:val="20"/>
          <w:szCs w:val="20"/>
        </w:rPr>
      </w:pPr>
    </w:p>
    <w:p w:rsidR="000578B5" w:rsidRPr="00DC1334" w:rsidRDefault="000578B5" w:rsidP="000578B5">
      <w:pPr>
        <w:spacing w:line="360" w:lineRule="auto"/>
        <w:jc w:val="both"/>
        <w:rPr>
          <w:rFonts w:ascii="Times New Roman" w:hAnsi="Times New Roman" w:cs="Times New Roman"/>
          <w:i/>
          <w:sz w:val="20"/>
          <w:szCs w:val="20"/>
        </w:rPr>
      </w:pPr>
      <w:r w:rsidRPr="00DC1334">
        <w:rPr>
          <w:rFonts w:ascii="Times New Roman" w:hAnsi="Times New Roman" w:cs="Times New Roman"/>
          <w:i/>
          <w:sz w:val="20"/>
          <w:szCs w:val="20"/>
        </w:rPr>
        <w:t>Будет реализована:</w:t>
      </w:r>
    </w:p>
    <w:p w:rsidR="000578B5" w:rsidRPr="00DC1334" w:rsidRDefault="000578B5" w:rsidP="000578B5">
      <w:pPr>
        <w:spacing w:line="360" w:lineRule="auto"/>
        <w:jc w:val="both"/>
        <w:rPr>
          <w:rFonts w:ascii="Times New Roman" w:hAnsi="Times New Roman" w:cs="Times New Roman"/>
          <w:sz w:val="20"/>
          <w:szCs w:val="20"/>
        </w:rPr>
      </w:pPr>
    </w:p>
    <w:p w:rsidR="000578B5" w:rsidRPr="00DC1334" w:rsidRDefault="000578B5" w:rsidP="000578B5">
      <w:pPr>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1.Комплексная реализация практической, воспитательной, образовательной и развивающей целей обучения.</w:t>
      </w:r>
    </w:p>
    <w:p w:rsidR="000578B5" w:rsidRPr="00DC1334" w:rsidRDefault="000578B5" w:rsidP="000578B5">
      <w:pPr>
        <w:spacing w:line="360" w:lineRule="auto"/>
        <w:rPr>
          <w:rFonts w:ascii="Times New Roman" w:hAnsi="Times New Roman" w:cs="Times New Roman"/>
          <w:sz w:val="20"/>
          <w:szCs w:val="20"/>
        </w:rPr>
      </w:pPr>
      <w:r w:rsidRPr="00DC1334">
        <w:rPr>
          <w:rFonts w:ascii="Times New Roman" w:hAnsi="Times New Roman" w:cs="Times New Roman"/>
          <w:sz w:val="20"/>
          <w:szCs w:val="20"/>
        </w:rPr>
        <w:t>2.Углубление знаний, выработка прочных навыков и умений учащихся в устной и письменной речи по всем изучаемым языкам.</w:t>
      </w:r>
    </w:p>
    <w:p w:rsidR="000578B5" w:rsidRPr="00DC1334" w:rsidRDefault="000578B5" w:rsidP="000578B5">
      <w:pPr>
        <w:spacing w:line="360" w:lineRule="auto"/>
        <w:rPr>
          <w:rFonts w:ascii="Times New Roman" w:hAnsi="Times New Roman" w:cs="Times New Roman"/>
          <w:sz w:val="20"/>
          <w:szCs w:val="20"/>
        </w:rPr>
      </w:pPr>
      <w:r w:rsidRPr="00DC1334">
        <w:rPr>
          <w:rFonts w:ascii="Times New Roman" w:hAnsi="Times New Roman" w:cs="Times New Roman"/>
          <w:sz w:val="20"/>
          <w:szCs w:val="20"/>
        </w:rPr>
        <w:t>3.Основная цель учебно-воспитательного процесса - формирование высокообразованной, интеллектуальной личности.</w:t>
      </w:r>
    </w:p>
    <w:p w:rsidR="000578B5" w:rsidRPr="00DC1334" w:rsidRDefault="000578B5" w:rsidP="000578B5">
      <w:pPr>
        <w:spacing w:line="360" w:lineRule="auto"/>
        <w:rPr>
          <w:rFonts w:ascii="Times New Roman" w:hAnsi="Times New Roman" w:cs="Times New Roman"/>
          <w:sz w:val="20"/>
          <w:szCs w:val="20"/>
        </w:rPr>
      </w:pPr>
      <w:r w:rsidRPr="00DC1334">
        <w:rPr>
          <w:rFonts w:ascii="Times New Roman" w:hAnsi="Times New Roman" w:cs="Times New Roman"/>
          <w:sz w:val="20"/>
          <w:szCs w:val="20"/>
        </w:rPr>
        <w:t xml:space="preserve">4.Выявление новых форм методов обучения и воспитания в учебном и внеучебном процессе.  </w:t>
      </w:r>
    </w:p>
    <w:p w:rsidR="000578B5" w:rsidRPr="00DC1334" w:rsidRDefault="000578B5" w:rsidP="000578B5">
      <w:pPr>
        <w:spacing w:line="360" w:lineRule="auto"/>
        <w:rPr>
          <w:rFonts w:ascii="Times New Roman" w:hAnsi="Times New Roman" w:cs="Times New Roman"/>
          <w:sz w:val="20"/>
          <w:szCs w:val="20"/>
        </w:rPr>
      </w:pPr>
      <w:r w:rsidRPr="00DC1334">
        <w:rPr>
          <w:rFonts w:ascii="Times New Roman" w:hAnsi="Times New Roman" w:cs="Times New Roman"/>
          <w:sz w:val="20"/>
          <w:szCs w:val="20"/>
        </w:rPr>
        <w:t>5.Воспитание новых отношений с родителями, с социальными партнерами  в духе сотрудничества и выработки совместной стратегии воспитания высококультурных граждан, способных к диалогу культур.</w:t>
      </w:r>
    </w:p>
    <w:p w:rsidR="000578B5" w:rsidRPr="00DC1334" w:rsidRDefault="000578B5" w:rsidP="000578B5">
      <w:pPr>
        <w:spacing w:line="360" w:lineRule="auto"/>
        <w:rPr>
          <w:rFonts w:ascii="Times New Roman" w:hAnsi="Times New Roman" w:cs="Times New Roman"/>
          <w:sz w:val="20"/>
          <w:szCs w:val="20"/>
        </w:rPr>
      </w:pPr>
      <w:r w:rsidRPr="00DC1334">
        <w:rPr>
          <w:rFonts w:ascii="Times New Roman" w:hAnsi="Times New Roman" w:cs="Times New Roman"/>
          <w:sz w:val="20"/>
          <w:szCs w:val="20"/>
        </w:rPr>
        <w:t xml:space="preserve">6.Глобальная компьютеризация процесса обучения.     </w:t>
      </w:r>
    </w:p>
    <w:p w:rsidR="000578B5" w:rsidRPr="00DC1334" w:rsidRDefault="000578B5" w:rsidP="000578B5">
      <w:pPr>
        <w:spacing w:line="360" w:lineRule="auto"/>
        <w:rPr>
          <w:rFonts w:ascii="Times New Roman" w:hAnsi="Times New Roman" w:cs="Times New Roman"/>
          <w:i/>
          <w:sz w:val="20"/>
          <w:szCs w:val="20"/>
        </w:rPr>
      </w:pPr>
    </w:p>
    <w:p w:rsidR="000578B5" w:rsidRPr="00DC1334" w:rsidRDefault="000578B5" w:rsidP="000578B5">
      <w:pPr>
        <w:spacing w:line="360" w:lineRule="auto"/>
        <w:rPr>
          <w:rFonts w:ascii="Times New Roman" w:hAnsi="Times New Roman" w:cs="Times New Roman"/>
          <w:i/>
          <w:sz w:val="20"/>
          <w:szCs w:val="20"/>
        </w:rPr>
      </w:pPr>
      <w:r w:rsidRPr="00DC1334">
        <w:rPr>
          <w:rFonts w:ascii="Times New Roman" w:hAnsi="Times New Roman" w:cs="Times New Roman"/>
          <w:i/>
          <w:sz w:val="20"/>
          <w:szCs w:val="20"/>
        </w:rPr>
        <w:t>В ходе и в результате  эксперимента ожидается:</w:t>
      </w:r>
    </w:p>
    <w:p w:rsidR="000578B5" w:rsidRPr="00DC1334" w:rsidRDefault="000578B5" w:rsidP="00163E43">
      <w:pPr>
        <w:numPr>
          <w:ilvl w:val="0"/>
          <w:numId w:val="62"/>
        </w:numPr>
        <w:spacing w:after="0" w:line="360" w:lineRule="auto"/>
        <w:ind w:firstLine="0"/>
        <w:jc w:val="both"/>
        <w:rPr>
          <w:rFonts w:ascii="Times New Roman" w:hAnsi="Times New Roman" w:cs="Times New Roman"/>
          <w:sz w:val="20"/>
          <w:szCs w:val="20"/>
        </w:rPr>
      </w:pPr>
      <w:r w:rsidRPr="00DC1334">
        <w:rPr>
          <w:rFonts w:ascii="Times New Roman" w:hAnsi="Times New Roman" w:cs="Times New Roman"/>
          <w:sz w:val="20"/>
          <w:szCs w:val="20"/>
        </w:rPr>
        <w:t>Отслеживание положительной динамики эмоционального комфорта ребенка в школе (мониторинг, карта развития)</w:t>
      </w:r>
    </w:p>
    <w:p w:rsidR="000578B5" w:rsidRPr="00DC1334" w:rsidRDefault="000578B5" w:rsidP="00163E43">
      <w:pPr>
        <w:numPr>
          <w:ilvl w:val="0"/>
          <w:numId w:val="62"/>
        </w:numPr>
        <w:spacing w:after="0" w:line="360" w:lineRule="auto"/>
        <w:ind w:firstLine="0"/>
        <w:jc w:val="both"/>
        <w:rPr>
          <w:rFonts w:ascii="Times New Roman" w:hAnsi="Times New Roman" w:cs="Times New Roman"/>
          <w:sz w:val="20"/>
          <w:szCs w:val="20"/>
        </w:rPr>
      </w:pPr>
      <w:r w:rsidRPr="00DC1334">
        <w:rPr>
          <w:rFonts w:ascii="Times New Roman" w:hAnsi="Times New Roman" w:cs="Times New Roman"/>
          <w:sz w:val="20"/>
          <w:szCs w:val="20"/>
        </w:rPr>
        <w:t>Положительной динамики удовлетворенности родителей (анкетирование, опрос)</w:t>
      </w:r>
    </w:p>
    <w:p w:rsidR="000578B5" w:rsidRPr="00DC1334" w:rsidRDefault="000578B5" w:rsidP="00163E43">
      <w:pPr>
        <w:numPr>
          <w:ilvl w:val="0"/>
          <w:numId w:val="62"/>
        </w:numPr>
        <w:spacing w:after="0" w:line="360" w:lineRule="auto"/>
        <w:ind w:firstLine="0"/>
        <w:jc w:val="both"/>
        <w:rPr>
          <w:rFonts w:ascii="Times New Roman" w:hAnsi="Times New Roman" w:cs="Times New Roman"/>
          <w:sz w:val="20"/>
          <w:szCs w:val="20"/>
        </w:rPr>
      </w:pPr>
      <w:r w:rsidRPr="00DC1334">
        <w:rPr>
          <w:rFonts w:ascii="Times New Roman" w:hAnsi="Times New Roman" w:cs="Times New Roman"/>
          <w:sz w:val="20"/>
          <w:szCs w:val="20"/>
        </w:rPr>
        <w:t>Положительной динамики обратной связи с социумом (анкетирование, опрос)</w:t>
      </w:r>
    </w:p>
    <w:p w:rsidR="000578B5" w:rsidRPr="00DC1334" w:rsidRDefault="000578B5" w:rsidP="00163E43">
      <w:pPr>
        <w:numPr>
          <w:ilvl w:val="0"/>
          <w:numId w:val="62"/>
        </w:numPr>
        <w:spacing w:after="0" w:line="360" w:lineRule="auto"/>
        <w:ind w:firstLine="0"/>
        <w:jc w:val="both"/>
        <w:rPr>
          <w:rFonts w:ascii="Times New Roman" w:hAnsi="Times New Roman" w:cs="Times New Roman"/>
          <w:sz w:val="20"/>
          <w:szCs w:val="20"/>
        </w:rPr>
      </w:pPr>
      <w:r w:rsidRPr="00DC1334">
        <w:rPr>
          <w:rFonts w:ascii="Times New Roman" w:hAnsi="Times New Roman" w:cs="Times New Roman"/>
          <w:sz w:val="20"/>
          <w:szCs w:val="20"/>
        </w:rPr>
        <w:t>Положительной динамики удовлетворенности деятельности учителя (анкетирование, опрос)</w:t>
      </w:r>
    </w:p>
    <w:p w:rsidR="000578B5" w:rsidRPr="00DC1334" w:rsidRDefault="000578B5" w:rsidP="00163E43">
      <w:pPr>
        <w:numPr>
          <w:ilvl w:val="0"/>
          <w:numId w:val="62"/>
        </w:numPr>
        <w:spacing w:after="0" w:line="360" w:lineRule="auto"/>
        <w:ind w:firstLine="0"/>
        <w:jc w:val="both"/>
        <w:rPr>
          <w:rFonts w:ascii="Times New Roman" w:hAnsi="Times New Roman" w:cs="Times New Roman"/>
          <w:sz w:val="20"/>
          <w:szCs w:val="20"/>
        </w:rPr>
      </w:pPr>
      <w:r w:rsidRPr="00DC1334">
        <w:rPr>
          <w:rFonts w:ascii="Times New Roman" w:hAnsi="Times New Roman" w:cs="Times New Roman"/>
          <w:sz w:val="20"/>
          <w:szCs w:val="20"/>
        </w:rPr>
        <w:t>Мониторинг динамического развития качества деятельности учителя, волспитателя (карта наблюдений)</w:t>
      </w:r>
    </w:p>
    <w:p w:rsidR="000578B5" w:rsidRPr="00DC1334" w:rsidRDefault="000578B5" w:rsidP="000578B5">
      <w:pPr>
        <w:tabs>
          <w:tab w:val="num" w:pos="540"/>
        </w:tabs>
        <w:spacing w:line="360" w:lineRule="auto"/>
        <w:rPr>
          <w:rFonts w:ascii="Times New Roman" w:hAnsi="Times New Roman" w:cs="Times New Roman"/>
          <w:i/>
          <w:sz w:val="20"/>
          <w:szCs w:val="20"/>
        </w:rPr>
      </w:pPr>
    </w:p>
    <w:p w:rsidR="000578B5" w:rsidRPr="00DC1334" w:rsidRDefault="000578B5" w:rsidP="000578B5">
      <w:pPr>
        <w:tabs>
          <w:tab w:val="num" w:pos="540"/>
        </w:tabs>
        <w:spacing w:line="360" w:lineRule="auto"/>
        <w:jc w:val="both"/>
        <w:rPr>
          <w:rFonts w:ascii="Times New Roman" w:hAnsi="Times New Roman" w:cs="Times New Roman"/>
          <w:i/>
          <w:sz w:val="20"/>
          <w:szCs w:val="20"/>
        </w:rPr>
      </w:pPr>
      <w:r w:rsidRPr="00DC1334">
        <w:rPr>
          <w:rFonts w:ascii="Times New Roman" w:hAnsi="Times New Roman" w:cs="Times New Roman"/>
          <w:i/>
          <w:sz w:val="20"/>
          <w:szCs w:val="20"/>
        </w:rPr>
        <w:t>Таким образом,  будет создана база для решения глобальных целей  школы завтрашнего дня в качестве ассоциированной школы ЮНЕСКО, которая позволит:</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1.Целенаправленно изучать и распространять опыт зарубежных стран, в том числе Канады в области образовательной политики </w:t>
      </w:r>
    </w:p>
    <w:p w:rsidR="000578B5" w:rsidRPr="00DC1334" w:rsidRDefault="000578B5" w:rsidP="000578B5">
      <w:pPr>
        <w:pStyle w:val="af4"/>
        <w:tabs>
          <w:tab w:val="num" w:pos="540"/>
        </w:tabs>
        <w:spacing w:line="360" w:lineRule="auto"/>
        <w:ind w:left="0"/>
        <w:jc w:val="both"/>
        <w:rPr>
          <w:sz w:val="20"/>
          <w:szCs w:val="20"/>
        </w:rPr>
      </w:pPr>
      <w:r w:rsidRPr="00DC1334">
        <w:rPr>
          <w:sz w:val="20"/>
          <w:szCs w:val="20"/>
        </w:rPr>
        <w:t xml:space="preserve">2.Создать основы для подготовки будущих специалистов, в том числе из числа малочисленных народов Севера, занятых в сфере сотрудничества с зарубежными странами, в том числе Канады и Республики Саха (Якутия) в различных областях народного хозяйства. </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3.Создать среду, благоприятную для становления личности каждого ученика, а также условий для проявления интеллектуальных, творческих способностей учащихся;</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4.Дать учащимся классическое и универсальное образование высокого уровня и качества;</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5.Способствовать сокращению срока адаптации первокурсников в ВУЗах;</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6.Формировать интеллектуальные способности и нравственные качества учащихся с учетом этнопсихологических особенностей, познавательных процессов и традиций народной педагогики;</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7.Повышать эффективность научно-исследовательских работ и квалификацию преподавателей;</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8.Создать благоприятные условия для организации целевой подготовки выпускников школы.</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9.Дать возможность представителям малочисленных народов получить качественное образование со знанием родного языка, культуры. </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10.Воспитать учащихся, способных стать равноправными членами мировой цивилизации. </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11.Способствовать сокращению срока адаптации первокурсников из северных улусов в ВУЗах;</w:t>
      </w:r>
    </w:p>
    <w:p w:rsidR="000578B5" w:rsidRPr="00DC1334" w:rsidRDefault="000578B5" w:rsidP="000578B5">
      <w:pPr>
        <w:tabs>
          <w:tab w:val="num" w:pos="540"/>
        </w:tabs>
        <w:spacing w:line="360" w:lineRule="auto"/>
        <w:jc w:val="both"/>
        <w:rPr>
          <w:rFonts w:ascii="Times New Roman" w:hAnsi="Times New Roman" w:cs="Times New Roman"/>
          <w:i/>
          <w:sz w:val="20"/>
          <w:szCs w:val="20"/>
        </w:rPr>
      </w:pPr>
    </w:p>
    <w:p w:rsidR="000578B5" w:rsidRPr="00DC1334" w:rsidRDefault="000578B5" w:rsidP="000578B5">
      <w:pPr>
        <w:tabs>
          <w:tab w:val="num" w:pos="540"/>
        </w:tabs>
        <w:spacing w:line="360" w:lineRule="auto"/>
        <w:jc w:val="both"/>
        <w:rPr>
          <w:rFonts w:ascii="Times New Roman" w:hAnsi="Times New Roman" w:cs="Times New Roman"/>
          <w:i/>
          <w:sz w:val="20"/>
          <w:szCs w:val="20"/>
        </w:rPr>
      </w:pPr>
      <w:r w:rsidRPr="00DC1334">
        <w:rPr>
          <w:rFonts w:ascii="Times New Roman" w:hAnsi="Times New Roman" w:cs="Times New Roman"/>
          <w:i/>
          <w:sz w:val="20"/>
          <w:szCs w:val="20"/>
        </w:rPr>
        <w:t>Будут решены задачи развития школы:</w:t>
      </w:r>
    </w:p>
    <w:p w:rsidR="000578B5" w:rsidRPr="00DC1334" w:rsidRDefault="000578B5" w:rsidP="000578B5">
      <w:pPr>
        <w:tabs>
          <w:tab w:val="num" w:pos="540"/>
        </w:tabs>
        <w:spacing w:line="360" w:lineRule="auto"/>
        <w:jc w:val="both"/>
        <w:rPr>
          <w:rFonts w:ascii="Times New Roman" w:hAnsi="Times New Roman" w:cs="Times New Roman"/>
          <w:i/>
          <w:sz w:val="20"/>
          <w:szCs w:val="20"/>
        </w:rPr>
      </w:pP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1.Поэтапное преобразование школы иностранных языков в специальное профильное образовательное учреждение.</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2.Обеспечение преемственности обучения в системе: “Детский Сад-Школа-ВУЗ”.</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3.Обеспечение высококвалифицированными кадрами;</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4.Оснащение материально-технической базы. /компьютерный класс, аудио-видео кабинет, лингофонный кабинет/.</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5.Обеспечение научно-методической базы /библиотечный фонд, внедрение новых технологий, методические пособия СВФУ/.</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 xml:space="preserve">6.Придание школе статуса </w:t>
      </w:r>
      <w:r w:rsidRPr="00DC1334">
        <w:rPr>
          <w:rFonts w:ascii="Times New Roman" w:hAnsi="Times New Roman" w:cs="Times New Roman"/>
          <w:sz w:val="20"/>
          <w:szCs w:val="20"/>
          <w:u w:val="single"/>
        </w:rPr>
        <w:t>специализированной многопрофильной школы для подготовки высококвалифицированных кадров Республики Саха (Якутия).</w:t>
      </w:r>
    </w:p>
    <w:p w:rsidR="000578B5" w:rsidRPr="00DC1334" w:rsidRDefault="000578B5" w:rsidP="000578B5">
      <w:pPr>
        <w:tabs>
          <w:tab w:val="num" w:pos="540"/>
          <w:tab w:val="left" w:pos="709"/>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7.Проведение научно-методические исследования проблем интеркультурного воспитания учащихся.</w:t>
      </w:r>
    </w:p>
    <w:p w:rsidR="000578B5" w:rsidRPr="00DC1334" w:rsidRDefault="000578B5" w:rsidP="000578B5">
      <w:pPr>
        <w:tabs>
          <w:tab w:val="num" w:pos="540"/>
        </w:tabs>
        <w:spacing w:line="360" w:lineRule="auto"/>
        <w:jc w:val="both"/>
        <w:rPr>
          <w:rFonts w:ascii="Times New Roman" w:hAnsi="Times New Roman" w:cs="Times New Roman"/>
          <w:sz w:val="20"/>
          <w:szCs w:val="20"/>
        </w:rPr>
      </w:pP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Создание школы с углубленным изучением языков народов Севера и иностранных языков для международного общения - насущное требование времени. Основу деятельности такой школы составляет дифференциация и индивидуализация обучения детей с учетом их склонностей, выявленных диагностикой; реальная и действенная помощь способным детям, поиск и развитие талантов. Данная школа может стать звеном, обеспечивающим преемственность обучения в системе “Детский Сад - школа - ВУЗ” / беспрерывное обучение /, открывает перспективы для концепции 12-летнего обучения.</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Преподавание языков с углубленным изучением предмета и  должно обеспечить единство обучения и воспитания учащихся, прочное овладение ими иностранным языком, умение применять его на практике.</w:t>
      </w:r>
    </w:p>
    <w:p w:rsidR="000578B5" w:rsidRPr="00DC1334" w:rsidRDefault="000578B5" w:rsidP="000578B5">
      <w:pPr>
        <w:tabs>
          <w:tab w:val="num" w:pos="540"/>
        </w:tabs>
        <w:spacing w:line="360" w:lineRule="auto"/>
        <w:jc w:val="both"/>
        <w:rPr>
          <w:rFonts w:ascii="Times New Roman" w:hAnsi="Times New Roman" w:cs="Times New Roman"/>
          <w:sz w:val="20"/>
          <w:szCs w:val="20"/>
        </w:rPr>
      </w:pPr>
      <w:r w:rsidRPr="00DC1334">
        <w:rPr>
          <w:rFonts w:ascii="Times New Roman" w:hAnsi="Times New Roman" w:cs="Times New Roman"/>
          <w:sz w:val="20"/>
          <w:szCs w:val="20"/>
        </w:rPr>
        <w:t>Многопрофильная школа с изучением языков народов Севера и иностранных языков и культур  открывается для школьников, желающих использовать иностранный язык в будущей практической деятельности.</w:t>
      </w:r>
    </w:p>
    <w:p w:rsidR="000578B5" w:rsidRPr="00DC1334" w:rsidRDefault="000578B5" w:rsidP="000578B5">
      <w:pPr>
        <w:tabs>
          <w:tab w:val="num" w:pos="540"/>
          <w:tab w:val="left" w:pos="4248"/>
        </w:tabs>
        <w:spacing w:line="360" w:lineRule="auto"/>
        <w:ind w:right="-19"/>
        <w:jc w:val="both"/>
        <w:rPr>
          <w:rFonts w:ascii="Times New Roman" w:hAnsi="Times New Roman" w:cs="Times New Roman"/>
          <w:b/>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b/>
          <w:bCs/>
          <w:spacing w:val="-1"/>
          <w:sz w:val="20"/>
          <w:szCs w:val="20"/>
        </w:rPr>
      </w:pPr>
    </w:p>
    <w:p w:rsidR="000578B5" w:rsidRPr="00DC1334" w:rsidRDefault="000578B5" w:rsidP="000578B5">
      <w:pPr>
        <w:spacing w:line="360" w:lineRule="auto"/>
        <w:ind w:left="1612" w:right="-20"/>
        <w:rPr>
          <w:rFonts w:ascii="Times New Roman" w:hAnsi="Times New Roman" w:cs="Times New Roman"/>
          <w:sz w:val="20"/>
          <w:szCs w:val="20"/>
        </w:rPr>
      </w:pPr>
      <w:r w:rsidRPr="00DC1334">
        <w:rPr>
          <w:rFonts w:ascii="Times New Roman" w:hAnsi="Times New Roman" w:cs="Times New Roman"/>
          <w:b/>
          <w:bCs/>
          <w:spacing w:val="-1"/>
          <w:sz w:val="20"/>
          <w:szCs w:val="20"/>
        </w:rPr>
        <w:t>Л</w:t>
      </w:r>
      <w:r w:rsidRPr="00DC1334">
        <w:rPr>
          <w:rFonts w:ascii="Times New Roman" w:hAnsi="Times New Roman" w:cs="Times New Roman"/>
          <w:b/>
          <w:bCs/>
          <w:sz w:val="20"/>
          <w:szCs w:val="20"/>
        </w:rPr>
        <w:t>И</w:t>
      </w:r>
      <w:r w:rsidRPr="00DC1334">
        <w:rPr>
          <w:rFonts w:ascii="Times New Roman" w:hAnsi="Times New Roman" w:cs="Times New Roman"/>
          <w:b/>
          <w:bCs/>
          <w:spacing w:val="2"/>
          <w:sz w:val="20"/>
          <w:szCs w:val="20"/>
        </w:rPr>
        <w:t>Т</w:t>
      </w:r>
      <w:r w:rsidRPr="00DC1334">
        <w:rPr>
          <w:rFonts w:ascii="Times New Roman" w:hAnsi="Times New Roman" w:cs="Times New Roman"/>
          <w:b/>
          <w:bCs/>
          <w:spacing w:val="1"/>
          <w:sz w:val="20"/>
          <w:szCs w:val="20"/>
        </w:rPr>
        <w:t>Е</w:t>
      </w:r>
      <w:r w:rsidRPr="00DC1334">
        <w:rPr>
          <w:rFonts w:ascii="Times New Roman" w:hAnsi="Times New Roman" w:cs="Times New Roman"/>
          <w:b/>
          <w:bCs/>
          <w:spacing w:val="-4"/>
          <w:sz w:val="20"/>
          <w:szCs w:val="20"/>
        </w:rPr>
        <w:t>Р</w:t>
      </w:r>
      <w:r w:rsidRPr="00DC1334">
        <w:rPr>
          <w:rFonts w:ascii="Times New Roman" w:hAnsi="Times New Roman" w:cs="Times New Roman"/>
          <w:b/>
          <w:bCs/>
          <w:spacing w:val="-1"/>
          <w:sz w:val="20"/>
          <w:szCs w:val="20"/>
        </w:rPr>
        <w:t>А</w:t>
      </w:r>
      <w:r w:rsidRPr="00DC1334">
        <w:rPr>
          <w:rFonts w:ascii="Times New Roman" w:hAnsi="Times New Roman" w:cs="Times New Roman"/>
          <w:b/>
          <w:bCs/>
          <w:sz w:val="20"/>
          <w:szCs w:val="20"/>
        </w:rPr>
        <w:t>Т</w:t>
      </w:r>
      <w:r w:rsidRPr="00DC1334">
        <w:rPr>
          <w:rFonts w:ascii="Times New Roman" w:hAnsi="Times New Roman" w:cs="Times New Roman"/>
          <w:b/>
          <w:bCs/>
          <w:spacing w:val="2"/>
          <w:sz w:val="20"/>
          <w:szCs w:val="20"/>
        </w:rPr>
        <w:t>У</w:t>
      </w:r>
      <w:r w:rsidRPr="00DC1334">
        <w:rPr>
          <w:rFonts w:ascii="Times New Roman" w:hAnsi="Times New Roman" w:cs="Times New Roman"/>
          <w:b/>
          <w:bCs/>
          <w:spacing w:val="-5"/>
          <w:sz w:val="20"/>
          <w:szCs w:val="20"/>
        </w:rPr>
        <w:t>Р</w:t>
      </w:r>
      <w:r w:rsidRPr="00DC1334">
        <w:rPr>
          <w:rFonts w:ascii="Times New Roman" w:hAnsi="Times New Roman" w:cs="Times New Roman"/>
          <w:b/>
          <w:bCs/>
          <w:sz w:val="20"/>
          <w:szCs w:val="20"/>
        </w:rPr>
        <w:t>А</w:t>
      </w:r>
    </w:p>
    <w:p w:rsidR="000578B5" w:rsidRPr="00DC1334" w:rsidRDefault="000578B5" w:rsidP="000578B5">
      <w:pPr>
        <w:spacing w:line="360" w:lineRule="auto"/>
        <w:rPr>
          <w:rFonts w:ascii="Times New Roman" w:hAnsi="Times New Roman" w:cs="Times New Roman"/>
          <w:sz w:val="20"/>
          <w:szCs w:val="20"/>
        </w:rPr>
      </w:pPr>
    </w:p>
    <w:p w:rsidR="000578B5" w:rsidRPr="00DC1334" w:rsidRDefault="000578B5" w:rsidP="000578B5">
      <w:pPr>
        <w:tabs>
          <w:tab w:val="left" w:pos="720"/>
        </w:tabs>
        <w:spacing w:line="360" w:lineRule="auto"/>
        <w:ind w:right="-7" w:firstLine="283"/>
        <w:jc w:val="both"/>
        <w:rPr>
          <w:rFonts w:ascii="Times New Roman" w:hAnsi="Times New Roman" w:cs="Times New Roman"/>
          <w:sz w:val="20"/>
          <w:szCs w:val="20"/>
        </w:rPr>
      </w:pPr>
      <w:r w:rsidRPr="00DC1334">
        <w:rPr>
          <w:rFonts w:ascii="Times New Roman" w:hAnsi="Times New Roman" w:cs="Times New Roman"/>
          <w:sz w:val="20"/>
          <w:szCs w:val="20"/>
        </w:rPr>
        <w:t>1.</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б</w:t>
      </w:r>
      <w:r w:rsidRPr="00DC1334">
        <w:rPr>
          <w:rFonts w:ascii="Times New Roman" w:hAnsi="Times New Roman" w:cs="Times New Roman"/>
          <w:spacing w:val="1"/>
          <w:sz w:val="20"/>
          <w:szCs w:val="20"/>
        </w:rPr>
        <w:t>и</w:t>
      </w:r>
      <w:r w:rsidRPr="00DC1334">
        <w:rPr>
          <w:rFonts w:ascii="Times New Roman" w:hAnsi="Times New Roman" w:cs="Times New Roman"/>
          <w:spacing w:val="2"/>
          <w:sz w:val="20"/>
          <w:szCs w:val="20"/>
        </w:rPr>
        <w:t>ц</w:t>
      </w:r>
      <w:r w:rsidRPr="00DC1334">
        <w:rPr>
          <w:rFonts w:ascii="Times New Roman" w:hAnsi="Times New Roman" w:cs="Times New Roman"/>
          <w:spacing w:val="-1"/>
          <w:sz w:val="20"/>
          <w:szCs w:val="20"/>
        </w:rPr>
        <w:t>к</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й</w:t>
      </w:r>
      <w:r w:rsidRPr="00DC1334">
        <w:rPr>
          <w:rFonts w:ascii="Times New Roman" w:hAnsi="Times New Roman" w:cs="Times New Roman"/>
          <w:spacing w:val="-5"/>
          <w:sz w:val="20"/>
          <w:szCs w:val="20"/>
        </w:rPr>
        <w:t>А</w:t>
      </w:r>
      <w:r w:rsidRPr="00DC1334">
        <w:rPr>
          <w:rFonts w:ascii="Times New Roman" w:hAnsi="Times New Roman" w:cs="Times New Roman"/>
          <w:spacing w:val="2"/>
          <w:sz w:val="20"/>
          <w:szCs w:val="20"/>
        </w:rPr>
        <w:t>.</w:t>
      </w:r>
      <w:r w:rsidRPr="00DC1334">
        <w:rPr>
          <w:rFonts w:ascii="Times New Roman" w:hAnsi="Times New Roman" w:cs="Times New Roman"/>
          <w:spacing w:val="-5"/>
          <w:sz w:val="20"/>
          <w:szCs w:val="20"/>
        </w:rPr>
        <w:t>А</w:t>
      </w:r>
      <w:r w:rsidRPr="00DC1334">
        <w:rPr>
          <w:rFonts w:ascii="Times New Roman" w:hAnsi="Times New Roman" w:cs="Times New Roman"/>
          <w:sz w:val="20"/>
          <w:szCs w:val="20"/>
        </w:rPr>
        <w:t>.</w:t>
      </w:r>
      <w:r w:rsidRPr="00DC1334">
        <w:rPr>
          <w:rFonts w:ascii="Times New Roman" w:hAnsi="Times New Roman" w:cs="Times New Roman"/>
          <w:spacing w:val="-5"/>
          <w:sz w:val="20"/>
          <w:szCs w:val="20"/>
        </w:rPr>
        <w:t>А</w:t>
      </w:r>
      <w:r w:rsidRPr="00DC1334">
        <w:rPr>
          <w:rFonts w:ascii="Times New Roman" w:hAnsi="Times New Roman" w:cs="Times New Roman"/>
          <w:spacing w:val="-2"/>
          <w:sz w:val="20"/>
          <w:szCs w:val="20"/>
        </w:rPr>
        <w:t>к</w:t>
      </w:r>
      <w:r w:rsidRPr="00DC1334">
        <w:rPr>
          <w:rFonts w:ascii="Times New Roman" w:hAnsi="Times New Roman" w:cs="Times New Roman"/>
          <w:sz w:val="20"/>
          <w:szCs w:val="20"/>
        </w:rPr>
        <w:t>т</w:t>
      </w:r>
      <w:r w:rsidRPr="00DC1334">
        <w:rPr>
          <w:rFonts w:ascii="Times New Roman" w:hAnsi="Times New Roman" w:cs="Times New Roman"/>
          <w:spacing w:val="1"/>
          <w:sz w:val="20"/>
          <w:szCs w:val="20"/>
        </w:rPr>
        <w:t>ив</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ое</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4"/>
          <w:sz w:val="20"/>
          <w:szCs w:val="20"/>
        </w:rPr>
        <w:t>у</w:t>
      </w:r>
      <w:r w:rsidRPr="00DC1334">
        <w:rPr>
          <w:rFonts w:ascii="Times New Roman" w:hAnsi="Times New Roman" w:cs="Times New Roman"/>
          <w:spacing w:val="3"/>
          <w:sz w:val="20"/>
          <w:szCs w:val="20"/>
        </w:rPr>
        <w:t>ч</w:t>
      </w:r>
      <w:r w:rsidRPr="00DC1334">
        <w:rPr>
          <w:rFonts w:ascii="Times New Roman" w:hAnsi="Times New Roman" w:cs="Times New Roman"/>
          <w:spacing w:val="-5"/>
          <w:sz w:val="20"/>
          <w:szCs w:val="20"/>
        </w:rPr>
        <w:t>е</w:t>
      </w:r>
      <w:r w:rsidRPr="00DC1334">
        <w:rPr>
          <w:rFonts w:ascii="Times New Roman" w:hAnsi="Times New Roman" w:cs="Times New Roman"/>
          <w:sz w:val="20"/>
          <w:szCs w:val="20"/>
        </w:rPr>
        <w:t>н</w:t>
      </w:r>
      <w:r w:rsidRPr="00DC1334">
        <w:rPr>
          <w:rFonts w:ascii="Times New Roman" w:hAnsi="Times New Roman" w:cs="Times New Roman"/>
          <w:spacing w:val="7"/>
          <w:sz w:val="20"/>
          <w:szCs w:val="20"/>
        </w:rPr>
        <w:t>и</w:t>
      </w:r>
      <w:r w:rsidRPr="00DC1334">
        <w:rPr>
          <w:rFonts w:ascii="Times New Roman" w:hAnsi="Times New Roman" w:cs="Times New Roman"/>
          <w:sz w:val="20"/>
          <w:szCs w:val="20"/>
        </w:rPr>
        <w:t xml:space="preserve">ев </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ы</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ш</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 xml:space="preserve">й     </w:t>
      </w:r>
      <w:r w:rsidRPr="00DC1334">
        <w:rPr>
          <w:rFonts w:ascii="Times New Roman" w:hAnsi="Times New Roman" w:cs="Times New Roman"/>
          <w:spacing w:val="-2"/>
          <w:sz w:val="20"/>
          <w:szCs w:val="20"/>
        </w:rPr>
        <w:t>ш</w:t>
      </w:r>
      <w:r w:rsidRPr="00DC1334">
        <w:rPr>
          <w:rFonts w:ascii="Times New Roman" w:hAnsi="Times New Roman" w:cs="Times New Roman"/>
          <w:spacing w:val="3"/>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pacing w:val="4"/>
          <w:sz w:val="20"/>
          <w:szCs w:val="20"/>
        </w:rPr>
        <w:t>л</w:t>
      </w:r>
      <w:r w:rsidRPr="00DC1334">
        <w:rPr>
          <w:rFonts w:ascii="Times New Roman" w:hAnsi="Times New Roman" w:cs="Times New Roman"/>
          <w:spacing w:val="-1"/>
          <w:sz w:val="20"/>
          <w:szCs w:val="20"/>
        </w:rPr>
        <w:t>е</w:t>
      </w:r>
      <w:r w:rsidRPr="00DC1334">
        <w:rPr>
          <w:rFonts w:ascii="Times New Roman" w:hAnsi="Times New Roman" w:cs="Times New Roman"/>
          <w:sz w:val="20"/>
          <w:szCs w:val="20"/>
        </w:rPr>
        <w:t xml:space="preserve">:     </w:t>
      </w:r>
      <w:r w:rsidRPr="00DC1334">
        <w:rPr>
          <w:rFonts w:ascii="Times New Roman" w:hAnsi="Times New Roman" w:cs="Times New Roman"/>
          <w:spacing w:val="2"/>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н</w:t>
      </w:r>
      <w:r w:rsidRPr="00DC1334">
        <w:rPr>
          <w:rFonts w:ascii="Times New Roman" w:hAnsi="Times New Roman" w:cs="Times New Roman"/>
          <w:spacing w:val="5"/>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к</w:t>
      </w:r>
      <w:r w:rsidRPr="00DC1334">
        <w:rPr>
          <w:rFonts w:ascii="Times New Roman" w:hAnsi="Times New Roman" w:cs="Times New Roman"/>
          <w:spacing w:val="-1"/>
          <w:sz w:val="20"/>
          <w:szCs w:val="20"/>
        </w:rPr>
        <w:t>ст</w:t>
      </w:r>
      <w:r w:rsidRPr="00DC1334">
        <w:rPr>
          <w:rFonts w:ascii="Times New Roman" w:hAnsi="Times New Roman" w:cs="Times New Roman"/>
          <w:spacing w:val="1"/>
          <w:sz w:val="20"/>
          <w:szCs w:val="20"/>
        </w:rPr>
        <w:t>ны</w:t>
      </w:r>
      <w:r w:rsidRPr="00DC1334">
        <w:rPr>
          <w:rFonts w:ascii="Times New Roman" w:hAnsi="Times New Roman" w:cs="Times New Roman"/>
          <w:sz w:val="20"/>
          <w:szCs w:val="20"/>
        </w:rPr>
        <w:t xml:space="preserve">й     </w:t>
      </w:r>
      <w:r w:rsidRPr="00DC1334">
        <w:rPr>
          <w:rFonts w:ascii="Times New Roman" w:hAnsi="Times New Roman" w:cs="Times New Roman"/>
          <w:spacing w:val="1"/>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д</w:t>
      </w:r>
      <w:r w:rsidRPr="00DC1334">
        <w:rPr>
          <w:rFonts w:ascii="Times New Roman" w:hAnsi="Times New Roman" w:cs="Times New Roman"/>
          <w:sz w:val="20"/>
          <w:szCs w:val="20"/>
        </w:rPr>
        <w:t>х</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 xml:space="preserve">д     / </w:t>
      </w:r>
      <w:r w:rsidRPr="00DC1334">
        <w:rPr>
          <w:rFonts w:ascii="Times New Roman" w:hAnsi="Times New Roman" w:cs="Times New Roman"/>
          <w:spacing w:val="2"/>
          <w:sz w:val="20"/>
          <w:szCs w:val="20"/>
        </w:rPr>
        <w:t>F</w:t>
      </w:r>
      <w:r w:rsidRPr="00DC1334">
        <w:rPr>
          <w:rFonts w:ascii="Times New Roman" w:hAnsi="Times New Roman" w:cs="Times New Roman"/>
          <w:spacing w:val="1"/>
          <w:sz w:val="20"/>
          <w:szCs w:val="20"/>
        </w:rPr>
        <w:t>/</w:t>
      </w:r>
      <w:r w:rsidRPr="00DC1334">
        <w:rPr>
          <w:rFonts w:ascii="Times New Roman" w:hAnsi="Times New Roman" w:cs="Times New Roman"/>
          <w:spacing w:val="-2"/>
          <w:sz w:val="20"/>
          <w:szCs w:val="20"/>
        </w:rPr>
        <w:t>F</w:t>
      </w:r>
      <w:r w:rsidRPr="00DC1334">
        <w:rPr>
          <w:rFonts w:ascii="Times New Roman" w:hAnsi="Times New Roman" w:cs="Times New Roman"/>
          <w:sz w:val="20"/>
          <w:szCs w:val="20"/>
        </w:rPr>
        <w:t>/</w:t>
      </w:r>
      <w:r w:rsidRPr="00DC1334">
        <w:rPr>
          <w:rFonts w:ascii="Times New Roman" w:hAnsi="Times New Roman" w:cs="Times New Roman"/>
          <w:spacing w:val="-2"/>
          <w:sz w:val="20"/>
          <w:szCs w:val="20"/>
        </w:rPr>
        <w:t>В</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б</w:t>
      </w:r>
      <w:r w:rsidRPr="00DC1334">
        <w:rPr>
          <w:rFonts w:ascii="Times New Roman" w:hAnsi="Times New Roman" w:cs="Times New Roman"/>
          <w:spacing w:val="1"/>
          <w:sz w:val="20"/>
          <w:szCs w:val="20"/>
        </w:rPr>
        <w:t>и</w:t>
      </w:r>
      <w:r w:rsidRPr="00DC1334">
        <w:rPr>
          <w:rFonts w:ascii="Times New Roman" w:hAnsi="Times New Roman" w:cs="Times New Roman"/>
          <w:spacing w:val="2"/>
          <w:sz w:val="20"/>
          <w:szCs w:val="20"/>
        </w:rPr>
        <w:t>ц</w:t>
      </w:r>
      <w:r w:rsidRPr="00DC1334">
        <w:rPr>
          <w:rFonts w:ascii="Times New Roman" w:hAnsi="Times New Roman" w:cs="Times New Roman"/>
          <w:spacing w:val="-1"/>
          <w:sz w:val="20"/>
          <w:szCs w:val="20"/>
        </w:rPr>
        <w:t>к</w:t>
      </w:r>
      <w:r w:rsidRPr="00DC1334">
        <w:rPr>
          <w:rFonts w:ascii="Times New Roman" w:hAnsi="Times New Roman" w:cs="Times New Roman"/>
          <w:spacing w:val="1"/>
          <w:sz w:val="20"/>
          <w:szCs w:val="20"/>
        </w:rPr>
        <w:t>и</w:t>
      </w:r>
      <w:r w:rsidRPr="00DC1334">
        <w:rPr>
          <w:rFonts w:ascii="Times New Roman" w:hAnsi="Times New Roman" w:cs="Times New Roman"/>
          <w:spacing w:val="2"/>
          <w:sz w:val="20"/>
          <w:szCs w:val="20"/>
        </w:rPr>
        <w:t>й</w:t>
      </w:r>
      <w:r w:rsidRPr="00DC1334">
        <w:rPr>
          <w:rFonts w:ascii="Times New Roman" w:hAnsi="Times New Roman" w:cs="Times New Roman"/>
          <w:sz w:val="20"/>
          <w:szCs w:val="20"/>
        </w:rPr>
        <w:t>. -</w:t>
      </w:r>
      <w:r w:rsidRPr="00DC1334">
        <w:rPr>
          <w:rFonts w:ascii="Times New Roman" w:hAnsi="Times New Roman" w:cs="Times New Roman"/>
          <w:spacing w:val="1"/>
          <w:sz w:val="20"/>
          <w:szCs w:val="20"/>
        </w:rPr>
        <w:t>М</w:t>
      </w:r>
      <w:r w:rsidRPr="00DC1334">
        <w:rPr>
          <w:rFonts w:ascii="Times New Roman" w:hAnsi="Times New Roman" w:cs="Times New Roman"/>
          <w:spacing w:val="2"/>
          <w:sz w:val="20"/>
          <w:szCs w:val="20"/>
        </w:rPr>
        <w:t>.</w:t>
      </w:r>
      <w:r w:rsidRPr="00DC1334">
        <w:rPr>
          <w:rFonts w:ascii="Times New Roman" w:hAnsi="Times New Roman" w:cs="Times New Roman"/>
          <w:sz w:val="20"/>
          <w:szCs w:val="20"/>
        </w:rPr>
        <w:t xml:space="preserve">: </w:t>
      </w:r>
      <w:r w:rsidRPr="00DC1334">
        <w:rPr>
          <w:rFonts w:ascii="Times New Roman" w:hAnsi="Times New Roman" w:cs="Times New Roman"/>
          <w:spacing w:val="-3"/>
          <w:sz w:val="20"/>
          <w:szCs w:val="20"/>
        </w:rPr>
        <w:t>В</w:t>
      </w:r>
      <w:r w:rsidRPr="00DC1334">
        <w:rPr>
          <w:rFonts w:ascii="Times New Roman" w:hAnsi="Times New Roman" w:cs="Times New Roman"/>
          <w:sz w:val="20"/>
          <w:szCs w:val="20"/>
        </w:rPr>
        <w:t>ы</w:t>
      </w:r>
      <w:r w:rsidRPr="00DC1334">
        <w:rPr>
          <w:rFonts w:ascii="Times New Roman" w:hAnsi="Times New Roman" w:cs="Times New Roman"/>
          <w:spacing w:val="-2"/>
          <w:sz w:val="20"/>
          <w:szCs w:val="20"/>
        </w:rPr>
        <w:t>сш</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я</w:t>
      </w:r>
      <w:r w:rsidRPr="00DC1334">
        <w:rPr>
          <w:rFonts w:ascii="Times New Roman" w:hAnsi="Times New Roman" w:cs="Times New Roman"/>
          <w:spacing w:val="-1"/>
          <w:sz w:val="20"/>
          <w:szCs w:val="20"/>
        </w:rPr>
        <w:t>ш</w:t>
      </w:r>
      <w:r w:rsidRPr="00DC1334">
        <w:rPr>
          <w:rFonts w:ascii="Times New Roman" w:hAnsi="Times New Roman" w:cs="Times New Roman"/>
          <w:spacing w:val="-2"/>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л</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 199</w:t>
      </w:r>
      <w:r w:rsidRPr="00DC1334">
        <w:rPr>
          <w:rFonts w:ascii="Times New Roman" w:hAnsi="Times New Roman" w:cs="Times New Roman"/>
          <w:spacing w:val="-4"/>
          <w:sz w:val="20"/>
          <w:szCs w:val="20"/>
        </w:rPr>
        <w:t>1</w:t>
      </w:r>
      <w:r w:rsidRPr="00DC1334">
        <w:rPr>
          <w:rFonts w:ascii="Times New Roman" w:hAnsi="Times New Roman" w:cs="Times New Roman"/>
          <w:sz w:val="20"/>
          <w:szCs w:val="20"/>
        </w:rPr>
        <w:t>.</w:t>
      </w:r>
    </w:p>
    <w:p w:rsidR="000578B5" w:rsidRPr="00DC1334" w:rsidRDefault="000578B5" w:rsidP="000578B5">
      <w:pPr>
        <w:tabs>
          <w:tab w:val="left" w:pos="720"/>
        </w:tabs>
        <w:spacing w:line="360" w:lineRule="auto"/>
        <w:ind w:right="-19" w:firstLine="283"/>
        <w:jc w:val="both"/>
        <w:rPr>
          <w:rFonts w:ascii="Times New Roman" w:hAnsi="Times New Roman" w:cs="Times New Roman"/>
          <w:sz w:val="20"/>
          <w:szCs w:val="20"/>
        </w:rPr>
      </w:pPr>
      <w:r w:rsidRPr="00DC1334">
        <w:rPr>
          <w:rFonts w:ascii="Times New Roman" w:hAnsi="Times New Roman" w:cs="Times New Roman"/>
          <w:sz w:val="20"/>
          <w:szCs w:val="20"/>
        </w:rPr>
        <w:t>2.</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Г</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р</w:t>
      </w:r>
      <w:r w:rsidRPr="00DC1334">
        <w:rPr>
          <w:rFonts w:ascii="Times New Roman" w:hAnsi="Times New Roman" w:cs="Times New Roman"/>
          <w:spacing w:val="3"/>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в</w:t>
      </w:r>
      <w:r w:rsidRPr="00DC1334">
        <w:rPr>
          <w:rFonts w:ascii="Times New Roman" w:hAnsi="Times New Roman" w:cs="Times New Roman"/>
          <w:spacing w:val="-5"/>
          <w:sz w:val="20"/>
          <w:szCs w:val="20"/>
        </w:rPr>
        <w:t>А</w:t>
      </w:r>
      <w:r w:rsidRPr="00DC1334">
        <w:rPr>
          <w:rFonts w:ascii="Times New Roman" w:hAnsi="Times New Roman" w:cs="Times New Roman"/>
          <w:spacing w:val="2"/>
          <w:sz w:val="20"/>
          <w:szCs w:val="20"/>
        </w:rPr>
        <w:t>.</w:t>
      </w:r>
      <w:r w:rsidRPr="00DC1334">
        <w:rPr>
          <w:rFonts w:ascii="Times New Roman" w:hAnsi="Times New Roman" w:cs="Times New Roman"/>
          <w:spacing w:val="-1"/>
          <w:sz w:val="20"/>
          <w:szCs w:val="20"/>
        </w:rPr>
        <w:t>Ю</w:t>
      </w:r>
      <w:r w:rsidRPr="00DC1334">
        <w:rPr>
          <w:rFonts w:ascii="Times New Roman" w:hAnsi="Times New Roman" w:cs="Times New Roman"/>
          <w:spacing w:val="2"/>
          <w:sz w:val="20"/>
          <w:szCs w:val="20"/>
        </w:rPr>
        <w:t>.</w:t>
      </w:r>
      <w:r w:rsidRPr="00DC1334">
        <w:rPr>
          <w:rFonts w:ascii="Times New Roman" w:hAnsi="Times New Roman" w:cs="Times New Roman"/>
          <w:sz w:val="20"/>
          <w:szCs w:val="20"/>
        </w:rPr>
        <w:t>,И</w:t>
      </w:r>
      <w:r w:rsidRPr="00DC1334">
        <w:rPr>
          <w:rFonts w:ascii="Times New Roman" w:hAnsi="Times New Roman" w:cs="Times New Roman"/>
          <w:spacing w:val="-4"/>
          <w:sz w:val="20"/>
          <w:szCs w:val="20"/>
        </w:rPr>
        <w:t>в</w:t>
      </w:r>
      <w:r w:rsidRPr="00DC1334">
        <w:rPr>
          <w:rFonts w:ascii="Times New Roman" w:hAnsi="Times New Roman" w:cs="Times New Roman"/>
          <w:spacing w:val="2"/>
          <w:sz w:val="20"/>
          <w:szCs w:val="20"/>
        </w:rPr>
        <w:t>ан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ва</w:t>
      </w:r>
      <w:r w:rsidRPr="00DC1334">
        <w:rPr>
          <w:rFonts w:ascii="Times New Roman" w:hAnsi="Times New Roman" w:cs="Times New Roman"/>
          <w:spacing w:val="-2"/>
          <w:sz w:val="20"/>
          <w:szCs w:val="20"/>
        </w:rPr>
        <w:t>В</w:t>
      </w:r>
      <w:r w:rsidRPr="00DC1334">
        <w:rPr>
          <w:rFonts w:ascii="Times New Roman" w:hAnsi="Times New Roman" w:cs="Times New Roman"/>
          <w:spacing w:val="1"/>
          <w:sz w:val="20"/>
          <w:szCs w:val="20"/>
        </w:rPr>
        <w:t>.</w:t>
      </w:r>
      <w:r w:rsidRPr="00DC1334">
        <w:rPr>
          <w:rFonts w:ascii="Times New Roman" w:hAnsi="Times New Roman" w:cs="Times New Roman"/>
          <w:sz w:val="20"/>
          <w:szCs w:val="20"/>
        </w:rPr>
        <w:t>Н.О</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ф</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ль</w:t>
      </w:r>
      <w:r w:rsidRPr="00DC1334">
        <w:rPr>
          <w:rFonts w:ascii="Times New Roman" w:hAnsi="Times New Roman" w:cs="Times New Roman"/>
          <w:spacing w:val="2"/>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м</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4"/>
          <w:sz w:val="20"/>
          <w:szCs w:val="20"/>
        </w:rPr>
        <w:t>у</w:t>
      </w:r>
      <w:r w:rsidRPr="00DC1334">
        <w:rPr>
          <w:rFonts w:ascii="Times New Roman" w:hAnsi="Times New Roman" w:cs="Times New Roman"/>
          <w:spacing w:val="3"/>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и</w:t>
      </w:r>
      <w:r w:rsidRPr="00DC1334">
        <w:rPr>
          <w:rFonts w:ascii="Times New Roman" w:hAnsi="Times New Roman" w:cs="Times New Roman"/>
          <w:spacing w:val="2"/>
          <w:sz w:val="20"/>
          <w:szCs w:val="20"/>
        </w:rPr>
        <w:t>ин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анн</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м</w:t>
      </w:r>
      <w:r w:rsidRPr="00DC1334">
        <w:rPr>
          <w:rFonts w:ascii="Times New Roman" w:hAnsi="Times New Roman" w:cs="Times New Roman"/>
          <w:sz w:val="20"/>
          <w:szCs w:val="20"/>
        </w:rPr>
        <w:t>уязы</w:t>
      </w:r>
      <w:r w:rsidRPr="00DC1334">
        <w:rPr>
          <w:rFonts w:ascii="Times New Roman" w:hAnsi="Times New Roman" w:cs="Times New Roman"/>
          <w:spacing w:val="3"/>
          <w:sz w:val="20"/>
          <w:szCs w:val="20"/>
        </w:rPr>
        <w:t>к</w:t>
      </w:r>
      <w:r w:rsidRPr="00DC1334">
        <w:rPr>
          <w:rFonts w:ascii="Times New Roman" w:hAnsi="Times New Roman" w:cs="Times New Roman"/>
          <w:sz w:val="20"/>
          <w:szCs w:val="20"/>
        </w:rPr>
        <w:t>у:</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3"/>
          <w:sz w:val="20"/>
          <w:szCs w:val="20"/>
        </w:rPr>
        <w:t>т</w:t>
      </w:r>
      <w:r w:rsidRPr="00DC1334">
        <w:rPr>
          <w:rFonts w:ascii="Times New Roman" w:hAnsi="Times New Roman" w:cs="Times New Roman"/>
          <w:spacing w:val="-1"/>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тв</w:t>
      </w:r>
      <w:r w:rsidRPr="00DC1334">
        <w:rPr>
          <w:rFonts w:ascii="Times New Roman" w:hAnsi="Times New Roman" w:cs="Times New Roman"/>
          <w:spacing w:val="-5"/>
          <w:sz w:val="20"/>
          <w:szCs w:val="20"/>
        </w:rPr>
        <w:t>е</w:t>
      </w:r>
      <w:r w:rsidRPr="00DC1334">
        <w:rPr>
          <w:rFonts w:ascii="Times New Roman" w:hAnsi="Times New Roman" w:cs="Times New Roman"/>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о-</w:t>
      </w:r>
      <w:r w:rsidRPr="00DC1334">
        <w:rPr>
          <w:rFonts w:ascii="Times New Roman" w:hAnsi="Times New Roman" w:cs="Times New Roman"/>
          <w:spacing w:val="-1"/>
          <w:sz w:val="20"/>
          <w:szCs w:val="20"/>
        </w:rPr>
        <w:t>м</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м</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т</w:t>
      </w:r>
      <w:r w:rsidRPr="00DC1334">
        <w:rPr>
          <w:rFonts w:ascii="Times New Roman" w:hAnsi="Times New Roman" w:cs="Times New Roman"/>
          <w:spacing w:val="1"/>
          <w:sz w:val="20"/>
          <w:szCs w:val="20"/>
        </w:rPr>
        <w:t>и</w:t>
      </w:r>
      <w:r w:rsidRPr="00DC1334">
        <w:rPr>
          <w:rFonts w:ascii="Times New Roman" w:hAnsi="Times New Roman" w:cs="Times New Roman"/>
          <w:spacing w:val="4"/>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с</w:t>
      </w:r>
      <w:r w:rsidRPr="00DC1334">
        <w:rPr>
          <w:rFonts w:ascii="Times New Roman" w:hAnsi="Times New Roman" w:cs="Times New Roman"/>
          <w:spacing w:val="3"/>
          <w:sz w:val="20"/>
          <w:szCs w:val="20"/>
        </w:rPr>
        <w:t>к</w:t>
      </w:r>
      <w:r w:rsidRPr="00DC1334">
        <w:rPr>
          <w:rFonts w:ascii="Times New Roman" w:hAnsi="Times New Roman" w:cs="Times New Roman"/>
          <w:sz w:val="20"/>
          <w:szCs w:val="20"/>
        </w:rPr>
        <w:t xml:space="preserve">ое        </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в</w:t>
      </w:r>
      <w:r w:rsidRPr="00DC1334">
        <w:rPr>
          <w:rFonts w:ascii="Times New Roman" w:hAnsi="Times New Roman" w:cs="Times New Roman"/>
          <w:sz w:val="20"/>
          <w:szCs w:val="20"/>
        </w:rPr>
        <w:t>л</w:t>
      </w:r>
      <w:r w:rsidRPr="00DC1334">
        <w:rPr>
          <w:rFonts w:ascii="Times New Roman" w:hAnsi="Times New Roman" w:cs="Times New Roman"/>
          <w:spacing w:val="-7"/>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 xml:space="preserve">е        / </w:t>
      </w:r>
      <w:r w:rsidRPr="00DC1334">
        <w:rPr>
          <w:rFonts w:ascii="Times New Roman" w:hAnsi="Times New Roman" w:cs="Times New Roman"/>
          <w:spacing w:val="-5"/>
          <w:sz w:val="20"/>
          <w:szCs w:val="20"/>
        </w:rPr>
        <w:t>А</w:t>
      </w:r>
      <w:r w:rsidRPr="00DC1334">
        <w:rPr>
          <w:rFonts w:ascii="Times New Roman" w:hAnsi="Times New Roman" w:cs="Times New Roman"/>
          <w:spacing w:val="1"/>
          <w:sz w:val="20"/>
          <w:szCs w:val="20"/>
        </w:rPr>
        <w:t>.</w:t>
      </w:r>
      <w:r w:rsidRPr="00DC1334">
        <w:rPr>
          <w:rFonts w:ascii="Times New Roman" w:hAnsi="Times New Roman" w:cs="Times New Roman"/>
          <w:sz w:val="20"/>
          <w:szCs w:val="20"/>
        </w:rPr>
        <w:t>Ю.</w:t>
      </w:r>
      <w:r w:rsidRPr="00DC1334">
        <w:rPr>
          <w:rFonts w:ascii="Times New Roman" w:hAnsi="Times New Roman" w:cs="Times New Roman"/>
          <w:spacing w:val="2"/>
          <w:sz w:val="20"/>
          <w:szCs w:val="20"/>
        </w:rPr>
        <w:t>Г</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ч</w:t>
      </w:r>
      <w:r w:rsidRPr="00DC1334">
        <w:rPr>
          <w:rFonts w:ascii="Times New Roman" w:hAnsi="Times New Roman" w:cs="Times New Roman"/>
          <w:spacing w:val="-7"/>
          <w:sz w:val="20"/>
          <w:szCs w:val="20"/>
        </w:rPr>
        <w:t>е</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 xml:space="preserve">,     </w:t>
      </w:r>
      <w:r w:rsidRPr="00DC1334">
        <w:rPr>
          <w:rFonts w:ascii="Times New Roman" w:hAnsi="Times New Roman" w:cs="Times New Roman"/>
          <w:spacing w:val="-4"/>
          <w:sz w:val="20"/>
          <w:szCs w:val="20"/>
        </w:rPr>
        <w:t>В</w:t>
      </w:r>
      <w:r w:rsidRPr="00DC1334">
        <w:rPr>
          <w:rFonts w:ascii="Times New Roman" w:hAnsi="Times New Roman" w:cs="Times New Roman"/>
          <w:spacing w:val="2"/>
          <w:sz w:val="20"/>
          <w:szCs w:val="20"/>
        </w:rPr>
        <w:t>.</w:t>
      </w:r>
      <w:r w:rsidRPr="00DC1334">
        <w:rPr>
          <w:rFonts w:ascii="Times New Roman" w:hAnsi="Times New Roman" w:cs="Times New Roman"/>
          <w:sz w:val="20"/>
          <w:szCs w:val="20"/>
        </w:rPr>
        <w:t>Н.Ив</w:t>
      </w:r>
      <w:r w:rsidRPr="00DC1334">
        <w:rPr>
          <w:rFonts w:ascii="Times New Roman" w:hAnsi="Times New Roman" w:cs="Times New Roman"/>
          <w:spacing w:val="-1"/>
          <w:sz w:val="20"/>
          <w:szCs w:val="20"/>
        </w:rPr>
        <w:t>а</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а     /</w:t>
      </w:r>
      <w:r w:rsidRPr="00DC1334">
        <w:rPr>
          <w:rFonts w:ascii="Times New Roman" w:hAnsi="Times New Roman" w:cs="Times New Roman"/>
          <w:spacing w:val="1"/>
          <w:sz w:val="20"/>
          <w:szCs w:val="20"/>
        </w:rPr>
        <w:t>/</w:t>
      </w:r>
      <w:r w:rsidRPr="00DC1334">
        <w:rPr>
          <w:rFonts w:ascii="Times New Roman" w:hAnsi="Times New Roman" w:cs="Times New Roman"/>
          <w:spacing w:val="-5"/>
          <w:sz w:val="20"/>
          <w:szCs w:val="20"/>
        </w:rPr>
        <w:t>И</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тр</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ы</w:t>
      </w:r>
      <w:r w:rsidRPr="00DC1334">
        <w:rPr>
          <w:rFonts w:ascii="Times New Roman" w:hAnsi="Times New Roman" w:cs="Times New Roman"/>
          <w:sz w:val="20"/>
          <w:szCs w:val="20"/>
        </w:rPr>
        <w:t>е я</w:t>
      </w:r>
      <w:r w:rsidRPr="00DC1334">
        <w:rPr>
          <w:rFonts w:ascii="Times New Roman" w:hAnsi="Times New Roman" w:cs="Times New Roman"/>
          <w:spacing w:val="-1"/>
          <w:sz w:val="20"/>
          <w:szCs w:val="20"/>
        </w:rPr>
        <w:t>з</w:t>
      </w:r>
      <w:r w:rsidRPr="00DC1334">
        <w:rPr>
          <w:rFonts w:ascii="Times New Roman" w:hAnsi="Times New Roman" w:cs="Times New Roman"/>
          <w:sz w:val="20"/>
          <w:szCs w:val="20"/>
        </w:rPr>
        <w:t>ы</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 xml:space="preserve">ив </w:t>
      </w:r>
      <w:r w:rsidRPr="00DC1334">
        <w:rPr>
          <w:rFonts w:ascii="Times New Roman" w:hAnsi="Times New Roman" w:cs="Times New Roman"/>
          <w:spacing w:val="-1"/>
          <w:sz w:val="20"/>
          <w:szCs w:val="20"/>
        </w:rPr>
        <w:t>ш</w:t>
      </w:r>
      <w:r w:rsidRPr="00DC1334">
        <w:rPr>
          <w:rFonts w:ascii="Times New Roman" w:hAnsi="Times New Roman" w:cs="Times New Roman"/>
          <w:spacing w:val="-2"/>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pacing w:val="4"/>
          <w:sz w:val="20"/>
          <w:szCs w:val="20"/>
        </w:rPr>
        <w:t>л</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.-1992. -</w:t>
      </w:r>
      <w:r w:rsidRPr="00DC1334">
        <w:rPr>
          <w:rFonts w:ascii="Times New Roman" w:hAnsi="Times New Roman" w:cs="Times New Roman"/>
          <w:spacing w:val="1"/>
          <w:sz w:val="20"/>
          <w:szCs w:val="20"/>
        </w:rPr>
        <w:t xml:space="preserve"> №</w:t>
      </w:r>
      <w:r w:rsidRPr="00DC1334">
        <w:rPr>
          <w:rFonts w:ascii="Times New Roman" w:hAnsi="Times New Roman" w:cs="Times New Roman"/>
          <w:sz w:val="20"/>
          <w:szCs w:val="20"/>
        </w:rPr>
        <w:t>3</w:t>
      </w:r>
      <w:r w:rsidRPr="00DC1334">
        <w:rPr>
          <w:rFonts w:ascii="Times New Roman" w:hAnsi="Times New Roman" w:cs="Times New Roman"/>
          <w:spacing w:val="-1"/>
          <w:sz w:val="20"/>
          <w:szCs w:val="20"/>
        </w:rPr>
        <w:t>-</w:t>
      </w:r>
      <w:r w:rsidRPr="00DC1334">
        <w:rPr>
          <w:rFonts w:ascii="Times New Roman" w:hAnsi="Times New Roman" w:cs="Times New Roman"/>
          <w:spacing w:val="-4"/>
          <w:sz w:val="20"/>
          <w:szCs w:val="20"/>
        </w:rPr>
        <w:t>4</w:t>
      </w:r>
      <w:r w:rsidRPr="00DC1334">
        <w:rPr>
          <w:rFonts w:ascii="Times New Roman" w:hAnsi="Times New Roman" w:cs="Times New Roman"/>
          <w:sz w:val="20"/>
          <w:szCs w:val="20"/>
        </w:rPr>
        <w:t>.</w:t>
      </w:r>
    </w:p>
    <w:p w:rsidR="000578B5" w:rsidRPr="00DC1334" w:rsidRDefault="000578B5" w:rsidP="000578B5">
      <w:pPr>
        <w:tabs>
          <w:tab w:val="left" w:pos="720"/>
          <w:tab w:val="left" w:pos="1468"/>
          <w:tab w:val="left" w:pos="2092"/>
          <w:tab w:val="left" w:pos="3028"/>
          <w:tab w:val="left" w:pos="4406"/>
        </w:tabs>
        <w:spacing w:line="360" w:lineRule="auto"/>
        <w:ind w:right="-20" w:firstLine="283"/>
        <w:rPr>
          <w:rFonts w:ascii="Times New Roman" w:hAnsi="Times New Roman" w:cs="Times New Roman"/>
          <w:sz w:val="20"/>
          <w:szCs w:val="20"/>
        </w:rPr>
      </w:pPr>
      <w:r w:rsidRPr="00DC1334">
        <w:rPr>
          <w:rFonts w:ascii="Times New Roman" w:hAnsi="Times New Roman" w:cs="Times New Roman"/>
          <w:sz w:val="20"/>
          <w:szCs w:val="20"/>
        </w:rPr>
        <w:t>3.</w:t>
      </w:r>
      <w:r w:rsidRPr="00DC1334">
        <w:rPr>
          <w:rFonts w:ascii="Times New Roman" w:hAnsi="Times New Roman" w:cs="Times New Roman"/>
          <w:sz w:val="20"/>
          <w:szCs w:val="20"/>
        </w:rPr>
        <w:tab/>
        <w:t>Зм</w:t>
      </w:r>
      <w:r w:rsidRPr="00DC1334">
        <w:rPr>
          <w:rFonts w:ascii="Times New Roman" w:hAnsi="Times New Roman" w:cs="Times New Roman"/>
          <w:spacing w:val="-2"/>
          <w:sz w:val="20"/>
          <w:szCs w:val="20"/>
        </w:rPr>
        <w:t>е</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в</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w:t>
      </w:r>
      <w:r w:rsidRPr="00DC1334">
        <w:rPr>
          <w:rFonts w:ascii="Times New Roman" w:hAnsi="Times New Roman" w:cs="Times New Roman"/>
          <w:sz w:val="20"/>
          <w:szCs w:val="20"/>
        </w:rPr>
        <w:t>И.</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вы</w:t>
      </w:r>
      <w:r w:rsidRPr="00DC1334">
        <w:rPr>
          <w:rFonts w:ascii="Times New Roman" w:hAnsi="Times New Roman" w:cs="Times New Roman"/>
          <w:sz w:val="20"/>
          <w:szCs w:val="20"/>
        </w:rPr>
        <w:tab/>
      </w:r>
      <w:r w:rsidRPr="00DC1334">
        <w:rPr>
          <w:rFonts w:ascii="Times New Roman" w:hAnsi="Times New Roman" w:cs="Times New Roman"/>
          <w:spacing w:val="2"/>
          <w:sz w:val="20"/>
          <w:szCs w:val="20"/>
        </w:rPr>
        <w:t>ан</w:t>
      </w:r>
      <w:r w:rsidRPr="00DC1334">
        <w:rPr>
          <w:rFonts w:ascii="Times New Roman" w:hAnsi="Times New Roman" w:cs="Times New Roman"/>
          <w:spacing w:val="-1"/>
          <w:sz w:val="20"/>
          <w:szCs w:val="20"/>
        </w:rPr>
        <w:t>д</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г</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г</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ки</w:t>
      </w:r>
      <w:r w:rsidRPr="00DC1334">
        <w:rPr>
          <w:rFonts w:ascii="Times New Roman" w:hAnsi="Times New Roman" w:cs="Times New Roman"/>
          <w:sz w:val="20"/>
          <w:szCs w:val="20"/>
        </w:rPr>
        <w:tab/>
        <w:t xml:space="preserve">/ </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w:t>
      </w:r>
      <w:r w:rsidRPr="00DC1334">
        <w:rPr>
          <w:rFonts w:ascii="Times New Roman" w:hAnsi="Times New Roman" w:cs="Times New Roman"/>
          <w:sz w:val="20"/>
          <w:szCs w:val="20"/>
        </w:rPr>
        <w:t>И. Зм</w:t>
      </w:r>
      <w:r w:rsidRPr="00DC1334">
        <w:rPr>
          <w:rFonts w:ascii="Times New Roman" w:hAnsi="Times New Roman" w:cs="Times New Roman"/>
          <w:spacing w:val="-2"/>
          <w:sz w:val="20"/>
          <w:szCs w:val="20"/>
        </w:rPr>
        <w:t>е</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М</w:t>
      </w:r>
      <w:r w:rsidRPr="00DC1334">
        <w:rPr>
          <w:rFonts w:ascii="Times New Roman" w:hAnsi="Times New Roman" w:cs="Times New Roman"/>
          <w:spacing w:val="2"/>
          <w:sz w:val="20"/>
          <w:szCs w:val="20"/>
        </w:rPr>
        <w:t>.</w:t>
      </w:r>
      <w:r w:rsidRPr="00DC1334">
        <w:rPr>
          <w:rFonts w:ascii="Times New Roman" w:hAnsi="Times New Roman" w:cs="Times New Roman"/>
          <w:sz w:val="20"/>
          <w:szCs w:val="20"/>
        </w:rPr>
        <w:t>:</w:t>
      </w:r>
      <w:r w:rsidRPr="00DC1334">
        <w:rPr>
          <w:rFonts w:ascii="Times New Roman" w:hAnsi="Times New Roman" w:cs="Times New Roman"/>
          <w:spacing w:val="-1"/>
          <w:sz w:val="20"/>
          <w:szCs w:val="20"/>
        </w:rPr>
        <w:t xml:space="preserve"> Ф</w:t>
      </w:r>
      <w:r w:rsidRPr="00DC1334">
        <w:rPr>
          <w:rFonts w:ascii="Times New Roman" w:hAnsi="Times New Roman" w:cs="Times New Roman"/>
          <w:sz w:val="20"/>
          <w:szCs w:val="20"/>
        </w:rPr>
        <w:t>л</w:t>
      </w:r>
      <w:r w:rsidRPr="00DC1334">
        <w:rPr>
          <w:rFonts w:ascii="Times New Roman" w:hAnsi="Times New Roman" w:cs="Times New Roman"/>
          <w:spacing w:val="-3"/>
          <w:sz w:val="20"/>
          <w:szCs w:val="20"/>
        </w:rPr>
        <w:t>и</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 xml:space="preserve">: </w:t>
      </w:r>
      <w:r w:rsidRPr="00DC1334">
        <w:rPr>
          <w:rFonts w:ascii="Times New Roman" w:hAnsi="Times New Roman" w:cs="Times New Roman"/>
          <w:spacing w:val="-6"/>
          <w:sz w:val="20"/>
          <w:szCs w:val="20"/>
        </w:rPr>
        <w:t>Н</w:t>
      </w:r>
      <w:r w:rsidRPr="00DC1334">
        <w:rPr>
          <w:rFonts w:ascii="Times New Roman" w:hAnsi="Times New Roman" w:cs="Times New Roman"/>
          <w:spacing w:val="2"/>
          <w:sz w:val="20"/>
          <w:szCs w:val="20"/>
        </w:rPr>
        <w:t>а</w:t>
      </w:r>
      <w:r w:rsidRPr="00DC1334">
        <w:rPr>
          <w:rFonts w:ascii="Times New Roman" w:hAnsi="Times New Roman" w:cs="Times New Roman"/>
          <w:spacing w:val="-4"/>
          <w:sz w:val="20"/>
          <w:szCs w:val="20"/>
        </w:rPr>
        <w:t>у</w:t>
      </w:r>
      <w:r w:rsidRPr="00DC1334">
        <w:rPr>
          <w:rFonts w:ascii="Times New Roman" w:hAnsi="Times New Roman" w:cs="Times New Roman"/>
          <w:spacing w:val="-2"/>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,199</w:t>
      </w:r>
      <w:r w:rsidRPr="00DC1334">
        <w:rPr>
          <w:rFonts w:ascii="Times New Roman" w:hAnsi="Times New Roman" w:cs="Times New Roman"/>
          <w:spacing w:val="-4"/>
          <w:sz w:val="20"/>
          <w:szCs w:val="20"/>
        </w:rPr>
        <w:t>9</w:t>
      </w:r>
      <w:r w:rsidRPr="00DC1334">
        <w:rPr>
          <w:rFonts w:ascii="Times New Roman" w:hAnsi="Times New Roman" w:cs="Times New Roman"/>
          <w:sz w:val="20"/>
          <w:szCs w:val="20"/>
        </w:rPr>
        <w:t>.</w:t>
      </w:r>
    </w:p>
    <w:p w:rsidR="000578B5" w:rsidRPr="00DC1334" w:rsidRDefault="000578B5" w:rsidP="000578B5">
      <w:pPr>
        <w:tabs>
          <w:tab w:val="left" w:pos="720"/>
          <w:tab w:val="left" w:pos="2596"/>
          <w:tab w:val="left" w:pos="3633"/>
        </w:tabs>
        <w:spacing w:line="360" w:lineRule="auto"/>
        <w:ind w:right="-14" w:firstLine="283"/>
        <w:jc w:val="both"/>
        <w:rPr>
          <w:rFonts w:ascii="Times New Roman" w:hAnsi="Times New Roman" w:cs="Times New Roman"/>
          <w:sz w:val="20"/>
          <w:szCs w:val="20"/>
        </w:rPr>
      </w:pPr>
      <w:r w:rsidRPr="00DC1334">
        <w:rPr>
          <w:rFonts w:ascii="Times New Roman" w:hAnsi="Times New Roman" w:cs="Times New Roman"/>
          <w:sz w:val="20"/>
          <w:szCs w:val="20"/>
        </w:rPr>
        <w:t>4.</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т</w:t>
      </w:r>
      <w:r w:rsidRPr="00DC1334">
        <w:rPr>
          <w:rFonts w:ascii="Times New Roman" w:hAnsi="Times New Roman" w:cs="Times New Roman"/>
          <w:spacing w:val="-7"/>
          <w:sz w:val="20"/>
          <w:szCs w:val="20"/>
        </w:rPr>
        <w:t>е</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ны</w:t>
      </w:r>
      <w:r w:rsidRPr="00DC1334">
        <w:rPr>
          <w:rFonts w:ascii="Times New Roman" w:hAnsi="Times New Roman" w:cs="Times New Roman"/>
          <w:sz w:val="20"/>
          <w:szCs w:val="20"/>
        </w:rPr>
        <w:t>й</w:t>
      </w:r>
      <w:r w:rsidRPr="00DC1334">
        <w:rPr>
          <w:rFonts w:ascii="Times New Roman" w:hAnsi="Times New Roman" w:cs="Times New Roman"/>
          <w:sz w:val="20"/>
          <w:szCs w:val="20"/>
        </w:rPr>
        <w:tab/>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w:t>
      </w:r>
      <w:r w:rsidRPr="00DC1334">
        <w:rPr>
          <w:rFonts w:ascii="Times New Roman" w:hAnsi="Times New Roman" w:cs="Times New Roman"/>
          <w:spacing w:val="2"/>
          <w:sz w:val="20"/>
          <w:szCs w:val="20"/>
        </w:rPr>
        <w:t>ан</w:t>
      </w:r>
      <w:r w:rsidRPr="00DC1334">
        <w:rPr>
          <w:rFonts w:ascii="Times New Roman" w:hAnsi="Times New Roman" w:cs="Times New Roman"/>
          <w:spacing w:val="-6"/>
          <w:sz w:val="20"/>
          <w:szCs w:val="20"/>
        </w:rPr>
        <w:t>д</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рт</w:t>
      </w:r>
      <w:r w:rsidRPr="00DC1334">
        <w:rPr>
          <w:rFonts w:ascii="Times New Roman" w:hAnsi="Times New Roman" w:cs="Times New Roman"/>
          <w:sz w:val="20"/>
          <w:szCs w:val="20"/>
        </w:rPr>
        <w:tab/>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р</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д</w:t>
      </w:r>
      <w:r w:rsidRPr="00DC1334">
        <w:rPr>
          <w:rFonts w:ascii="Times New Roman" w:hAnsi="Times New Roman" w:cs="Times New Roman"/>
          <w:spacing w:val="5"/>
          <w:sz w:val="20"/>
          <w:szCs w:val="20"/>
        </w:rPr>
        <w:t>н</w:t>
      </w:r>
      <w:r w:rsidRPr="00DC1334">
        <w:rPr>
          <w:rFonts w:ascii="Times New Roman" w:hAnsi="Times New Roman" w:cs="Times New Roman"/>
          <w:spacing w:val="-6"/>
          <w:sz w:val="20"/>
          <w:szCs w:val="20"/>
        </w:rPr>
        <w:t>е</w:t>
      </w:r>
      <w:r w:rsidRPr="00DC1334">
        <w:rPr>
          <w:rFonts w:ascii="Times New Roman" w:hAnsi="Times New Roman" w:cs="Times New Roman"/>
          <w:spacing w:val="5"/>
          <w:sz w:val="20"/>
          <w:szCs w:val="20"/>
        </w:rPr>
        <w:t>г</w:t>
      </w:r>
      <w:r w:rsidRPr="00DC1334">
        <w:rPr>
          <w:rFonts w:ascii="Times New Roman" w:hAnsi="Times New Roman" w:cs="Times New Roman"/>
          <w:sz w:val="20"/>
          <w:szCs w:val="20"/>
        </w:rPr>
        <w:t xml:space="preserve">о </w:t>
      </w:r>
      <w:r w:rsidRPr="00DC1334">
        <w:rPr>
          <w:rFonts w:ascii="Times New Roman" w:hAnsi="Times New Roman" w:cs="Times New Roman"/>
          <w:spacing w:val="-1"/>
          <w:sz w:val="20"/>
          <w:szCs w:val="20"/>
        </w:rPr>
        <w:t>(</w:t>
      </w:r>
      <w:r w:rsidRPr="00DC1334">
        <w:rPr>
          <w:rFonts w:ascii="Times New Roman" w:hAnsi="Times New Roman" w:cs="Times New Roman"/>
          <w:spacing w:val="1"/>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л</w:t>
      </w:r>
      <w:r w:rsidRPr="00DC1334">
        <w:rPr>
          <w:rFonts w:ascii="Times New Roman" w:hAnsi="Times New Roman" w:cs="Times New Roman"/>
          <w:spacing w:val="1"/>
          <w:sz w:val="20"/>
          <w:szCs w:val="20"/>
        </w:rPr>
        <w:t>н</w:t>
      </w:r>
      <w:r w:rsidRPr="00DC1334">
        <w:rPr>
          <w:rFonts w:ascii="Times New Roman" w:hAnsi="Times New Roman" w:cs="Times New Roman"/>
          <w:spacing w:val="-4"/>
          <w:sz w:val="20"/>
          <w:szCs w:val="20"/>
        </w:rPr>
        <w:t>о</w:t>
      </w:r>
      <w:r w:rsidRPr="00DC1334">
        <w:rPr>
          <w:rFonts w:ascii="Times New Roman" w:hAnsi="Times New Roman" w:cs="Times New Roman"/>
          <w:spacing w:val="5"/>
          <w:sz w:val="20"/>
          <w:szCs w:val="20"/>
        </w:rPr>
        <w:t>г</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w:t>
      </w:r>
      <w:r w:rsidRPr="00DC1334">
        <w:rPr>
          <w:rFonts w:ascii="Times New Roman" w:hAnsi="Times New Roman" w:cs="Times New Roman"/>
          <w:spacing w:val="-4"/>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2"/>
          <w:sz w:val="20"/>
          <w:szCs w:val="20"/>
        </w:rPr>
        <w:t>щ</w:t>
      </w:r>
      <w:r w:rsidRPr="00DC1334">
        <w:rPr>
          <w:rFonts w:ascii="Times New Roman" w:hAnsi="Times New Roman" w:cs="Times New Roman"/>
          <w:spacing w:val="-6"/>
          <w:sz w:val="20"/>
          <w:szCs w:val="20"/>
        </w:rPr>
        <w:t>е</w:t>
      </w:r>
      <w:r w:rsidRPr="00DC1334">
        <w:rPr>
          <w:rFonts w:ascii="Times New Roman" w:hAnsi="Times New Roman" w:cs="Times New Roman"/>
          <w:spacing w:val="5"/>
          <w:sz w:val="20"/>
          <w:szCs w:val="20"/>
        </w:rPr>
        <w:t>г</w:t>
      </w:r>
      <w:r w:rsidRPr="00DC1334">
        <w:rPr>
          <w:rFonts w:ascii="Times New Roman" w:hAnsi="Times New Roman" w:cs="Times New Roman"/>
          <w:sz w:val="20"/>
          <w:szCs w:val="20"/>
        </w:rPr>
        <w:t>оо</w:t>
      </w:r>
      <w:r w:rsidRPr="00DC1334">
        <w:rPr>
          <w:rFonts w:ascii="Times New Roman" w:hAnsi="Times New Roman" w:cs="Times New Roman"/>
          <w:spacing w:val="-1"/>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а</w:t>
      </w:r>
      <w:r w:rsidRPr="00DC1334">
        <w:rPr>
          <w:rFonts w:ascii="Times New Roman" w:hAnsi="Times New Roman" w:cs="Times New Roman"/>
          <w:sz w:val="20"/>
          <w:szCs w:val="20"/>
        </w:rPr>
        <w:t>з</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3"/>
          <w:sz w:val="20"/>
          <w:szCs w:val="20"/>
        </w:rPr>
        <w:t>а</w:t>
      </w:r>
      <w:r w:rsidRPr="00DC1334">
        <w:rPr>
          <w:rFonts w:ascii="Times New Roman" w:hAnsi="Times New Roman" w:cs="Times New Roman"/>
          <w:spacing w:val="2"/>
          <w:sz w:val="20"/>
          <w:szCs w:val="20"/>
        </w:rPr>
        <w:t>ни</w:t>
      </w:r>
      <w:r w:rsidRPr="00DC1334">
        <w:rPr>
          <w:rFonts w:ascii="Times New Roman" w:hAnsi="Times New Roman" w:cs="Times New Roman"/>
          <w:sz w:val="20"/>
          <w:szCs w:val="20"/>
        </w:rPr>
        <w:t>я</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о</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н</w:t>
      </w:r>
      <w:r w:rsidRPr="00DC1334">
        <w:rPr>
          <w:rFonts w:ascii="Times New Roman" w:hAnsi="Times New Roman" w:cs="Times New Roman"/>
          <w:spacing w:val="-3"/>
          <w:sz w:val="20"/>
          <w:szCs w:val="20"/>
        </w:rPr>
        <w:t>о</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т</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анн</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-муя</w:t>
      </w:r>
      <w:r w:rsidRPr="00DC1334">
        <w:rPr>
          <w:rFonts w:ascii="Times New Roman" w:hAnsi="Times New Roman" w:cs="Times New Roman"/>
          <w:spacing w:val="-1"/>
          <w:sz w:val="20"/>
          <w:szCs w:val="20"/>
        </w:rPr>
        <w:t>з</w:t>
      </w:r>
      <w:r w:rsidRPr="00DC1334">
        <w:rPr>
          <w:rFonts w:ascii="Times New Roman" w:hAnsi="Times New Roman" w:cs="Times New Roman"/>
          <w:sz w:val="20"/>
          <w:szCs w:val="20"/>
        </w:rPr>
        <w:t>ы</w:t>
      </w:r>
      <w:r w:rsidRPr="00DC1334">
        <w:rPr>
          <w:rFonts w:ascii="Times New Roman" w:hAnsi="Times New Roman" w:cs="Times New Roman"/>
          <w:spacing w:val="3"/>
          <w:sz w:val="20"/>
          <w:szCs w:val="20"/>
        </w:rPr>
        <w:t>к</w:t>
      </w:r>
      <w:r w:rsidRPr="00DC1334">
        <w:rPr>
          <w:rFonts w:ascii="Times New Roman" w:hAnsi="Times New Roman" w:cs="Times New Roman"/>
          <w:sz w:val="20"/>
          <w:szCs w:val="20"/>
        </w:rPr>
        <w:t>у</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ф</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ль</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ый</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р</w:t>
      </w:r>
      <w:r w:rsidRPr="00DC1334">
        <w:rPr>
          <w:rFonts w:ascii="Times New Roman" w:hAnsi="Times New Roman" w:cs="Times New Roman"/>
          <w:spacing w:val="-5"/>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ь</w:t>
      </w:r>
      <w:r w:rsidRPr="00DC1334">
        <w:rPr>
          <w:rFonts w:ascii="Times New Roman" w:hAnsi="Times New Roman" w:cs="Times New Roman"/>
          <w:spacing w:val="2"/>
          <w:sz w:val="20"/>
          <w:szCs w:val="20"/>
        </w:rPr>
        <w:t>.</w:t>
      </w:r>
      <w:r w:rsidRPr="00DC1334">
        <w:rPr>
          <w:rFonts w:ascii="Times New Roman" w:hAnsi="Times New Roman" w:cs="Times New Roman"/>
          <w:spacing w:val="1"/>
          <w:sz w:val="20"/>
          <w:szCs w:val="20"/>
        </w:rPr>
        <w:t>/</w:t>
      </w:r>
      <w:r w:rsidRPr="00DC1334">
        <w:rPr>
          <w:rFonts w:ascii="Times New Roman" w:hAnsi="Times New Roman" w:cs="Times New Roman"/>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то</w:t>
      </w:r>
      <w:r w:rsidRPr="00DC1334">
        <w:rPr>
          <w:rFonts w:ascii="Times New Roman" w:hAnsi="Times New Roman" w:cs="Times New Roman"/>
          <w:spacing w:val="-2"/>
          <w:sz w:val="20"/>
          <w:szCs w:val="20"/>
        </w:rPr>
        <w:t>д</w:t>
      </w:r>
      <w:r w:rsidRPr="00DC1334">
        <w:rPr>
          <w:rFonts w:ascii="Times New Roman" w:hAnsi="Times New Roman" w:cs="Times New Roman"/>
          <w:spacing w:val="1"/>
          <w:sz w:val="20"/>
          <w:szCs w:val="20"/>
        </w:rPr>
        <w:t>и</w:t>
      </w:r>
      <w:r w:rsidRPr="00DC1334">
        <w:rPr>
          <w:rFonts w:ascii="Times New Roman" w:hAnsi="Times New Roman" w:cs="Times New Roman"/>
          <w:spacing w:val="4"/>
          <w:sz w:val="20"/>
          <w:szCs w:val="20"/>
        </w:rPr>
        <w:t>ч</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w:t>
      </w:r>
      <w:r w:rsidRPr="00DC1334">
        <w:rPr>
          <w:rFonts w:ascii="Times New Roman" w:hAnsi="Times New Roman" w:cs="Times New Roman"/>
          <w:spacing w:val="-2"/>
          <w:sz w:val="20"/>
          <w:szCs w:val="20"/>
        </w:rPr>
        <w:t>ск</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ям</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з</w:t>
      </w:r>
      <w:r w:rsidRPr="00DC1334">
        <w:rPr>
          <w:rFonts w:ascii="Times New Roman" w:hAnsi="Times New Roman" w:cs="Times New Roman"/>
          <w:spacing w:val="1"/>
          <w:sz w:val="20"/>
          <w:szCs w:val="20"/>
        </w:rPr>
        <w:t>а</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.Пр</w:t>
      </w:r>
      <w:r w:rsidRPr="00DC1334">
        <w:rPr>
          <w:rFonts w:ascii="Times New Roman" w:hAnsi="Times New Roman" w:cs="Times New Roman"/>
          <w:spacing w:val="-3"/>
          <w:sz w:val="20"/>
          <w:szCs w:val="20"/>
        </w:rPr>
        <w:t>и</w:t>
      </w:r>
      <w:r w:rsidRPr="00DC1334">
        <w:rPr>
          <w:rFonts w:ascii="Times New Roman" w:hAnsi="Times New Roman" w:cs="Times New Roman"/>
          <w:sz w:val="20"/>
          <w:szCs w:val="20"/>
        </w:rPr>
        <w:t>л</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ж</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7"/>
          <w:sz w:val="20"/>
          <w:szCs w:val="20"/>
        </w:rPr>
        <w:t>и</w:t>
      </w:r>
      <w:r w:rsidRPr="00DC1334">
        <w:rPr>
          <w:rFonts w:ascii="Times New Roman" w:hAnsi="Times New Roman" w:cs="Times New Roman"/>
          <w:sz w:val="20"/>
          <w:szCs w:val="20"/>
        </w:rPr>
        <w:t>ек</w:t>
      </w:r>
      <w:r w:rsidRPr="00DC1334">
        <w:rPr>
          <w:rFonts w:ascii="Times New Roman" w:hAnsi="Times New Roman" w:cs="Times New Roman"/>
          <w:spacing w:val="1"/>
          <w:sz w:val="20"/>
          <w:szCs w:val="20"/>
        </w:rPr>
        <w:t>ж</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лу</w:t>
      </w:r>
      <w:r w:rsidRPr="00DC1334">
        <w:rPr>
          <w:rFonts w:ascii="Times New Roman" w:hAnsi="Times New Roman" w:cs="Times New Roman"/>
          <w:spacing w:val="3"/>
          <w:sz w:val="20"/>
          <w:szCs w:val="20"/>
        </w:rPr>
        <w:t>“</w:t>
      </w:r>
      <w:r w:rsidRPr="00DC1334">
        <w:rPr>
          <w:rFonts w:ascii="Times New Roman" w:hAnsi="Times New Roman" w:cs="Times New Roman"/>
          <w:sz w:val="20"/>
          <w:szCs w:val="20"/>
        </w:rPr>
        <w:t>Ин</w:t>
      </w:r>
      <w:r w:rsidRPr="00DC1334">
        <w:rPr>
          <w:rFonts w:ascii="Times New Roman" w:hAnsi="Times New Roman" w:cs="Times New Roman"/>
          <w:spacing w:val="-3"/>
          <w:sz w:val="20"/>
          <w:szCs w:val="20"/>
        </w:rPr>
        <w:t>о</w:t>
      </w:r>
      <w:r w:rsidRPr="00DC1334">
        <w:rPr>
          <w:rFonts w:ascii="Times New Roman" w:hAnsi="Times New Roman" w:cs="Times New Roman"/>
          <w:sz w:val="20"/>
          <w:szCs w:val="20"/>
        </w:rPr>
        <w:t>-</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тр</w:t>
      </w:r>
      <w:r w:rsidRPr="00DC1334">
        <w:rPr>
          <w:rFonts w:ascii="Times New Roman" w:hAnsi="Times New Roman" w:cs="Times New Roman"/>
          <w:spacing w:val="2"/>
          <w:sz w:val="20"/>
          <w:szCs w:val="20"/>
        </w:rPr>
        <w:t>ан</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ые</w:t>
      </w:r>
      <w:r w:rsidRPr="00DC1334">
        <w:rPr>
          <w:rFonts w:ascii="Times New Roman" w:hAnsi="Times New Roman" w:cs="Times New Roman"/>
          <w:spacing w:val="-1"/>
          <w:sz w:val="20"/>
          <w:szCs w:val="20"/>
        </w:rPr>
        <w:t>яз</w:t>
      </w:r>
      <w:r w:rsidRPr="00DC1334">
        <w:rPr>
          <w:rFonts w:ascii="Times New Roman" w:hAnsi="Times New Roman" w:cs="Times New Roman"/>
          <w:sz w:val="20"/>
          <w:szCs w:val="20"/>
        </w:rPr>
        <w:t>ы</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ивш</w:t>
      </w:r>
      <w:r w:rsidRPr="00DC1334">
        <w:rPr>
          <w:rFonts w:ascii="Times New Roman" w:hAnsi="Times New Roman" w:cs="Times New Roman"/>
          <w:spacing w:val="-2"/>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л</w:t>
      </w:r>
      <w:r w:rsidRPr="00DC1334">
        <w:rPr>
          <w:rFonts w:ascii="Times New Roman" w:hAnsi="Times New Roman" w:cs="Times New Roman"/>
          <w:spacing w:val="-2"/>
          <w:sz w:val="20"/>
          <w:szCs w:val="20"/>
        </w:rPr>
        <w:t>е”</w:t>
      </w:r>
      <w:r w:rsidRPr="00DC1334">
        <w:rPr>
          <w:rFonts w:ascii="Times New Roman" w:hAnsi="Times New Roman" w:cs="Times New Roman"/>
          <w:sz w:val="20"/>
          <w:szCs w:val="20"/>
        </w:rPr>
        <w:t>.-2004</w:t>
      </w:r>
      <w:r w:rsidRPr="00DC1334">
        <w:rPr>
          <w:rFonts w:ascii="Times New Roman" w:hAnsi="Times New Roman" w:cs="Times New Roman"/>
          <w:spacing w:val="1"/>
          <w:sz w:val="20"/>
          <w:szCs w:val="20"/>
        </w:rPr>
        <w:t>.</w:t>
      </w:r>
      <w:r w:rsidRPr="00DC1334">
        <w:rPr>
          <w:rFonts w:ascii="Times New Roman" w:hAnsi="Times New Roman" w:cs="Times New Roman"/>
          <w:sz w:val="20"/>
          <w:szCs w:val="20"/>
        </w:rPr>
        <w:t>-№4</w:t>
      </w:r>
    </w:p>
    <w:p w:rsidR="000578B5" w:rsidRPr="00DC1334" w:rsidRDefault="000578B5" w:rsidP="000578B5">
      <w:pPr>
        <w:tabs>
          <w:tab w:val="left" w:pos="720"/>
        </w:tabs>
        <w:spacing w:line="360" w:lineRule="auto"/>
        <w:ind w:right="-14" w:firstLine="283"/>
        <w:jc w:val="both"/>
        <w:rPr>
          <w:rFonts w:ascii="Times New Roman" w:hAnsi="Times New Roman" w:cs="Times New Roman"/>
          <w:sz w:val="20"/>
          <w:szCs w:val="20"/>
        </w:rPr>
      </w:pPr>
      <w:r w:rsidRPr="00DC1334">
        <w:rPr>
          <w:rFonts w:ascii="Times New Roman" w:hAnsi="Times New Roman" w:cs="Times New Roman"/>
          <w:sz w:val="20"/>
          <w:szCs w:val="20"/>
        </w:rPr>
        <w:t>5.</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П</w:t>
      </w:r>
      <w:r w:rsidRPr="00DC1334">
        <w:rPr>
          <w:rFonts w:ascii="Times New Roman" w:hAnsi="Times New Roman" w:cs="Times New Roman"/>
          <w:spacing w:val="1"/>
          <w:sz w:val="20"/>
          <w:szCs w:val="20"/>
        </w:rPr>
        <w:t>и</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ж</w:t>
      </w:r>
      <w:r w:rsidRPr="00DC1334">
        <w:rPr>
          <w:rFonts w:ascii="Times New Roman" w:hAnsi="Times New Roman" w:cs="Times New Roman"/>
          <w:sz w:val="20"/>
          <w:szCs w:val="20"/>
        </w:rPr>
        <w:t>еЖ.И</w:t>
      </w:r>
      <w:r w:rsidRPr="00DC1334">
        <w:rPr>
          <w:rFonts w:ascii="Times New Roman" w:hAnsi="Times New Roman" w:cs="Times New Roman"/>
          <w:spacing w:val="-1"/>
          <w:sz w:val="20"/>
          <w:szCs w:val="20"/>
        </w:rPr>
        <w:t>з</w:t>
      </w:r>
      <w:r w:rsidRPr="00DC1334">
        <w:rPr>
          <w:rFonts w:ascii="Times New Roman" w:hAnsi="Times New Roman" w:cs="Times New Roman"/>
          <w:spacing w:val="-2"/>
          <w:sz w:val="20"/>
          <w:szCs w:val="20"/>
        </w:rPr>
        <w:t>б</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н</w:t>
      </w:r>
      <w:r w:rsidRPr="00DC1334">
        <w:rPr>
          <w:rFonts w:ascii="Times New Roman" w:hAnsi="Times New Roman" w:cs="Times New Roman"/>
          <w:spacing w:val="2"/>
          <w:sz w:val="20"/>
          <w:szCs w:val="20"/>
        </w:rPr>
        <w:t>н</w:t>
      </w:r>
      <w:r w:rsidRPr="00DC1334">
        <w:rPr>
          <w:rFonts w:ascii="Times New Roman" w:hAnsi="Times New Roman" w:cs="Times New Roman"/>
          <w:spacing w:val="1"/>
          <w:sz w:val="20"/>
          <w:szCs w:val="20"/>
        </w:rPr>
        <w:t>ы</w:t>
      </w:r>
      <w:r w:rsidRPr="00DC1334">
        <w:rPr>
          <w:rFonts w:ascii="Times New Roman" w:hAnsi="Times New Roman" w:cs="Times New Roman"/>
          <w:sz w:val="20"/>
          <w:szCs w:val="20"/>
        </w:rPr>
        <w:t>е</w:t>
      </w:r>
      <w:r w:rsidRPr="00DC1334">
        <w:rPr>
          <w:rFonts w:ascii="Times New Roman" w:hAnsi="Times New Roman" w:cs="Times New Roman"/>
          <w:spacing w:val="2"/>
          <w:sz w:val="20"/>
          <w:szCs w:val="20"/>
        </w:rPr>
        <w:t>п</w:t>
      </w:r>
      <w:r w:rsidRPr="00DC1334">
        <w:rPr>
          <w:rFonts w:ascii="Times New Roman" w:hAnsi="Times New Roman" w:cs="Times New Roman"/>
          <w:spacing w:val="-1"/>
          <w:sz w:val="20"/>
          <w:szCs w:val="20"/>
        </w:rPr>
        <w:t>с</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х</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л</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г</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ч</w:t>
      </w:r>
      <w:r w:rsidRPr="00DC1334">
        <w:rPr>
          <w:rFonts w:ascii="Times New Roman" w:hAnsi="Times New Roman" w:cs="Times New Roman"/>
          <w:spacing w:val="-2"/>
          <w:sz w:val="20"/>
          <w:szCs w:val="20"/>
        </w:rPr>
        <w:t>еск</w:t>
      </w:r>
      <w:r w:rsidRPr="00DC1334">
        <w:rPr>
          <w:rFonts w:ascii="Times New Roman" w:hAnsi="Times New Roman" w:cs="Times New Roman"/>
          <w:spacing w:val="6"/>
          <w:sz w:val="20"/>
          <w:szCs w:val="20"/>
        </w:rPr>
        <w:t>и</w:t>
      </w:r>
      <w:r w:rsidRPr="00DC1334">
        <w:rPr>
          <w:rFonts w:ascii="Times New Roman" w:hAnsi="Times New Roman" w:cs="Times New Roman"/>
          <w:sz w:val="20"/>
          <w:szCs w:val="20"/>
        </w:rPr>
        <w:t>е тр</w:t>
      </w:r>
      <w:r w:rsidRPr="00DC1334">
        <w:rPr>
          <w:rFonts w:ascii="Times New Roman" w:hAnsi="Times New Roman" w:cs="Times New Roman"/>
          <w:spacing w:val="-5"/>
          <w:sz w:val="20"/>
          <w:szCs w:val="20"/>
        </w:rPr>
        <w:t>у</w:t>
      </w:r>
      <w:r w:rsidRPr="00DC1334">
        <w:rPr>
          <w:rFonts w:ascii="Times New Roman" w:hAnsi="Times New Roman" w:cs="Times New Roman"/>
          <w:spacing w:val="-2"/>
          <w:sz w:val="20"/>
          <w:szCs w:val="20"/>
        </w:rPr>
        <w:t>д</w:t>
      </w:r>
      <w:r w:rsidRPr="00DC1334">
        <w:rPr>
          <w:rFonts w:ascii="Times New Roman" w:hAnsi="Times New Roman" w:cs="Times New Roman"/>
          <w:sz w:val="20"/>
          <w:szCs w:val="20"/>
        </w:rPr>
        <w:t>ы.П</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их</w:t>
      </w:r>
      <w:r w:rsidRPr="00DC1334">
        <w:rPr>
          <w:rFonts w:ascii="Times New Roman" w:hAnsi="Times New Roman" w:cs="Times New Roman"/>
          <w:spacing w:val="-3"/>
          <w:sz w:val="20"/>
          <w:szCs w:val="20"/>
        </w:rPr>
        <w:t>о</w:t>
      </w:r>
      <w:r w:rsidRPr="00DC1334">
        <w:rPr>
          <w:rFonts w:ascii="Times New Roman" w:hAnsi="Times New Roman" w:cs="Times New Roman"/>
          <w:spacing w:val="4"/>
          <w:sz w:val="20"/>
          <w:szCs w:val="20"/>
        </w:rPr>
        <w:t>л</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г</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я</w:t>
      </w:r>
      <w:r w:rsidRPr="00DC1334">
        <w:rPr>
          <w:rFonts w:ascii="Times New Roman" w:hAnsi="Times New Roman" w:cs="Times New Roman"/>
          <w:spacing w:val="2"/>
          <w:sz w:val="20"/>
          <w:szCs w:val="20"/>
        </w:rPr>
        <w:t>ин</w:t>
      </w:r>
      <w:r w:rsidRPr="00DC1334">
        <w:rPr>
          <w:rFonts w:ascii="Times New Roman" w:hAnsi="Times New Roman" w:cs="Times New Roman"/>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л</w:t>
      </w:r>
      <w:r w:rsidRPr="00DC1334">
        <w:rPr>
          <w:rFonts w:ascii="Times New Roman" w:hAnsi="Times New Roman" w:cs="Times New Roman"/>
          <w:spacing w:val="4"/>
          <w:sz w:val="20"/>
          <w:szCs w:val="20"/>
        </w:rPr>
        <w:t>л</w:t>
      </w:r>
      <w:r w:rsidRPr="00DC1334">
        <w:rPr>
          <w:rFonts w:ascii="Times New Roman" w:hAnsi="Times New Roman" w:cs="Times New Roman"/>
          <w:spacing w:val="-1"/>
          <w:sz w:val="20"/>
          <w:szCs w:val="20"/>
        </w:rPr>
        <w:t>е</w:t>
      </w:r>
      <w:r w:rsidRPr="00DC1334">
        <w:rPr>
          <w:rFonts w:ascii="Times New Roman" w:hAnsi="Times New Roman" w:cs="Times New Roman"/>
          <w:spacing w:val="-2"/>
          <w:sz w:val="20"/>
          <w:szCs w:val="20"/>
        </w:rPr>
        <w:t>к</w:t>
      </w:r>
      <w:r w:rsidRPr="00DC1334">
        <w:rPr>
          <w:rFonts w:ascii="Times New Roman" w:hAnsi="Times New Roman" w:cs="Times New Roman"/>
          <w:spacing w:val="-1"/>
          <w:sz w:val="20"/>
          <w:szCs w:val="20"/>
        </w:rPr>
        <w:t>т</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w:t>
      </w:r>
      <w:r w:rsidRPr="00DC1334">
        <w:rPr>
          <w:rFonts w:ascii="Times New Roman" w:hAnsi="Times New Roman" w:cs="Times New Roman"/>
          <w:spacing w:val="2"/>
          <w:sz w:val="20"/>
          <w:szCs w:val="20"/>
        </w:rPr>
        <w:t>Г</w:t>
      </w:r>
      <w:r w:rsidRPr="00DC1334">
        <w:rPr>
          <w:rFonts w:ascii="Times New Roman" w:hAnsi="Times New Roman" w:cs="Times New Roman"/>
          <w:spacing w:val="-5"/>
          <w:sz w:val="20"/>
          <w:szCs w:val="20"/>
        </w:rPr>
        <w:t>е</w:t>
      </w:r>
      <w:r w:rsidRPr="00DC1334">
        <w:rPr>
          <w:rFonts w:ascii="Times New Roman" w:hAnsi="Times New Roman" w:cs="Times New Roman"/>
          <w:sz w:val="20"/>
          <w:szCs w:val="20"/>
        </w:rPr>
        <w:t>н</w:t>
      </w:r>
      <w:r w:rsidRPr="00DC1334">
        <w:rPr>
          <w:rFonts w:ascii="Times New Roman" w:hAnsi="Times New Roman" w:cs="Times New Roman"/>
          <w:spacing w:val="-1"/>
          <w:sz w:val="20"/>
          <w:szCs w:val="20"/>
        </w:rPr>
        <w:t>е</w:t>
      </w:r>
      <w:r w:rsidRPr="00DC1334">
        <w:rPr>
          <w:rFonts w:ascii="Times New Roman" w:hAnsi="Times New Roman" w:cs="Times New Roman"/>
          <w:sz w:val="20"/>
          <w:szCs w:val="20"/>
        </w:rPr>
        <w:t>зисч</w:t>
      </w:r>
      <w:r w:rsidRPr="00DC1334">
        <w:rPr>
          <w:rFonts w:ascii="Times New Roman" w:hAnsi="Times New Roman" w:cs="Times New Roman"/>
          <w:spacing w:val="1"/>
          <w:sz w:val="20"/>
          <w:szCs w:val="20"/>
        </w:rPr>
        <w:t>и</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ла у</w:t>
      </w:r>
      <w:r w:rsidRPr="00DC1334">
        <w:rPr>
          <w:rFonts w:ascii="Times New Roman" w:hAnsi="Times New Roman" w:cs="Times New Roman"/>
          <w:spacing w:val="4"/>
          <w:sz w:val="20"/>
          <w:szCs w:val="20"/>
        </w:rPr>
        <w:t>р</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б</w:t>
      </w:r>
      <w:r w:rsidRPr="00DC1334">
        <w:rPr>
          <w:rFonts w:ascii="Times New Roman" w:hAnsi="Times New Roman" w:cs="Times New Roman"/>
          <w:spacing w:val="-6"/>
          <w:sz w:val="20"/>
          <w:szCs w:val="20"/>
        </w:rPr>
        <w:t>е</w:t>
      </w:r>
      <w:r w:rsidRPr="00DC1334">
        <w:rPr>
          <w:rFonts w:ascii="Times New Roman" w:hAnsi="Times New Roman" w:cs="Times New Roman"/>
          <w:spacing w:val="6"/>
          <w:sz w:val="20"/>
          <w:szCs w:val="20"/>
        </w:rPr>
        <w:t>н</w:t>
      </w:r>
      <w:r w:rsidRPr="00DC1334">
        <w:rPr>
          <w:rFonts w:ascii="Times New Roman" w:hAnsi="Times New Roman" w:cs="Times New Roman"/>
          <w:spacing w:val="-1"/>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.Л</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г</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каи</w:t>
      </w:r>
      <w:r w:rsidRPr="00DC1334">
        <w:rPr>
          <w:rFonts w:ascii="Times New Roman" w:hAnsi="Times New Roman" w:cs="Times New Roman"/>
          <w:spacing w:val="2"/>
          <w:sz w:val="20"/>
          <w:szCs w:val="20"/>
        </w:rPr>
        <w:t>п</w:t>
      </w:r>
      <w:r w:rsidRPr="00DC1334">
        <w:rPr>
          <w:rFonts w:ascii="Times New Roman" w:hAnsi="Times New Roman" w:cs="Times New Roman"/>
          <w:spacing w:val="-1"/>
          <w:sz w:val="20"/>
          <w:szCs w:val="20"/>
        </w:rPr>
        <w:t>с</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х</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л</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г</w:t>
      </w:r>
      <w:r w:rsidRPr="00DC1334">
        <w:rPr>
          <w:rFonts w:ascii="Times New Roman" w:hAnsi="Times New Roman" w:cs="Times New Roman"/>
          <w:spacing w:val="2"/>
          <w:sz w:val="20"/>
          <w:szCs w:val="20"/>
        </w:rPr>
        <w:t>и</w:t>
      </w:r>
      <w:r w:rsidRPr="00DC1334">
        <w:rPr>
          <w:rFonts w:ascii="Times New Roman" w:hAnsi="Times New Roman" w:cs="Times New Roman"/>
          <w:sz w:val="20"/>
          <w:szCs w:val="20"/>
        </w:rPr>
        <w:t>я.</w:t>
      </w:r>
      <w:r w:rsidRPr="00DC1334">
        <w:rPr>
          <w:rFonts w:ascii="Times New Roman" w:hAnsi="Times New Roman" w:cs="Times New Roman"/>
          <w:spacing w:val="1"/>
          <w:sz w:val="20"/>
          <w:szCs w:val="20"/>
        </w:rPr>
        <w:t>М</w:t>
      </w:r>
      <w:r w:rsidRPr="00DC1334">
        <w:rPr>
          <w:rFonts w:ascii="Times New Roman" w:hAnsi="Times New Roman" w:cs="Times New Roman"/>
          <w:spacing w:val="2"/>
          <w:sz w:val="20"/>
          <w:szCs w:val="20"/>
        </w:rPr>
        <w:t>.</w:t>
      </w:r>
      <w:r w:rsidRPr="00DC1334">
        <w:rPr>
          <w:rFonts w:ascii="Times New Roman" w:hAnsi="Times New Roman" w:cs="Times New Roman"/>
          <w:sz w:val="20"/>
          <w:szCs w:val="20"/>
        </w:rPr>
        <w:t>:</w:t>
      </w:r>
      <w:r w:rsidRPr="00DC1334">
        <w:rPr>
          <w:rFonts w:ascii="Times New Roman" w:hAnsi="Times New Roman" w:cs="Times New Roman"/>
          <w:spacing w:val="-4"/>
          <w:sz w:val="20"/>
          <w:szCs w:val="20"/>
        </w:rPr>
        <w:t>«</w:t>
      </w:r>
      <w:r w:rsidRPr="00DC1334">
        <w:rPr>
          <w:rFonts w:ascii="Times New Roman" w:hAnsi="Times New Roman" w:cs="Times New Roman"/>
          <w:spacing w:val="-1"/>
          <w:sz w:val="20"/>
          <w:szCs w:val="20"/>
        </w:rPr>
        <w:t>П</w:t>
      </w:r>
      <w:r w:rsidRPr="00DC1334">
        <w:rPr>
          <w:rFonts w:ascii="Times New Roman" w:hAnsi="Times New Roman" w:cs="Times New Roman"/>
          <w:sz w:val="20"/>
          <w:szCs w:val="20"/>
        </w:rPr>
        <w:t>ро</w:t>
      </w:r>
      <w:r w:rsidRPr="00DC1334">
        <w:rPr>
          <w:rFonts w:ascii="Times New Roman" w:hAnsi="Times New Roman" w:cs="Times New Roman"/>
          <w:spacing w:val="-2"/>
          <w:sz w:val="20"/>
          <w:szCs w:val="20"/>
        </w:rPr>
        <w:t>с</w:t>
      </w:r>
      <w:r w:rsidRPr="00DC1334">
        <w:rPr>
          <w:rFonts w:ascii="Times New Roman" w:hAnsi="Times New Roman" w:cs="Times New Roman"/>
          <w:spacing w:val="6"/>
          <w:sz w:val="20"/>
          <w:szCs w:val="20"/>
        </w:rPr>
        <w:t>в</w:t>
      </w:r>
      <w:r w:rsidRPr="00DC1334">
        <w:rPr>
          <w:rFonts w:ascii="Times New Roman" w:hAnsi="Times New Roman" w:cs="Times New Roman"/>
          <w:spacing w:val="-6"/>
          <w:sz w:val="20"/>
          <w:szCs w:val="20"/>
        </w:rPr>
        <w:t>е</w:t>
      </w:r>
      <w:r w:rsidRPr="00DC1334">
        <w:rPr>
          <w:rFonts w:ascii="Times New Roman" w:hAnsi="Times New Roman" w:cs="Times New Roman"/>
          <w:spacing w:val="2"/>
          <w:sz w:val="20"/>
          <w:szCs w:val="20"/>
        </w:rPr>
        <w:t>щ</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е</w:t>
      </w:r>
      <w:r w:rsidRPr="00DC1334">
        <w:rPr>
          <w:rFonts w:ascii="Times New Roman" w:hAnsi="Times New Roman" w:cs="Times New Roman"/>
          <w:spacing w:val="-5"/>
          <w:sz w:val="20"/>
          <w:szCs w:val="20"/>
        </w:rPr>
        <w:t>»</w:t>
      </w:r>
      <w:r w:rsidRPr="00DC1334">
        <w:rPr>
          <w:rFonts w:ascii="Times New Roman" w:hAnsi="Times New Roman" w:cs="Times New Roman"/>
          <w:sz w:val="20"/>
          <w:szCs w:val="20"/>
        </w:rPr>
        <w:t>,1969.</w:t>
      </w:r>
    </w:p>
    <w:p w:rsidR="000578B5" w:rsidRPr="00DC1334" w:rsidRDefault="000578B5" w:rsidP="000578B5">
      <w:pPr>
        <w:tabs>
          <w:tab w:val="left" w:pos="720"/>
        </w:tabs>
        <w:spacing w:line="360" w:lineRule="auto"/>
        <w:ind w:right="-18" w:firstLine="283"/>
        <w:jc w:val="both"/>
        <w:rPr>
          <w:rFonts w:ascii="Times New Roman" w:hAnsi="Times New Roman" w:cs="Times New Roman"/>
          <w:sz w:val="20"/>
          <w:szCs w:val="20"/>
        </w:rPr>
      </w:pPr>
      <w:r w:rsidRPr="00DC1334">
        <w:rPr>
          <w:rFonts w:ascii="Times New Roman" w:hAnsi="Times New Roman" w:cs="Times New Roman"/>
          <w:sz w:val="20"/>
          <w:szCs w:val="20"/>
        </w:rPr>
        <w:t>6.</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л</w:t>
      </w:r>
      <w:r w:rsidRPr="00DC1334">
        <w:rPr>
          <w:rFonts w:ascii="Times New Roman" w:hAnsi="Times New Roman" w:cs="Times New Roman"/>
          <w:spacing w:val="-1"/>
          <w:sz w:val="20"/>
          <w:szCs w:val="20"/>
        </w:rPr>
        <w:t>я</w:t>
      </w:r>
      <w:r w:rsidRPr="00DC1334">
        <w:rPr>
          <w:rFonts w:ascii="Times New Roman" w:hAnsi="Times New Roman" w:cs="Times New Roman"/>
          <w:spacing w:val="2"/>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вО</w:t>
      </w:r>
      <w:r w:rsidRPr="00DC1334">
        <w:rPr>
          <w:rFonts w:ascii="Times New Roman" w:hAnsi="Times New Roman" w:cs="Times New Roman"/>
          <w:spacing w:val="2"/>
          <w:sz w:val="20"/>
          <w:szCs w:val="20"/>
        </w:rPr>
        <w:t>.Г</w:t>
      </w:r>
      <w:r w:rsidRPr="00DC1334">
        <w:rPr>
          <w:rFonts w:ascii="Times New Roman" w:hAnsi="Times New Roman" w:cs="Times New Roman"/>
          <w:sz w:val="20"/>
          <w:szCs w:val="20"/>
        </w:rPr>
        <w:t>.</w:t>
      </w:r>
      <w:r w:rsidRPr="00DC1334">
        <w:rPr>
          <w:rFonts w:ascii="Times New Roman" w:hAnsi="Times New Roman" w:cs="Times New Roman"/>
          <w:spacing w:val="-4"/>
          <w:sz w:val="20"/>
          <w:szCs w:val="20"/>
        </w:rPr>
        <w:t>А</w:t>
      </w:r>
      <w:r w:rsidRPr="00DC1334">
        <w:rPr>
          <w:rFonts w:ascii="Times New Roman" w:hAnsi="Times New Roman" w:cs="Times New Roman"/>
          <w:sz w:val="20"/>
          <w:szCs w:val="20"/>
        </w:rPr>
        <w:t>н</w:t>
      </w:r>
      <w:r w:rsidRPr="00DC1334">
        <w:rPr>
          <w:rFonts w:ascii="Times New Roman" w:hAnsi="Times New Roman" w:cs="Times New Roman"/>
          <w:spacing w:val="1"/>
          <w:sz w:val="20"/>
          <w:szCs w:val="20"/>
        </w:rPr>
        <w:t>г</w:t>
      </w:r>
      <w:r w:rsidRPr="00DC1334">
        <w:rPr>
          <w:rFonts w:ascii="Times New Roman" w:hAnsi="Times New Roman" w:cs="Times New Roman"/>
          <w:sz w:val="20"/>
          <w:szCs w:val="20"/>
        </w:rPr>
        <w:t>л</w:t>
      </w:r>
      <w:r w:rsidRPr="00DC1334">
        <w:rPr>
          <w:rFonts w:ascii="Times New Roman" w:hAnsi="Times New Roman" w:cs="Times New Roman"/>
          <w:spacing w:val="-2"/>
          <w:sz w:val="20"/>
          <w:szCs w:val="20"/>
        </w:rPr>
        <w:t>и</w:t>
      </w:r>
      <w:r w:rsidRPr="00DC1334">
        <w:rPr>
          <w:rFonts w:ascii="Times New Roman" w:hAnsi="Times New Roman" w:cs="Times New Roman"/>
          <w:spacing w:val="1"/>
          <w:sz w:val="20"/>
          <w:szCs w:val="20"/>
        </w:rPr>
        <w:t>й</w:t>
      </w:r>
      <w:r w:rsidRPr="00DC1334">
        <w:rPr>
          <w:rFonts w:ascii="Times New Roman" w:hAnsi="Times New Roman" w:cs="Times New Roman"/>
          <w:spacing w:val="-1"/>
          <w:sz w:val="20"/>
          <w:szCs w:val="20"/>
        </w:rPr>
        <w:t>с</w:t>
      </w:r>
      <w:r w:rsidRPr="00DC1334">
        <w:rPr>
          <w:rFonts w:ascii="Times New Roman" w:hAnsi="Times New Roman" w:cs="Times New Roman"/>
          <w:spacing w:val="-2"/>
          <w:sz w:val="20"/>
          <w:szCs w:val="20"/>
        </w:rPr>
        <w:t>к</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йя</w:t>
      </w:r>
      <w:r w:rsidRPr="00DC1334">
        <w:rPr>
          <w:rFonts w:ascii="Times New Roman" w:hAnsi="Times New Roman" w:cs="Times New Roman"/>
          <w:spacing w:val="-1"/>
          <w:sz w:val="20"/>
          <w:szCs w:val="20"/>
        </w:rPr>
        <w:t>з</w:t>
      </w:r>
      <w:r w:rsidRPr="00DC1334">
        <w:rPr>
          <w:rFonts w:ascii="Times New Roman" w:hAnsi="Times New Roman" w:cs="Times New Roman"/>
          <w:sz w:val="20"/>
          <w:szCs w:val="20"/>
        </w:rPr>
        <w:t>ык</w:t>
      </w:r>
      <w:r w:rsidRPr="00DC1334">
        <w:rPr>
          <w:rFonts w:ascii="Times New Roman" w:hAnsi="Times New Roman" w:cs="Times New Roman"/>
          <w:spacing w:val="-1"/>
          <w:sz w:val="20"/>
          <w:szCs w:val="20"/>
        </w:rPr>
        <w:t>д</w:t>
      </w:r>
      <w:r w:rsidRPr="00DC1334">
        <w:rPr>
          <w:rFonts w:ascii="Times New Roman" w:hAnsi="Times New Roman" w:cs="Times New Roman"/>
          <w:sz w:val="20"/>
          <w:szCs w:val="20"/>
        </w:rPr>
        <w:t xml:space="preserve">ля </w:t>
      </w:r>
      <w:r w:rsidRPr="00DC1334">
        <w:rPr>
          <w:rFonts w:ascii="Times New Roman" w:hAnsi="Times New Roman" w:cs="Times New Roman"/>
          <w:spacing w:val="-2"/>
          <w:sz w:val="20"/>
          <w:szCs w:val="20"/>
        </w:rPr>
        <w:t>с</w:t>
      </w:r>
      <w:r w:rsidRPr="00DC1334">
        <w:rPr>
          <w:rFonts w:ascii="Times New Roman" w:hAnsi="Times New Roman" w:cs="Times New Roman"/>
          <w:spacing w:val="1"/>
          <w:sz w:val="20"/>
          <w:szCs w:val="20"/>
        </w:rPr>
        <w:t>п</w:t>
      </w:r>
      <w:r w:rsidRPr="00DC1334">
        <w:rPr>
          <w:rFonts w:ascii="Times New Roman" w:hAnsi="Times New Roman" w:cs="Times New Roman"/>
          <w:spacing w:val="-5"/>
          <w:sz w:val="20"/>
          <w:szCs w:val="20"/>
        </w:rPr>
        <w:t>е</w:t>
      </w:r>
      <w:r w:rsidRPr="00DC1334">
        <w:rPr>
          <w:rFonts w:ascii="Times New Roman" w:hAnsi="Times New Roman" w:cs="Times New Roman"/>
          <w:sz w:val="20"/>
          <w:szCs w:val="20"/>
        </w:rPr>
        <w:t>ц</w:t>
      </w:r>
      <w:r w:rsidRPr="00DC1334">
        <w:rPr>
          <w:rFonts w:ascii="Times New Roman" w:hAnsi="Times New Roman" w:cs="Times New Roman"/>
          <w:spacing w:val="2"/>
          <w:sz w:val="20"/>
          <w:szCs w:val="20"/>
        </w:rPr>
        <w:t>и</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ль</w:t>
      </w:r>
      <w:r w:rsidRPr="00DC1334">
        <w:rPr>
          <w:rFonts w:ascii="Times New Roman" w:hAnsi="Times New Roman" w:cs="Times New Roman"/>
          <w:spacing w:val="2"/>
          <w:sz w:val="20"/>
          <w:szCs w:val="20"/>
        </w:rPr>
        <w:t>н</w:t>
      </w:r>
      <w:r w:rsidRPr="00DC1334">
        <w:rPr>
          <w:rFonts w:ascii="Times New Roman" w:hAnsi="Times New Roman" w:cs="Times New Roman"/>
          <w:sz w:val="20"/>
          <w:szCs w:val="20"/>
        </w:rPr>
        <w:t>ых</w:t>
      </w:r>
      <w:r w:rsidRPr="00DC1334">
        <w:rPr>
          <w:rFonts w:ascii="Times New Roman" w:hAnsi="Times New Roman" w:cs="Times New Roman"/>
          <w:spacing w:val="2"/>
          <w:sz w:val="20"/>
          <w:szCs w:val="20"/>
        </w:rPr>
        <w:t>ц</w:t>
      </w:r>
      <w:r w:rsidRPr="00DC1334">
        <w:rPr>
          <w:rFonts w:ascii="Times New Roman" w:hAnsi="Times New Roman" w:cs="Times New Roman"/>
          <w:spacing w:val="-6"/>
          <w:sz w:val="20"/>
          <w:szCs w:val="20"/>
        </w:rPr>
        <w:t>е</w:t>
      </w:r>
      <w:r w:rsidRPr="00DC1334">
        <w:rPr>
          <w:rFonts w:ascii="Times New Roman" w:hAnsi="Times New Roman" w:cs="Times New Roman"/>
          <w:spacing w:val="4"/>
          <w:sz w:val="20"/>
          <w:szCs w:val="20"/>
        </w:rPr>
        <w:t>л</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й</w:t>
      </w:r>
      <w:r w:rsidRPr="00DC1334">
        <w:rPr>
          <w:rFonts w:ascii="Times New Roman" w:hAnsi="Times New Roman" w:cs="Times New Roman"/>
          <w:sz w:val="20"/>
          <w:szCs w:val="20"/>
        </w:rPr>
        <w:t>:</w:t>
      </w:r>
      <w:r w:rsidRPr="00DC1334">
        <w:rPr>
          <w:rFonts w:ascii="Times New Roman" w:hAnsi="Times New Roman" w:cs="Times New Roman"/>
          <w:spacing w:val="4"/>
          <w:sz w:val="20"/>
          <w:szCs w:val="20"/>
        </w:rPr>
        <w:t>т</w:t>
      </w:r>
      <w:r w:rsidRPr="00DC1334">
        <w:rPr>
          <w:rFonts w:ascii="Times New Roman" w:hAnsi="Times New Roman" w:cs="Times New Roman"/>
          <w:spacing w:val="-1"/>
          <w:sz w:val="20"/>
          <w:szCs w:val="20"/>
        </w:rPr>
        <w:t>е</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р</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яи</w:t>
      </w:r>
      <w:r w:rsidRPr="00DC1334">
        <w:rPr>
          <w:rFonts w:ascii="Times New Roman" w:hAnsi="Times New Roman" w:cs="Times New Roman"/>
          <w:spacing w:val="2"/>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3"/>
          <w:sz w:val="20"/>
          <w:szCs w:val="20"/>
        </w:rPr>
        <w:t>а</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т</w:t>
      </w:r>
      <w:r w:rsidRPr="00DC1334">
        <w:rPr>
          <w:rFonts w:ascii="Times New Roman" w:hAnsi="Times New Roman" w:cs="Times New Roman"/>
          <w:spacing w:val="1"/>
          <w:sz w:val="20"/>
          <w:szCs w:val="20"/>
        </w:rPr>
        <w:t>и</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 xml:space="preserve">а/ </w:t>
      </w:r>
      <w:r w:rsidRPr="00DC1334">
        <w:rPr>
          <w:rFonts w:ascii="Times New Roman" w:hAnsi="Times New Roman" w:cs="Times New Roman"/>
          <w:spacing w:val="-1"/>
          <w:sz w:val="20"/>
          <w:szCs w:val="20"/>
        </w:rPr>
        <w:t>О</w:t>
      </w:r>
      <w:r w:rsidRPr="00DC1334">
        <w:rPr>
          <w:rFonts w:ascii="Times New Roman" w:hAnsi="Times New Roman" w:cs="Times New Roman"/>
          <w:spacing w:val="2"/>
          <w:sz w:val="20"/>
          <w:szCs w:val="20"/>
        </w:rPr>
        <w:t>.Г</w:t>
      </w:r>
      <w:r w:rsidRPr="00DC1334">
        <w:rPr>
          <w:rFonts w:ascii="Times New Roman" w:hAnsi="Times New Roman" w:cs="Times New Roman"/>
          <w:sz w:val="20"/>
          <w:szCs w:val="20"/>
        </w:rPr>
        <w:t>. П</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л</w:t>
      </w:r>
      <w:r w:rsidRPr="00DC1334">
        <w:rPr>
          <w:rFonts w:ascii="Times New Roman" w:hAnsi="Times New Roman" w:cs="Times New Roman"/>
          <w:spacing w:val="-1"/>
          <w:sz w:val="20"/>
          <w:szCs w:val="20"/>
        </w:rPr>
        <w:t>як</w:t>
      </w:r>
      <w:r w:rsidRPr="00DC1334">
        <w:rPr>
          <w:rFonts w:ascii="Times New Roman" w:hAnsi="Times New Roman" w:cs="Times New Roman"/>
          <w:spacing w:val="-5"/>
          <w:sz w:val="20"/>
          <w:szCs w:val="20"/>
        </w:rPr>
        <w:t>о</w:t>
      </w:r>
      <w:r w:rsidRPr="00DC1334">
        <w:rPr>
          <w:rFonts w:ascii="Times New Roman" w:hAnsi="Times New Roman" w:cs="Times New Roman"/>
          <w:spacing w:val="1"/>
          <w:sz w:val="20"/>
          <w:szCs w:val="20"/>
        </w:rPr>
        <w:t>в</w:t>
      </w:r>
      <w:r w:rsidRPr="00DC1334">
        <w:rPr>
          <w:rFonts w:ascii="Times New Roman" w:hAnsi="Times New Roman" w:cs="Times New Roman"/>
          <w:sz w:val="20"/>
          <w:szCs w:val="20"/>
        </w:rPr>
        <w:t>.-М</w:t>
      </w:r>
      <w:r w:rsidRPr="00DC1334">
        <w:rPr>
          <w:rFonts w:ascii="Times New Roman" w:hAnsi="Times New Roman" w:cs="Times New Roman"/>
          <w:spacing w:val="3"/>
          <w:sz w:val="20"/>
          <w:szCs w:val="20"/>
        </w:rPr>
        <w:t>.</w:t>
      </w:r>
      <w:r w:rsidRPr="00DC1334">
        <w:rPr>
          <w:rFonts w:ascii="Times New Roman" w:hAnsi="Times New Roman" w:cs="Times New Roman"/>
          <w:sz w:val="20"/>
          <w:szCs w:val="20"/>
        </w:rPr>
        <w:t>:</w:t>
      </w:r>
      <w:r w:rsidRPr="00DC1334">
        <w:rPr>
          <w:rFonts w:ascii="Times New Roman" w:hAnsi="Times New Roman" w:cs="Times New Roman"/>
          <w:spacing w:val="3"/>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з</w:t>
      </w:r>
      <w:r w:rsidRPr="00DC1334">
        <w:rPr>
          <w:rFonts w:ascii="Times New Roman" w:hAnsi="Times New Roman" w:cs="Times New Roman"/>
          <w:spacing w:val="2"/>
          <w:sz w:val="20"/>
          <w:szCs w:val="20"/>
        </w:rPr>
        <w:t>а</w:t>
      </w:r>
      <w:r w:rsidRPr="00DC1334">
        <w:rPr>
          <w:rFonts w:ascii="Times New Roman" w:hAnsi="Times New Roman" w:cs="Times New Roman"/>
          <w:spacing w:val="-4"/>
          <w:sz w:val="20"/>
          <w:szCs w:val="20"/>
        </w:rPr>
        <w:t>у</w:t>
      </w:r>
      <w:r w:rsidRPr="00DC1334">
        <w:rPr>
          <w:rFonts w:ascii="Times New Roman" w:hAnsi="Times New Roman" w:cs="Times New Roman"/>
          <w:sz w:val="20"/>
          <w:szCs w:val="20"/>
        </w:rPr>
        <w:t>ру</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,2003.</w:t>
      </w:r>
    </w:p>
    <w:p w:rsidR="000578B5" w:rsidRPr="00DC1334" w:rsidRDefault="000578B5" w:rsidP="000578B5">
      <w:pPr>
        <w:tabs>
          <w:tab w:val="left" w:pos="720"/>
          <w:tab w:val="left" w:pos="2256"/>
        </w:tabs>
        <w:spacing w:line="360" w:lineRule="auto"/>
        <w:ind w:right="-20" w:firstLine="283"/>
        <w:rPr>
          <w:rFonts w:ascii="Times New Roman" w:hAnsi="Times New Roman" w:cs="Times New Roman"/>
          <w:sz w:val="20"/>
          <w:szCs w:val="20"/>
        </w:rPr>
      </w:pPr>
      <w:r w:rsidRPr="00DC1334">
        <w:rPr>
          <w:rFonts w:ascii="Times New Roman" w:hAnsi="Times New Roman" w:cs="Times New Roman"/>
          <w:sz w:val="20"/>
          <w:szCs w:val="20"/>
        </w:rPr>
        <w:t>7.</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П</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л</w:t>
      </w:r>
      <w:r w:rsidRPr="00DC1334">
        <w:rPr>
          <w:rFonts w:ascii="Times New Roman" w:hAnsi="Times New Roman" w:cs="Times New Roman"/>
          <w:spacing w:val="-1"/>
          <w:sz w:val="20"/>
          <w:szCs w:val="20"/>
        </w:rPr>
        <w:t>я</w:t>
      </w:r>
      <w:r w:rsidRPr="00DC1334">
        <w:rPr>
          <w:rFonts w:ascii="Times New Roman" w:hAnsi="Times New Roman" w:cs="Times New Roman"/>
          <w:spacing w:val="2"/>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w:t>
      </w:r>
      <w:r w:rsidRPr="00DC1334">
        <w:rPr>
          <w:rFonts w:ascii="Times New Roman" w:hAnsi="Times New Roman" w:cs="Times New Roman"/>
          <w:spacing w:val="2"/>
          <w:sz w:val="20"/>
          <w:szCs w:val="20"/>
        </w:rPr>
        <w:t>С</w:t>
      </w:r>
      <w:r w:rsidRPr="00DC1334">
        <w:rPr>
          <w:rFonts w:ascii="Times New Roman" w:hAnsi="Times New Roman" w:cs="Times New Roman"/>
          <w:sz w:val="20"/>
          <w:szCs w:val="20"/>
        </w:rPr>
        <w:t>.</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П</w:t>
      </w:r>
      <w:r w:rsidRPr="00DC1334">
        <w:rPr>
          <w:rFonts w:ascii="Times New Roman" w:hAnsi="Times New Roman" w:cs="Times New Roman"/>
          <w:sz w:val="20"/>
          <w:szCs w:val="20"/>
        </w:rPr>
        <w:t>р</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ф</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льз</w:t>
      </w:r>
      <w:r w:rsidRPr="00DC1334">
        <w:rPr>
          <w:rFonts w:ascii="Times New Roman" w:hAnsi="Times New Roman" w:cs="Times New Roman"/>
          <w:spacing w:val="2"/>
          <w:sz w:val="20"/>
          <w:szCs w:val="20"/>
        </w:rPr>
        <w:t>ав</w:t>
      </w:r>
      <w:r w:rsidRPr="00DC1334">
        <w:rPr>
          <w:rFonts w:ascii="Times New Roman" w:hAnsi="Times New Roman" w:cs="Times New Roman"/>
          <w:sz w:val="20"/>
          <w:szCs w:val="20"/>
        </w:rPr>
        <w:t>тр</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ш</w:t>
      </w:r>
      <w:r w:rsidRPr="00DC1334">
        <w:rPr>
          <w:rFonts w:ascii="Times New Roman" w:hAnsi="Times New Roman" w:cs="Times New Roman"/>
          <w:spacing w:val="1"/>
          <w:sz w:val="20"/>
          <w:szCs w:val="20"/>
        </w:rPr>
        <w:t>н</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 xml:space="preserve">го </w:t>
      </w:r>
      <w:r w:rsidRPr="00DC1334">
        <w:rPr>
          <w:rFonts w:ascii="Times New Roman" w:hAnsi="Times New Roman" w:cs="Times New Roman"/>
          <w:spacing w:val="-1"/>
          <w:sz w:val="20"/>
          <w:szCs w:val="20"/>
        </w:rPr>
        <w:t>д</w:t>
      </w:r>
      <w:r w:rsidRPr="00DC1334">
        <w:rPr>
          <w:rFonts w:ascii="Times New Roman" w:hAnsi="Times New Roman" w:cs="Times New Roman"/>
          <w:sz w:val="20"/>
          <w:szCs w:val="20"/>
        </w:rPr>
        <w:t>ня</w:t>
      </w:r>
      <w:r w:rsidRPr="00DC1334">
        <w:rPr>
          <w:rFonts w:ascii="Times New Roman" w:hAnsi="Times New Roman" w:cs="Times New Roman"/>
          <w:spacing w:val="2"/>
          <w:sz w:val="20"/>
          <w:szCs w:val="20"/>
        </w:rPr>
        <w:t>.</w:t>
      </w:r>
      <w:r w:rsidRPr="00DC1334">
        <w:rPr>
          <w:rFonts w:ascii="Times New Roman" w:hAnsi="Times New Roman" w:cs="Times New Roman"/>
          <w:spacing w:val="1"/>
          <w:sz w:val="20"/>
          <w:szCs w:val="20"/>
        </w:rPr>
        <w:t>//</w:t>
      </w:r>
      <w:r w:rsidRPr="00DC1334">
        <w:rPr>
          <w:rFonts w:ascii="Times New Roman" w:hAnsi="Times New Roman" w:cs="Times New Roman"/>
          <w:spacing w:val="-1"/>
          <w:sz w:val="20"/>
          <w:szCs w:val="20"/>
        </w:rPr>
        <w:t>Ш</w:t>
      </w:r>
      <w:r w:rsidRPr="00DC1334">
        <w:rPr>
          <w:rFonts w:ascii="Times New Roman" w:hAnsi="Times New Roman" w:cs="Times New Roman"/>
          <w:spacing w:val="-2"/>
          <w:sz w:val="20"/>
          <w:szCs w:val="20"/>
        </w:rPr>
        <w:t>к</w:t>
      </w:r>
      <w:r w:rsidRPr="00DC1334">
        <w:rPr>
          <w:rFonts w:ascii="Times New Roman" w:hAnsi="Times New Roman" w:cs="Times New Roman"/>
          <w:spacing w:val="-5"/>
          <w:sz w:val="20"/>
          <w:szCs w:val="20"/>
        </w:rPr>
        <w:t>о</w:t>
      </w:r>
      <w:r w:rsidRPr="00DC1334">
        <w:rPr>
          <w:rFonts w:ascii="Times New Roman" w:hAnsi="Times New Roman" w:cs="Times New Roman"/>
          <w:sz w:val="20"/>
          <w:szCs w:val="20"/>
        </w:rPr>
        <w:t>ль</w:t>
      </w:r>
      <w:r w:rsidRPr="00DC1334">
        <w:rPr>
          <w:rFonts w:ascii="Times New Roman" w:hAnsi="Times New Roman" w:cs="Times New Roman"/>
          <w:spacing w:val="1"/>
          <w:sz w:val="20"/>
          <w:szCs w:val="20"/>
        </w:rPr>
        <w:t>н</w:t>
      </w:r>
      <w:r w:rsidRPr="00DC1334">
        <w:rPr>
          <w:rFonts w:ascii="Times New Roman" w:hAnsi="Times New Roman" w:cs="Times New Roman"/>
          <w:sz w:val="20"/>
          <w:szCs w:val="20"/>
        </w:rPr>
        <w:t>ое</w:t>
      </w:r>
      <w:r w:rsidRPr="00DC1334">
        <w:rPr>
          <w:rFonts w:ascii="Times New Roman" w:hAnsi="Times New Roman" w:cs="Times New Roman"/>
          <w:spacing w:val="-5"/>
          <w:sz w:val="20"/>
          <w:szCs w:val="20"/>
        </w:rPr>
        <w:t>о</w:t>
      </w:r>
      <w:r w:rsidRPr="00DC1334">
        <w:rPr>
          <w:rFonts w:ascii="Times New Roman" w:hAnsi="Times New Roman" w:cs="Times New Roman"/>
          <w:spacing w:val="2"/>
          <w:sz w:val="20"/>
          <w:szCs w:val="20"/>
        </w:rPr>
        <w:t>б</w:t>
      </w:r>
      <w:r w:rsidRPr="00DC1334">
        <w:rPr>
          <w:rFonts w:ascii="Times New Roman" w:hAnsi="Times New Roman" w:cs="Times New Roman"/>
          <w:spacing w:val="-4"/>
          <w:sz w:val="20"/>
          <w:szCs w:val="20"/>
        </w:rPr>
        <w:t>о</w:t>
      </w:r>
      <w:r w:rsidRPr="00DC1334">
        <w:rPr>
          <w:rFonts w:ascii="Times New Roman" w:hAnsi="Times New Roman" w:cs="Times New Roman"/>
          <w:spacing w:val="-1"/>
          <w:sz w:val="20"/>
          <w:szCs w:val="20"/>
        </w:rPr>
        <w:t>з</w:t>
      </w:r>
      <w:r w:rsidRPr="00DC1334">
        <w:rPr>
          <w:rFonts w:ascii="Times New Roman" w:hAnsi="Times New Roman" w:cs="Times New Roman"/>
          <w:spacing w:val="4"/>
          <w:sz w:val="20"/>
          <w:szCs w:val="20"/>
        </w:rPr>
        <w:t>р</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w:t>
      </w:r>
      <w:r w:rsidRPr="00DC1334">
        <w:rPr>
          <w:rFonts w:ascii="Times New Roman" w:hAnsi="Times New Roman" w:cs="Times New Roman"/>
          <w:spacing w:val="6"/>
          <w:sz w:val="20"/>
          <w:szCs w:val="20"/>
        </w:rPr>
        <w:t>и</w:t>
      </w:r>
      <w:r w:rsidRPr="00DC1334">
        <w:rPr>
          <w:rFonts w:ascii="Times New Roman" w:hAnsi="Times New Roman" w:cs="Times New Roman"/>
          <w:spacing w:val="-5"/>
          <w:sz w:val="20"/>
          <w:szCs w:val="20"/>
        </w:rPr>
        <w:t>е</w:t>
      </w:r>
      <w:r w:rsidRPr="00DC1334">
        <w:rPr>
          <w:rFonts w:ascii="Times New Roman" w:hAnsi="Times New Roman" w:cs="Times New Roman"/>
          <w:sz w:val="20"/>
          <w:szCs w:val="20"/>
        </w:rPr>
        <w:t>.-№ 6. -2002.</w:t>
      </w:r>
    </w:p>
    <w:p w:rsidR="000578B5" w:rsidRPr="00DC1334" w:rsidRDefault="000578B5" w:rsidP="000578B5">
      <w:pPr>
        <w:tabs>
          <w:tab w:val="left" w:pos="720"/>
        </w:tabs>
        <w:spacing w:line="360" w:lineRule="auto"/>
        <w:ind w:right="-20" w:firstLine="283"/>
        <w:rPr>
          <w:rFonts w:ascii="Times New Roman" w:hAnsi="Times New Roman" w:cs="Times New Roman"/>
          <w:sz w:val="20"/>
          <w:szCs w:val="20"/>
        </w:rPr>
      </w:pPr>
      <w:r w:rsidRPr="00DC1334">
        <w:rPr>
          <w:rFonts w:ascii="Times New Roman" w:hAnsi="Times New Roman" w:cs="Times New Roman"/>
          <w:sz w:val="20"/>
          <w:szCs w:val="20"/>
        </w:rPr>
        <w:t>8.</w:t>
      </w:r>
      <w:r w:rsidRPr="00DC1334">
        <w:rPr>
          <w:rFonts w:ascii="Times New Roman" w:hAnsi="Times New Roman" w:cs="Times New Roman"/>
          <w:sz w:val="20"/>
          <w:szCs w:val="20"/>
        </w:rPr>
        <w:tab/>
      </w:r>
      <w:r w:rsidRPr="00DC1334">
        <w:rPr>
          <w:rFonts w:ascii="Times New Roman" w:hAnsi="Times New Roman" w:cs="Times New Roman"/>
          <w:spacing w:val="-1"/>
          <w:sz w:val="20"/>
          <w:szCs w:val="20"/>
        </w:rPr>
        <w:t>Х</w:t>
      </w:r>
      <w:r w:rsidRPr="00DC1334">
        <w:rPr>
          <w:rFonts w:ascii="Times New Roman" w:hAnsi="Times New Roman" w:cs="Times New Roman"/>
          <w:spacing w:val="-4"/>
          <w:sz w:val="20"/>
          <w:szCs w:val="20"/>
        </w:rPr>
        <w:t>у</w:t>
      </w:r>
      <w:r w:rsidRPr="00DC1334">
        <w:rPr>
          <w:rFonts w:ascii="Times New Roman" w:hAnsi="Times New Roman" w:cs="Times New Roman"/>
          <w:spacing w:val="3"/>
          <w:sz w:val="20"/>
          <w:szCs w:val="20"/>
        </w:rPr>
        <w:t>т</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р</w:t>
      </w:r>
      <w:r w:rsidRPr="00DC1334">
        <w:rPr>
          <w:rFonts w:ascii="Times New Roman" w:hAnsi="Times New Roman" w:cs="Times New Roman"/>
          <w:spacing w:val="-2"/>
          <w:sz w:val="20"/>
          <w:szCs w:val="20"/>
        </w:rPr>
        <w:t>с</w:t>
      </w:r>
      <w:r w:rsidRPr="00DC1334">
        <w:rPr>
          <w:rFonts w:ascii="Times New Roman" w:hAnsi="Times New Roman" w:cs="Times New Roman"/>
          <w:spacing w:val="2"/>
          <w:sz w:val="20"/>
          <w:szCs w:val="20"/>
        </w:rPr>
        <w:t>к</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й</w:t>
      </w:r>
      <w:r w:rsidRPr="00DC1334">
        <w:rPr>
          <w:rFonts w:ascii="Times New Roman" w:hAnsi="Times New Roman" w:cs="Times New Roman"/>
          <w:spacing w:val="-5"/>
          <w:sz w:val="20"/>
          <w:szCs w:val="20"/>
        </w:rPr>
        <w:t>А</w:t>
      </w:r>
      <w:r w:rsidRPr="00DC1334">
        <w:rPr>
          <w:rFonts w:ascii="Times New Roman" w:hAnsi="Times New Roman" w:cs="Times New Roman"/>
          <w:spacing w:val="1"/>
          <w:sz w:val="20"/>
          <w:szCs w:val="20"/>
        </w:rPr>
        <w:t>.</w:t>
      </w:r>
      <w:r w:rsidRPr="00DC1334">
        <w:rPr>
          <w:rFonts w:ascii="Times New Roman" w:hAnsi="Times New Roman" w:cs="Times New Roman"/>
          <w:spacing w:val="-2"/>
          <w:sz w:val="20"/>
          <w:szCs w:val="20"/>
        </w:rPr>
        <w:t>В</w:t>
      </w:r>
      <w:r w:rsidRPr="00DC1334">
        <w:rPr>
          <w:rFonts w:ascii="Times New Roman" w:hAnsi="Times New Roman" w:cs="Times New Roman"/>
          <w:sz w:val="20"/>
          <w:szCs w:val="20"/>
        </w:rPr>
        <w:t>.</w:t>
      </w:r>
      <w:r w:rsidRPr="00DC1334">
        <w:rPr>
          <w:rFonts w:ascii="Times New Roman" w:hAnsi="Times New Roman" w:cs="Times New Roman"/>
          <w:spacing w:val="2"/>
          <w:sz w:val="20"/>
          <w:szCs w:val="20"/>
        </w:rPr>
        <w:t>С</w:t>
      </w:r>
      <w:r w:rsidRPr="00DC1334">
        <w:rPr>
          <w:rFonts w:ascii="Times New Roman" w:hAnsi="Times New Roman" w:cs="Times New Roman"/>
          <w:spacing w:val="-4"/>
          <w:sz w:val="20"/>
          <w:szCs w:val="20"/>
        </w:rPr>
        <w:t>о</w:t>
      </w:r>
      <w:r w:rsidRPr="00DC1334">
        <w:rPr>
          <w:rFonts w:ascii="Times New Roman" w:hAnsi="Times New Roman" w:cs="Times New Roman"/>
          <w:sz w:val="20"/>
          <w:szCs w:val="20"/>
        </w:rPr>
        <w:t>вр</w:t>
      </w:r>
      <w:r w:rsidRPr="00DC1334">
        <w:rPr>
          <w:rFonts w:ascii="Times New Roman" w:hAnsi="Times New Roman" w:cs="Times New Roman"/>
          <w:spacing w:val="-6"/>
          <w:sz w:val="20"/>
          <w:szCs w:val="20"/>
        </w:rPr>
        <w:t>е</w:t>
      </w:r>
      <w:r w:rsidRPr="00DC1334">
        <w:rPr>
          <w:rFonts w:ascii="Times New Roman" w:hAnsi="Times New Roman" w:cs="Times New Roman"/>
          <w:spacing w:val="4"/>
          <w:sz w:val="20"/>
          <w:szCs w:val="20"/>
        </w:rPr>
        <w:t>м</w:t>
      </w:r>
      <w:r w:rsidRPr="00DC1334">
        <w:rPr>
          <w:rFonts w:ascii="Times New Roman" w:hAnsi="Times New Roman" w:cs="Times New Roman"/>
          <w:spacing w:val="-6"/>
          <w:sz w:val="20"/>
          <w:szCs w:val="20"/>
        </w:rPr>
        <w:t>е</w:t>
      </w:r>
      <w:r w:rsidRPr="00DC1334">
        <w:rPr>
          <w:rFonts w:ascii="Times New Roman" w:hAnsi="Times New Roman" w:cs="Times New Roman"/>
          <w:spacing w:val="1"/>
          <w:sz w:val="20"/>
          <w:szCs w:val="20"/>
        </w:rPr>
        <w:t>нн</w:t>
      </w:r>
      <w:r w:rsidRPr="00DC1334">
        <w:rPr>
          <w:rFonts w:ascii="Times New Roman" w:hAnsi="Times New Roman" w:cs="Times New Roman"/>
          <w:spacing w:val="3"/>
          <w:sz w:val="20"/>
          <w:szCs w:val="20"/>
        </w:rPr>
        <w:t>а</w:t>
      </w:r>
      <w:r w:rsidRPr="00DC1334">
        <w:rPr>
          <w:rFonts w:ascii="Times New Roman" w:hAnsi="Times New Roman" w:cs="Times New Roman"/>
          <w:sz w:val="20"/>
          <w:szCs w:val="20"/>
        </w:rPr>
        <w:t>я</w:t>
      </w:r>
      <w:r w:rsidRPr="00DC1334">
        <w:rPr>
          <w:rFonts w:ascii="Times New Roman" w:hAnsi="Times New Roman" w:cs="Times New Roman"/>
          <w:spacing w:val="-1"/>
          <w:sz w:val="20"/>
          <w:szCs w:val="20"/>
        </w:rPr>
        <w:t>д</w:t>
      </w:r>
      <w:r w:rsidRPr="00DC1334">
        <w:rPr>
          <w:rFonts w:ascii="Times New Roman" w:hAnsi="Times New Roman" w:cs="Times New Roman"/>
          <w:spacing w:val="1"/>
          <w:sz w:val="20"/>
          <w:szCs w:val="20"/>
        </w:rPr>
        <w:t>и</w:t>
      </w:r>
      <w:r w:rsidRPr="00DC1334">
        <w:rPr>
          <w:rFonts w:ascii="Times New Roman" w:hAnsi="Times New Roman" w:cs="Times New Roman"/>
          <w:spacing w:val="-1"/>
          <w:sz w:val="20"/>
          <w:szCs w:val="20"/>
        </w:rPr>
        <w:t>д</w:t>
      </w:r>
      <w:r w:rsidRPr="00DC1334">
        <w:rPr>
          <w:rFonts w:ascii="Times New Roman" w:hAnsi="Times New Roman" w:cs="Times New Roman"/>
          <w:spacing w:val="2"/>
          <w:sz w:val="20"/>
          <w:szCs w:val="20"/>
        </w:rPr>
        <w:t>а</w:t>
      </w:r>
      <w:r w:rsidRPr="00DC1334">
        <w:rPr>
          <w:rFonts w:ascii="Times New Roman" w:hAnsi="Times New Roman" w:cs="Times New Roman"/>
          <w:spacing w:val="-1"/>
          <w:sz w:val="20"/>
          <w:szCs w:val="20"/>
        </w:rPr>
        <w:t>к</w:t>
      </w:r>
      <w:r w:rsidRPr="00DC1334">
        <w:rPr>
          <w:rFonts w:ascii="Times New Roman" w:hAnsi="Times New Roman" w:cs="Times New Roman"/>
          <w:sz w:val="20"/>
          <w:szCs w:val="20"/>
        </w:rPr>
        <w:t>ти</w:t>
      </w:r>
      <w:r w:rsidRPr="00DC1334">
        <w:rPr>
          <w:rFonts w:ascii="Times New Roman" w:hAnsi="Times New Roman" w:cs="Times New Roman"/>
          <w:spacing w:val="-1"/>
          <w:sz w:val="20"/>
          <w:szCs w:val="20"/>
        </w:rPr>
        <w:t>к</w:t>
      </w:r>
      <w:r w:rsidRPr="00DC1334">
        <w:rPr>
          <w:rFonts w:ascii="Times New Roman" w:hAnsi="Times New Roman" w:cs="Times New Roman"/>
          <w:spacing w:val="2"/>
          <w:sz w:val="20"/>
          <w:szCs w:val="20"/>
        </w:rPr>
        <w:t>а</w:t>
      </w:r>
      <w:r w:rsidRPr="00DC1334">
        <w:rPr>
          <w:rFonts w:ascii="Times New Roman" w:hAnsi="Times New Roman" w:cs="Times New Roman"/>
          <w:sz w:val="20"/>
          <w:szCs w:val="20"/>
        </w:rPr>
        <w:t xml:space="preserve">. </w:t>
      </w:r>
      <w:r w:rsidRPr="00DC1334">
        <w:rPr>
          <w:rFonts w:ascii="Times New Roman" w:hAnsi="Times New Roman" w:cs="Times New Roman"/>
          <w:spacing w:val="1"/>
          <w:sz w:val="20"/>
          <w:szCs w:val="20"/>
        </w:rPr>
        <w:t>С</w:t>
      </w:r>
      <w:r w:rsidRPr="00DC1334">
        <w:rPr>
          <w:rFonts w:ascii="Times New Roman" w:hAnsi="Times New Roman" w:cs="Times New Roman"/>
          <w:sz w:val="20"/>
          <w:szCs w:val="20"/>
        </w:rPr>
        <w:t>П</w:t>
      </w:r>
      <w:r w:rsidRPr="00DC1334">
        <w:rPr>
          <w:rFonts w:ascii="Times New Roman" w:hAnsi="Times New Roman" w:cs="Times New Roman"/>
          <w:spacing w:val="-2"/>
          <w:sz w:val="20"/>
          <w:szCs w:val="20"/>
        </w:rPr>
        <w:t>б</w:t>
      </w:r>
      <w:r w:rsidRPr="00DC1334">
        <w:rPr>
          <w:rFonts w:ascii="Times New Roman" w:hAnsi="Times New Roman" w:cs="Times New Roman"/>
          <w:spacing w:val="2"/>
          <w:sz w:val="20"/>
          <w:szCs w:val="20"/>
        </w:rPr>
        <w:t>.</w:t>
      </w:r>
      <w:r w:rsidRPr="00DC1334">
        <w:rPr>
          <w:rFonts w:ascii="Times New Roman" w:hAnsi="Times New Roman" w:cs="Times New Roman"/>
          <w:sz w:val="20"/>
          <w:szCs w:val="20"/>
        </w:rPr>
        <w:t>:</w:t>
      </w:r>
      <w:r w:rsidRPr="00DC1334">
        <w:rPr>
          <w:rFonts w:ascii="Times New Roman" w:hAnsi="Times New Roman" w:cs="Times New Roman"/>
          <w:spacing w:val="-1"/>
          <w:sz w:val="20"/>
          <w:szCs w:val="20"/>
        </w:rPr>
        <w:t xml:space="preserve"> П</w:t>
      </w:r>
      <w:r w:rsidRPr="00DC1334">
        <w:rPr>
          <w:rFonts w:ascii="Times New Roman" w:hAnsi="Times New Roman" w:cs="Times New Roman"/>
          <w:spacing w:val="1"/>
          <w:sz w:val="20"/>
          <w:szCs w:val="20"/>
        </w:rPr>
        <w:t>и</w:t>
      </w:r>
      <w:r w:rsidRPr="00DC1334">
        <w:rPr>
          <w:rFonts w:ascii="Times New Roman" w:hAnsi="Times New Roman" w:cs="Times New Roman"/>
          <w:sz w:val="20"/>
          <w:szCs w:val="20"/>
        </w:rPr>
        <w:t>т</w:t>
      </w:r>
      <w:r w:rsidRPr="00DC1334">
        <w:rPr>
          <w:rFonts w:ascii="Times New Roman" w:hAnsi="Times New Roman" w:cs="Times New Roman"/>
          <w:spacing w:val="-6"/>
          <w:sz w:val="20"/>
          <w:szCs w:val="20"/>
        </w:rPr>
        <w:t>е</w:t>
      </w:r>
      <w:r w:rsidRPr="00DC1334">
        <w:rPr>
          <w:rFonts w:ascii="Times New Roman" w:hAnsi="Times New Roman" w:cs="Times New Roman"/>
          <w:sz w:val="20"/>
          <w:szCs w:val="20"/>
        </w:rPr>
        <w:t>р,200</w:t>
      </w:r>
      <w:r w:rsidRPr="00DC1334">
        <w:rPr>
          <w:rFonts w:ascii="Times New Roman" w:hAnsi="Times New Roman" w:cs="Times New Roman"/>
          <w:spacing w:val="-4"/>
          <w:sz w:val="20"/>
          <w:szCs w:val="20"/>
        </w:rPr>
        <w:t>1</w:t>
      </w:r>
      <w:r w:rsidRPr="00DC1334">
        <w:rPr>
          <w:rFonts w:ascii="Times New Roman" w:hAnsi="Times New Roman" w:cs="Times New Roman"/>
          <w:sz w:val="20"/>
          <w:szCs w:val="20"/>
        </w:rPr>
        <w:t>.</w:t>
      </w: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rPr>
          <w:rFonts w:ascii="Times New Roman" w:hAnsi="Times New Roman" w:cs="Times New Roman"/>
          <w:sz w:val="20"/>
          <w:szCs w:val="20"/>
        </w:rPr>
      </w:pPr>
    </w:p>
    <w:p w:rsidR="000578B5" w:rsidRPr="00DC1334" w:rsidRDefault="000578B5" w:rsidP="000578B5">
      <w:pPr>
        <w:jc w:val="center"/>
        <w:rPr>
          <w:rFonts w:ascii="Times New Roman" w:hAnsi="Times New Roman" w:cs="Times New Roman"/>
          <w:b/>
          <w:sz w:val="20"/>
          <w:szCs w:val="20"/>
        </w:rPr>
      </w:pPr>
    </w:p>
    <w:p w:rsidR="000578B5" w:rsidRPr="00DC1334" w:rsidRDefault="000578B5" w:rsidP="000578B5">
      <w:pPr>
        <w:tabs>
          <w:tab w:val="left" w:leader="dot" w:pos="624"/>
        </w:tabs>
        <w:ind w:firstLine="454"/>
        <w:rPr>
          <w:rStyle w:val="Zag11"/>
          <w:rFonts w:ascii="Times New Roman" w:eastAsia="@Arial Unicode MS" w:hAnsi="Times New Roman" w:cs="Times New Roman"/>
          <w:sz w:val="20"/>
          <w:szCs w:val="20"/>
        </w:rPr>
        <w:sectPr w:rsidR="000578B5" w:rsidRPr="00DC1334" w:rsidSect="00E675A9">
          <w:headerReference w:type="even" r:id="rId17"/>
          <w:headerReference w:type="default" r:id="rId18"/>
          <w:footnotePr>
            <w:numRestart w:val="eachPage"/>
          </w:footnotePr>
          <w:pgSz w:w="11906" w:h="16838"/>
          <w:pgMar w:top="1134" w:right="850" w:bottom="1134" w:left="1701" w:header="709" w:footer="709" w:gutter="0"/>
          <w:cols w:space="708"/>
          <w:docGrid w:linePitch="360"/>
        </w:sectPr>
      </w:pPr>
    </w:p>
    <w:p w:rsidR="000578B5" w:rsidRPr="00DC1334" w:rsidRDefault="000578B5" w:rsidP="000578B5">
      <w:pPr>
        <w:tabs>
          <w:tab w:val="left" w:leader="dot" w:pos="624"/>
        </w:tabs>
        <w:rPr>
          <w:rStyle w:val="Zag11"/>
          <w:rFonts w:ascii="Times New Roman" w:eastAsia="@Arial Unicode MS" w:hAnsi="Times New Roman" w:cs="Times New Roman"/>
          <w:b/>
          <w:sz w:val="20"/>
          <w:szCs w:val="20"/>
        </w:rPr>
      </w:pPr>
      <w:r w:rsidRPr="00DC1334">
        <w:rPr>
          <w:rStyle w:val="Zag11"/>
          <w:rFonts w:ascii="Times New Roman" w:eastAsia="@Arial Unicode MS" w:hAnsi="Times New Roman" w:cs="Times New Roman"/>
          <w:sz w:val="20"/>
          <w:szCs w:val="20"/>
        </w:rPr>
        <w:t>ПРИЛОЖЕНИЕ 3</w:t>
      </w:r>
    </w:p>
    <w:p w:rsidR="000578B5" w:rsidRPr="00DC1334" w:rsidRDefault="000578B5" w:rsidP="000578B5">
      <w:pPr>
        <w:jc w:val="center"/>
        <w:rPr>
          <w:rFonts w:ascii="Times New Roman" w:hAnsi="Times New Roman" w:cs="Times New Roman"/>
          <w:b/>
          <w:sz w:val="20"/>
          <w:szCs w:val="20"/>
        </w:rPr>
      </w:pPr>
      <w:r w:rsidRPr="00DC1334">
        <w:rPr>
          <w:rFonts w:ascii="Times New Roman" w:hAnsi="Times New Roman" w:cs="Times New Roman"/>
          <w:b/>
          <w:sz w:val="20"/>
          <w:szCs w:val="20"/>
        </w:rPr>
        <w:t>Перспективный план повышения квалификации педагогов МОБУ СОШ № 38</w:t>
      </w:r>
    </w:p>
    <w:p w:rsidR="000578B5" w:rsidRPr="00DC1334" w:rsidRDefault="000578B5" w:rsidP="000578B5">
      <w:pPr>
        <w:jc w:val="center"/>
        <w:rPr>
          <w:rFonts w:ascii="Times New Roman" w:hAnsi="Times New Roman" w:cs="Times New Roman"/>
          <w:b/>
          <w:sz w:val="20"/>
          <w:szCs w:val="20"/>
        </w:rPr>
      </w:pPr>
      <w:r w:rsidRPr="00DC1334">
        <w:rPr>
          <w:rFonts w:ascii="Times New Roman" w:hAnsi="Times New Roman" w:cs="Times New Roman"/>
          <w:b/>
          <w:sz w:val="20"/>
          <w:szCs w:val="20"/>
        </w:rPr>
        <w:t>на 2013-2015 уч. гг.</w:t>
      </w:r>
    </w:p>
    <w:p w:rsidR="000578B5" w:rsidRPr="00DC1334" w:rsidRDefault="000578B5" w:rsidP="000578B5">
      <w:pPr>
        <w:jc w:val="center"/>
        <w:rPr>
          <w:rFonts w:ascii="Times New Roman" w:hAnsi="Times New Roman" w:cs="Times New Roman"/>
          <w:b/>
          <w:sz w:val="20"/>
          <w:szCs w:val="20"/>
        </w:rPr>
      </w:pPr>
    </w:p>
    <w:tbl>
      <w:tblPr>
        <w:tblW w:w="14995"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1929"/>
        <w:gridCol w:w="1615"/>
        <w:gridCol w:w="1220"/>
        <w:gridCol w:w="1898"/>
        <w:gridCol w:w="1701"/>
        <w:gridCol w:w="1063"/>
        <w:gridCol w:w="1063"/>
        <w:gridCol w:w="1276"/>
        <w:gridCol w:w="992"/>
        <w:gridCol w:w="851"/>
        <w:gridCol w:w="890"/>
      </w:tblGrid>
      <w:tr w:rsidR="000578B5" w:rsidRPr="00DC1334" w:rsidTr="006D6CD2">
        <w:trPr>
          <w:jc w:val="center"/>
        </w:trPr>
        <w:tc>
          <w:tcPr>
            <w:tcW w:w="497"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1</w:t>
            </w:r>
          </w:p>
        </w:tc>
        <w:tc>
          <w:tcPr>
            <w:tcW w:w="1929" w:type="dxa"/>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2</w:t>
            </w:r>
          </w:p>
        </w:tc>
        <w:tc>
          <w:tcPr>
            <w:tcW w:w="1615" w:type="dxa"/>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3</w:t>
            </w:r>
          </w:p>
        </w:tc>
        <w:tc>
          <w:tcPr>
            <w:tcW w:w="1220"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 xml:space="preserve">    4</w:t>
            </w:r>
          </w:p>
        </w:tc>
        <w:tc>
          <w:tcPr>
            <w:tcW w:w="1898" w:type="dxa"/>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5</w:t>
            </w:r>
          </w:p>
        </w:tc>
        <w:tc>
          <w:tcPr>
            <w:tcW w:w="1701" w:type="dxa"/>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6</w:t>
            </w:r>
          </w:p>
        </w:tc>
        <w:tc>
          <w:tcPr>
            <w:tcW w:w="1063" w:type="dxa"/>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7</w:t>
            </w:r>
          </w:p>
        </w:tc>
        <w:tc>
          <w:tcPr>
            <w:tcW w:w="1063" w:type="dxa"/>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8</w:t>
            </w:r>
          </w:p>
        </w:tc>
        <w:tc>
          <w:tcPr>
            <w:tcW w:w="1276" w:type="dxa"/>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9</w:t>
            </w:r>
          </w:p>
        </w:tc>
        <w:tc>
          <w:tcPr>
            <w:tcW w:w="992" w:type="dxa"/>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10</w:t>
            </w:r>
          </w:p>
        </w:tc>
        <w:tc>
          <w:tcPr>
            <w:tcW w:w="851" w:type="dxa"/>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11</w:t>
            </w:r>
          </w:p>
        </w:tc>
        <w:tc>
          <w:tcPr>
            <w:tcW w:w="890"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12</w:t>
            </w:r>
          </w:p>
        </w:tc>
      </w:tr>
      <w:tr w:rsidR="000578B5" w:rsidRPr="00DC1334" w:rsidTr="006D6CD2">
        <w:trPr>
          <w:jc w:val="center"/>
        </w:trPr>
        <w:tc>
          <w:tcPr>
            <w:tcW w:w="497"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п/п</w:t>
            </w:r>
          </w:p>
        </w:tc>
        <w:tc>
          <w:tcPr>
            <w:tcW w:w="1929" w:type="dxa"/>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Ф.И.О.</w:t>
            </w:r>
          </w:p>
        </w:tc>
        <w:tc>
          <w:tcPr>
            <w:tcW w:w="1615" w:type="dxa"/>
          </w:tcPr>
          <w:p w:rsidR="000578B5" w:rsidRPr="00DC1334" w:rsidRDefault="000578B5" w:rsidP="006D6CD2">
            <w:pPr>
              <w:jc w:val="center"/>
              <w:rPr>
                <w:rFonts w:ascii="Times New Roman" w:hAnsi="Times New Roman" w:cs="Times New Roman"/>
                <w:sz w:val="20"/>
                <w:szCs w:val="20"/>
              </w:rPr>
            </w:pPr>
            <w:r w:rsidRPr="00DC1334">
              <w:rPr>
                <w:rFonts w:ascii="Times New Roman" w:hAnsi="Times New Roman" w:cs="Times New Roman"/>
                <w:sz w:val="20"/>
                <w:szCs w:val="20"/>
              </w:rPr>
              <w:t>Должность</w:t>
            </w:r>
          </w:p>
        </w:tc>
        <w:tc>
          <w:tcPr>
            <w:tcW w:w="1220"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Категория, звание</w:t>
            </w:r>
          </w:p>
        </w:tc>
        <w:tc>
          <w:tcPr>
            <w:tcW w:w="1898"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Образование (педагогическое или непедагогическое)</w:t>
            </w:r>
          </w:p>
        </w:tc>
        <w:tc>
          <w:tcPr>
            <w:tcW w:w="170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Последнее повышение квалификации</w:t>
            </w:r>
          </w:p>
        </w:tc>
        <w:tc>
          <w:tcPr>
            <w:tcW w:w="1063"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Последняя</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аттестация</w:t>
            </w:r>
          </w:p>
        </w:tc>
        <w:tc>
          <w:tcPr>
            <w:tcW w:w="1063"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2011-</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2012</w:t>
            </w:r>
          </w:p>
        </w:tc>
        <w:tc>
          <w:tcPr>
            <w:tcW w:w="1276"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2012 -2013</w:t>
            </w:r>
          </w:p>
        </w:tc>
        <w:tc>
          <w:tcPr>
            <w:tcW w:w="992"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2013-</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2014</w:t>
            </w:r>
          </w:p>
        </w:tc>
        <w:tc>
          <w:tcPr>
            <w:tcW w:w="851"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2014-2015</w:t>
            </w:r>
          </w:p>
        </w:tc>
        <w:tc>
          <w:tcPr>
            <w:tcW w:w="890"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2015</w:t>
            </w:r>
          </w:p>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2016</w:t>
            </w:r>
          </w:p>
        </w:tc>
      </w:tr>
      <w:tr w:rsidR="000578B5" w:rsidRPr="00DC1334" w:rsidTr="006D6CD2">
        <w:trPr>
          <w:jc w:val="center"/>
        </w:trPr>
        <w:tc>
          <w:tcPr>
            <w:tcW w:w="497" w:type="dxa"/>
          </w:tcPr>
          <w:p w:rsidR="000578B5" w:rsidRPr="00DC1334" w:rsidRDefault="000578B5" w:rsidP="006D6CD2">
            <w:pPr>
              <w:rPr>
                <w:rFonts w:ascii="Times New Roman" w:hAnsi="Times New Roman" w:cs="Times New Roman"/>
                <w:sz w:val="20"/>
                <w:szCs w:val="20"/>
              </w:rPr>
            </w:pPr>
            <w:r w:rsidRPr="00DC1334">
              <w:rPr>
                <w:rFonts w:ascii="Times New Roman" w:hAnsi="Times New Roman" w:cs="Times New Roman"/>
                <w:sz w:val="20"/>
                <w:szCs w:val="20"/>
              </w:rPr>
              <w:t>1</w:t>
            </w:r>
          </w:p>
        </w:tc>
        <w:tc>
          <w:tcPr>
            <w:tcW w:w="1929" w:type="dxa"/>
          </w:tcPr>
          <w:p w:rsidR="000578B5" w:rsidRPr="00DC1334" w:rsidRDefault="000578B5" w:rsidP="006D6CD2">
            <w:pPr>
              <w:jc w:val="center"/>
              <w:rPr>
                <w:rFonts w:ascii="Times New Roman" w:hAnsi="Times New Roman" w:cs="Times New Roman"/>
                <w:sz w:val="20"/>
                <w:szCs w:val="20"/>
              </w:rPr>
            </w:pPr>
          </w:p>
        </w:tc>
        <w:tc>
          <w:tcPr>
            <w:tcW w:w="1615" w:type="dxa"/>
          </w:tcPr>
          <w:p w:rsidR="000578B5" w:rsidRPr="00DC1334" w:rsidRDefault="000578B5" w:rsidP="006D6CD2">
            <w:pPr>
              <w:jc w:val="center"/>
              <w:rPr>
                <w:rFonts w:ascii="Times New Roman" w:hAnsi="Times New Roman" w:cs="Times New Roman"/>
                <w:sz w:val="20"/>
                <w:szCs w:val="20"/>
              </w:rPr>
            </w:pPr>
          </w:p>
        </w:tc>
        <w:tc>
          <w:tcPr>
            <w:tcW w:w="1220" w:type="dxa"/>
          </w:tcPr>
          <w:p w:rsidR="000578B5" w:rsidRPr="00DC1334" w:rsidRDefault="000578B5" w:rsidP="006D6CD2">
            <w:pPr>
              <w:rPr>
                <w:rFonts w:ascii="Times New Roman" w:hAnsi="Times New Roman" w:cs="Times New Roman"/>
                <w:sz w:val="20"/>
                <w:szCs w:val="20"/>
              </w:rPr>
            </w:pPr>
          </w:p>
        </w:tc>
        <w:tc>
          <w:tcPr>
            <w:tcW w:w="1898" w:type="dxa"/>
          </w:tcPr>
          <w:p w:rsidR="000578B5" w:rsidRPr="00DC1334" w:rsidRDefault="000578B5" w:rsidP="006D6CD2">
            <w:pPr>
              <w:rPr>
                <w:rFonts w:ascii="Times New Roman" w:hAnsi="Times New Roman" w:cs="Times New Roman"/>
                <w:sz w:val="20"/>
                <w:szCs w:val="20"/>
              </w:rPr>
            </w:pPr>
          </w:p>
        </w:tc>
        <w:tc>
          <w:tcPr>
            <w:tcW w:w="1701" w:type="dxa"/>
          </w:tcPr>
          <w:p w:rsidR="000578B5" w:rsidRPr="00DC1334" w:rsidRDefault="000578B5" w:rsidP="006D6CD2">
            <w:pPr>
              <w:rPr>
                <w:rFonts w:ascii="Times New Roman" w:hAnsi="Times New Roman" w:cs="Times New Roman"/>
                <w:sz w:val="20"/>
                <w:szCs w:val="20"/>
              </w:rPr>
            </w:pPr>
          </w:p>
        </w:tc>
        <w:tc>
          <w:tcPr>
            <w:tcW w:w="1063" w:type="dxa"/>
          </w:tcPr>
          <w:p w:rsidR="000578B5" w:rsidRPr="00DC1334" w:rsidRDefault="000578B5" w:rsidP="006D6CD2">
            <w:pPr>
              <w:rPr>
                <w:rFonts w:ascii="Times New Roman" w:hAnsi="Times New Roman" w:cs="Times New Roman"/>
                <w:sz w:val="20"/>
                <w:szCs w:val="20"/>
              </w:rPr>
            </w:pPr>
          </w:p>
        </w:tc>
        <w:tc>
          <w:tcPr>
            <w:tcW w:w="1063" w:type="dxa"/>
          </w:tcPr>
          <w:p w:rsidR="000578B5" w:rsidRPr="00DC1334" w:rsidRDefault="000578B5" w:rsidP="006D6CD2">
            <w:pPr>
              <w:rPr>
                <w:rFonts w:ascii="Times New Roman" w:hAnsi="Times New Roman" w:cs="Times New Roman"/>
                <w:sz w:val="20"/>
                <w:szCs w:val="20"/>
              </w:rPr>
            </w:pPr>
          </w:p>
        </w:tc>
        <w:tc>
          <w:tcPr>
            <w:tcW w:w="1276" w:type="dxa"/>
          </w:tcPr>
          <w:p w:rsidR="000578B5" w:rsidRPr="00DC1334" w:rsidRDefault="000578B5" w:rsidP="006D6CD2">
            <w:pPr>
              <w:rPr>
                <w:rFonts w:ascii="Times New Roman" w:hAnsi="Times New Roman" w:cs="Times New Roman"/>
                <w:sz w:val="20"/>
                <w:szCs w:val="20"/>
              </w:rPr>
            </w:pPr>
          </w:p>
        </w:tc>
        <w:tc>
          <w:tcPr>
            <w:tcW w:w="992" w:type="dxa"/>
          </w:tcPr>
          <w:p w:rsidR="000578B5" w:rsidRPr="00DC1334" w:rsidRDefault="000578B5" w:rsidP="006D6CD2">
            <w:pPr>
              <w:rPr>
                <w:rFonts w:ascii="Times New Roman" w:hAnsi="Times New Roman" w:cs="Times New Roman"/>
                <w:sz w:val="20"/>
                <w:szCs w:val="20"/>
              </w:rPr>
            </w:pPr>
          </w:p>
        </w:tc>
        <w:tc>
          <w:tcPr>
            <w:tcW w:w="851" w:type="dxa"/>
          </w:tcPr>
          <w:p w:rsidR="000578B5" w:rsidRPr="00DC1334" w:rsidRDefault="000578B5" w:rsidP="006D6CD2">
            <w:pPr>
              <w:rPr>
                <w:rFonts w:ascii="Times New Roman" w:hAnsi="Times New Roman" w:cs="Times New Roman"/>
                <w:sz w:val="20"/>
                <w:szCs w:val="20"/>
              </w:rPr>
            </w:pPr>
          </w:p>
        </w:tc>
        <w:tc>
          <w:tcPr>
            <w:tcW w:w="890" w:type="dxa"/>
          </w:tcPr>
          <w:p w:rsidR="000578B5" w:rsidRPr="00DC1334" w:rsidRDefault="000578B5" w:rsidP="006D6CD2">
            <w:pPr>
              <w:rPr>
                <w:rFonts w:ascii="Times New Roman" w:hAnsi="Times New Roman" w:cs="Times New Roman"/>
                <w:sz w:val="20"/>
                <w:szCs w:val="20"/>
              </w:rPr>
            </w:pPr>
          </w:p>
        </w:tc>
      </w:tr>
    </w:tbl>
    <w:p w:rsidR="000578B5" w:rsidRPr="00DC1334" w:rsidRDefault="000578B5" w:rsidP="000578B5">
      <w:pPr>
        <w:shd w:val="clear" w:color="auto" w:fill="F3F3F3"/>
        <w:spacing w:before="31" w:after="31" w:line="312" w:lineRule="auto"/>
        <w:jc w:val="center"/>
        <w:rPr>
          <w:rStyle w:val="Zag11"/>
          <w:rFonts w:ascii="Times New Roman" w:eastAsia="@Arial Unicode MS" w:hAnsi="Times New Roman" w:cs="Times New Roman"/>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lang w:val="en-US"/>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lang w:val="en-US"/>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lang w:val="en-US"/>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lang w:val="en-US"/>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lang w:val="en-US"/>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lang w:val="en-US"/>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lang w:val="en-US"/>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lang w:val="en-US"/>
        </w:rPr>
      </w:pPr>
    </w:p>
    <w:p w:rsidR="00FD4C0C" w:rsidRPr="00DC1334" w:rsidRDefault="00FD4C0C" w:rsidP="00FD4C0C">
      <w:pPr>
        <w:shd w:val="clear" w:color="auto" w:fill="FFFFFF"/>
        <w:spacing w:after="0" w:line="173" w:lineRule="atLeast"/>
        <w:jc w:val="center"/>
        <w:rPr>
          <w:rFonts w:ascii="Times New Roman" w:eastAsia="Times New Roman" w:hAnsi="Times New Roman" w:cs="Times New Roman"/>
          <w:color w:val="555555"/>
          <w:sz w:val="20"/>
          <w:szCs w:val="20"/>
          <w:lang w:val="en-US"/>
        </w:rPr>
      </w:pPr>
    </w:p>
    <w:p w:rsidR="00FD4C0C" w:rsidRPr="00DC1334" w:rsidRDefault="00FD4C0C" w:rsidP="00FD4C0C">
      <w:pPr>
        <w:shd w:val="clear" w:color="auto" w:fill="FFFFFF"/>
        <w:spacing w:after="0" w:line="173" w:lineRule="atLeast"/>
        <w:jc w:val="center"/>
        <w:rPr>
          <w:rFonts w:ascii="Times New Roman" w:eastAsia="Times New Roman" w:hAnsi="Times New Roman" w:cs="Times New Roman"/>
          <w:color w:val="555555"/>
          <w:sz w:val="20"/>
          <w:szCs w:val="20"/>
          <w:lang w:val="en-US"/>
        </w:rPr>
      </w:pPr>
    </w:p>
    <w:p w:rsidR="00FD4C0C" w:rsidRPr="00DC1334" w:rsidRDefault="00FD4C0C" w:rsidP="00FD4C0C">
      <w:pPr>
        <w:shd w:val="clear" w:color="auto" w:fill="FFFFFF"/>
        <w:spacing w:after="0" w:line="173" w:lineRule="atLeast"/>
        <w:jc w:val="center"/>
        <w:rPr>
          <w:rFonts w:ascii="Times New Roman" w:eastAsia="Times New Roman" w:hAnsi="Times New Roman" w:cs="Times New Roman"/>
          <w:color w:val="555555"/>
          <w:sz w:val="20"/>
          <w:szCs w:val="20"/>
          <w:lang w:val="en-US"/>
        </w:rPr>
      </w:pPr>
    </w:p>
    <w:p w:rsidR="00FD4C0C" w:rsidRPr="00DC1334" w:rsidRDefault="00FD4C0C" w:rsidP="00FD4C0C">
      <w:pPr>
        <w:shd w:val="clear" w:color="auto" w:fill="FFFFFF"/>
        <w:spacing w:after="0" w:line="173" w:lineRule="atLeast"/>
        <w:jc w:val="center"/>
        <w:rPr>
          <w:rFonts w:ascii="Times New Roman" w:eastAsia="Times New Roman" w:hAnsi="Times New Roman" w:cs="Times New Roman"/>
          <w:color w:val="555555"/>
          <w:sz w:val="20"/>
          <w:szCs w:val="20"/>
          <w:lang w:val="en-US"/>
        </w:rPr>
      </w:pPr>
    </w:p>
    <w:p w:rsidR="00FD4C0C" w:rsidRPr="00DC1334" w:rsidRDefault="00FD4C0C" w:rsidP="00FD4C0C">
      <w:pPr>
        <w:shd w:val="clear" w:color="auto" w:fill="FFFFFF"/>
        <w:spacing w:after="0" w:line="173" w:lineRule="atLeast"/>
        <w:jc w:val="center"/>
        <w:rPr>
          <w:rFonts w:ascii="Times New Roman" w:eastAsia="Times New Roman" w:hAnsi="Times New Roman" w:cs="Times New Roman"/>
          <w:color w:val="555555"/>
          <w:sz w:val="20"/>
          <w:szCs w:val="20"/>
          <w:lang w:val="en-US"/>
        </w:rPr>
      </w:pPr>
    </w:p>
    <w:p w:rsidR="00FD4C0C" w:rsidRPr="00DC1334" w:rsidRDefault="00FD4C0C" w:rsidP="00FD4C0C">
      <w:pPr>
        <w:shd w:val="clear" w:color="auto" w:fill="FFFFFF"/>
        <w:spacing w:after="0" w:line="173" w:lineRule="atLeast"/>
        <w:jc w:val="center"/>
        <w:rPr>
          <w:rFonts w:ascii="Times New Roman" w:eastAsia="Times New Roman" w:hAnsi="Times New Roman" w:cs="Times New Roman"/>
          <w:color w:val="555555"/>
          <w:sz w:val="20"/>
          <w:szCs w:val="20"/>
          <w:lang w:val="en-US"/>
        </w:rPr>
      </w:pPr>
    </w:p>
    <w:p w:rsidR="00FD4C0C" w:rsidRPr="00DC1334" w:rsidRDefault="00FD4C0C" w:rsidP="00FD4C0C">
      <w:pPr>
        <w:shd w:val="clear" w:color="auto" w:fill="FFFFFF"/>
        <w:spacing w:after="0" w:line="173" w:lineRule="atLeast"/>
        <w:jc w:val="center"/>
        <w:rPr>
          <w:rFonts w:ascii="Times New Roman" w:eastAsia="Times New Roman" w:hAnsi="Times New Roman" w:cs="Times New Roman"/>
          <w:color w:val="555555"/>
          <w:sz w:val="20"/>
          <w:szCs w:val="20"/>
        </w:rPr>
      </w:pPr>
    </w:p>
    <w:p w:rsidR="00FD4C0C" w:rsidRPr="00DC1334" w:rsidRDefault="00FD4C0C" w:rsidP="00FD4C0C">
      <w:pPr>
        <w:shd w:val="clear" w:color="auto" w:fill="FFFFFF"/>
        <w:spacing w:after="0" w:line="173" w:lineRule="atLeast"/>
        <w:jc w:val="center"/>
        <w:rPr>
          <w:rFonts w:ascii="Times New Roman" w:eastAsia="Times New Roman" w:hAnsi="Times New Roman" w:cs="Times New Roman"/>
          <w:color w:val="555555"/>
          <w:sz w:val="20"/>
          <w:szCs w:val="20"/>
        </w:rPr>
      </w:pPr>
    </w:p>
    <w:p w:rsidR="00FD4C0C" w:rsidRPr="00DC1334" w:rsidRDefault="00FD4C0C" w:rsidP="00FD4C0C">
      <w:pPr>
        <w:shd w:val="clear" w:color="auto" w:fill="FFFFFF"/>
        <w:spacing w:after="0" w:line="173" w:lineRule="atLeast"/>
        <w:jc w:val="center"/>
        <w:rPr>
          <w:rFonts w:ascii="Times New Roman" w:eastAsia="Times New Roman" w:hAnsi="Times New Roman" w:cs="Times New Roman"/>
          <w:color w:val="555555"/>
          <w:sz w:val="20"/>
          <w:szCs w:val="20"/>
        </w:rPr>
      </w:pPr>
    </w:p>
    <w:p w:rsidR="00FD4C0C" w:rsidRPr="00DC1334" w:rsidRDefault="00FD4C0C" w:rsidP="00FD4C0C">
      <w:pPr>
        <w:shd w:val="clear" w:color="auto" w:fill="FFFFFF"/>
        <w:spacing w:after="0" w:line="173" w:lineRule="atLeast"/>
        <w:jc w:val="center"/>
        <w:rPr>
          <w:rFonts w:ascii="Times New Roman" w:eastAsia="Times New Roman" w:hAnsi="Times New Roman" w:cs="Times New Roman"/>
          <w:color w:val="555555"/>
          <w:sz w:val="20"/>
          <w:szCs w:val="20"/>
        </w:rPr>
      </w:pPr>
    </w:p>
    <w:p w:rsidR="00FD4C0C" w:rsidRPr="00DC1334" w:rsidRDefault="00FD4C0C" w:rsidP="00FD4C0C">
      <w:pPr>
        <w:shd w:val="clear" w:color="auto" w:fill="FFFFFF"/>
        <w:spacing w:after="0" w:line="173" w:lineRule="atLeast"/>
        <w:jc w:val="center"/>
        <w:rPr>
          <w:rFonts w:ascii="Times New Roman" w:eastAsia="Times New Roman" w:hAnsi="Times New Roman" w:cs="Times New Roman"/>
          <w:color w:val="555555"/>
          <w:sz w:val="20"/>
          <w:szCs w:val="20"/>
        </w:rPr>
      </w:pPr>
    </w:p>
    <w:p w:rsidR="00FD4C0C" w:rsidRPr="00DC1334" w:rsidRDefault="00FD4C0C" w:rsidP="00FD4C0C">
      <w:pPr>
        <w:shd w:val="clear" w:color="auto" w:fill="FFFFFF"/>
        <w:spacing w:after="0" w:line="173" w:lineRule="atLeast"/>
        <w:jc w:val="center"/>
        <w:rPr>
          <w:rFonts w:ascii="Times New Roman" w:eastAsia="Times New Roman" w:hAnsi="Times New Roman" w:cs="Times New Roman"/>
          <w:color w:val="555555"/>
          <w:sz w:val="20"/>
          <w:szCs w:val="20"/>
        </w:rPr>
      </w:pPr>
    </w:p>
    <w:p w:rsidR="00FD4C0C" w:rsidRPr="00DC1334" w:rsidRDefault="00FD4C0C" w:rsidP="00FD4C0C">
      <w:pPr>
        <w:shd w:val="clear" w:color="auto" w:fill="FFFFFF"/>
        <w:spacing w:after="0" w:line="173" w:lineRule="atLeast"/>
        <w:jc w:val="center"/>
        <w:rPr>
          <w:rFonts w:ascii="Times New Roman" w:eastAsia="Times New Roman" w:hAnsi="Times New Roman" w:cs="Times New Roman"/>
          <w:color w:val="555555"/>
          <w:sz w:val="20"/>
          <w:szCs w:val="20"/>
        </w:rPr>
      </w:pPr>
    </w:p>
    <w:p w:rsidR="00F12EBB" w:rsidRPr="00DC1334" w:rsidRDefault="00F12EBB" w:rsidP="00FD4C0C">
      <w:pPr>
        <w:shd w:val="clear" w:color="auto" w:fill="FFFFFF"/>
        <w:spacing w:after="0" w:line="173" w:lineRule="atLeast"/>
        <w:jc w:val="center"/>
        <w:rPr>
          <w:rFonts w:ascii="Times New Roman" w:eastAsia="Times New Roman" w:hAnsi="Times New Roman" w:cs="Times New Roman"/>
          <w:color w:val="555555"/>
          <w:sz w:val="20"/>
          <w:szCs w:val="20"/>
        </w:rPr>
      </w:pPr>
    </w:p>
    <w:p w:rsidR="00F12EBB" w:rsidRPr="00DC1334" w:rsidRDefault="00F12EBB" w:rsidP="00FD4C0C">
      <w:pPr>
        <w:shd w:val="clear" w:color="auto" w:fill="FFFFFF"/>
        <w:spacing w:after="0" w:line="173" w:lineRule="atLeast"/>
        <w:jc w:val="center"/>
        <w:rPr>
          <w:rFonts w:ascii="Times New Roman" w:eastAsia="Times New Roman" w:hAnsi="Times New Roman" w:cs="Times New Roman"/>
          <w:color w:val="555555"/>
          <w:sz w:val="20"/>
          <w:szCs w:val="20"/>
        </w:rPr>
      </w:pPr>
    </w:p>
    <w:p w:rsidR="00F12EBB" w:rsidRPr="00DC1334" w:rsidRDefault="00F12EBB" w:rsidP="00FD4C0C">
      <w:pPr>
        <w:shd w:val="clear" w:color="auto" w:fill="FFFFFF"/>
        <w:spacing w:after="0" w:line="173" w:lineRule="atLeast"/>
        <w:jc w:val="center"/>
        <w:rPr>
          <w:rFonts w:ascii="Times New Roman" w:eastAsia="Times New Roman" w:hAnsi="Times New Roman" w:cs="Times New Roman"/>
          <w:b/>
          <w:i/>
          <w:color w:val="C00000"/>
          <w:sz w:val="20"/>
          <w:szCs w:val="20"/>
        </w:rPr>
      </w:pPr>
    </w:p>
    <w:p w:rsidR="00FD4C0C" w:rsidRPr="00DC1334" w:rsidRDefault="00FD4C0C" w:rsidP="00FD4C0C">
      <w:pPr>
        <w:shd w:val="clear" w:color="auto" w:fill="FFFFFF"/>
        <w:spacing w:after="0" w:line="173" w:lineRule="atLeast"/>
        <w:jc w:val="center"/>
        <w:rPr>
          <w:rFonts w:ascii="Times New Roman" w:eastAsia="Times New Roman" w:hAnsi="Times New Roman" w:cs="Times New Roman"/>
          <w:b/>
          <w:i/>
          <w:color w:val="C00000"/>
          <w:sz w:val="20"/>
          <w:szCs w:val="20"/>
        </w:rPr>
      </w:pPr>
      <w:r w:rsidRPr="00DC1334">
        <w:rPr>
          <w:rFonts w:ascii="Times New Roman" w:eastAsia="Times New Roman" w:hAnsi="Times New Roman" w:cs="Times New Roman"/>
          <w:b/>
          <w:i/>
          <w:color w:val="C00000"/>
          <w:sz w:val="20"/>
          <w:szCs w:val="20"/>
        </w:rPr>
        <w:t>Ув.</w:t>
      </w:r>
      <w:r w:rsidR="009244FC" w:rsidRPr="00DC1334">
        <w:rPr>
          <w:rFonts w:ascii="Times New Roman" w:eastAsia="Times New Roman" w:hAnsi="Times New Roman" w:cs="Times New Roman"/>
          <w:b/>
          <w:i/>
          <w:color w:val="C00000"/>
          <w:sz w:val="20"/>
          <w:szCs w:val="20"/>
        </w:rPr>
        <w:t xml:space="preserve"> Виктор Николаевич</w:t>
      </w:r>
      <w:r w:rsidRPr="00DC1334">
        <w:rPr>
          <w:rFonts w:ascii="Times New Roman" w:eastAsia="Times New Roman" w:hAnsi="Times New Roman" w:cs="Times New Roman"/>
          <w:b/>
          <w:i/>
          <w:color w:val="C00000"/>
          <w:sz w:val="20"/>
          <w:szCs w:val="20"/>
        </w:rPr>
        <w:t>.</w:t>
      </w:r>
    </w:p>
    <w:p w:rsidR="00FD4C0C" w:rsidRPr="00DC1334" w:rsidRDefault="00FD4C0C" w:rsidP="00FD4C0C">
      <w:pPr>
        <w:shd w:val="clear" w:color="auto" w:fill="FFFFFF"/>
        <w:spacing w:after="0" w:line="173" w:lineRule="atLeast"/>
        <w:jc w:val="center"/>
        <w:rPr>
          <w:rFonts w:ascii="Times New Roman" w:eastAsia="Times New Roman" w:hAnsi="Times New Roman" w:cs="Times New Roman"/>
          <w:b/>
          <w:i/>
          <w:color w:val="C00000"/>
          <w:sz w:val="20"/>
          <w:szCs w:val="20"/>
        </w:rPr>
      </w:pPr>
    </w:p>
    <w:p w:rsidR="00FD4C0C" w:rsidRPr="00DC1334" w:rsidRDefault="00FD4C0C" w:rsidP="00FD4C0C">
      <w:pPr>
        <w:shd w:val="clear" w:color="auto" w:fill="FFFFFF"/>
        <w:spacing w:after="0" w:line="173" w:lineRule="atLeast"/>
        <w:ind w:firstLine="708"/>
        <w:jc w:val="both"/>
        <w:rPr>
          <w:rFonts w:ascii="Times New Roman" w:eastAsia="Times New Roman" w:hAnsi="Times New Roman" w:cs="Times New Roman"/>
          <w:b/>
          <w:i/>
          <w:color w:val="C00000"/>
          <w:sz w:val="20"/>
          <w:szCs w:val="20"/>
        </w:rPr>
      </w:pPr>
      <w:r w:rsidRPr="00DC1334">
        <w:rPr>
          <w:rFonts w:ascii="Times New Roman" w:eastAsia="Times New Roman" w:hAnsi="Times New Roman" w:cs="Times New Roman"/>
          <w:b/>
          <w:i/>
          <w:color w:val="C00000"/>
          <w:sz w:val="20"/>
          <w:szCs w:val="20"/>
        </w:rPr>
        <w:t xml:space="preserve">МОБУ СОШ № 38 (с углубленным изучением отдельных предметов) городского округа «город Якутск» благодарит Вас за активное участие в жизни класса и школы. </w:t>
      </w:r>
    </w:p>
    <w:p w:rsidR="00FD4C0C" w:rsidRPr="00DC1334" w:rsidRDefault="00FD4C0C" w:rsidP="00FD4C0C">
      <w:pPr>
        <w:shd w:val="clear" w:color="auto" w:fill="FFFFFF"/>
        <w:spacing w:after="0" w:line="173" w:lineRule="atLeast"/>
        <w:ind w:firstLine="708"/>
        <w:jc w:val="both"/>
        <w:rPr>
          <w:rFonts w:ascii="Times New Roman" w:eastAsia="Times New Roman" w:hAnsi="Times New Roman" w:cs="Times New Roman"/>
          <w:b/>
          <w:i/>
          <w:color w:val="C00000"/>
          <w:sz w:val="20"/>
          <w:szCs w:val="20"/>
        </w:rPr>
      </w:pPr>
      <w:r w:rsidRPr="00DC1334">
        <w:rPr>
          <w:rFonts w:ascii="Times New Roman" w:eastAsia="Times New Roman" w:hAnsi="Times New Roman" w:cs="Times New Roman"/>
          <w:b/>
          <w:i/>
          <w:color w:val="C00000"/>
          <w:sz w:val="20"/>
          <w:szCs w:val="20"/>
        </w:rPr>
        <w:t>Современная школа – это не только уроки и классные часы, это еще и обширная партнерская деятельность  родителей и педагогов во имя достижения общих целей в деле воспитания и обучения подрастающего поколения.</w:t>
      </w:r>
    </w:p>
    <w:p w:rsidR="00FD4C0C" w:rsidRPr="00DC1334" w:rsidRDefault="00FD4C0C" w:rsidP="00FD4C0C">
      <w:pPr>
        <w:shd w:val="clear" w:color="auto" w:fill="FFFFFF"/>
        <w:spacing w:after="0" w:line="173" w:lineRule="atLeast"/>
        <w:ind w:firstLine="708"/>
        <w:jc w:val="both"/>
        <w:rPr>
          <w:rFonts w:ascii="Times New Roman" w:eastAsia="Times New Roman" w:hAnsi="Times New Roman" w:cs="Times New Roman"/>
          <w:b/>
          <w:i/>
          <w:color w:val="C00000"/>
          <w:sz w:val="20"/>
          <w:szCs w:val="20"/>
        </w:rPr>
      </w:pPr>
      <w:r w:rsidRPr="00DC1334">
        <w:rPr>
          <w:rFonts w:ascii="Times New Roman" w:eastAsia="Times New Roman" w:hAnsi="Times New Roman" w:cs="Times New Roman"/>
          <w:b/>
          <w:i/>
          <w:color w:val="C00000"/>
          <w:sz w:val="20"/>
          <w:szCs w:val="20"/>
        </w:rPr>
        <w:t>Благодарим Вас за то, что вы поддерживаете своих детей и школу.</w:t>
      </w:r>
    </w:p>
    <w:p w:rsidR="00FD4C0C" w:rsidRPr="00DC1334" w:rsidRDefault="00FD4C0C" w:rsidP="00FD4C0C">
      <w:pPr>
        <w:shd w:val="clear" w:color="auto" w:fill="FFFFFF"/>
        <w:spacing w:after="0" w:line="173" w:lineRule="atLeast"/>
        <w:ind w:firstLine="708"/>
        <w:jc w:val="both"/>
        <w:rPr>
          <w:rFonts w:ascii="Times New Roman" w:eastAsia="Times New Roman" w:hAnsi="Times New Roman" w:cs="Times New Roman"/>
          <w:b/>
          <w:i/>
          <w:color w:val="C00000"/>
          <w:sz w:val="20"/>
          <w:szCs w:val="20"/>
        </w:rPr>
      </w:pPr>
      <w:r w:rsidRPr="00DC1334">
        <w:rPr>
          <w:rFonts w:ascii="Times New Roman" w:eastAsia="Times New Roman" w:hAnsi="Times New Roman" w:cs="Times New Roman"/>
          <w:b/>
          <w:i/>
          <w:color w:val="C00000"/>
          <w:sz w:val="20"/>
          <w:szCs w:val="20"/>
        </w:rPr>
        <w:t>Желаем Вам процветания и успехов во всех начинаниях!</w:t>
      </w:r>
    </w:p>
    <w:p w:rsidR="00FD4C0C" w:rsidRPr="00DC1334" w:rsidRDefault="00FD4C0C" w:rsidP="00AB32B9">
      <w:pPr>
        <w:shd w:val="clear" w:color="auto" w:fill="FFFFFF"/>
        <w:spacing w:after="0" w:line="173" w:lineRule="atLeast"/>
        <w:rPr>
          <w:rFonts w:ascii="Times New Roman" w:eastAsia="Times New Roman" w:hAnsi="Times New Roman" w:cs="Times New Roman"/>
          <w:b/>
          <w:i/>
          <w:color w:val="C00000"/>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b/>
          <w:i/>
          <w:color w:val="C00000"/>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b/>
          <w:i/>
          <w:color w:val="C00000"/>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b/>
          <w:i/>
          <w:color w:val="C00000"/>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b/>
          <w:i/>
          <w:color w:val="C00000"/>
          <w:sz w:val="20"/>
          <w:szCs w:val="20"/>
        </w:rPr>
      </w:pPr>
    </w:p>
    <w:p w:rsidR="00FD4C0C" w:rsidRPr="00DC1334" w:rsidRDefault="00FD4C0C" w:rsidP="00FD4C0C">
      <w:pPr>
        <w:shd w:val="clear" w:color="auto" w:fill="FFFFFF"/>
        <w:spacing w:after="0" w:line="173" w:lineRule="atLeast"/>
        <w:jc w:val="center"/>
        <w:rPr>
          <w:rFonts w:ascii="Times New Roman" w:eastAsia="Times New Roman" w:hAnsi="Times New Roman" w:cs="Times New Roman"/>
          <w:b/>
          <w:i/>
          <w:color w:val="C00000"/>
          <w:sz w:val="20"/>
          <w:szCs w:val="20"/>
        </w:rPr>
      </w:pPr>
      <w:r w:rsidRPr="00DC1334">
        <w:rPr>
          <w:rFonts w:ascii="Times New Roman" w:eastAsia="Times New Roman" w:hAnsi="Times New Roman" w:cs="Times New Roman"/>
          <w:b/>
          <w:i/>
          <w:color w:val="C00000"/>
          <w:sz w:val="20"/>
          <w:szCs w:val="20"/>
        </w:rPr>
        <w:t>МОБУ СОШ № 38</w:t>
      </w: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FD4C0C" w:rsidRPr="00DC1334" w:rsidRDefault="00FD4C0C" w:rsidP="00AB32B9">
      <w:pPr>
        <w:shd w:val="clear" w:color="auto" w:fill="FFFFFF"/>
        <w:spacing w:after="0" w:line="173" w:lineRule="atLeast"/>
        <w:rPr>
          <w:rFonts w:ascii="Times New Roman" w:eastAsia="Times New Roman" w:hAnsi="Times New Roman" w:cs="Times New Roman"/>
          <w:color w:val="555555"/>
          <w:sz w:val="20"/>
          <w:szCs w:val="20"/>
        </w:rPr>
      </w:pPr>
    </w:p>
    <w:p w:rsidR="00AB32B9" w:rsidRPr="00DC1334" w:rsidRDefault="00AB32B9" w:rsidP="00AB32B9">
      <w:pPr>
        <w:shd w:val="clear" w:color="auto" w:fill="FFFFFF"/>
        <w:spacing w:after="0" w:line="173" w:lineRule="atLeast"/>
        <w:rPr>
          <w:rFonts w:ascii="Times New Roman" w:eastAsia="Times New Roman" w:hAnsi="Times New Roman" w:cs="Times New Roman"/>
          <w:color w:val="555555"/>
          <w:sz w:val="20"/>
          <w:szCs w:val="20"/>
        </w:rPr>
      </w:pPr>
      <w:r w:rsidRPr="00DC1334">
        <w:rPr>
          <w:rFonts w:ascii="Times New Roman" w:eastAsia="Times New Roman" w:hAnsi="Times New Roman" w:cs="Times New Roman"/>
          <w:color w:val="555555"/>
          <w:sz w:val="20"/>
          <w:szCs w:val="20"/>
        </w:rPr>
        <w:t xml:space="preserve">Журнал учета проведения генеральных уборок </w:t>
      </w:r>
    </w:p>
    <w:p w:rsidR="00AB32B9" w:rsidRPr="00DC1334" w:rsidRDefault="00AB32B9" w:rsidP="00AB32B9">
      <w:pPr>
        <w:shd w:val="clear" w:color="auto" w:fill="FFFFFF"/>
        <w:spacing w:after="96" w:line="173" w:lineRule="atLeast"/>
        <w:rPr>
          <w:rFonts w:ascii="Times New Roman" w:eastAsia="Times New Roman" w:hAnsi="Times New Roman" w:cs="Times New Roman"/>
          <w:color w:val="555555"/>
          <w:sz w:val="20"/>
          <w:szCs w:val="20"/>
        </w:rPr>
      </w:pPr>
    </w:p>
    <w:tbl>
      <w:tblPr>
        <w:tblW w:w="0" w:type="auto"/>
        <w:tblCellSpacing w:w="0" w:type="dxa"/>
        <w:tblInd w:w="40" w:type="dxa"/>
        <w:tblCellMar>
          <w:left w:w="0" w:type="dxa"/>
          <w:right w:w="0" w:type="dxa"/>
        </w:tblCellMar>
        <w:tblLook w:val="04A0"/>
      </w:tblPr>
      <w:tblGrid>
        <w:gridCol w:w="1147"/>
        <w:gridCol w:w="1282"/>
        <w:gridCol w:w="2035"/>
        <w:gridCol w:w="1349"/>
        <w:gridCol w:w="1776"/>
      </w:tblGrid>
      <w:tr w:rsidR="00AB32B9" w:rsidRPr="00DC1334" w:rsidTr="00AB32B9">
        <w:trPr>
          <w:tblCellSpacing w:w="0" w:type="dxa"/>
        </w:trPr>
        <w:tc>
          <w:tcPr>
            <w:tcW w:w="114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192" w:line="221" w:lineRule="atLeast"/>
              <w:rPr>
                <w:rFonts w:ascii="Times New Roman" w:eastAsia="Times New Roman" w:hAnsi="Times New Roman" w:cs="Times New Roman"/>
                <w:color w:val="555555"/>
                <w:sz w:val="20"/>
                <w:szCs w:val="20"/>
              </w:rPr>
            </w:pPr>
            <w:r w:rsidRPr="00DC1334">
              <w:rPr>
                <w:rFonts w:ascii="Times New Roman" w:eastAsia="Times New Roman" w:hAnsi="Times New Roman" w:cs="Times New Roman"/>
                <w:color w:val="555555"/>
                <w:sz w:val="20"/>
                <w:szCs w:val="20"/>
              </w:rPr>
              <w:t>Дата проведения по графику</w:t>
            </w:r>
          </w:p>
        </w:tc>
        <w:tc>
          <w:tcPr>
            <w:tcW w:w="128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192" w:line="216" w:lineRule="atLeast"/>
              <w:rPr>
                <w:rFonts w:ascii="Times New Roman" w:eastAsia="Times New Roman" w:hAnsi="Times New Roman" w:cs="Times New Roman"/>
                <w:color w:val="555555"/>
                <w:sz w:val="20"/>
                <w:szCs w:val="20"/>
              </w:rPr>
            </w:pPr>
            <w:r w:rsidRPr="00DC1334">
              <w:rPr>
                <w:rFonts w:ascii="Times New Roman" w:eastAsia="Times New Roman" w:hAnsi="Times New Roman" w:cs="Times New Roman"/>
                <w:color w:val="555555"/>
                <w:sz w:val="20"/>
                <w:szCs w:val="20"/>
              </w:rPr>
              <w:t>Фактическая дата проведения</w:t>
            </w:r>
          </w:p>
        </w:tc>
        <w:tc>
          <w:tcPr>
            <w:tcW w:w="20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192" w:line="216" w:lineRule="atLeast"/>
              <w:rPr>
                <w:rFonts w:ascii="Times New Roman" w:eastAsia="Times New Roman" w:hAnsi="Times New Roman" w:cs="Times New Roman"/>
                <w:color w:val="555555"/>
                <w:sz w:val="20"/>
                <w:szCs w:val="20"/>
              </w:rPr>
            </w:pPr>
            <w:r w:rsidRPr="00DC1334">
              <w:rPr>
                <w:rFonts w:ascii="Times New Roman" w:eastAsia="Times New Roman" w:hAnsi="Times New Roman" w:cs="Times New Roman"/>
                <w:color w:val="555555"/>
                <w:sz w:val="20"/>
                <w:szCs w:val="20"/>
              </w:rPr>
              <w:t>Средство для проведения уборки (наименование и концентрация</w:t>
            </w:r>
          </w:p>
          <w:p w:rsidR="00AB32B9" w:rsidRPr="00DC1334" w:rsidRDefault="00AB32B9" w:rsidP="00AB32B9">
            <w:pPr>
              <w:spacing w:after="192" w:line="216" w:lineRule="atLeast"/>
              <w:rPr>
                <w:rFonts w:ascii="Times New Roman" w:eastAsia="Times New Roman" w:hAnsi="Times New Roman" w:cs="Times New Roman"/>
                <w:color w:val="555555"/>
                <w:sz w:val="20"/>
                <w:szCs w:val="20"/>
              </w:rPr>
            </w:pPr>
            <w:r w:rsidRPr="00DC1334">
              <w:rPr>
                <w:rFonts w:ascii="Times New Roman" w:eastAsia="Times New Roman" w:hAnsi="Times New Roman" w:cs="Times New Roman"/>
                <w:color w:val="555555"/>
                <w:sz w:val="20"/>
                <w:szCs w:val="20"/>
              </w:rPr>
              <w:t>раствора)</w:t>
            </w:r>
          </w:p>
        </w:tc>
        <w:tc>
          <w:tcPr>
            <w:tcW w:w="134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192" w:line="216" w:lineRule="atLeast"/>
              <w:rPr>
                <w:rFonts w:ascii="Times New Roman" w:eastAsia="Times New Roman" w:hAnsi="Times New Roman" w:cs="Times New Roman"/>
                <w:color w:val="555555"/>
                <w:sz w:val="20"/>
                <w:szCs w:val="20"/>
              </w:rPr>
            </w:pPr>
            <w:r w:rsidRPr="00DC1334">
              <w:rPr>
                <w:rFonts w:ascii="Times New Roman" w:eastAsia="Times New Roman" w:hAnsi="Times New Roman" w:cs="Times New Roman"/>
                <w:color w:val="555555"/>
                <w:sz w:val="20"/>
                <w:szCs w:val="20"/>
              </w:rPr>
              <w:t>Фамилия проводившего уборку</w:t>
            </w:r>
          </w:p>
        </w:tc>
        <w:tc>
          <w:tcPr>
            <w:tcW w:w="17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192" w:line="216" w:lineRule="atLeast"/>
              <w:rPr>
                <w:rFonts w:ascii="Times New Roman" w:eastAsia="Times New Roman" w:hAnsi="Times New Roman" w:cs="Times New Roman"/>
                <w:color w:val="555555"/>
                <w:sz w:val="20"/>
                <w:szCs w:val="20"/>
              </w:rPr>
            </w:pPr>
            <w:r w:rsidRPr="00DC1334">
              <w:rPr>
                <w:rFonts w:ascii="Times New Roman" w:eastAsia="Times New Roman" w:hAnsi="Times New Roman" w:cs="Times New Roman"/>
                <w:color w:val="555555"/>
                <w:sz w:val="20"/>
                <w:szCs w:val="20"/>
              </w:rPr>
              <w:t>Фамилия и подпись лица, контролирующего уборку</w:t>
            </w:r>
          </w:p>
        </w:tc>
      </w:tr>
      <w:tr w:rsidR="00AB32B9" w:rsidRPr="00DC1334" w:rsidTr="00AB32B9">
        <w:trPr>
          <w:tblCellSpacing w:w="0" w:type="dxa"/>
        </w:trPr>
        <w:tc>
          <w:tcPr>
            <w:tcW w:w="114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192" w:line="221" w:lineRule="atLeast"/>
              <w:rPr>
                <w:rFonts w:ascii="Times New Roman" w:eastAsia="Times New Roman" w:hAnsi="Times New Roman" w:cs="Times New Roman"/>
                <w:color w:val="555555"/>
                <w:sz w:val="20"/>
                <w:szCs w:val="20"/>
              </w:rPr>
            </w:pPr>
          </w:p>
          <w:p w:rsidR="00AB32B9" w:rsidRPr="00DC1334" w:rsidRDefault="00AB32B9" w:rsidP="00AB32B9">
            <w:pPr>
              <w:spacing w:after="192" w:line="221" w:lineRule="atLeast"/>
              <w:rPr>
                <w:rFonts w:ascii="Times New Roman" w:eastAsia="Times New Roman" w:hAnsi="Times New Roman" w:cs="Times New Roman"/>
                <w:color w:val="555555"/>
                <w:sz w:val="20"/>
                <w:szCs w:val="20"/>
              </w:rPr>
            </w:pPr>
          </w:p>
          <w:p w:rsidR="00AB32B9" w:rsidRPr="00DC1334" w:rsidRDefault="00AB32B9" w:rsidP="00AB32B9">
            <w:pPr>
              <w:spacing w:after="192" w:line="221" w:lineRule="atLeast"/>
              <w:rPr>
                <w:rFonts w:ascii="Times New Roman" w:eastAsia="Times New Roman" w:hAnsi="Times New Roman" w:cs="Times New Roman"/>
                <w:color w:val="555555"/>
                <w:sz w:val="20"/>
                <w:szCs w:val="20"/>
              </w:rPr>
            </w:pPr>
          </w:p>
        </w:tc>
        <w:tc>
          <w:tcPr>
            <w:tcW w:w="128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192" w:line="216" w:lineRule="atLeast"/>
              <w:rPr>
                <w:rFonts w:ascii="Times New Roman" w:eastAsia="Times New Roman" w:hAnsi="Times New Roman" w:cs="Times New Roman"/>
                <w:color w:val="555555"/>
                <w:sz w:val="20"/>
                <w:szCs w:val="20"/>
              </w:rPr>
            </w:pPr>
          </w:p>
        </w:tc>
        <w:tc>
          <w:tcPr>
            <w:tcW w:w="20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192" w:line="216" w:lineRule="atLeast"/>
              <w:rPr>
                <w:rFonts w:ascii="Times New Roman" w:eastAsia="Times New Roman" w:hAnsi="Times New Roman" w:cs="Times New Roman"/>
                <w:color w:val="555555"/>
                <w:sz w:val="20"/>
                <w:szCs w:val="20"/>
              </w:rPr>
            </w:pPr>
          </w:p>
        </w:tc>
        <w:tc>
          <w:tcPr>
            <w:tcW w:w="134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192" w:line="216" w:lineRule="atLeast"/>
              <w:rPr>
                <w:rFonts w:ascii="Times New Roman" w:eastAsia="Times New Roman" w:hAnsi="Times New Roman" w:cs="Times New Roman"/>
                <w:color w:val="555555"/>
                <w:sz w:val="20"/>
                <w:szCs w:val="20"/>
              </w:rPr>
            </w:pPr>
          </w:p>
        </w:tc>
        <w:tc>
          <w:tcPr>
            <w:tcW w:w="17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192" w:line="216" w:lineRule="atLeast"/>
              <w:rPr>
                <w:rFonts w:ascii="Times New Roman" w:eastAsia="Times New Roman" w:hAnsi="Times New Roman" w:cs="Times New Roman"/>
                <w:color w:val="555555"/>
                <w:sz w:val="20"/>
                <w:szCs w:val="20"/>
              </w:rPr>
            </w:pPr>
          </w:p>
        </w:tc>
      </w:tr>
      <w:tr w:rsidR="00AB32B9" w:rsidRPr="00DC1334" w:rsidTr="00AB32B9">
        <w:trPr>
          <w:tblCellSpacing w:w="0" w:type="dxa"/>
        </w:trPr>
        <w:tc>
          <w:tcPr>
            <w:tcW w:w="114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0" w:line="240" w:lineRule="auto"/>
              <w:rPr>
                <w:rFonts w:ascii="Times New Roman" w:eastAsia="Times New Roman" w:hAnsi="Times New Roman" w:cs="Times New Roman"/>
                <w:color w:val="555555"/>
                <w:sz w:val="20"/>
                <w:szCs w:val="20"/>
              </w:rPr>
            </w:pPr>
          </w:p>
        </w:tc>
        <w:tc>
          <w:tcPr>
            <w:tcW w:w="1282" w:type="dxa"/>
            <w:tcBorders>
              <w:top w:val="nil"/>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0" w:line="240" w:lineRule="auto"/>
              <w:rPr>
                <w:rFonts w:ascii="Times New Roman" w:eastAsia="Times New Roman" w:hAnsi="Times New Roman" w:cs="Times New Roman"/>
                <w:color w:val="555555"/>
                <w:sz w:val="20"/>
                <w:szCs w:val="20"/>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0" w:line="240" w:lineRule="auto"/>
              <w:rPr>
                <w:rFonts w:ascii="Times New Roman" w:eastAsia="Times New Roman" w:hAnsi="Times New Roman" w:cs="Times New Roman"/>
                <w:color w:val="555555"/>
                <w:sz w:val="20"/>
                <w:szCs w:val="20"/>
              </w:rPr>
            </w:pPr>
          </w:p>
        </w:tc>
        <w:tc>
          <w:tcPr>
            <w:tcW w:w="1349" w:type="dxa"/>
            <w:tcBorders>
              <w:top w:val="nil"/>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0" w:line="240" w:lineRule="auto"/>
              <w:rPr>
                <w:rFonts w:ascii="Times New Roman" w:eastAsia="Times New Roman" w:hAnsi="Times New Roman" w:cs="Times New Roman"/>
                <w:color w:val="555555"/>
                <w:sz w:val="20"/>
                <w:szCs w:val="20"/>
              </w:rPr>
            </w:pPr>
          </w:p>
        </w:tc>
        <w:tc>
          <w:tcPr>
            <w:tcW w:w="1776" w:type="dxa"/>
            <w:tcBorders>
              <w:top w:val="nil"/>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0" w:line="240" w:lineRule="auto"/>
              <w:rPr>
                <w:rFonts w:ascii="Times New Roman" w:eastAsia="Times New Roman" w:hAnsi="Times New Roman" w:cs="Times New Roman"/>
                <w:color w:val="555555"/>
                <w:sz w:val="20"/>
                <w:szCs w:val="20"/>
              </w:rPr>
            </w:pPr>
          </w:p>
        </w:tc>
      </w:tr>
      <w:tr w:rsidR="00AB32B9" w:rsidRPr="00DC1334" w:rsidTr="00AB32B9">
        <w:trPr>
          <w:tblCellSpacing w:w="0" w:type="dxa"/>
        </w:trPr>
        <w:tc>
          <w:tcPr>
            <w:tcW w:w="114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0" w:line="240" w:lineRule="auto"/>
              <w:rPr>
                <w:rFonts w:ascii="Times New Roman" w:eastAsia="Times New Roman" w:hAnsi="Times New Roman" w:cs="Times New Roman"/>
                <w:color w:val="555555"/>
                <w:sz w:val="20"/>
                <w:szCs w:val="20"/>
              </w:rPr>
            </w:pPr>
          </w:p>
        </w:tc>
        <w:tc>
          <w:tcPr>
            <w:tcW w:w="1282" w:type="dxa"/>
            <w:tcBorders>
              <w:top w:val="nil"/>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0" w:line="240" w:lineRule="auto"/>
              <w:rPr>
                <w:rFonts w:ascii="Times New Roman" w:eastAsia="Times New Roman" w:hAnsi="Times New Roman" w:cs="Times New Roman"/>
                <w:color w:val="555555"/>
                <w:sz w:val="20"/>
                <w:szCs w:val="20"/>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0" w:line="240" w:lineRule="auto"/>
              <w:rPr>
                <w:rFonts w:ascii="Times New Roman" w:eastAsia="Times New Roman" w:hAnsi="Times New Roman" w:cs="Times New Roman"/>
                <w:color w:val="555555"/>
                <w:sz w:val="20"/>
                <w:szCs w:val="20"/>
              </w:rPr>
            </w:pPr>
          </w:p>
        </w:tc>
        <w:tc>
          <w:tcPr>
            <w:tcW w:w="1349" w:type="dxa"/>
            <w:tcBorders>
              <w:top w:val="nil"/>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0" w:line="240" w:lineRule="auto"/>
              <w:rPr>
                <w:rFonts w:ascii="Times New Roman" w:eastAsia="Times New Roman" w:hAnsi="Times New Roman" w:cs="Times New Roman"/>
                <w:color w:val="555555"/>
                <w:sz w:val="20"/>
                <w:szCs w:val="20"/>
              </w:rPr>
            </w:pPr>
          </w:p>
        </w:tc>
        <w:tc>
          <w:tcPr>
            <w:tcW w:w="1776" w:type="dxa"/>
            <w:tcBorders>
              <w:top w:val="nil"/>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0" w:line="240" w:lineRule="auto"/>
              <w:rPr>
                <w:rFonts w:ascii="Times New Roman" w:eastAsia="Times New Roman" w:hAnsi="Times New Roman" w:cs="Times New Roman"/>
                <w:color w:val="555555"/>
                <w:sz w:val="20"/>
                <w:szCs w:val="20"/>
              </w:rPr>
            </w:pPr>
          </w:p>
        </w:tc>
      </w:tr>
      <w:tr w:rsidR="00AB32B9" w:rsidRPr="00DC1334" w:rsidTr="00AB32B9">
        <w:trPr>
          <w:tblCellSpacing w:w="0" w:type="dxa"/>
        </w:trPr>
        <w:tc>
          <w:tcPr>
            <w:tcW w:w="114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0" w:line="240" w:lineRule="auto"/>
              <w:rPr>
                <w:rFonts w:ascii="Times New Roman" w:eastAsia="Times New Roman" w:hAnsi="Times New Roman" w:cs="Times New Roman"/>
                <w:color w:val="555555"/>
                <w:sz w:val="20"/>
                <w:szCs w:val="20"/>
              </w:rPr>
            </w:pPr>
          </w:p>
        </w:tc>
        <w:tc>
          <w:tcPr>
            <w:tcW w:w="1282" w:type="dxa"/>
            <w:tcBorders>
              <w:top w:val="nil"/>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0" w:line="240" w:lineRule="auto"/>
              <w:rPr>
                <w:rFonts w:ascii="Times New Roman" w:eastAsia="Times New Roman" w:hAnsi="Times New Roman" w:cs="Times New Roman"/>
                <w:color w:val="555555"/>
                <w:sz w:val="20"/>
                <w:szCs w:val="20"/>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0" w:line="240" w:lineRule="auto"/>
              <w:rPr>
                <w:rFonts w:ascii="Times New Roman" w:eastAsia="Times New Roman" w:hAnsi="Times New Roman" w:cs="Times New Roman"/>
                <w:color w:val="555555"/>
                <w:sz w:val="20"/>
                <w:szCs w:val="20"/>
              </w:rPr>
            </w:pPr>
          </w:p>
        </w:tc>
        <w:tc>
          <w:tcPr>
            <w:tcW w:w="1349" w:type="dxa"/>
            <w:tcBorders>
              <w:top w:val="nil"/>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0" w:line="240" w:lineRule="auto"/>
              <w:rPr>
                <w:rFonts w:ascii="Times New Roman" w:eastAsia="Times New Roman" w:hAnsi="Times New Roman" w:cs="Times New Roman"/>
                <w:color w:val="555555"/>
                <w:sz w:val="20"/>
                <w:szCs w:val="20"/>
              </w:rPr>
            </w:pPr>
          </w:p>
        </w:tc>
        <w:tc>
          <w:tcPr>
            <w:tcW w:w="1776" w:type="dxa"/>
            <w:tcBorders>
              <w:top w:val="nil"/>
              <w:left w:val="nil"/>
              <w:bottom w:val="single" w:sz="8" w:space="0" w:color="auto"/>
              <w:right w:val="single" w:sz="8" w:space="0" w:color="auto"/>
            </w:tcBorders>
            <w:tcMar>
              <w:top w:w="0" w:type="dxa"/>
              <w:left w:w="40" w:type="dxa"/>
              <w:bottom w:w="0" w:type="dxa"/>
              <w:right w:w="40" w:type="dxa"/>
            </w:tcMar>
            <w:hideMark/>
          </w:tcPr>
          <w:p w:rsidR="00AB32B9" w:rsidRPr="00DC1334" w:rsidRDefault="00AB32B9" w:rsidP="00AB32B9">
            <w:pPr>
              <w:spacing w:after="0" w:line="240" w:lineRule="auto"/>
              <w:rPr>
                <w:rFonts w:ascii="Times New Roman" w:eastAsia="Times New Roman" w:hAnsi="Times New Roman" w:cs="Times New Roman"/>
                <w:color w:val="555555"/>
                <w:sz w:val="20"/>
                <w:szCs w:val="20"/>
              </w:rPr>
            </w:pPr>
          </w:p>
        </w:tc>
      </w:tr>
    </w:tbl>
    <w:p w:rsidR="00AB32B9" w:rsidRPr="00DC1334" w:rsidRDefault="00AB32B9" w:rsidP="0044355E">
      <w:pPr>
        <w:ind w:left="5400"/>
        <w:rPr>
          <w:rFonts w:ascii="Times New Roman" w:hAnsi="Times New Roman" w:cs="Times New Roman"/>
          <w:b/>
          <w:i/>
          <w:sz w:val="20"/>
          <w:szCs w:val="20"/>
        </w:rPr>
      </w:pPr>
    </w:p>
    <w:p w:rsidR="00AB32B9" w:rsidRPr="00DC1334" w:rsidRDefault="00AB32B9" w:rsidP="0044355E">
      <w:pPr>
        <w:ind w:left="5400"/>
        <w:rPr>
          <w:rFonts w:ascii="Times New Roman" w:hAnsi="Times New Roman" w:cs="Times New Roman"/>
          <w:b/>
          <w:i/>
          <w:sz w:val="20"/>
          <w:szCs w:val="20"/>
        </w:rPr>
      </w:pPr>
    </w:p>
    <w:p w:rsidR="00AB32B9" w:rsidRPr="00DC1334" w:rsidRDefault="00AB32B9" w:rsidP="0044355E">
      <w:pPr>
        <w:ind w:left="5400"/>
        <w:rPr>
          <w:rFonts w:ascii="Times New Roman" w:hAnsi="Times New Roman" w:cs="Times New Roman"/>
          <w:b/>
          <w:i/>
          <w:sz w:val="20"/>
          <w:szCs w:val="20"/>
        </w:rPr>
      </w:pPr>
    </w:p>
    <w:p w:rsidR="0044355E" w:rsidRPr="00DC1334" w:rsidRDefault="0044355E" w:rsidP="0044355E">
      <w:pPr>
        <w:ind w:left="5400"/>
        <w:rPr>
          <w:rFonts w:ascii="Times New Roman" w:hAnsi="Times New Roman" w:cs="Times New Roman"/>
          <w:b/>
          <w:i/>
          <w:sz w:val="20"/>
          <w:szCs w:val="20"/>
        </w:rPr>
      </w:pPr>
      <w:r w:rsidRPr="00DC1334">
        <w:rPr>
          <w:rFonts w:ascii="Times New Roman" w:hAnsi="Times New Roman" w:cs="Times New Roman"/>
          <w:b/>
          <w:i/>
          <w:sz w:val="20"/>
          <w:szCs w:val="20"/>
        </w:rPr>
        <w:t>УТВЕРЖДАЮ</w:t>
      </w:r>
    </w:p>
    <w:p w:rsidR="0044355E" w:rsidRPr="00DC1334" w:rsidRDefault="0044355E" w:rsidP="0044355E">
      <w:pPr>
        <w:ind w:left="5400"/>
        <w:rPr>
          <w:rFonts w:ascii="Times New Roman" w:hAnsi="Times New Roman" w:cs="Times New Roman"/>
          <w:b/>
          <w:i/>
          <w:sz w:val="20"/>
          <w:szCs w:val="20"/>
        </w:rPr>
      </w:pPr>
      <w:r w:rsidRPr="00DC1334">
        <w:rPr>
          <w:rFonts w:ascii="Times New Roman" w:hAnsi="Times New Roman" w:cs="Times New Roman"/>
          <w:b/>
          <w:i/>
          <w:sz w:val="20"/>
          <w:szCs w:val="20"/>
        </w:rPr>
        <w:t>Директор МОБУ СОШ № 38</w:t>
      </w:r>
    </w:p>
    <w:p w:rsidR="0044355E" w:rsidRPr="00DC1334" w:rsidRDefault="0044355E" w:rsidP="0044355E">
      <w:pPr>
        <w:ind w:left="5400"/>
        <w:rPr>
          <w:rFonts w:ascii="Times New Roman" w:hAnsi="Times New Roman" w:cs="Times New Roman"/>
          <w:b/>
          <w:i/>
          <w:sz w:val="20"/>
          <w:szCs w:val="20"/>
        </w:rPr>
      </w:pPr>
      <w:r w:rsidRPr="00DC1334">
        <w:rPr>
          <w:rFonts w:ascii="Times New Roman" w:hAnsi="Times New Roman" w:cs="Times New Roman"/>
          <w:b/>
          <w:i/>
          <w:sz w:val="20"/>
          <w:szCs w:val="20"/>
        </w:rPr>
        <w:t>_______ Михайлова М.А.</w:t>
      </w:r>
    </w:p>
    <w:p w:rsidR="0044355E" w:rsidRPr="00DC1334" w:rsidRDefault="0044355E" w:rsidP="0044355E">
      <w:pPr>
        <w:ind w:left="5400"/>
        <w:rPr>
          <w:rFonts w:ascii="Times New Roman" w:hAnsi="Times New Roman" w:cs="Times New Roman"/>
          <w:b/>
          <w:i/>
          <w:sz w:val="20"/>
          <w:szCs w:val="20"/>
        </w:rPr>
      </w:pPr>
      <w:r w:rsidRPr="00DC1334">
        <w:rPr>
          <w:rFonts w:ascii="Times New Roman" w:hAnsi="Times New Roman" w:cs="Times New Roman"/>
          <w:b/>
          <w:i/>
          <w:sz w:val="20"/>
          <w:szCs w:val="20"/>
        </w:rPr>
        <w:t>«_01_» января 2013 г.</w:t>
      </w:r>
    </w:p>
    <w:p w:rsidR="0044355E" w:rsidRPr="00DC1334" w:rsidRDefault="0044355E" w:rsidP="0044355E">
      <w:pPr>
        <w:ind w:left="5760"/>
        <w:rPr>
          <w:rFonts w:ascii="Times New Roman" w:hAnsi="Times New Roman" w:cs="Times New Roman"/>
          <w:sz w:val="20"/>
          <w:szCs w:val="20"/>
        </w:rPr>
      </w:pPr>
    </w:p>
    <w:p w:rsidR="0044355E" w:rsidRPr="00DC1334" w:rsidRDefault="0044355E" w:rsidP="0044355E">
      <w:pPr>
        <w:ind w:left="5760"/>
        <w:rPr>
          <w:rFonts w:ascii="Times New Roman" w:hAnsi="Times New Roman" w:cs="Times New Roman"/>
          <w:sz w:val="20"/>
          <w:szCs w:val="20"/>
        </w:rPr>
      </w:pPr>
    </w:p>
    <w:p w:rsidR="0044355E" w:rsidRPr="00DC1334" w:rsidRDefault="0044355E" w:rsidP="0044355E">
      <w:pPr>
        <w:ind w:left="5760"/>
        <w:rPr>
          <w:rFonts w:ascii="Times New Roman" w:hAnsi="Times New Roman" w:cs="Times New Roman"/>
          <w:sz w:val="20"/>
          <w:szCs w:val="20"/>
        </w:rPr>
      </w:pPr>
    </w:p>
    <w:p w:rsidR="0044355E" w:rsidRPr="00DC1334" w:rsidRDefault="0044355E" w:rsidP="0044355E">
      <w:pPr>
        <w:ind w:left="5760"/>
        <w:rPr>
          <w:rFonts w:ascii="Times New Roman" w:hAnsi="Times New Roman" w:cs="Times New Roman"/>
          <w:sz w:val="20"/>
          <w:szCs w:val="20"/>
        </w:rPr>
      </w:pPr>
    </w:p>
    <w:p w:rsidR="0044355E" w:rsidRPr="00DC1334" w:rsidRDefault="0044355E" w:rsidP="0044355E">
      <w:pPr>
        <w:ind w:left="5760"/>
        <w:rPr>
          <w:rFonts w:ascii="Times New Roman" w:hAnsi="Times New Roman" w:cs="Times New Roman"/>
          <w:sz w:val="20"/>
          <w:szCs w:val="20"/>
        </w:rPr>
      </w:pPr>
    </w:p>
    <w:p w:rsidR="0044355E" w:rsidRPr="00DC1334" w:rsidRDefault="0044355E" w:rsidP="0044355E">
      <w:pPr>
        <w:rPr>
          <w:rFonts w:ascii="Times New Roman" w:hAnsi="Times New Roman" w:cs="Times New Roman"/>
          <w:sz w:val="20"/>
          <w:szCs w:val="20"/>
        </w:rPr>
      </w:pPr>
    </w:p>
    <w:p w:rsidR="0044355E" w:rsidRPr="00DC1334" w:rsidRDefault="0044355E" w:rsidP="0044355E">
      <w:pPr>
        <w:ind w:left="4500"/>
        <w:rPr>
          <w:rFonts w:ascii="Times New Roman" w:hAnsi="Times New Roman" w:cs="Times New Roman"/>
          <w:b/>
          <w:i/>
          <w:sz w:val="20"/>
          <w:szCs w:val="20"/>
        </w:rPr>
      </w:pPr>
    </w:p>
    <w:p w:rsidR="0044355E" w:rsidRPr="00DC1334" w:rsidRDefault="0044355E" w:rsidP="0044355E">
      <w:pPr>
        <w:ind w:left="4500"/>
        <w:rPr>
          <w:rFonts w:ascii="Times New Roman" w:hAnsi="Times New Roman" w:cs="Times New Roman"/>
          <w:b/>
          <w:i/>
          <w:sz w:val="20"/>
          <w:szCs w:val="20"/>
        </w:rPr>
      </w:pPr>
    </w:p>
    <w:p w:rsidR="0044355E" w:rsidRPr="00DC1334" w:rsidRDefault="0044355E" w:rsidP="0044355E">
      <w:pPr>
        <w:jc w:val="center"/>
        <w:rPr>
          <w:rFonts w:ascii="Times New Roman" w:hAnsi="Times New Roman" w:cs="Times New Roman"/>
          <w:b/>
          <w:bCs/>
          <w:sz w:val="20"/>
          <w:szCs w:val="20"/>
        </w:rPr>
      </w:pPr>
      <w:r w:rsidRPr="00DC1334">
        <w:rPr>
          <w:rFonts w:ascii="Times New Roman" w:hAnsi="Times New Roman" w:cs="Times New Roman"/>
          <w:b/>
          <w:bCs/>
          <w:sz w:val="20"/>
          <w:szCs w:val="20"/>
        </w:rPr>
        <w:t xml:space="preserve">Положение </w:t>
      </w:r>
    </w:p>
    <w:p w:rsidR="0044355E" w:rsidRPr="00DC1334" w:rsidRDefault="0044355E" w:rsidP="0044355E">
      <w:pPr>
        <w:jc w:val="center"/>
        <w:rPr>
          <w:rFonts w:ascii="Times New Roman" w:hAnsi="Times New Roman" w:cs="Times New Roman"/>
          <w:b/>
          <w:bCs/>
          <w:sz w:val="20"/>
          <w:szCs w:val="20"/>
        </w:rPr>
      </w:pPr>
      <w:r w:rsidRPr="00DC1334">
        <w:rPr>
          <w:rFonts w:ascii="Times New Roman" w:hAnsi="Times New Roman" w:cs="Times New Roman"/>
          <w:b/>
          <w:bCs/>
          <w:sz w:val="20"/>
          <w:szCs w:val="20"/>
        </w:rPr>
        <w:t>о бракеражной комиссии</w:t>
      </w:r>
      <w:r w:rsidRPr="00DC1334">
        <w:rPr>
          <w:rFonts w:ascii="Times New Roman" w:hAnsi="Times New Roman" w:cs="Times New Roman"/>
          <w:sz w:val="20"/>
          <w:szCs w:val="20"/>
        </w:rPr>
        <w:t xml:space="preserve"> </w:t>
      </w:r>
    </w:p>
    <w:p w:rsidR="0044355E" w:rsidRPr="00DC1334" w:rsidRDefault="0044355E" w:rsidP="0044355E">
      <w:pPr>
        <w:pStyle w:val="ConsPlusNormal"/>
        <w:ind w:right="-104" w:firstLine="0"/>
        <w:jc w:val="center"/>
        <w:rPr>
          <w:rFonts w:ascii="Times New Roman" w:hAnsi="Times New Roman" w:cs="Times New Roman"/>
        </w:rPr>
      </w:pPr>
      <w:r w:rsidRPr="00DC1334">
        <w:rPr>
          <w:rFonts w:ascii="Times New Roman" w:hAnsi="Times New Roman" w:cs="Times New Roman"/>
        </w:rPr>
        <w:t xml:space="preserve">муниципального общеобразовательного бюджетного учреждения </w:t>
      </w:r>
    </w:p>
    <w:p w:rsidR="0044355E" w:rsidRPr="00DC1334" w:rsidRDefault="0044355E" w:rsidP="0044355E">
      <w:pPr>
        <w:pStyle w:val="ConsPlusNormal"/>
        <w:ind w:right="-104" w:firstLine="0"/>
        <w:jc w:val="center"/>
        <w:rPr>
          <w:rFonts w:ascii="Times New Roman" w:hAnsi="Times New Roman" w:cs="Times New Roman"/>
        </w:rPr>
      </w:pPr>
      <w:r w:rsidRPr="00DC1334">
        <w:rPr>
          <w:rFonts w:ascii="Times New Roman" w:hAnsi="Times New Roman" w:cs="Times New Roman"/>
        </w:rPr>
        <w:t xml:space="preserve">«Средняя общеобразовательная школа №38» </w:t>
      </w:r>
    </w:p>
    <w:p w:rsidR="0044355E" w:rsidRPr="00DC1334" w:rsidRDefault="0044355E" w:rsidP="0044355E">
      <w:pPr>
        <w:pStyle w:val="ConsPlusNormal"/>
        <w:ind w:right="-104" w:firstLine="0"/>
        <w:jc w:val="center"/>
        <w:rPr>
          <w:rFonts w:ascii="Times New Roman" w:hAnsi="Times New Roman" w:cs="Times New Roman"/>
        </w:rPr>
      </w:pPr>
      <w:r w:rsidRPr="00DC1334">
        <w:rPr>
          <w:rFonts w:ascii="Times New Roman" w:hAnsi="Times New Roman" w:cs="Times New Roman"/>
        </w:rPr>
        <w:t>городского округа «город Якутск»</w:t>
      </w:r>
    </w:p>
    <w:p w:rsidR="0044355E" w:rsidRPr="00DC1334" w:rsidRDefault="0044355E" w:rsidP="0044355E">
      <w:pPr>
        <w:rPr>
          <w:rFonts w:ascii="Times New Roman" w:hAnsi="Times New Roman" w:cs="Times New Roman"/>
          <w:b/>
          <w:i/>
          <w:sz w:val="20"/>
          <w:szCs w:val="20"/>
        </w:rPr>
      </w:pPr>
    </w:p>
    <w:p w:rsidR="0044355E" w:rsidRPr="00DC1334" w:rsidRDefault="0044355E" w:rsidP="0044355E">
      <w:pPr>
        <w:jc w:val="center"/>
        <w:rPr>
          <w:rFonts w:ascii="Times New Roman" w:hAnsi="Times New Roman" w:cs="Times New Roman"/>
          <w:b/>
          <w:i/>
          <w:sz w:val="20"/>
          <w:szCs w:val="20"/>
        </w:rPr>
      </w:pPr>
      <w:r w:rsidRPr="00DC1334">
        <w:rPr>
          <w:rFonts w:ascii="Times New Roman" w:hAnsi="Times New Roman" w:cs="Times New Roman"/>
          <w:b/>
          <w:i/>
          <w:sz w:val="20"/>
          <w:szCs w:val="20"/>
        </w:rPr>
        <w:t xml:space="preserve"> </w:t>
      </w:r>
    </w:p>
    <w:p w:rsidR="0044355E" w:rsidRPr="00DC1334" w:rsidRDefault="0044355E" w:rsidP="0044355E">
      <w:pPr>
        <w:jc w:val="center"/>
        <w:rPr>
          <w:rFonts w:ascii="Times New Roman" w:hAnsi="Times New Roman" w:cs="Times New Roman"/>
          <w:b/>
          <w:i/>
          <w:sz w:val="20"/>
          <w:szCs w:val="20"/>
        </w:rPr>
      </w:pPr>
    </w:p>
    <w:p w:rsidR="0044355E" w:rsidRPr="00DC1334" w:rsidRDefault="0044355E" w:rsidP="0044355E">
      <w:pPr>
        <w:jc w:val="center"/>
        <w:rPr>
          <w:rFonts w:ascii="Times New Roman" w:hAnsi="Times New Roman" w:cs="Times New Roman"/>
          <w:b/>
          <w:i/>
          <w:sz w:val="20"/>
          <w:szCs w:val="20"/>
        </w:rPr>
      </w:pPr>
    </w:p>
    <w:p w:rsidR="0044355E" w:rsidRPr="00DC1334" w:rsidRDefault="0044355E" w:rsidP="0044355E">
      <w:pPr>
        <w:jc w:val="center"/>
        <w:rPr>
          <w:rFonts w:ascii="Times New Roman" w:hAnsi="Times New Roman" w:cs="Times New Roman"/>
          <w:b/>
          <w:i/>
          <w:sz w:val="20"/>
          <w:szCs w:val="20"/>
        </w:rPr>
      </w:pPr>
    </w:p>
    <w:p w:rsidR="0044355E" w:rsidRPr="00DC1334" w:rsidRDefault="0044355E" w:rsidP="0044355E">
      <w:pPr>
        <w:jc w:val="center"/>
        <w:rPr>
          <w:rFonts w:ascii="Times New Roman" w:hAnsi="Times New Roman" w:cs="Times New Roman"/>
          <w:b/>
          <w:i/>
          <w:sz w:val="20"/>
          <w:szCs w:val="20"/>
        </w:rPr>
      </w:pPr>
    </w:p>
    <w:p w:rsidR="0044355E" w:rsidRPr="00DC1334" w:rsidRDefault="0044355E" w:rsidP="0044355E">
      <w:pPr>
        <w:jc w:val="center"/>
        <w:rPr>
          <w:rFonts w:ascii="Times New Roman" w:hAnsi="Times New Roman" w:cs="Times New Roman"/>
          <w:b/>
          <w:i/>
          <w:sz w:val="20"/>
          <w:szCs w:val="20"/>
        </w:rPr>
      </w:pPr>
    </w:p>
    <w:p w:rsidR="0044355E" w:rsidRPr="00DC1334" w:rsidRDefault="0044355E" w:rsidP="0044355E">
      <w:pPr>
        <w:ind w:left="4500"/>
        <w:jc w:val="both"/>
        <w:rPr>
          <w:rFonts w:ascii="Times New Roman" w:hAnsi="Times New Roman" w:cs="Times New Roman"/>
          <w:b/>
          <w:i/>
          <w:sz w:val="20"/>
          <w:szCs w:val="20"/>
        </w:rPr>
      </w:pPr>
    </w:p>
    <w:p w:rsidR="0044355E" w:rsidRPr="00DC1334" w:rsidRDefault="0044355E" w:rsidP="0044355E">
      <w:pPr>
        <w:ind w:left="4500"/>
        <w:jc w:val="both"/>
        <w:rPr>
          <w:rFonts w:ascii="Times New Roman" w:hAnsi="Times New Roman" w:cs="Times New Roman"/>
          <w:b/>
          <w:i/>
          <w:sz w:val="20"/>
          <w:szCs w:val="20"/>
        </w:rPr>
      </w:pPr>
      <w:r w:rsidRPr="00DC1334">
        <w:rPr>
          <w:rFonts w:ascii="Times New Roman" w:hAnsi="Times New Roman" w:cs="Times New Roman"/>
          <w:b/>
          <w:i/>
          <w:sz w:val="20"/>
          <w:szCs w:val="20"/>
        </w:rPr>
        <w:t>Рассмотрено</w:t>
      </w:r>
    </w:p>
    <w:p w:rsidR="0044355E" w:rsidRPr="00DC1334" w:rsidRDefault="0044355E" w:rsidP="0044355E">
      <w:pPr>
        <w:ind w:left="4500"/>
        <w:rPr>
          <w:rFonts w:ascii="Times New Roman" w:hAnsi="Times New Roman" w:cs="Times New Roman"/>
          <w:b/>
          <w:i/>
          <w:sz w:val="20"/>
          <w:szCs w:val="20"/>
        </w:rPr>
      </w:pPr>
      <w:r w:rsidRPr="00DC1334">
        <w:rPr>
          <w:rFonts w:ascii="Times New Roman" w:hAnsi="Times New Roman" w:cs="Times New Roman"/>
          <w:b/>
          <w:i/>
          <w:sz w:val="20"/>
          <w:szCs w:val="20"/>
        </w:rPr>
        <w:t>На заседании педагогического совета Протокол № ___ от_________2013 года</w:t>
      </w:r>
    </w:p>
    <w:p w:rsidR="0044355E" w:rsidRPr="00DC1334" w:rsidRDefault="0044355E" w:rsidP="0044355E">
      <w:pPr>
        <w:jc w:val="both"/>
        <w:rPr>
          <w:rFonts w:ascii="Times New Roman" w:hAnsi="Times New Roman" w:cs="Times New Roman"/>
          <w:b/>
          <w:sz w:val="20"/>
          <w:szCs w:val="20"/>
        </w:rPr>
      </w:pPr>
      <w:r w:rsidRPr="00DC1334">
        <w:rPr>
          <w:rFonts w:ascii="Times New Roman" w:hAnsi="Times New Roman" w:cs="Times New Roman"/>
          <w:b/>
          <w:sz w:val="20"/>
          <w:szCs w:val="20"/>
          <w:lang w:val="en-US"/>
        </w:rPr>
        <w:t>I</w:t>
      </w:r>
      <w:r w:rsidRPr="00DC1334">
        <w:rPr>
          <w:rFonts w:ascii="Times New Roman" w:hAnsi="Times New Roman" w:cs="Times New Roman"/>
          <w:b/>
          <w:sz w:val="20"/>
          <w:szCs w:val="20"/>
        </w:rPr>
        <w:t>. Общее положение</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 xml:space="preserve">1.1. Настоящее Положение разработано в целях усиления контроля за качеством питания в школе. Бракеражная комиссия создается приказом директора школы на начало учебного года. Бракеражная комиссия  состоит  из трёх человек: медицинского работника, работника пищеблока и представителя администрации образовательного учреждения.  </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1.2. Бракеражная комиссия осуществляет контроль за доброкачественностью готовой продукции, который проводится органолептическим методом. Бракераж пищи проводится до начала отпуска каждой вновь приготовленной партии непосредственно из емкостей, в которых пища готовится. Результат бракеража регистрируется в «Журнале бракеража готовой кулинарной продукции», только затем разрешается выдача готовой пищи.</w:t>
      </w:r>
      <w:r w:rsidRPr="00DC1334">
        <w:rPr>
          <w:rFonts w:ascii="Times New Roman" w:hAnsi="Times New Roman" w:cs="Times New Roman"/>
          <w:b/>
          <w:sz w:val="20"/>
          <w:szCs w:val="20"/>
        </w:rPr>
        <w:t xml:space="preserve"> </w:t>
      </w:r>
      <w:r w:rsidRPr="00DC1334">
        <w:rPr>
          <w:rFonts w:ascii="Times New Roman" w:hAnsi="Times New Roman" w:cs="Times New Roman"/>
          <w:sz w:val="20"/>
          <w:szCs w:val="20"/>
        </w:rPr>
        <w:t>При нарушении технологии приготовления пищи комиссия обязана снять изделия с продажи, направить их на доработку или переработку, а при необходимости - на исследование в санитарно - пищевую лабораторию.</w:t>
      </w:r>
      <w:r w:rsidRPr="00DC1334">
        <w:rPr>
          <w:rFonts w:ascii="Times New Roman" w:hAnsi="Times New Roman" w:cs="Times New Roman"/>
          <w:sz w:val="20"/>
          <w:szCs w:val="20"/>
        </w:rPr>
        <w:br/>
        <w:t>1.3. Бракеражный журнал должен быть пронумерован, прошнурован и скреплен печатью; хранится бракеражный журнал у работника буфета.</w:t>
      </w:r>
      <w:r w:rsidRPr="00DC1334">
        <w:rPr>
          <w:rFonts w:ascii="Times New Roman" w:hAnsi="Times New Roman" w:cs="Times New Roman"/>
          <w:sz w:val="20"/>
          <w:szCs w:val="20"/>
        </w:rPr>
        <w:br/>
        <w:t xml:space="preserve">  В бракеражном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w:t>
      </w:r>
      <w:r w:rsidRPr="00DC1334">
        <w:rPr>
          <w:rFonts w:ascii="Times New Roman" w:hAnsi="Times New Roman" w:cs="Times New Roman"/>
          <w:b/>
          <w:sz w:val="20"/>
          <w:szCs w:val="20"/>
        </w:rPr>
        <w:t xml:space="preserve"> </w:t>
      </w:r>
      <w:r w:rsidRPr="00DC1334">
        <w:rPr>
          <w:rFonts w:ascii="Times New Roman" w:hAnsi="Times New Roman" w:cs="Times New Roman"/>
          <w:sz w:val="20"/>
          <w:szCs w:val="20"/>
        </w:rPr>
        <w:t xml:space="preserve">За качество пищи несут ответственность заведующий столовой и повара, приготовляющие продукцию. Ответственность за ведение Журнала бракеража готовой кулинарной несёт работник буфета. </w:t>
      </w:r>
    </w:p>
    <w:p w:rsidR="0044355E" w:rsidRPr="00DC1334" w:rsidRDefault="0044355E" w:rsidP="0044355E">
      <w:pPr>
        <w:jc w:val="both"/>
        <w:rPr>
          <w:rFonts w:ascii="Times New Roman" w:hAnsi="Times New Roman" w:cs="Times New Roman"/>
          <w:b/>
          <w:sz w:val="20"/>
          <w:szCs w:val="20"/>
        </w:rPr>
      </w:pPr>
      <w:r w:rsidRPr="00DC1334">
        <w:rPr>
          <w:rFonts w:ascii="Times New Roman" w:hAnsi="Times New Roman" w:cs="Times New Roman"/>
          <w:b/>
          <w:sz w:val="20"/>
          <w:szCs w:val="20"/>
          <w:lang w:val="en-US"/>
        </w:rPr>
        <w:t>II</w:t>
      </w:r>
      <w:r w:rsidRPr="00DC1334">
        <w:rPr>
          <w:rFonts w:ascii="Times New Roman" w:hAnsi="Times New Roman" w:cs="Times New Roman"/>
          <w:b/>
          <w:sz w:val="20"/>
          <w:szCs w:val="20"/>
        </w:rPr>
        <w:t>. Методика органолептической оценки пищи</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2.2.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2.3. Вкус пищи, как и запах, следует устанавливать при характерной для неё температуре.</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44355E" w:rsidRPr="00DC1334" w:rsidRDefault="0044355E" w:rsidP="0044355E">
      <w:pPr>
        <w:jc w:val="both"/>
        <w:rPr>
          <w:rFonts w:ascii="Times New Roman" w:hAnsi="Times New Roman" w:cs="Times New Roman"/>
          <w:b/>
          <w:sz w:val="20"/>
          <w:szCs w:val="20"/>
        </w:rPr>
      </w:pPr>
      <w:r w:rsidRPr="00DC1334">
        <w:rPr>
          <w:rFonts w:ascii="Times New Roman" w:hAnsi="Times New Roman" w:cs="Times New Roman"/>
          <w:b/>
          <w:sz w:val="20"/>
          <w:szCs w:val="20"/>
        </w:rPr>
        <w:t>III.</w:t>
      </w:r>
      <w:r w:rsidRPr="00DC1334">
        <w:rPr>
          <w:rFonts w:ascii="Times New Roman" w:hAnsi="Times New Roman" w:cs="Times New Roman"/>
          <w:sz w:val="20"/>
          <w:szCs w:val="20"/>
        </w:rPr>
        <w:t xml:space="preserve">  </w:t>
      </w:r>
      <w:r w:rsidRPr="00DC1334">
        <w:rPr>
          <w:rFonts w:ascii="Times New Roman" w:hAnsi="Times New Roman" w:cs="Times New Roman"/>
          <w:b/>
          <w:sz w:val="20"/>
          <w:szCs w:val="20"/>
        </w:rPr>
        <w:t>Органолептическая оценка первых блюд.</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3.4. 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3.6.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44355E" w:rsidRPr="00DC1334" w:rsidRDefault="0044355E" w:rsidP="0044355E">
      <w:pPr>
        <w:spacing w:after="120"/>
        <w:jc w:val="both"/>
        <w:rPr>
          <w:rFonts w:ascii="Times New Roman" w:hAnsi="Times New Roman" w:cs="Times New Roman"/>
          <w:sz w:val="20"/>
          <w:szCs w:val="20"/>
        </w:rPr>
      </w:pPr>
    </w:p>
    <w:p w:rsidR="0044355E" w:rsidRPr="00DC1334" w:rsidRDefault="0044355E" w:rsidP="0044355E">
      <w:pPr>
        <w:jc w:val="both"/>
        <w:rPr>
          <w:rFonts w:ascii="Times New Roman" w:hAnsi="Times New Roman" w:cs="Times New Roman"/>
          <w:b/>
          <w:sz w:val="20"/>
          <w:szCs w:val="20"/>
        </w:rPr>
      </w:pPr>
      <w:r w:rsidRPr="00DC1334">
        <w:rPr>
          <w:rFonts w:ascii="Times New Roman" w:hAnsi="Times New Roman" w:cs="Times New Roman"/>
          <w:b/>
          <w:sz w:val="20"/>
          <w:szCs w:val="20"/>
        </w:rPr>
        <w:t>IV.  Органолептическая оценка вторых блюд.</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4.1. В блюдах, отпускаемых с гарниром и соусом, все составные части оцениваются отдельно. Оценка соусных блюд (гуляш, рагу) даётся общая.</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4.2. Мясо птицы должно быть мягким, сочным и легко отделяться от костей.</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44355E" w:rsidRPr="00DC1334" w:rsidRDefault="0044355E" w:rsidP="0044355E">
      <w:pPr>
        <w:jc w:val="both"/>
        <w:rPr>
          <w:rFonts w:ascii="Times New Roman" w:hAnsi="Times New Roman" w:cs="Times New Roman"/>
          <w:sz w:val="20"/>
          <w:szCs w:val="20"/>
        </w:rPr>
      </w:pPr>
      <w:r w:rsidRPr="00DC1334">
        <w:rPr>
          <w:rFonts w:ascii="Times New Roman" w:hAnsi="Times New Roman" w:cs="Times New Roman"/>
          <w:sz w:val="20"/>
          <w:szCs w:val="20"/>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44355E" w:rsidRPr="00DC1334" w:rsidRDefault="0044355E" w:rsidP="0044355E">
      <w:pPr>
        <w:rPr>
          <w:rFonts w:ascii="Times New Roman" w:hAnsi="Times New Roman" w:cs="Times New Roman"/>
          <w:b/>
          <w:sz w:val="20"/>
          <w:szCs w:val="20"/>
        </w:rPr>
      </w:pPr>
      <w:r w:rsidRPr="00DC1334">
        <w:rPr>
          <w:rFonts w:ascii="Times New Roman" w:hAnsi="Times New Roman" w:cs="Times New Roman"/>
          <w:b/>
          <w:sz w:val="20"/>
          <w:szCs w:val="20"/>
        </w:rPr>
        <w:t>V.  КРИТЕРИИ ОЦЕНКИ КАЧЕСТВА БЛЮД</w:t>
      </w:r>
    </w:p>
    <w:p w:rsidR="0044355E" w:rsidRPr="00DC1334" w:rsidRDefault="0044355E" w:rsidP="0044355E">
      <w:pPr>
        <w:rPr>
          <w:rFonts w:ascii="Times New Roman" w:hAnsi="Times New Roman" w:cs="Times New Roman"/>
          <w:sz w:val="20"/>
          <w:szCs w:val="20"/>
        </w:rPr>
      </w:pPr>
      <w:r w:rsidRPr="00DC1334">
        <w:rPr>
          <w:rFonts w:ascii="Times New Roman" w:hAnsi="Times New Roman" w:cs="Times New Roman"/>
          <w:b/>
          <w:i/>
          <w:sz w:val="20"/>
          <w:szCs w:val="20"/>
        </w:rPr>
        <w:t xml:space="preserve"> </w:t>
      </w:r>
      <w:r w:rsidRPr="00DC1334">
        <w:rPr>
          <w:rFonts w:ascii="Times New Roman" w:hAnsi="Times New Roman" w:cs="Times New Roman"/>
          <w:sz w:val="20"/>
          <w:szCs w:val="20"/>
        </w:rPr>
        <w:t>5.1.</w:t>
      </w:r>
      <w:r w:rsidRPr="00DC1334">
        <w:rPr>
          <w:rFonts w:ascii="Times New Roman" w:hAnsi="Times New Roman" w:cs="Times New Roman"/>
          <w:b/>
          <w:i/>
          <w:sz w:val="20"/>
          <w:szCs w:val="20"/>
        </w:rPr>
        <w:t xml:space="preserve"> </w:t>
      </w:r>
      <w:r w:rsidRPr="00DC1334">
        <w:rPr>
          <w:rFonts w:ascii="Times New Roman" w:hAnsi="Times New Roman" w:cs="Times New Roman"/>
          <w:sz w:val="20"/>
          <w:szCs w:val="20"/>
        </w:rPr>
        <w:t>Критерии оценки блюд устанавливаются следующие:</w:t>
      </w:r>
    </w:p>
    <w:p w:rsidR="0044355E" w:rsidRPr="00DC1334" w:rsidRDefault="0044355E" w:rsidP="0044355E">
      <w:pPr>
        <w:rPr>
          <w:rFonts w:ascii="Times New Roman" w:hAnsi="Times New Roman" w:cs="Times New Roman"/>
          <w:sz w:val="20"/>
          <w:szCs w:val="20"/>
        </w:rPr>
      </w:pPr>
      <w:r w:rsidRPr="00DC1334">
        <w:rPr>
          <w:rFonts w:ascii="Times New Roman" w:hAnsi="Times New Roman" w:cs="Times New Roman"/>
          <w:b/>
          <w:i/>
          <w:sz w:val="20"/>
          <w:szCs w:val="20"/>
        </w:rPr>
        <w:t>«Отлично»</w:t>
      </w:r>
      <w:r w:rsidRPr="00DC1334">
        <w:rPr>
          <w:rFonts w:ascii="Times New Roman" w:hAnsi="Times New Roman" w:cs="Times New Roman"/>
          <w:sz w:val="20"/>
          <w:szCs w:val="20"/>
        </w:rPr>
        <w:t xml:space="preserve"> - блюдо приготовлено в соответствии с технологией;</w:t>
      </w:r>
    </w:p>
    <w:p w:rsidR="0044355E" w:rsidRPr="00DC1334" w:rsidRDefault="0044355E" w:rsidP="0044355E">
      <w:pPr>
        <w:rPr>
          <w:rFonts w:ascii="Times New Roman" w:hAnsi="Times New Roman" w:cs="Times New Roman"/>
          <w:sz w:val="20"/>
          <w:szCs w:val="20"/>
        </w:rPr>
      </w:pPr>
      <w:r w:rsidRPr="00DC1334">
        <w:rPr>
          <w:rFonts w:ascii="Times New Roman" w:hAnsi="Times New Roman" w:cs="Times New Roman"/>
          <w:b/>
          <w:i/>
          <w:sz w:val="20"/>
          <w:szCs w:val="20"/>
        </w:rPr>
        <w:t>«Хорошо»</w:t>
      </w:r>
      <w:r w:rsidRPr="00DC1334">
        <w:rPr>
          <w:rFonts w:ascii="Times New Roman" w:hAnsi="Times New Roman" w:cs="Times New Roman"/>
          <w:sz w:val="20"/>
          <w:szCs w:val="20"/>
        </w:rPr>
        <w:t xml:space="preserve"> - незначительные изменения в технологии приготовления блюда, которые не привели к изменению вкуса и которые можно исправить;</w:t>
      </w:r>
    </w:p>
    <w:p w:rsidR="0044355E" w:rsidRPr="00DC1334" w:rsidRDefault="0044355E" w:rsidP="0044355E">
      <w:pPr>
        <w:rPr>
          <w:rFonts w:ascii="Times New Roman" w:hAnsi="Times New Roman" w:cs="Times New Roman"/>
          <w:sz w:val="20"/>
          <w:szCs w:val="20"/>
        </w:rPr>
      </w:pPr>
      <w:r w:rsidRPr="00DC1334">
        <w:rPr>
          <w:rFonts w:ascii="Times New Roman" w:hAnsi="Times New Roman" w:cs="Times New Roman"/>
          <w:b/>
          <w:i/>
          <w:sz w:val="20"/>
          <w:szCs w:val="20"/>
        </w:rPr>
        <w:t>«Удовлетворительно»</w:t>
      </w:r>
      <w:r w:rsidRPr="00DC1334">
        <w:rPr>
          <w:rFonts w:ascii="Times New Roman" w:hAnsi="Times New Roman" w:cs="Times New Roman"/>
          <w:sz w:val="20"/>
          <w:szCs w:val="20"/>
        </w:rPr>
        <w:t xml:space="preserve"> - изменения в технологии приготовления привели к изменению вкуса и качества, которые можно исправить;</w:t>
      </w:r>
    </w:p>
    <w:p w:rsidR="0044355E" w:rsidRPr="00DC1334" w:rsidRDefault="0044355E" w:rsidP="0044355E">
      <w:pPr>
        <w:rPr>
          <w:rFonts w:ascii="Times New Roman" w:hAnsi="Times New Roman" w:cs="Times New Roman"/>
          <w:sz w:val="20"/>
          <w:szCs w:val="20"/>
        </w:rPr>
      </w:pPr>
      <w:r w:rsidRPr="00DC1334">
        <w:rPr>
          <w:rFonts w:ascii="Times New Roman" w:hAnsi="Times New Roman" w:cs="Times New Roman"/>
          <w:b/>
          <w:i/>
          <w:sz w:val="20"/>
          <w:szCs w:val="20"/>
        </w:rPr>
        <w:t>«Неудовлетворительно»</w:t>
      </w:r>
      <w:r w:rsidRPr="00DC1334">
        <w:rPr>
          <w:rFonts w:ascii="Times New Roman" w:hAnsi="Times New Roman" w:cs="Times New Roman"/>
          <w:sz w:val="20"/>
          <w:szCs w:val="20"/>
        </w:rPr>
        <w:t xml:space="preserve"> - изменения в технологии приготовления блюда невозможно исправить. К раздаче не допускается, требуется замена блюда.</w:t>
      </w:r>
    </w:p>
    <w:p w:rsidR="0044355E" w:rsidRPr="00DC1334" w:rsidRDefault="0044355E" w:rsidP="0044355E">
      <w:pPr>
        <w:rPr>
          <w:rFonts w:ascii="Times New Roman" w:hAnsi="Times New Roman" w:cs="Times New Roman"/>
          <w:sz w:val="20"/>
          <w:szCs w:val="20"/>
        </w:rPr>
      </w:pPr>
      <w:r w:rsidRPr="00DC1334">
        <w:rPr>
          <w:rFonts w:ascii="Times New Roman" w:hAnsi="Times New Roman" w:cs="Times New Roman"/>
          <w:sz w:val="20"/>
          <w:szCs w:val="20"/>
        </w:rPr>
        <w:t>5.2. Оценки качества блюд и кулинарных изделий заносятся в журнал установленной формы, оформляются подписями всех членов комиссии.</w:t>
      </w:r>
      <w:r w:rsidRPr="00DC1334">
        <w:rPr>
          <w:rFonts w:ascii="Times New Roman" w:hAnsi="Times New Roman" w:cs="Times New Roman"/>
          <w:sz w:val="20"/>
          <w:szCs w:val="20"/>
        </w:rPr>
        <w:br/>
        <w:t xml:space="preserve">5.3. Оценка </w:t>
      </w:r>
      <w:r w:rsidRPr="00DC1334">
        <w:rPr>
          <w:rFonts w:ascii="Times New Roman" w:hAnsi="Times New Roman" w:cs="Times New Roman"/>
          <w:b/>
          <w:i/>
          <w:sz w:val="20"/>
          <w:szCs w:val="20"/>
        </w:rPr>
        <w:t>"удовлетворительно"</w:t>
      </w:r>
      <w:r w:rsidRPr="00DC1334">
        <w:rPr>
          <w:rFonts w:ascii="Times New Roman" w:hAnsi="Times New Roman" w:cs="Times New Roman"/>
          <w:sz w:val="20"/>
          <w:szCs w:val="20"/>
        </w:rPr>
        <w:t xml:space="preserve"> и </w:t>
      </w:r>
      <w:r w:rsidRPr="00DC1334">
        <w:rPr>
          <w:rFonts w:ascii="Times New Roman" w:hAnsi="Times New Roman" w:cs="Times New Roman"/>
          <w:b/>
          <w:i/>
          <w:sz w:val="20"/>
          <w:szCs w:val="20"/>
        </w:rPr>
        <w:t>"неудовлетворительно",</w:t>
      </w:r>
      <w:r w:rsidRPr="00DC1334">
        <w:rPr>
          <w:rFonts w:ascii="Times New Roman" w:hAnsi="Times New Roman" w:cs="Times New Roman"/>
          <w:sz w:val="20"/>
          <w:szCs w:val="20"/>
        </w:rPr>
        <w:t xml:space="preserve"> данная бракеражной комиссией или другими проверяющими лицами, обсуждается на совещаниях при директоре и на планерках.</w:t>
      </w:r>
      <w:r w:rsidRPr="00DC1334">
        <w:rPr>
          <w:rFonts w:ascii="Times New Roman" w:hAnsi="Times New Roman" w:cs="Times New Roman"/>
          <w:sz w:val="20"/>
          <w:szCs w:val="20"/>
        </w:rPr>
        <w:br/>
        <w:t>Лица, виновные в неудовлетворительном приготовлении блюд и кулинарных изделий, привлекаются к материальной и другой ответственности.</w:t>
      </w:r>
      <w:r w:rsidRPr="00DC1334">
        <w:rPr>
          <w:rFonts w:ascii="Times New Roman" w:hAnsi="Times New Roman" w:cs="Times New Roman"/>
          <w:sz w:val="20"/>
          <w:szCs w:val="20"/>
        </w:rPr>
        <w:br/>
        <w:t>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44355E" w:rsidRPr="00DC1334" w:rsidRDefault="0044355E" w:rsidP="0044355E">
      <w:pPr>
        <w:rPr>
          <w:rFonts w:ascii="Times New Roman" w:hAnsi="Times New Roman" w:cs="Times New Roman"/>
          <w:sz w:val="20"/>
          <w:szCs w:val="20"/>
        </w:rPr>
      </w:pPr>
      <w:r w:rsidRPr="00DC1334">
        <w:rPr>
          <w:rFonts w:ascii="Times New Roman" w:hAnsi="Times New Roman" w:cs="Times New Roman"/>
          <w:sz w:val="20"/>
          <w:szCs w:val="20"/>
        </w:rPr>
        <w:br/>
      </w:r>
    </w:p>
    <w:p w:rsidR="0044355E" w:rsidRPr="00DC1334" w:rsidRDefault="0044355E" w:rsidP="0044355E">
      <w:pPr>
        <w:rPr>
          <w:rFonts w:ascii="Times New Roman" w:hAnsi="Times New Roman" w:cs="Times New Roman"/>
          <w:sz w:val="20"/>
          <w:szCs w:val="20"/>
        </w:rPr>
      </w:pPr>
    </w:p>
    <w:p w:rsidR="0044355E" w:rsidRPr="00DC1334" w:rsidRDefault="0044355E" w:rsidP="0044355E">
      <w:pPr>
        <w:rPr>
          <w:rFonts w:ascii="Times New Roman" w:hAnsi="Times New Roman" w:cs="Times New Roman"/>
          <w:sz w:val="20"/>
          <w:szCs w:val="20"/>
        </w:rPr>
      </w:pPr>
    </w:p>
    <w:p w:rsidR="0044355E" w:rsidRPr="00DC1334" w:rsidRDefault="0044355E" w:rsidP="0044355E">
      <w:pPr>
        <w:rPr>
          <w:rFonts w:ascii="Times New Roman" w:hAnsi="Times New Roman" w:cs="Times New Roman"/>
          <w:sz w:val="20"/>
          <w:szCs w:val="20"/>
        </w:rPr>
      </w:pPr>
    </w:p>
    <w:p w:rsidR="0044355E" w:rsidRPr="00DC1334" w:rsidRDefault="0044355E" w:rsidP="0044355E">
      <w:pPr>
        <w:rPr>
          <w:rFonts w:ascii="Times New Roman" w:hAnsi="Times New Roman" w:cs="Times New Roman"/>
          <w:sz w:val="20"/>
          <w:szCs w:val="20"/>
        </w:rPr>
      </w:pPr>
    </w:p>
    <w:p w:rsidR="0044355E" w:rsidRPr="00DC1334" w:rsidRDefault="0044355E" w:rsidP="0044355E">
      <w:pPr>
        <w:rPr>
          <w:rFonts w:ascii="Times New Roman" w:hAnsi="Times New Roman" w:cs="Times New Roman"/>
          <w:sz w:val="20"/>
          <w:szCs w:val="20"/>
        </w:rPr>
      </w:pPr>
    </w:p>
    <w:p w:rsidR="0044355E" w:rsidRPr="00DC1334" w:rsidRDefault="0044355E" w:rsidP="0044355E">
      <w:pPr>
        <w:rPr>
          <w:rFonts w:ascii="Times New Roman" w:hAnsi="Times New Roman" w:cs="Times New Roman"/>
          <w:sz w:val="20"/>
          <w:szCs w:val="20"/>
        </w:rPr>
      </w:pPr>
    </w:p>
    <w:p w:rsidR="0044355E" w:rsidRPr="00DC1334" w:rsidRDefault="0044355E" w:rsidP="0044355E">
      <w:pPr>
        <w:shd w:val="clear" w:color="auto" w:fill="FFFFFF"/>
        <w:ind w:firstLine="720"/>
        <w:jc w:val="center"/>
        <w:rPr>
          <w:rFonts w:ascii="Times New Roman" w:hAnsi="Times New Roman" w:cs="Times New Roman"/>
          <w:b/>
          <w:bCs/>
          <w:color w:val="000000"/>
          <w:spacing w:val="-2"/>
          <w:w w:val="91"/>
          <w:sz w:val="20"/>
          <w:szCs w:val="20"/>
        </w:rPr>
      </w:pPr>
      <w:r w:rsidRPr="00DC1334">
        <w:rPr>
          <w:rFonts w:ascii="Times New Roman" w:hAnsi="Times New Roman" w:cs="Times New Roman"/>
          <w:b/>
          <w:bCs/>
          <w:color w:val="000000"/>
          <w:spacing w:val="-2"/>
          <w:w w:val="91"/>
          <w:sz w:val="20"/>
          <w:szCs w:val="20"/>
        </w:rPr>
        <w:t>Рекомендации  по проведению бракеража в образовательных учреждений.</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Оценка качества блюд и кулинарных изделий, порядок применения которой изложен в настоящих рекомендациях, предназначена для использования на предприятиях общественного питания в образовательных учреждениях и может применяться в зависи</w:t>
      </w:r>
      <w:r w:rsidRPr="00DC1334">
        <w:rPr>
          <w:rFonts w:ascii="Times New Roman" w:hAnsi="Times New Roman" w:cs="Times New Roman"/>
          <w:color w:val="000000"/>
          <w:spacing w:val="-2"/>
          <w:w w:val="91"/>
          <w:sz w:val="20"/>
          <w:szCs w:val="20"/>
        </w:rPr>
        <w:softHyphen/>
        <w:t xml:space="preserve">мости от конкретных условий работы предприятий. </w:t>
      </w:r>
    </w:p>
    <w:p w:rsidR="0044355E" w:rsidRPr="00DC1334" w:rsidRDefault="0044355E" w:rsidP="0044355E">
      <w:pPr>
        <w:shd w:val="clear" w:color="auto" w:fill="FFFFFF"/>
        <w:tabs>
          <w:tab w:val="left" w:pos="754"/>
        </w:tabs>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ab/>
        <w:t>Для своевременного проведения мероприятий  по  улучшению качества продукции, выпускаемой предприятиями общественного питания в образовательных учреждениях необходимо организовать бракеражную комиссию.</w:t>
      </w:r>
    </w:p>
    <w:p w:rsidR="0044355E" w:rsidRPr="00DC1334" w:rsidRDefault="0044355E" w:rsidP="0044355E">
      <w:pPr>
        <w:shd w:val="clear" w:color="auto" w:fill="FFFFFF"/>
        <w:tabs>
          <w:tab w:val="left" w:pos="754"/>
        </w:tabs>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ab/>
        <w:t>Основной задачей бракеражной комиссии должно быть обеспечение выпуска вы</w:t>
      </w:r>
      <w:r w:rsidRPr="00DC1334">
        <w:rPr>
          <w:rFonts w:ascii="Times New Roman" w:hAnsi="Times New Roman" w:cs="Times New Roman"/>
          <w:color w:val="000000"/>
          <w:spacing w:val="-2"/>
          <w:w w:val="91"/>
          <w:sz w:val="20"/>
          <w:szCs w:val="20"/>
        </w:rPr>
        <w:softHyphen/>
        <w:t>сококачественной продукции, отвечающей по своим свойствам требованиям действующей до</w:t>
      </w:r>
      <w:r w:rsidRPr="00DC1334">
        <w:rPr>
          <w:rFonts w:ascii="Times New Roman" w:hAnsi="Times New Roman" w:cs="Times New Roman"/>
          <w:color w:val="000000"/>
          <w:spacing w:val="-2"/>
          <w:w w:val="91"/>
          <w:sz w:val="20"/>
          <w:szCs w:val="20"/>
        </w:rPr>
        <w:softHyphen/>
        <w:t>кументации, а также обеспечение соблюдения последовательности и правильности установлен</w:t>
      </w:r>
      <w:r w:rsidRPr="00DC1334">
        <w:rPr>
          <w:rFonts w:ascii="Times New Roman" w:hAnsi="Times New Roman" w:cs="Times New Roman"/>
          <w:color w:val="000000"/>
          <w:spacing w:val="-2"/>
          <w:w w:val="91"/>
          <w:sz w:val="20"/>
          <w:szCs w:val="20"/>
        </w:rPr>
        <w:softHyphen/>
        <w:t>ных требований на всех стадиях процесса производства продукции.</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 xml:space="preserve">  Состав бракеражной комиссии избирается из числа специалистов общественного питания столовой (заведующего производством, технолога), медицинского работника, ответственного педагога по питанию и (или) члена родительского комитета и утверждается приказом руководителя организатора питания. Председателем бракеражной комиссии может быть: заведующий производством или его заместитель, инженер-тех</w:t>
      </w:r>
      <w:r w:rsidRPr="00DC1334">
        <w:rPr>
          <w:rFonts w:ascii="Times New Roman" w:hAnsi="Times New Roman" w:cs="Times New Roman"/>
          <w:color w:val="000000"/>
          <w:spacing w:val="-2"/>
          <w:w w:val="91"/>
          <w:sz w:val="20"/>
          <w:szCs w:val="20"/>
        </w:rPr>
        <w:softHyphen/>
        <w:t>нолог (при наличии).</w:t>
      </w:r>
    </w:p>
    <w:p w:rsidR="0044355E" w:rsidRPr="00DC1334" w:rsidRDefault="0044355E" w:rsidP="0044355E">
      <w:pPr>
        <w:shd w:val="clear" w:color="auto" w:fill="FFFFFF"/>
        <w:tabs>
          <w:tab w:val="left" w:pos="754"/>
        </w:tabs>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Бракеражная комиссия создается в составе 3-5 человек (в зависимости от числа работников предприятия питания) ежегодно.</w:t>
      </w:r>
    </w:p>
    <w:p w:rsidR="0044355E" w:rsidRPr="00DC1334" w:rsidRDefault="0044355E" w:rsidP="0044355E">
      <w:pPr>
        <w:shd w:val="clear" w:color="auto" w:fill="FFFFFF"/>
        <w:tabs>
          <w:tab w:val="left" w:pos="754"/>
        </w:tabs>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ab/>
        <w:t>В функции бракеражной комиссии входят:</w:t>
      </w:r>
    </w:p>
    <w:p w:rsidR="0044355E" w:rsidRPr="00DC1334" w:rsidRDefault="0044355E" w:rsidP="0044355E">
      <w:pPr>
        <w:shd w:val="clear" w:color="auto" w:fill="FFFFFF"/>
        <w:tabs>
          <w:tab w:val="left" w:pos="754"/>
        </w:tabs>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ab/>
        <w:t>повседневная оценка качества приготовленных блюд (каждой партии), подлежащих реализации по органолептическим показателям (внешний вид, вкус, цвет запах, выход блюда, температуру подачи блюд)</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своевременное принятие мер по улучшению качества готовой продукции или снятия её с реализации;</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участие в проведении потребительских конференций по изучению спроса блюд и кулинарных изделий;</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 xml:space="preserve">подготовка отчетов о состоянии организации питания на родительских собраниях. </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Бракераж пищи проходит в присутствии непосредственного изготовителя продукции, который участие в оценке изготовленной им пищи не принимает.</w:t>
      </w:r>
    </w:p>
    <w:p w:rsidR="0044355E" w:rsidRPr="00DC1334" w:rsidRDefault="0044355E" w:rsidP="0044355E">
      <w:pPr>
        <w:shd w:val="clear" w:color="auto" w:fill="FFFFFF"/>
        <w:tabs>
          <w:tab w:val="left" w:pos="816"/>
        </w:tabs>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ab/>
        <w:t>Порционные блюда контролируются заведующим производством или его заместителем, поваром-бригадиром периодически в течение рабочего дня.</w:t>
      </w:r>
    </w:p>
    <w:p w:rsidR="0044355E" w:rsidRPr="00DC1334" w:rsidRDefault="0044355E" w:rsidP="0044355E">
      <w:pPr>
        <w:shd w:val="clear" w:color="auto" w:fill="FFFFFF"/>
        <w:tabs>
          <w:tab w:val="left" w:pos="792"/>
        </w:tabs>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ab/>
        <w:t>После проверки качества готовых блюд (изделий) бракеражная комиссия прове</w:t>
      </w:r>
      <w:r w:rsidRPr="00DC1334">
        <w:rPr>
          <w:rFonts w:ascii="Times New Roman" w:hAnsi="Times New Roman" w:cs="Times New Roman"/>
          <w:color w:val="000000"/>
          <w:spacing w:val="-2"/>
          <w:w w:val="91"/>
          <w:sz w:val="20"/>
          <w:szCs w:val="20"/>
        </w:rPr>
        <w:softHyphen/>
        <w:t>ряет  на  раздаче  правильность  хранения  пищи,  наличие  необходимых  компонентов  для отпуска блюд, температуру отпуска блюд.</w:t>
      </w:r>
    </w:p>
    <w:p w:rsidR="0044355E" w:rsidRPr="00DC1334" w:rsidRDefault="0044355E" w:rsidP="0044355E">
      <w:pPr>
        <w:shd w:val="clear" w:color="auto" w:fill="FFFFFF"/>
        <w:tabs>
          <w:tab w:val="left" w:pos="792"/>
        </w:tabs>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ab/>
        <w:t>Органолептическая оценка качества каждой партии выпускаемой продукции осущест</w:t>
      </w:r>
      <w:r w:rsidRPr="00DC1334">
        <w:rPr>
          <w:rFonts w:ascii="Times New Roman" w:hAnsi="Times New Roman" w:cs="Times New Roman"/>
          <w:color w:val="000000"/>
          <w:spacing w:val="-2"/>
          <w:w w:val="91"/>
          <w:sz w:val="20"/>
          <w:szCs w:val="20"/>
        </w:rPr>
        <w:softHyphen/>
        <w:t xml:space="preserve">вляется по пятибалльной системе.      </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Для получения объективных результатов при органолептической оценке качества пищи каждому из показателей - внешнему виду, цвету, запаху, вкусу, консистенции -дают соответст</w:t>
      </w:r>
      <w:r w:rsidRPr="00DC1334">
        <w:rPr>
          <w:rFonts w:ascii="Times New Roman" w:hAnsi="Times New Roman" w:cs="Times New Roman"/>
          <w:color w:val="000000"/>
          <w:spacing w:val="-2"/>
          <w:w w:val="91"/>
          <w:sz w:val="20"/>
          <w:szCs w:val="20"/>
        </w:rPr>
        <w:softHyphen/>
        <w:t>вующие оценки: «5»-отлично, «4»-хорошо, «3» - удовлетворительно, «2»-плохо. На основании оценок по каждому показателю определяется оценка блюда (изделия) в баллах (как средняя арифметическая, результат вычисляется с точностью до одного знака после запятой).</w:t>
      </w:r>
    </w:p>
    <w:p w:rsidR="0044355E" w:rsidRPr="00DC1334" w:rsidRDefault="0044355E" w:rsidP="0044355E">
      <w:pPr>
        <w:shd w:val="clear" w:color="auto" w:fill="FFFFFF"/>
        <w:tabs>
          <w:tab w:val="left" w:pos="830"/>
        </w:tabs>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ab/>
        <w:t>Каждая группа и вид блюд (изделий) имеет специфические свойства и соответст</w:t>
      </w:r>
      <w:r w:rsidRPr="00DC1334">
        <w:rPr>
          <w:rFonts w:ascii="Times New Roman" w:hAnsi="Times New Roman" w:cs="Times New Roman"/>
          <w:color w:val="000000"/>
          <w:spacing w:val="-2"/>
          <w:w w:val="91"/>
          <w:sz w:val="20"/>
          <w:szCs w:val="20"/>
        </w:rPr>
        <w:softHyphen/>
        <w:t>вующий им показатель. В пределах группы блюд при их оценке необходимо обращать особое внимание на наиболее характерные свойства.</w:t>
      </w:r>
    </w:p>
    <w:p w:rsidR="0044355E" w:rsidRPr="00DC1334" w:rsidRDefault="0044355E" w:rsidP="0044355E">
      <w:pPr>
        <w:shd w:val="clear" w:color="auto" w:fill="FFFFFF"/>
        <w:tabs>
          <w:tab w:val="left" w:pos="830"/>
        </w:tabs>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Ниже приводится характеристика органолептических свойств основных групп блюд (изделий):</w:t>
      </w:r>
    </w:p>
    <w:p w:rsidR="0044355E" w:rsidRPr="00DC1334" w:rsidRDefault="0044355E" w:rsidP="0044355E">
      <w:pPr>
        <w:shd w:val="clear" w:color="auto" w:fill="FFFFFF"/>
        <w:tabs>
          <w:tab w:val="left" w:pos="830"/>
        </w:tabs>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u w:val="single"/>
        </w:rPr>
        <w:t xml:space="preserve">Холодные блюда. </w:t>
      </w:r>
      <w:r w:rsidRPr="00DC1334">
        <w:rPr>
          <w:rFonts w:ascii="Times New Roman" w:hAnsi="Times New Roman" w:cs="Times New Roman"/>
          <w:color w:val="000000"/>
          <w:spacing w:val="-2"/>
          <w:w w:val="91"/>
          <w:sz w:val="20"/>
          <w:szCs w:val="20"/>
        </w:rPr>
        <w:t>В салатах и овощных закусках консистенция овощей характеризует степень их свежести, с которой связаны пищевая и биологическая ценность. Важны также цвет и внешний вид овощей, свидетельствующие о правильности хранения и технологической обработки. Измененный цвет овощей (с бурым оттенком) указывает на то, что измельченные овощи долго хранились открытыми на воздухе. По  консистенции свежие сырые овощи должны быть упругими и сочными.</w:t>
      </w:r>
    </w:p>
    <w:p w:rsidR="0044355E" w:rsidRPr="00DC1334" w:rsidRDefault="0044355E" w:rsidP="0044355E">
      <w:pPr>
        <w:shd w:val="clear" w:color="auto" w:fill="FFFFFF"/>
        <w:tabs>
          <w:tab w:val="left" w:pos="830"/>
        </w:tabs>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u w:val="single"/>
        </w:rPr>
        <w:t>Супы.</w:t>
      </w:r>
      <w:r w:rsidRPr="00DC1334">
        <w:rPr>
          <w:rFonts w:ascii="Times New Roman" w:hAnsi="Times New Roman" w:cs="Times New Roman"/>
          <w:color w:val="000000"/>
          <w:spacing w:val="-2"/>
          <w:w w:val="91"/>
          <w:sz w:val="20"/>
          <w:szCs w:val="20"/>
        </w:rPr>
        <w:t xml:space="preserve"> Основным показателем является вкус, определяемый концентрацией вкусовых веществ, которая достигается при использовании установленного количества основных продуктов, пряностей и приправ. В заправочных супах, в состав которых входит мучная пассеровка, жидкая часть должна быть нерасслоившейся, слегка сгущенной, без комков заварившейся муки. В прозрачных супах основное значение имеют цвет бульона, его прозрачность и консистенция гарниров, продукты которых должны быть мягкими, но сохранившими форму.</w:t>
      </w:r>
    </w:p>
    <w:p w:rsidR="0044355E" w:rsidRPr="00DC1334" w:rsidRDefault="0044355E" w:rsidP="0044355E">
      <w:pPr>
        <w:shd w:val="clear" w:color="auto" w:fill="FFFFFF"/>
        <w:tabs>
          <w:tab w:val="left" w:pos="830"/>
        </w:tabs>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u w:val="single"/>
        </w:rPr>
        <w:t>Блюда из овощей</w:t>
      </w:r>
      <w:r w:rsidRPr="00DC1334">
        <w:rPr>
          <w:rFonts w:ascii="Times New Roman" w:hAnsi="Times New Roman" w:cs="Times New Roman"/>
          <w:color w:val="000000"/>
          <w:spacing w:val="-2"/>
          <w:w w:val="91"/>
          <w:sz w:val="20"/>
          <w:szCs w:val="20"/>
        </w:rPr>
        <w:t>. В блюдах вареные овощи должны иметь характерный для данного вида, лишь слегка измененный тепловой обработкой. Нарезка овощей независимо от формы должна быть равномерной, консистенция –мягкой, сочной.</w:t>
      </w:r>
    </w:p>
    <w:p w:rsidR="0044355E" w:rsidRPr="00DC1334" w:rsidRDefault="0044355E" w:rsidP="0044355E">
      <w:pPr>
        <w:shd w:val="clear" w:color="auto" w:fill="FFFFFF"/>
        <w:tabs>
          <w:tab w:val="left" w:pos="830"/>
        </w:tabs>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u w:val="single"/>
        </w:rPr>
        <w:t>Блюда (изделия) из круп</w:t>
      </w:r>
      <w:r w:rsidRPr="00DC1334">
        <w:rPr>
          <w:rFonts w:ascii="Times New Roman" w:hAnsi="Times New Roman" w:cs="Times New Roman"/>
          <w:color w:val="000000"/>
          <w:spacing w:val="-2"/>
          <w:w w:val="91"/>
          <w:sz w:val="20"/>
          <w:szCs w:val="20"/>
        </w:rPr>
        <w:t>. Рассыпчатые каши должны иметь набухшие, мягкие, но сохранившие форму и упругость, отделяющиеся зерна крупы. У вязкой каши зерна крупы должны быть полностью набухшими, хорошо разварившимися, слипающимися. В горячем виде такая каша держится на тарелке горкой, не расплываясь. Цвет и вкус каш соответствуют данному виду крупы. Изделия из круп (котлеты, биточки, запеканки) должны сохранять требуемую форму, иметь мягкую, сочную консистенцию, запах, свойственный входящим в их состав продуктам.</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u w:val="single"/>
        </w:rPr>
        <w:t>Блюда из мяса</w:t>
      </w:r>
      <w:r w:rsidRPr="00DC1334">
        <w:rPr>
          <w:rFonts w:ascii="Times New Roman" w:hAnsi="Times New Roman" w:cs="Times New Roman"/>
          <w:color w:val="000000"/>
          <w:spacing w:val="-2"/>
          <w:w w:val="91"/>
          <w:sz w:val="20"/>
          <w:szCs w:val="20"/>
        </w:rPr>
        <w:t>. Важным показателем качества блюд из мяса наряду со вкусом и запахом, влияющими на другие свойства, в общей оценке является консистенция. По этому пока</w:t>
      </w:r>
      <w:r w:rsidRPr="00DC1334">
        <w:rPr>
          <w:rFonts w:ascii="Times New Roman" w:hAnsi="Times New Roman" w:cs="Times New Roman"/>
          <w:color w:val="000000"/>
          <w:spacing w:val="-2"/>
          <w:w w:val="91"/>
          <w:sz w:val="20"/>
          <w:szCs w:val="20"/>
        </w:rPr>
        <w:softHyphen/>
        <w:t>зателю мясо (куском) должно быть мягким, легко раскусывающимся, сочным. Консистен</w:t>
      </w:r>
      <w:r w:rsidRPr="00DC1334">
        <w:rPr>
          <w:rFonts w:ascii="Times New Roman" w:hAnsi="Times New Roman" w:cs="Times New Roman"/>
          <w:color w:val="000000"/>
          <w:spacing w:val="-2"/>
          <w:w w:val="91"/>
          <w:sz w:val="20"/>
          <w:szCs w:val="20"/>
        </w:rPr>
        <w:softHyphen/>
        <w:t xml:space="preserve">ция изделий из рубленого мяса должна быть эластичной, рыхлой, сочной. Мажущаяся консистенция указывает на использование свежего хлеба или завышенного его, количества. </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u w:val="single"/>
        </w:rPr>
        <w:t>Блюда из рыбы</w:t>
      </w:r>
      <w:r w:rsidRPr="00DC1334">
        <w:rPr>
          <w:rFonts w:ascii="Times New Roman" w:hAnsi="Times New Roman" w:cs="Times New Roman"/>
          <w:color w:val="000000"/>
          <w:spacing w:val="-2"/>
          <w:w w:val="91"/>
          <w:sz w:val="20"/>
          <w:szCs w:val="20"/>
        </w:rPr>
        <w:t>. Определяющие показатели рыбных блюд - вкус, запах и консистенция. Консистенция ры</w:t>
      </w:r>
      <w:r w:rsidRPr="00DC1334">
        <w:rPr>
          <w:rFonts w:ascii="Times New Roman" w:hAnsi="Times New Roman" w:cs="Times New Roman"/>
          <w:color w:val="000000"/>
          <w:spacing w:val="-2"/>
          <w:w w:val="91"/>
          <w:sz w:val="20"/>
          <w:szCs w:val="20"/>
        </w:rPr>
        <w:softHyphen/>
        <w:t>бы должна быть мягкой, сочной, но некрошливой. Вареная рыба должна иметь вкус, ха</w:t>
      </w:r>
      <w:r w:rsidRPr="00DC1334">
        <w:rPr>
          <w:rFonts w:ascii="Times New Roman" w:hAnsi="Times New Roman" w:cs="Times New Roman"/>
          <w:color w:val="000000"/>
          <w:spacing w:val="-2"/>
          <w:w w:val="91"/>
          <w:sz w:val="20"/>
          <w:szCs w:val="20"/>
        </w:rPr>
        <w:softHyphen/>
        <w:t>рактерный для данного вида, с ярко выраженным привкусом овощей и пряностей, а жаре</w:t>
      </w:r>
      <w:r w:rsidRPr="00DC1334">
        <w:rPr>
          <w:rFonts w:ascii="Times New Roman" w:hAnsi="Times New Roman" w:cs="Times New Roman"/>
          <w:color w:val="000000"/>
          <w:spacing w:val="-2"/>
          <w:w w:val="91"/>
          <w:sz w:val="20"/>
          <w:szCs w:val="20"/>
        </w:rPr>
        <w:softHyphen/>
        <w:t>ная рыба - приятный, со слегка заметным привкусом свежего жира, на котором она жа</w:t>
      </w:r>
      <w:r w:rsidRPr="00DC1334">
        <w:rPr>
          <w:rFonts w:ascii="Times New Roman" w:hAnsi="Times New Roman" w:cs="Times New Roman"/>
          <w:color w:val="000000"/>
          <w:spacing w:val="-2"/>
          <w:w w:val="91"/>
          <w:sz w:val="20"/>
          <w:szCs w:val="20"/>
        </w:rPr>
        <w:softHyphen/>
        <w:t>рилась.</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u w:val="single"/>
        </w:rPr>
        <w:t>Блюда из птицы</w:t>
      </w:r>
      <w:r w:rsidRPr="00DC1334">
        <w:rPr>
          <w:rFonts w:ascii="Times New Roman" w:hAnsi="Times New Roman" w:cs="Times New Roman"/>
          <w:color w:val="000000"/>
          <w:spacing w:val="-2"/>
          <w:w w:val="91"/>
          <w:sz w:val="20"/>
          <w:szCs w:val="20"/>
        </w:rPr>
        <w:t>. Одним из ведущих показателей является консистенция-она должна быть мягкой и сочной, обеспечивающей легкое отделение мяса от костей. Очень важно соблюдение правил порционирования тушек. Вкус мяса должен соответствовать виду птицы и установленному способу тепловой обработки.</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u w:val="single"/>
        </w:rPr>
        <w:t>Соусы.</w:t>
      </w:r>
      <w:r w:rsidRPr="00DC1334">
        <w:rPr>
          <w:rFonts w:ascii="Times New Roman" w:hAnsi="Times New Roman" w:cs="Times New Roman"/>
          <w:color w:val="000000"/>
          <w:spacing w:val="-2"/>
          <w:w w:val="91"/>
          <w:sz w:val="20"/>
          <w:szCs w:val="20"/>
        </w:rPr>
        <w:t xml:space="preserve"> Качество соусов определяется цветом, концентрацией бульона и содержанием наполнителей. Кроме того, соусы должны иметь гладкую, нерасслоившуюся, умеренно густую консистенцию. В соусах с наполнителем важны правильное равномерное измельчение продуктов и  соблюдение их соотношения с основной частью соуса.</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u w:val="single"/>
        </w:rPr>
        <w:t>Сладкие блюда</w:t>
      </w:r>
      <w:r w:rsidRPr="00DC1334">
        <w:rPr>
          <w:rFonts w:ascii="Times New Roman" w:hAnsi="Times New Roman" w:cs="Times New Roman"/>
          <w:color w:val="000000"/>
          <w:spacing w:val="-2"/>
          <w:w w:val="91"/>
          <w:sz w:val="20"/>
          <w:szCs w:val="20"/>
        </w:rPr>
        <w:t>. Основные органолептические показатели определяются видом блюда: кисели, желе должны иметь желеобразную однородную гладкую консистенцию; компоты- концентрацию сиропа, соотношение фруктов и жидкой части, установленные рецептурой.</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u w:val="single"/>
        </w:rPr>
        <w:t>Напитки.</w:t>
      </w:r>
      <w:r w:rsidRPr="00DC1334">
        <w:rPr>
          <w:rFonts w:ascii="Times New Roman" w:hAnsi="Times New Roman" w:cs="Times New Roman"/>
          <w:color w:val="000000"/>
          <w:spacing w:val="-2"/>
          <w:w w:val="91"/>
          <w:sz w:val="20"/>
          <w:szCs w:val="20"/>
        </w:rPr>
        <w:t xml:space="preserve"> Качество чая,  какао определяется ощущением степени концентрации, аромата и вкуса.</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u w:val="single"/>
        </w:rPr>
        <w:t>Мучные изделия</w:t>
      </w:r>
      <w:r w:rsidRPr="00DC1334">
        <w:rPr>
          <w:rFonts w:ascii="Times New Roman" w:hAnsi="Times New Roman" w:cs="Times New Roman"/>
          <w:color w:val="000000"/>
          <w:spacing w:val="-2"/>
          <w:w w:val="91"/>
          <w:sz w:val="20"/>
          <w:szCs w:val="20"/>
        </w:rPr>
        <w:t>. Консистенция мучных блюд из различных видов теста должна быть следующей: дрожжевого- эластичная, с хорошо развитой равномерной пористостью; песочного- мелкопористая, без закала, хрупкая, но не рассыпающаяся; блинного- рыхлая, эластичная</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p>
    <w:p w:rsidR="0044355E" w:rsidRPr="00DC1334" w:rsidRDefault="0044355E" w:rsidP="0044355E">
      <w:pPr>
        <w:shd w:val="clear" w:color="auto" w:fill="FFFFFF"/>
        <w:tabs>
          <w:tab w:val="left" w:pos="830"/>
        </w:tabs>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ab/>
        <w:t>Для лиц, оценивающих продукцию, крайне необходимо знание свойств блюд (из</w:t>
      </w:r>
      <w:r w:rsidRPr="00DC1334">
        <w:rPr>
          <w:rFonts w:ascii="Times New Roman" w:hAnsi="Times New Roman" w:cs="Times New Roman"/>
          <w:color w:val="000000"/>
          <w:spacing w:val="-2"/>
          <w:w w:val="91"/>
          <w:sz w:val="20"/>
          <w:szCs w:val="20"/>
        </w:rPr>
        <w:softHyphen/>
        <w:t xml:space="preserve">делий), чтобы квалифицированно дать соответствующую оценку блюду по органолептическим показателям. </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Пять баллов дается блюду (изделию), которое приготовлено полностью в соответствии с рецептурой и технологией производства и по органолептическим показателям отвечает продукту высокого качества.</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Для оценки блюда (изделия) по органолептическим показателям в 4 балла допускаются незначительные отклонения от установленных требований в зависимости от вида блюда (изделия).</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Оценка блюда (изделия) в 3 балла указывает на более серьезные нарушения технологии приготовления блюда (изделия), но, допускающие его реализацию без переработки.</w:t>
      </w:r>
    </w:p>
    <w:p w:rsidR="0044355E" w:rsidRPr="00DC1334" w:rsidRDefault="0044355E" w:rsidP="0044355E">
      <w:pPr>
        <w:shd w:val="clear" w:color="auto" w:fill="FFFFFF"/>
        <w:tabs>
          <w:tab w:val="left" w:pos="773"/>
        </w:tabs>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ab/>
        <w:t>Если при органолептической оценке блюда (изделия) хотя бы один из показа</w:t>
      </w:r>
      <w:r w:rsidRPr="00DC1334">
        <w:rPr>
          <w:rFonts w:ascii="Times New Roman" w:hAnsi="Times New Roman" w:cs="Times New Roman"/>
          <w:color w:val="000000"/>
          <w:spacing w:val="-2"/>
          <w:w w:val="91"/>
          <w:sz w:val="20"/>
          <w:szCs w:val="20"/>
        </w:rPr>
        <w:softHyphen/>
        <w:t>телей оценивается в 2 балла, то дальнейшей оценке изделие не подлежит, так как бра</w:t>
      </w:r>
      <w:r w:rsidRPr="00DC1334">
        <w:rPr>
          <w:rFonts w:ascii="Times New Roman" w:hAnsi="Times New Roman" w:cs="Times New Roman"/>
          <w:color w:val="000000"/>
          <w:spacing w:val="-2"/>
          <w:w w:val="91"/>
          <w:sz w:val="20"/>
          <w:szCs w:val="20"/>
        </w:rPr>
        <w:softHyphen/>
        <w:t>куется и снимается с реализации.</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Могут быть случаи уничтожения продукции после дополнительного обследования ее комиссией.</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При необходимости продукция направляется на исследование в технологическую пищевую или в санитарно-технологическую пищевую лабораторию.</w:t>
      </w:r>
    </w:p>
    <w:p w:rsidR="0044355E" w:rsidRPr="00DC1334" w:rsidRDefault="0044355E" w:rsidP="0044355E">
      <w:pPr>
        <w:shd w:val="clear" w:color="auto" w:fill="FFFFFF"/>
        <w:tabs>
          <w:tab w:val="left" w:pos="696"/>
        </w:tabs>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ab/>
        <w:t>Результаты органолептической оценки блюд и изделий  заносятся в бракеражный журнал (по форме приложение 1).</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Журнал могут вести руководитель предприятия или материально-ответственные лица, прини</w:t>
      </w:r>
      <w:r w:rsidRPr="00DC1334">
        <w:rPr>
          <w:rFonts w:ascii="Times New Roman" w:hAnsi="Times New Roman" w:cs="Times New Roman"/>
          <w:color w:val="000000"/>
          <w:spacing w:val="-2"/>
          <w:w w:val="91"/>
          <w:sz w:val="20"/>
          <w:szCs w:val="20"/>
        </w:rPr>
        <w:softHyphen/>
        <w:t>мающие товар.</w:t>
      </w:r>
    </w:p>
    <w:p w:rsidR="0044355E" w:rsidRPr="00DC1334" w:rsidRDefault="0044355E" w:rsidP="0044355E">
      <w:pPr>
        <w:shd w:val="clear" w:color="auto" w:fill="FFFFFF"/>
        <w:tabs>
          <w:tab w:val="left" w:pos="749"/>
        </w:tabs>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Записи в бракеражном журнале заверяются подписями всех членов бракеражной ко</w:t>
      </w:r>
      <w:r w:rsidRPr="00DC1334">
        <w:rPr>
          <w:rFonts w:ascii="Times New Roman" w:hAnsi="Times New Roman" w:cs="Times New Roman"/>
          <w:color w:val="000000"/>
          <w:spacing w:val="-2"/>
          <w:w w:val="91"/>
          <w:sz w:val="20"/>
          <w:szCs w:val="20"/>
        </w:rPr>
        <w:softHyphen/>
        <w:t>миссии. Ответственность за ведение бракеражного журнала несет председатель бракеражной комиссии.</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Учитывая тесную связь качества готовой продукции и исходных продуктов, необхо</w:t>
      </w:r>
      <w:r w:rsidRPr="00DC1334">
        <w:rPr>
          <w:rFonts w:ascii="Times New Roman" w:hAnsi="Times New Roman" w:cs="Times New Roman"/>
          <w:color w:val="000000"/>
          <w:spacing w:val="-2"/>
          <w:w w:val="91"/>
          <w:sz w:val="20"/>
          <w:szCs w:val="20"/>
        </w:rPr>
        <w:softHyphen/>
        <w:t>димо усиление контроля за качеством поступающего на предприятия сырья.</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С этой целью наряду с лабораторным контролем материально-ответственные лица при получении продуктов должны проверять не только их количество, но и оценивать ка</w:t>
      </w:r>
      <w:r w:rsidRPr="00DC1334">
        <w:rPr>
          <w:rFonts w:ascii="Times New Roman" w:hAnsi="Times New Roman" w:cs="Times New Roman"/>
          <w:color w:val="000000"/>
          <w:spacing w:val="-2"/>
          <w:w w:val="91"/>
          <w:sz w:val="20"/>
          <w:szCs w:val="20"/>
        </w:rPr>
        <w:softHyphen/>
        <w:t>чество, в том числе проверяя наличие сопроводительных документов, подтверждающих качество и безопасность продуктов.</w:t>
      </w:r>
    </w:p>
    <w:p w:rsidR="0044355E" w:rsidRPr="00DC1334" w:rsidRDefault="0044355E" w:rsidP="0044355E">
      <w:pPr>
        <w:shd w:val="clear" w:color="auto" w:fill="FFFFFF"/>
        <w:ind w:firstLine="720"/>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Недоброкачественное сырье в производство не допускается. Поставщику предъявляется претензия согласно установленному порядку.</w:t>
      </w:r>
    </w:p>
    <w:p w:rsidR="0044355E" w:rsidRPr="00DC1334" w:rsidRDefault="0044355E" w:rsidP="0044355E">
      <w:pPr>
        <w:shd w:val="clear" w:color="auto" w:fill="FFFFFF"/>
        <w:tabs>
          <w:tab w:val="left" w:pos="754"/>
        </w:tabs>
        <w:jc w:val="both"/>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ab/>
        <w:t>Лица, допустившие нарушения норм закладки продуктов, нарушения технологии, брак в при</w:t>
      </w:r>
      <w:r w:rsidRPr="00DC1334">
        <w:rPr>
          <w:rFonts w:ascii="Times New Roman" w:hAnsi="Times New Roman" w:cs="Times New Roman"/>
          <w:color w:val="000000"/>
          <w:spacing w:val="-2"/>
          <w:w w:val="91"/>
          <w:sz w:val="20"/>
          <w:szCs w:val="20"/>
        </w:rPr>
        <w:softHyphen/>
        <w:t>готовлении блюд и кулинарных изделий, привлекаются к материальной и административ</w:t>
      </w:r>
      <w:r w:rsidRPr="00DC1334">
        <w:rPr>
          <w:rFonts w:ascii="Times New Roman" w:hAnsi="Times New Roman" w:cs="Times New Roman"/>
          <w:color w:val="000000"/>
          <w:spacing w:val="-2"/>
          <w:w w:val="91"/>
          <w:sz w:val="20"/>
          <w:szCs w:val="20"/>
        </w:rPr>
        <w:softHyphen/>
        <w:t>ной ответственности.</w:t>
      </w:r>
    </w:p>
    <w:p w:rsidR="0044355E" w:rsidRPr="00DC1334" w:rsidRDefault="0044355E" w:rsidP="0044355E">
      <w:pPr>
        <w:shd w:val="clear" w:color="auto" w:fill="FFFFFF"/>
        <w:tabs>
          <w:tab w:val="left" w:pos="754"/>
        </w:tabs>
        <w:jc w:val="both"/>
        <w:rPr>
          <w:rFonts w:ascii="Times New Roman" w:hAnsi="Times New Roman" w:cs="Times New Roman"/>
          <w:color w:val="000000"/>
          <w:spacing w:val="-2"/>
          <w:w w:val="91"/>
          <w:sz w:val="20"/>
          <w:szCs w:val="20"/>
        </w:rPr>
      </w:pPr>
    </w:p>
    <w:p w:rsidR="0044355E" w:rsidRPr="00DC1334" w:rsidRDefault="0044355E" w:rsidP="0044355E">
      <w:pPr>
        <w:shd w:val="clear" w:color="auto" w:fill="FFFFFF"/>
        <w:tabs>
          <w:tab w:val="left" w:pos="754"/>
        </w:tabs>
        <w:jc w:val="right"/>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Приложение № 1</w:t>
      </w:r>
    </w:p>
    <w:p w:rsidR="0044355E" w:rsidRPr="00DC1334" w:rsidRDefault="0044355E" w:rsidP="0044355E">
      <w:pPr>
        <w:shd w:val="clear" w:color="auto" w:fill="FFFFFF"/>
        <w:tabs>
          <w:tab w:val="left" w:pos="754"/>
        </w:tabs>
        <w:jc w:val="center"/>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Журнал бракеража готовой кулинарной продукции</w:t>
      </w:r>
    </w:p>
    <w:p w:rsidR="0044355E" w:rsidRPr="00DC1334" w:rsidRDefault="0044355E" w:rsidP="0044355E">
      <w:pPr>
        <w:shd w:val="clear" w:color="auto" w:fill="FFFFFF"/>
        <w:tabs>
          <w:tab w:val="left" w:pos="754"/>
        </w:tabs>
        <w:jc w:val="center"/>
        <w:rPr>
          <w:rFonts w:ascii="Times New Roman" w:hAnsi="Times New Roman" w:cs="Times New Roman"/>
          <w:color w:val="000000"/>
          <w:spacing w:val="-2"/>
          <w:w w:val="91"/>
          <w:sz w:val="20"/>
          <w:szCs w:val="20"/>
        </w:rPr>
      </w:pPr>
    </w:p>
    <w:tbl>
      <w:tblPr>
        <w:tblStyle w:val="a4"/>
        <w:tblW w:w="5000" w:type="pct"/>
        <w:tblLook w:val="01E0"/>
      </w:tblPr>
      <w:tblGrid>
        <w:gridCol w:w="1142"/>
        <w:gridCol w:w="938"/>
        <w:gridCol w:w="1229"/>
        <w:gridCol w:w="1551"/>
        <w:gridCol w:w="1098"/>
        <w:gridCol w:w="1121"/>
        <w:gridCol w:w="1075"/>
      </w:tblGrid>
      <w:tr w:rsidR="0044355E" w:rsidRPr="00DC1334" w:rsidTr="00767110">
        <w:tc>
          <w:tcPr>
            <w:tcW w:w="714"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center"/>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Дата и час изготовления блюда</w:t>
            </w:r>
          </w:p>
        </w:tc>
        <w:tc>
          <w:tcPr>
            <w:tcW w:w="714"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center"/>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Время снятия бракеража</w:t>
            </w:r>
          </w:p>
        </w:tc>
        <w:tc>
          <w:tcPr>
            <w:tcW w:w="714"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center"/>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Наименование блюда, кулинарного изделия</w:t>
            </w:r>
          </w:p>
        </w:tc>
        <w:tc>
          <w:tcPr>
            <w:tcW w:w="715"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center"/>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Результаты органолептической оценки и степени готовности блюда, кулинарного изделия</w:t>
            </w:r>
          </w:p>
        </w:tc>
        <w:tc>
          <w:tcPr>
            <w:tcW w:w="715"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center"/>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Разрешение к реализации блюда, кулинарного изделия</w:t>
            </w:r>
          </w:p>
        </w:tc>
        <w:tc>
          <w:tcPr>
            <w:tcW w:w="715"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center"/>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Подписи членов бракеражной комиссии</w:t>
            </w:r>
          </w:p>
        </w:tc>
        <w:tc>
          <w:tcPr>
            <w:tcW w:w="715"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center"/>
              <w:rPr>
                <w:rFonts w:ascii="Times New Roman" w:hAnsi="Times New Roman" w:cs="Times New Roman"/>
                <w:color w:val="000000"/>
                <w:spacing w:val="-2"/>
                <w:w w:val="91"/>
                <w:sz w:val="20"/>
                <w:szCs w:val="20"/>
              </w:rPr>
            </w:pPr>
            <w:r w:rsidRPr="00DC1334">
              <w:rPr>
                <w:rFonts w:ascii="Times New Roman" w:hAnsi="Times New Roman" w:cs="Times New Roman"/>
                <w:color w:val="000000"/>
                <w:spacing w:val="-2"/>
                <w:w w:val="91"/>
                <w:sz w:val="20"/>
                <w:szCs w:val="20"/>
              </w:rPr>
              <w:t>Примечание</w:t>
            </w:r>
          </w:p>
        </w:tc>
      </w:tr>
      <w:tr w:rsidR="0044355E" w:rsidRPr="00DC1334" w:rsidTr="00767110">
        <w:tc>
          <w:tcPr>
            <w:tcW w:w="714"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right"/>
              <w:rPr>
                <w:rFonts w:ascii="Times New Roman" w:hAnsi="Times New Roman" w:cs="Times New Roman"/>
                <w:color w:val="000000"/>
                <w:spacing w:val="-2"/>
                <w:w w:val="91"/>
                <w:sz w:val="20"/>
                <w:szCs w:val="20"/>
              </w:rPr>
            </w:pPr>
          </w:p>
        </w:tc>
        <w:tc>
          <w:tcPr>
            <w:tcW w:w="714"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right"/>
              <w:rPr>
                <w:rFonts w:ascii="Times New Roman" w:hAnsi="Times New Roman" w:cs="Times New Roman"/>
                <w:color w:val="000000"/>
                <w:spacing w:val="-2"/>
                <w:w w:val="91"/>
                <w:sz w:val="20"/>
                <w:szCs w:val="20"/>
              </w:rPr>
            </w:pPr>
          </w:p>
        </w:tc>
        <w:tc>
          <w:tcPr>
            <w:tcW w:w="714"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right"/>
              <w:rPr>
                <w:rFonts w:ascii="Times New Roman" w:hAnsi="Times New Roman" w:cs="Times New Roman"/>
                <w:color w:val="000000"/>
                <w:spacing w:val="-2"/>
                <w:w w:val="91"/>
                <w:sz w:val="20"/>
                <w:szCs w:val="20"/>
              </w:rPr>
            </w:pPr>
          </w:p>
        </w:tc>
        <w:tc>
          <w:tcPr>
            <w:tcW w:w="715"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right"/>
              <w:rPr>
                <w:rFonts w:ascii="Times New Roman" w:hAnsi="Times New Roman" w:cs="Times New Roman"/>
                <w:color w:val="000000"/>
                <w:spacing w:val="-2"/>
                <w:w w:val="91"/>
                <w:sz w:val="20"/>
                <w:szCs w:val="20"/>
              </w:rPr>
            </w:pPr>
          </w:p>
        </w:tc>
        <w:tc>
          <w:tcPr>
            <w:tcW w:w="715"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right"/>
              <w:rPr>
                <w:rFonts w:ascii="Times New Roman" w:hAnsi="Times New Roman" w:cs="Times New Roman"/>
                <w:color w:val="000000"/>
                <w:spacing w:val="-2"/>
                <w:w w:val="91"/>
                <w:sz w:val="20"/>
                <w:szCs w:val="20"/>
              </w:rPr>
            </w:pPr>
          </w:p>
        </w:tc>
        <w:tc>
          <w:tcPr>
            <w:tcW w:w="715"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right"/>
              <w:rPr>
                <w:rFonts w:ascii="Times New Roman" w:hAnsi="Times New Roman" w:cs="Times New Roman"/>
                <w:color w:val="000000"/>
                <w:spacing w:val="-2"/>
                <w:w w:val="91"/>
                <w:sz w:val="20"/>
                <w:szCs w:val="20"/>
              </w:rPr>
            </w:pPr>
          </w:p>
        </w:tc>
        <w:tc>
          <w:tcPr>
            <w:tcW w:w="715"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right"/>
              <w:rPr>
                <w:rFonts w:ascii="Times New Roman" w:hAnsi="Times New Roman" w:cs="Times New Roman"/>
                <w:color w:val="000000"/>
                <w:spacing w:val="-2"/>
                <w:w w:val="91"/>
                <w:sz w:val="20"/>
                <w:szCs w:val="20"/>
              </w:rPr>
            </w:pPr>
          </w:p>
        </w:tc>
      </w:tr>
      <w:tr w:rsidR="0044355E" w:rsidRPr="00DC1334" w:rsidTr="00767110">
        <w:tc>
          <w:tcPr>
            <w:tcW w:w="714"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right"/>
              <w:rPr>
                <w:rFonts w:ascii="Times New Roman" w:hAnsi="Times New Roman" w:cs="Times New Roman"/>
                <w:color w:val="000000"/>
                <w:spacing w:val="-2"/>
                <w:w w:val="91"/>
                <w:sz w:val="20"/>
                <w:szCs w:val="20"/>
              </w:rPr>
            </w:pPr>
          </w:p>
        </w:tc>
        <w:tc>
          <w:tcPr>
            <w:tcW w:w="714"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right"/>
              <w:rPr>
                <w:rFonts w:ascii="Times New Roman" w:hAnsi="Times New Roman" w:cs="Times New Roman"/>
                <w:color w:val="000000"/>
                <w:spacing w:val="-2"/>
                <w:w w:val="91"/>
                <w:sz w:val="20"/>
                <w:szCs w:val="20"/>
              </w:rPr>
            </w:pPr>
          </w:p>
        </w:tc>
        <w:tc>
          <w:tcPr>
            <w:tcW w:w="714"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right"/>
              <w:rPr>
                <w:rFonts w:ascii="Times New Roman" w:hAnsi="Times New Roman" w:cs="Times New Roman"/>
                <w:color w:val="000000"/>
                <w:spacing w:val="-2"/>
                <w:w w:val="91"/>
                <w:sz w:val="20"/>
                <w:szCs w:val="20"/>
              </w:rPr>
            </w:pPr>
          </w:p>
        </w:tc>
        <w:tc>
          <w:tcPr>
            <w:tcW w:w="715"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right"/>
              <w:rPr>
                <w:rFonts w:ascii="Times New Roman" w:hAnsi="Times New Roman" w:cs="Times New Roman"/>
                <w:color w:val="000000"/>
                <w:spacing w:val="-2"/>
                <w:w w:val="91"/>
                <w:sz w:val="20"/>
                <w:szCs w:val="20"/>
              </w:rPr>
            </w:pPr>
          </w:p>
        </w:tc>
        <w:tc>
          <w:tcPr>
            <w:tcW w:w="715"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right"/>
              <w:rPr>
                <w:rFonts w:ascii="Times New Roman" w:hAnsi="Times New Roman" w:cs="Times New Roman"/>
                <w:color w:val="000000"/>
                <w:spacing w:val="-2"/>
                <w:w w:val="91"/>
                <w:sz w:val="20"/>
                <w:szCs w:val="20"/>
              </w:rPr>
            </w:pPr>
          </w:p>
        </w:tc>
        <w:tc>
          <w:tcPr>
            <w:tcW w:w="715"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right"/>
              <w:rPr>
                <w:rFonts w:ascii="Times New Roman" w:hAnsi="Times New Roman" w:cs="Times New Roman"/>
                <w:color w:val="000000"/>
                <w:spacing w:val="-2"/>
                <w:w w:val="91"/>
                <w:sz w:val="20"/>
                <w:szCs w:val="20"/>
              </w:rPr>
            </w:pPr>
          </w:p>
        </w:tc>
        <w:tc>
          <w:tcPr>
            <w:tcW w:w="715" w:type="pct"/>
            <w:tcBorders>
              <w:top w:val="single" w:sz="4" w:space="0" w:color="auto"/>
              <w:left w:val="single" w:sz="4" w:space="0" w:color="auto"/>
              <w:bottom w:val="single" w:sz="4" w:space="0" w:color="auto"/>
              <w:right w:val="single" w:sz="4" w:space="0" w:color="auto"/>
            </w:tcBorders>
          </w:tcPr>
          <w:p w:rsidR="0044355E" w:rsidRPr="00DC1334" w:rsidRDefault="0044355E" w:rsidP="00767110">
            <w:pPr>
              <w:tabs>
                <w:tab w:val="left" w:pos="754"/>
              </w:tabs>
              <w:jc w:val="right"/>
              <w:rPr>
                <w:rFonts w:ascii="Times New Roman" w:hAnsi="Times New Roman" w:cs="Times New Roman"/>
                <w:color w:val="000000"/>
                <w:spacing w:val="-2"/>
                <w:w w:val="91"/>
                <w:sz w:val="20"/>
                <w:szCs w:val="20"/>
              </w:rPr>
            </w:pPr>
          </w:p>
        </w:tc>
      </w:tr>
    </w:tbl>
    <w:p w:rsidR="0044355E" w:rsidRPr="00DC1334" w:rsidRDefault="0044355E" w:rsidP="0044355E">
      <w:pPr>
        <w:shd w:val="clear" w:color="auto" w:fill="FFFFFF"/>
        <w:tabs>
          <w:tab w:val="left" w:pos="754"/>
        </w:tabs>
        <w:jc w:val="right"/>
        <w:rPr>
          <w:rFonts w:ascii="Times New Roman" w:hAnsi="Times New Roman" w:cs="Times New Roman"/>
          <w:color w:val="000000"/>
          <w:spacing w:val="-2"/>
          <w:w w:val="91"/>
          <w:sz w:val="20"/>
          <w:szCs w:val="20"/>
        </w:rPr>
      </w:pPr>
    </w:p>
    <w:p w:rsidR="0044355E" w:rsidRPr="00DC1334" w:rsidRDefault="0044355E" w:rsidP="0044355E">
      <w:pPr>
        <w:spacing w:before="28" w:after="28" w:line="240" w:lineRule="auto"/>
        <w:jc w:val="center"/>
        <w:rPr>
          <w:rFonts w:ascii="Times New Roman" w:eastAsia="Times New Roman" w:hAnsi="Times New Roman" w:cs="Times New Roman"/>
          <w:sz w:val="20"/>
          <w:szCs w:val="20"/>
        </w:rPr>
      </w:pPr>
      <w:r w:rsidRPr="00DC1334">
        <w:rPr>
          <w:rFonts w:ascii="Times New Roman" w:eastAsia="Times New Roman" w:hAnsi="Times New Roman" w:cs="Times New Roman"/>
          <w:b/>
          <w:bCs/>
          <w:sz w:val="20"/>
          <w:szCs w:val="20"/>
        </w:rPr>
        <w:t>ПРИКАЗ</w:t>
      </w:r>
    </w:p>
    <w:p w:rsidR="0044355E" w:rsidRPr="00DC1334" w:rsidRDefault="0044355E" w:rsidP="0044355E">
      <w:pPr>
        <w:spacing w:before="28" w:after="28"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br/>
        <w:t xml:space="preserve">от 11 января 2013 года </w:t>
      </w:r>
    </w:p>
    <w:p w:rsidR="0044355E" w:rsidRPr="00DC1334" w:rsidRDefault="0044355E" w:rsidP="0044355E">
      <w:pPr>
        <w:spacing w:before="28" w:after="28" w:line="240" w:lineRule="auto"/>
        <w:rPr>
          <w:rFonts w:ascii="Times New Roman" w:eastAsia="Times New Roman" w:hAnsi="Times New Roman" w:cs="Times New Roman"/>
          <w:sz w:val="20"/>
          <w:szCs w:val="20"/>
        </w:rPr>
      </w:pPr>
    </w:p>
    <w:p w:rsidR="0044355E" w:rsidRPr="00DC1334" w:rsidRDefault="0044355E" w:rsidP="0044355E">
      <w:pPr>
        <w:spacing w:before="28" w:after="28"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"О создании бракеражной комиссии на 2013 год"</w:t>
      </w:r>
    </w:p>
    <w:p w:rsidR="0044355E" w:rsidRPr="00DC1334" w:rsidRDefault="0044355E" w:rsidP="0044355E">
      <w:pPr>
        <w:spacing w:before="28" w:after="28" w:line="240" w:lineRule="auto"/>
        <w:rPr>
          <w:rFonts w:ascii="Times New Roman" w:eastAsia="Times New Roman" w:hAnsi="Times New Roman" w:cs="Times New Roman"/>
          <w:sz w:val="20"/>
          <w:szCs w:val="20"/>
        </w:rPr>
      </w:pPr>
    </w:p>
    <w:p w:rsidR="0044355E" w:rsidRPr="00DC1334" w:rsidRDefault="0044355E" w:rsidP="0044355E">
      <w:pPr>
        <w:spacing w:before="28" w:after="28" w:line="240" w:lineRule="auto"/>
        <w:ind w:firstLine="708"/>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В целях соблюдения технологии приготовления пищи и использования качественного ассортимента продуктов питания в школе</w:t>
      </w:r>
    </w:p>
    <w:p w:rsidR="0044355E" w:rsidRPr="00DC1334" w:rsidRDefault="0044355E" w:rsidP="0044355E">
      <w:pPr>
        <w:spacing w:before="28" w:after="28" w:line="240" w:lineRule="auto"/>
        <w:ind w:firstLine="708"/>
        <w:rPr>
          <w:rFonts w:ascii="Times New Roman" w:eastAsia="Times New Roman" w:hAnsi="Times New Roman" w:cs="Times New Roman"/>
          <w:sz w:val="20"/>
          <w:szCs w:val="20"/>
        </w:rPr>
      </w:pPr>
    </w:p>
    <w:p w:rsidR="0044355E" w:rsidRPr="00DC1334" w:rsidRDefault="0044355E" w:rsidP="0044355E">
      <w:pPr>
        <w:spacing w:before="28" w:after="28"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ПРИКАЗЫВАЮ:</w:t>
      </w:r>
    </w:p>
    <w:p w:rsidR="0044355E" w:rsidRPr="00DC1334" w:rsidRDefault="0044355E" w:rsidP="0044355E">
      <w:pPr>
        <w:spacing w:before="28" w:after="28" w:line="240" w:lineRule="auto"/>
        <w:rPr>
          <w:rFonts w:ascii="Times New Roman" w:eastAsia="Times New Roman" w:hAnsi="Times New Roman" w:cs="Times New Roman"/>
          <w:sz w:val="20"/>
          <w:szCs w:val="20"/>
        </w:rPr>
      </w:pPr>
    </w:p>
    <w:p w:rsidR="0044355E" w:rsidRPr="00DC1334" w:rsidRDefault="0044355E" w:rsidP="0044355E">
      <w:pPr>
        <w:spacing w:before="28" w:after="28"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1. Создать бракеражную комиссию в составе:</w:t>
      </w:r>
    </w:p>
    <w:p w:rsidR="00E33B77" w:rsidRPr="00DC1334" w:rsidRDefault="0044355E" w:rsidP="0044355E">
      <w:pPr>
        <w:spacing w:before="28" w:after="28"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председатель: Викитярова М.М. - зам.директора по АХЧ, ответственный за организацию питания;</w:t>
      </w:r>
      <w:r w:rsidRPr="00DC1334">
        <w:rPr>
          <w:rFonts w:ascii="Times New Roman" w:eastAsia="Times New Roman" w:hAnsi="Times New Roman" w:cs="Times New Roman"/>
          <w:sz w:val="20"/>
          <w:szCs w:val="20"/>
        </w:rPr>
        <w:br/>
        <w:t xml:space="preserve">члены комиссии: </w:t>
      </w:r>
      <w:r w:rsidR="00E33B77" w:rsidRPr="00DC1334">
        <w:rPr>
          <w:rFonts w:ascii="Times New Roman" w:eastAsia="Times New Roman" w:hAnsi="Times New Roman" w:cs="Times New Roman"/>
          <w:sz w:val="20"/>
          <w:szCs w:val="20"/>
        </w:rPr>
        <w:t>Иванов В.К.</w:t>
      </w:r>
      <w:r w:rsidRPr="00DC1334">
        <w:rPr>
          <w:rFonts w:ascii="Times New Roman" w:eastAsia="Times New Roman" w:hAnsi="Times New Roman" w:cs="Times New Roman"/>
          <w:sz w:val="20"/>
          <w:szCs w:val="20"/>
        </w:rPr>
        <w:t xml:space="preserve">- </w:t>
      </w:r>
      <w:r w:rsidR="00E33B77" w:rsidRPr="00DC1334">
        <w:rPr>
          <w:rFonts w:ascii="Times New Roman" w:eastAsia="Times New Roman" w:hAnsi="Times New Roman" w:cs="Times New Roman"/>
          <w:sz w:val="20"/>
          <w:szCs w:val="20"/>
        </w:rPr>
        <w:t>зам.директора по ВР</w:t>
      </w:r>
    </w:p>
    <w:p w:rsidR="0044355E" w:rsidRPr="00DC1334" w:rsidRDefault="00E33B77" w:rsidP="0044355E">
      <w:pPr>
        <w:spacing w:before="28" w:after="28"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 xml:space="preserve">                              </w:t>
      </w:r>
      <w:r w:rsidR="0044355E" w:rsidRPr="00DC1334">
        <w:rPr>
          <w:rFonts w:ascii="Times New Roman" w:eastAsia="Times New Roman" w:hAnsi="Times New Roman" w:cs="Times New Roman"/>
          <w:sz w:val="20"/>
          <w:szCs w:val="20"/>
        </w:rPr>
        <w:t xml:space="preserve"> </w:t>
      </w:r>
      <w:r w:rsidRPr="00DC1334">
        <w:rPr>
          <w:rFonts w:ascii="Times New Roman" w:eastAsia="Times New Roman" w:hAnsi="Times New Roman" w:cs="Times New Roman"/>
          <w:sz w:val="20"/>
          <w:szCs w:val="20"/>
        </w:rPr>
        <w:t>Петрова Р.С. – зам.директора по УВР</w:t>
      </w:r>
      <w:r w:rsidR="0044355E" w:rsidRPr="00DC1334">
        <w:rPr>
          <w:rFonts w:ascii="Times New Roman" w:eastAsia="Times New Roman" w:hAnsi="Times New Roman" w:cs="Times New Roman"/>
          <w:sz w:val="20"/>
          <w:szCs w:val="20"/>
        </w:rPr>
        <w:t xml:space="preserve"> </w:t>
      </w:r>
    </w:p>
    <w:p w:rsidR="0044355E" w:rsidRPr="00DC1334" w:rsidRDefault="0044355E" w:rsidP="0044355E">
      <w:pPr>
        <w:spacing w:before="28" w:after="28"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2. Председателю комиссии утвердить план работы коми</w:t>
      </w:r>
      <w:r w:rsidR="00E33B77" w:rsidRPr="00DC1334">
        <w:rPr>
          <w:rFonts w:ascii="Times New Roman" w:eastAsia="Times New Roman" w:hAnsi="Times New Roman" w:cs="Times New Roman"/>
          <w:sz w:val="20"/>
          <w:szCs w:val="20"/>
        </w:rPr>
        <w:t>ссии на год в срок до 16.01.2013</w:t>
      </w:r>
      <w:r w:rsidRPr="00DC1334">
        <w:rPr>
          <w:rFonts w:ascii="Times New Roman" w:eastAsia="Times New Roman" w:hAnsi="Times New Roman" w:cs="Times New Roman"/>
          <w:sz w:val="20"/>
          <w:szCs w:val="20"/>
        </w:rPr>
        <w:t xml:space="preserve"> г.</w:t>
      </w:r>
    </w:p>
    <w:p w:rsidR="0044355E" w:rsidRPr="00DC1334" w:rsidRDefault="0044355E" w:rsidP="0044355E">
      <w:pPr>
        <w:spacing w:before="28" w:after="28"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3. Членам комиссии ежедневно заносить в контрольный журнал результаты органолептической оценки приготовленной пищи.</w:t>
      </w:r>
    </w:p>
    <w:p w:rsidR="0044355E" w:rsidRPr="00DC1334" w:rsidRDefault="0044355E" w:rsidP="0044355E">
      <w:pPr>
        <w:spacing w:before="28" w:after="28"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4. Ежеквартально представлять директору отчет о результатах проведенной работы.</w:t>
      </w:r>
    </w:p>
    <w:p w:rsidR="0044355E" w:rsidRPr="00DC1334" w:rsidRDefault="0044355E" w:rsidP="0044355E">
      <w:pPr>
        <w:spacing w:before="28" w:after="240"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5. Работа бракеражной комиссии регламентируется положением о бракеражной комиссии ОУ, утвержденным ОУ.</w:t>
      </w:r>
      <w:r w:rsidRPr="00DC1334">
        <w:rPr>
          <w:rFonts w:ascii="Times New Roman" w:eastAsia="Times New Roman" w:hAnsi="Times New Roman" w:cs="Times New Roman"/>
          <w:sz w:val="20"/>
          <w:szCs w:val="20"/>
        </w:rPr>
        <w:br/>
      </w:r>
    </w:p>
    <w:p w:rsidR="0044355E" w:rsidRPr="00DC1334" w:rsidRDefault="0044355E" w:rsidP="0044355E">
      <w:pPr>
        <w:spacing w:before="28" w:after="28" w:line="240" w:lineRule="auto"/>
        <w:jc w:val="center"/>
        <w:rPr>
          <w:rFonts w:ascii="Times New Roman" w:eastAsia="Times New Roman" w:hAnsi="Times New Roman" w:cs="Times New Roman"/>
          <w:sz w:val="20"/>
          <w:szCs w:val="20"/>
        </w:rPr>
      </w:pPr>
      <w:bookmarkStart w:id="15" w:name="_GoBack"/>
      <w:bookmarkEnd w:id="15"/>
      <w:r w:rsidRPr="00DC1334">
        <w:rPr>
          <w:rFonts w:ascii="Times New Roman" w:eastAsia="Times New Roman" w:hAnsi="Times New Roman" w:cs="Times New Roman"/>
          <w:sz w:val="20"/>
          <w:szCs w:val="20"/>
        </w:rPr>
        <w:br/>
      </w:r>
    </w:p>
    <w:p w:rsidR="0044355E" w:rsidRPr="00DC1334" w:rsidRDefault="0044355E" w:rsidP="0044355E">
      <w:pPr>
        <w:spacing w:before="28" w:after="28"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 xml:space="preserve">С приказом ознакомлены: </w:t>
      </w:r>
    </w:p>
    <w:p w:rsidR="0044355E" w:rsidRPr="00DC1334" w:rsidRDefault="0044355E" w:rsidP="0044355E">
      <w:pPr>
        <w:spacing w:before="100" w:beforeAutospacing="1" w:after="240" w:line="240" w:lineRule="auto"/>
        <w:rPr>
          <w:rFonts w:ascii="Times New Roman" w:eastAsia="Times New Roman" w:hAnsi="Times New Roman" w:cs="Times New Roman"/>
          <w:sz w:val="20"/>
          <w:szCs w:val="20"/>
        </w:rPr>
      </w:pPr>
    </w:p>
    <w:p w:rsidR="0044355E" w:rsidRPr="00DC1334" w:rsidRDefault="0044355E" w:rsidP="0044355E">
      <w:pPr>
        <w:spacing w:before="100" w:beforeAutospacing="1" w:after="240" w:line="240" w:lineRule="auto"/>
        <w:rPr>
          <w:rFonts w:ascii="Times New Roman" w:eastAsia="Times New Roman" w:hAnsi="Times New Roman" w:cs="Times New Roman"/>
          <w:sz w:val="20"/>
          <w:szCs w:val="20"/>
        </w:rPr>
      </w:pPr>
    </w:p>
    <w:p w:rsidR="0044355E" w:rsidRPr="00DC1334" w:rsidRDefault="0044355E" w:rsidP="0044355E">
      <w:pPr>
        <w:spacing w:before="100" w:beforeAutospacing="1" w:after="240" w:line="240" w:lineRule="auto"/>
        <w:rPr>
          <w:rFonts w:ascii="Times New Roman" w:eastAsia="Times New Roman" w:hAnsi="Times New Roman" w:cs="Times New Roman"/>
          <w:sz w:val="20"/>
          <w:szCs w:val="20"/>
        </w:rPr>
      </w:pPr>
    </w:p>
    <w:p w:rsidR="0044355E" w:rsidRPr="00DC1334" w:rsidRDefault="0044355E" w:rsidP="0044355E">
      <w:pPr>
        <w:spacing w:before="100" w:beforeAutospacing="1" w:after="240" w:line="240" w:lineRule="auto"/>
        <w:rPr>
          <w:rFonts w:ascii="Times New Roman" w:eastAsia="Times New Roman" w:hAnsi="Times New Roman" w:cs="Times New Roman"/>
          <w:sz w:val="20"/>
          <w:szCs w:val="20"/>
        </w:rPr>
      </w:pPr>
    </w:p>
    <w:p w:rsidR="00E33B77" w:rsidRPr="00DC1334" w:rsidRDefault="00E33B77" w:rsidP="0044355E">
      <w:pPr>
        <w:spacing w:before="100" w:beforeAutospacing="1" w:after="240" w:line="240" w:lineRule="auto"/>
        <w:rPr>
          <w:rFonts w:ascii="Times New Roman" w:eastAsia="Times New Roman" w:hAnsi="Times New Roman" w:cs="Times New Roman"/>
          <w:sz w:val="20"/>
          <w:szCs w:val="20"/>
        </w:rPr>
      </w:pPr>
    </w:p>
    <w:p w:rsidR="00E33B77" w:rsidRPr="00DC1334" w:rsidRDefault="00E33B77" w:rsidP="0044355E">
      <w:pPr>
        <w:spacing w:before="100" w:beforeAutospacing="1" w:after="240" w:line="240" w:lineRule="auto"/>
        <w:rPr>
          <w:rFonts w:ascii="Times New Roman" w:eastAsia="Times New Roman" w:hAnsi="Times New Roman" w:cs="Times New Roman"/>
          <w:sz w:val="20"/>
          <w:szCs w:val="20"/>
        </w:rPr>
      </w:pPr>
    </w:p>
    <w:p w:rsidR="00E33B77" w:rsidRPr="00DC1334" w:rsidRDefault="00E33B77" w:rsidP="0044355E">
      <w:pPr>
        <w:spacing w:before="100" w:beforeAutospacing="1" w:after="240" w:line="240" w:lineRule="auto"/>
        <w:rPr>
          <w:rFonts w:ascii="Times New Roman" w:eastAsia="Times New Roman" w:hAnsi="Times New Roman" w:cs="Times New Roman"/>
          <w:sz w:val="20"/>
          <w:szCs w:val="20"/>
        </w:rPr>
      </w:pPr>
    </w:p>
    <w:p w:rsidR="00E33B77" w:rsidRPr="00DC1334" w:rsidRDefault="00E33B77" w:rsidP="0044355E">
      <w:pPr>
        <w:spacing w:before="100" w:beforeAutospacing="1" w:after="240" w:line="240" w:lineRule="auto"/>
        <w:rPr>
          <w:rFonts w:ascii="Times New Roman" w:eastAsia="Times New Roman" w:hAnsi="Times New Roman" w:cs="Times New Roman"/>
          <w:sz w:val="20"/>
          <w:szCs w:val="20"/>
        </w:rPr>
      </w:pPr>
    </w:p>
    <w:p w:rsidR="00E33B77" w:rsidRPr="00DC1334" w:rsidRDefault="00E33B77" w:rsidP="0044355E">
      <w:pPr>
        <w:spacing w:before="100" w:beforeAutospacing="1" w:after="240" w:line="240" w:lineRule="auto"/>
        <w:rPr>
          <w:rFonts w:ascii="Times New Roman" w:eastAsia="Times New Roman" w:hAnsi="Times New Roman" w:cs="Times New Roman"/>
          <w:sz w:val="20"/>
          <w:szCs w:val="20"/>
        </w:rPr>
      </w:pPr>
    </w:p>
    <w:p w:rsidR="0044355E" w:rsidRPr="00DC1334" w:rsidRDefault="0044355E" w:rsidP="0044355E">
      <w:pPr>
        <w:spacing w:before="28" w:after="28" w:line="240" w:lineRule="auto"/>
        <w:jc w:val="center"/>
        <w:rPr>
          <w:rFonts w:ascii="Times New Roman" w:eastAsia="Times New Roman" w:hAnsi="Times New Roman" w:cs="Times New Roman"/>
          <w:sz w:val="20"/>
          <w:szCs w:val="20"/>
        </w:rPr>
      </w:pPr>
      <w:r w:rsidRPr="00DC1334">
        <w:rPr>
          <w:rFonts w:ascii="Times New Roman" w:eastAsia="Times New Roman" w:hAnsi="Times New Roman" w:cs="Times New Roman"/>
          <w:b/>
          <w:bCs/>
          <w:color w:val="0000FF"/>
          <w:sz w:val="20"/>
          <w:szCs w:val="20"/>
        </w:rPr>
        <w:t>План раб</w:t>
      </w:r>
      <w:r w:rsidR="00E33B77" w:rsidRPr="00DC1334">
        <w:rPr>
          <w:rFonts w:ascii="Times New Roman" w:eastAsia="Times New Roman" w:hAnsi="Times New Roman" w:cs="Times New Roman"/>
          <w:b/>
          <w:bCs/>
          <w:color w:val="0000FF"/>
          <w:sz w:val="20"/>
          <w:szCs w:val="20"/>
        </w:rPr>
        <w:t>оты бракеражной комиссии на 2013</w:t>
      </w:r>
      <w:r w:rsidRPr="00DC1334">
        <w:rPr>
          <w:rFonts w:ascii="Times New Roman" w:eastAsia="Times New Roman" w:hAnsi="Times New Roman" w:cs="Times New Roman"/>
          <w:b/>
          <w:bCs/>
          <w:color w:val="0000FF"/>
          <w:sz w:val="20"/>
          <w:szCs w:val="20"/>
        </w:rPr>
        <w:t xml:space="preserve"> год</w:t>
      </w:r>
    </w:p>
    <w:p w:rsidR="0044355E" w:rsidRPr="00DC1334" w:rsidRDefault="0044355E" w:rsidP="0044355E">
      <w:pPr>
        <w:spacing w:before="28" w:after="240" w:line="240" w:lineRule="auto"/>
        <w:jc w:val="center"/>
        <w:rPr>
          <w:rFonts w:ascii="Times New Roman" w:eastAsia="Times New Roman" w:hAnsi="Times New Roman" w:cs="Times New Roman"/>
          <w:sz w:val="20"/>
          <w:szCs w:val="20"/>
        </w:rPr>
      </w:pPr>
    </w:p>
    <w:tbl>
      <w:tblPr>
        <w:tblW w:w="9420" w:type="dxa"/>
        <w:tblCellSpacing w:w="7" w:type="dxa"/>
        <w:tblCellMar>
          <w:left w:w="0" w:type="dxa"/>
          <w:right w:w="0" w:type="dxa"/>
        </w:tblCellMar>
        <w:tblLook w:val="04A0"/>
      </w:tblPr>
      <w:tblGrid>
        <w:gridCol w:w="3489"/>
        <w:gridCol w:w="2638"/>
        <w:gridCol w:w="3293"/>
      </w:tblGrid>
      <w:tr w:rsidR="0044355E" w:rsidRPr="00DC1334">
        <w:trPr>
          <w:tblCellSpacing w:w="7" w:type="dxa"/>
        </w:trPr>
        <w:tc>
          <w:tcPr>
            <w:tcW w:w="345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jc w:val="center"/>
              <w:rPr>
                <w:rFonts w:ascii="Times New Roman" w:eastAsia="Times New Roman" w:hAnsi="Times New Roman" w:cs="Times New Roman"/>
                <w:sz w:val="20"/>
                <w:szCs w:val="20"/>
              </w:rPr>
            </w:pPr>
            <w:r w:rsidRPr="00DC1334">
              <w:rPr>
                <w:rFonts w:ascii="Times New Roman" w:eastAsia="Times New Roman" w:hAnsi="Times New Roman" w:cs="Times New Roman"/>
                <w:b/>
                <w:bCs/>
                <w:sz w:val="20"/>
                <w:szCs w:val="20"/>
              </w:rPr>
              <w:t>Мероприятия в ОУ</w:t>
            </w:r>
          </w:p>
        </w:tc>
        <w:tc>
          <w:tcPr>
            <w:tcW w:w="261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jc w:val="center"/>
              <w:rPr>
                <w:rFonts w:ascii="Times New Roman" w:eastAsia="Times New Roman" w:hAnsi="Times New Roman" w:cs="Times New Roman"/>
                <w:sz w:val="20"/>
                <w:szCs w:val="20"/>
              </w:rPr>
            </w:pPr>
            <w:r w:rsidRPr="00DC1334">
              <w:rPr>
                <w:rFonts w:ascii="Times New Roman" w:eastAsia="Times New Roman" w:hAnsi="Times New Roman" w:cs="Times New Roman"/>
                <w:b/>
                <w:bCs/>
                <w:sz w:val="20"/>
                <w:szCs w:val="20"/>
              </w:rPr>
              <w:t xml:space="preserve">Сроки </w:t>
            </w:r>
            <w:r w:rsidRPr="00DC1334">
              <w:rPr>
                <w:rFonts w:ascii="Times New Roman" w:eastAsia="Times New Roman" w:hAnsi="Times New Roman" w:cs="Times New Roman"/>
                <w:b/>
                <w:bCs/>
                <w:sz w:val="20"/>
                <w:szCs w:val="20"/>
              </w:rPr>
              <w:br/>
              <w:t>выполнения</w:t>
            </w:r>
          </w:p>
        </w:tc>
        <w:tc>
          <w:tcPr>
            <w:tcW w:w="3255"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jc w:val="center"/>
              <w:rPr>
                <w:rFonts w:ascii="Times New Roman" w:eastAsia="Times New Roman" w:hAnsi="Times New Roman" w:cs="Times New Roman"/>
                <w:sz w:val="20"/>
                <w:szCs w:val="20"/>
              </w:rPr>
            </w:pPr>
            <w:r w:rsidRPr="00DC1334">
              <w:rPr>
                <w:rFonts w:ascii="Times New Roman" w:eastAsia="Times New Roman" w:hAnsi="Times New Roman" w:cs="Times New Roman"/>
                <w:b/>
                <w:bCs/>
                <w:sz w:val="20"/>
                <w:szCs w:val="20"/>
              </w:rPr>
              <w:t>Ответственный</w:t>
            </w:r>
          </w:p>
        </w:tc>
      </w:tr>
      <w:tr w:rsidR="0044355E" w:rsidRPr="00DC1334">
        <w:trPr>
          <w:tblCellSpacing w:w="7" w:type="dxa"/>
        </w:trPr>
        <w:tc>
          <w:tcPr>
            <w:tcW w:w="345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Проведение организационных совещаний</w:t>
            </w:r>
          </w:p>
        </w:tc>
        <w:tc>
          <w:tcPr>
            <w:tcW w:w="261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3 раза в год</w:t>
            </w:r>
          </w:p>
        </w:tc>
        <w:tc>
          <w:tcPr>
            <w:tcW w:w="3255"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Председатель комиссии</w:t>
            </w:r>
          </w:p>
        </w:tc>
      </w:tr>
      <w:tr w:rsidR="0044355E" w:rsidRPr="00DC1334">
        <w:trPr>
          <w:tblCellSpacing w:w="7" w:type="dxa"/>
        </w:trPr>
        <w:tc>
          <w:tcPr>
            <w:tcW w:w="345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Контроль санитарного состояния транспорта при доставке продуктов</w:t>
            </w:r>
          </w:p>
        </w:tc>
        <w:tc>
          <w:tcPr>
            <w:tcW w:w="261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1 раз в месяц</w:t>
            </w:r>
          </w:p>
        </w:tc>
        <w:tc>
          <w:tcPr>
            <w:tcW w:w="3255"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Члены комиссии</w:t>
            </w:r>
          </w:p>
        </w:tc>
      </w:tr>
      <w:tr w:rsidR="0044355E" w:rsidRPr="00DC1334">
        <w:trPr>
          <w:tblCellSpacing w:w="7" w:type="dxa"/>
        </w:trPr>
        <w:tc>
          <w:tcPr>
            <w:tcW w:w="345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Отслеживание составления меню в соответствии с нормами и калорийностью блюд</w:t>
            </w:r>
          </w:p>
        </w:tc>
        <w:tc>
          <w:tcPr>
            <w:tcW w:w="261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Ежедневно</w:t>
            </w:r>
          </w:p>
        </w:tc>
        <w:tc>
          <w:tcPr>
            <w:tcW w:w="3255"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Члены комиссии</w:t>
            </w:r>
          </w:p>
        </w:tc>
      </w:tr>
      <w:tr w:rsidR="0044355E" w:rsidRPr="00DC1334">
        <w:trPr>
          <w:tblCellSpacing w:w="7" w:type="dxa"/>
        </w:trPr>
        <w:tc>
          <w:tcPr>
            <w:tcW w:w="345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Контроль сроков реализации продуктов</w:t>
            </w:r>
          </w:p>
        </w:tc>
        <w:tc>
          <w:tcPr>
            <w:tcW w:w="261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1 раз в месяц</w:t>
            </w:r>
          </w:p>
        </w:tc>
        <w:tc>
          <w:tcPr>
            <w:tcW w:w="3255"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Члены комиссии в присутствии повара</w:t>
            </w:r>
          </w:p>
        </w:tc>
      </w:tr>
      <w:tr w:rsidR="0044355E" w:rsidRPr="00DC1334">
        <w:trPr>
          <w:tblCellSpacing w:w="7" w:type="dxa"/>
        </w:trPr>
        <w:tc>
          <w:tcPr>
            <w:tcW w:w="345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Отслеживание технологии приготовления, закладки продуктов, выхода блюд</w:t>
            </w:r>
          </w:p>
        </w:tc>
        <w:tc>
          <w:tcPr>
            <w:tcW w:w="261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1–2 раза в неделю</w:t>
            </w:r>
          </w:p>
        </w:tc>
        <w:tc>
          <w:tcPr>
            <w:tcW w:w="3255"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Члены комиссии</w:t>
            </w:r>
          </w:p>
        </w:tc>
      </w:tr>
      <w:tr w:rsidR="0044355E" w:rsidRPr="00DC1334">
        <w:trPr>
          <w:tblCellSpacing w:w="7" w:type="dxa"/>
        </w:trPr>
        <w:tc>
          <w:tcPr>
            <w:tcW w:w="345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Контроль санитарно-гигиенического состояния пищеблока</w:t>
            </w:r>
          </w:p>
        </w:tc>
        <w:tc>
          <w:tcPr>
            <w:tcW w:w="261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Постоянно</w:t>
            </w:r>
          </w:p>
        </w:tc>
        <w:tc>
          <w:tcPr>
            <w:tcW w:w="3255"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Член комиссии (медицинский работник, председатель)</w:t>
            </w:r>
          </w:p>
        </w:tc>
      </w:tr>
      <w:tr w:rsidR="0044355E" w:rsidRPr="00DC1334">
        <w:trPr>
          <w:tblCellSpacing w:w="7" w:type="dxa"/>
        </w:trPr>
        <w:tc>
          <w:tcPr>
            <w:tcW w:w="345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Разъяснительная работа с педагогами</w:t>
            </w:r>
          </w:p>
        </w:tc>
        <w:tc>
          <w:tcPr>
            <w:tcW w:w="261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3 раза в год</w:t>
            </w:r>
          </w:p>
        </w:tc>
        <w:tc>
          <w:tcPr>
            <w:tcW w:w="3255"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Председатель комиссии, медицинский работник</w:t>
            </w:r>
          </w:p>
        </w:tc>
      </w:tr>
      <w:tr w:rsidR="0044355E" w:rsidRPr="00DC1334">
        <w:trPr>
          <w:tblCellSpacing w:w="7" w:type="dxa"/>
        </w:trPr>
        <w:tc>
          <w:tcPr>
            <w:tcW w:w="345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Работа с родителями (на общих родительских собраниях)</w:t>
            </w:r>
          </w:p>
        </w:tc>
        <w:tc>
          <w:tcPr>
            <w:tcW w:w="261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2 раза в год</w:t>
            </w:r>
          </w:p>
        </w:tc>
        <w:tc>
          <w:tcPr>
            <w:tcW w:w="3255"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Председатель комиссии</w:t>
            </w:r>
          </w:p>
        </w:tc>
      </w:tr>
      <w:tr w:rsidR="0044355E" w:rsidRPr="00DC1334">
        <w:trPr>
          <w:tblCellSpacing w:w="7" w:type="dxa"/>
        </w:trPr>
        <w:tc>
          <w:tcPr>
            <w:tcW w:w="345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Отчет на Совете ОУ о проделанной работе комиссии</w:t>
            </w:r>
          </w:p>
        </w:tc>
        <w:tc>
          <w:tcPr>
            <w:tcW w:w="2610"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Декабрь, май</w:t>
            </w:r>
          </w:p>
        </w:tc>
        <w:tc>
          <w:tcPr>
            <w:tcW w:w="3255" w:type="dxa"/>
            <w:tcBorders>
              <w:top w:val="double" w:sz="2" w:space="0" w:color="00000A"/>
              <w:left w:val="double" w:sz="2" w:space="0" w:color="00000A"/>
              <w:bottom w:val="double" w:sz="2" w:space="0" w:color="00000A"/>
              <w:right w:val="double" w:sz="2" w:space="0" w:color="00000A"/>
            </w:tcBorders>
            <w:hideMark/>
          </w:tcPr>
          <w:p w:rsidR="0044355E" w:rsidRPr="00DC1334" w:rsidRDefault="0044355E" w:rsidP="0044355E">
            <w:pPr>
              <w:spacing w:before="100" w:beforeAutospacing="1" w:after="100" w:afterAutospacing="1" w:line="240" w:lineRule="auto"/>
              <w:rPr>
                <w:rFonts w:ascii="Times New Roman" w:eastAsia="Times New Roman" w:hAnsi="Times New Roman" w:cs="Times New Roman"/>
                <w:sz w:val="20"/>
                <w:szCs w:val="20"/>
              </w:rPr>
            </w:pPr>
            <w:r w:rsidRPr="00DC1334">
              <w:rPr>
                <w:rFonts w:ascii="Times New Roman" w:eastAsia="Times New Roman" w:hAnsi="Times New Roman" w:cs="Times New Roman"/>
                <w:sz w:val="20"/>
                <w:szCs w:val="20"/>
              </w:rPr>
              <w:t>Председатель комиссии</w:t>
            </w:r>
          </w:p>
        </w:tc>
      </w:tr>
    </w:tbl>
    <w:p w:rsidR="0044355E" w:rsidRPr="00DC1334" w:rsidRDefault="0044355E" w:rsidP="0044355E">
      <w:pPr>
        <w:spacing w:before="100" w:beforeAutospacing="1" w:after="240" w:line="240" w:lineRule="auto"/>
        <w:rPr>
          <w:rFonts w:ascii="Times New Roman" w:eastAsia="Times New Roman" w:hAnsi="Times New Roman" w:cs="Times New Roman"/>
          <w:sz w:val="20"/>
          <w:szCs w:val="20"/>
        </w:rPr>
      </w:pPr>
    </w:p>
    <w:p w:rsidR="0044355E" w:rsidRPr="00DC1334" w:rsidRDefault="0044355E" w:rsidP="0044355E">
      <w:pPr>
        <w:spacing w:before="100" w:beforeAutospacing="1" w:after="240" w:line="240" w:lineRule="auto"/>
        <w:rPr>
          <w:rFonts w:ascii="Times New Roman" w:eastAsia="Times New Roman" w:hAnsi="Times New Roman" w:cs="Times New Roman"/>
          <w:sz w:val="20"/>
          <w:szCs w:val="20"/>
        </w:rPr>
      </w:pPr>
    </w:p>
    <w:p w:rsidR="0044355E" w:rsidRPr="00DC1334" w:rsidRDefault="0044355E" w:rsidP="0044355E">
      <w:pPr>
        <w:spacing w:before="100" w:beforeAutospacing="1" w:after="198" w:line="240" w:lineRule="auto"/>
        <w:rPr>
          <w:rFonts w:ascii="Times New Roman" w:eastAsia="Times New Roman" w:hAnsi="Times New Roman" w:cs="Times New Roman"/>
          <w:sz w:val="20"/>
          <w:szCs w:val="20"/>
        </w:rPr>
      </w:pPr>
    </w:p>
    <w:p w:rsidR="0044355E" w:rsidRPr="00DC1334" w:rsidRDefault="0044355E" w:rsidP="0044355E">
      <w:pPr>
        <w:rPr>
          <w:rFonts w:ascii="Times New Roman" w:hAnsi="Times New Roman" w:cs="Times New Roman"/>
          <w:sz w:val="20"/>
          <w:szCs w:val="20"/>
        </w:rPr>
      </w:pPr>
    </w:p>
    <w:p w:rsidR="00E33B77" w:rsidRPr="00DC1334" w:rsidRDefault="00E33B77" w:rsidP="0044355E">
      <w:pPr>
        <w:rPr>
          <w:rFonts w:ascii="Times New Roman" w:hAnsi="Times New Roman" w:cs="Times New Roman"/>
          <w:sz w:val="20"/>
          <w:szCs w:val="20"/>
        </w:rPr>
      </w:pPr>
    </w:p>
    <w:p w:rsidR="00E33B77" w:rsidRPr="00DC1334" w:rsidRDefault="00E33B77" w:rsidP="0044355E">
      <w:pPr>
        <w:rPr>
          <w:rFonts w:ascii="Times New Roman" w:hAnsi="Times New Roman" w:cs="Times New Roman"/>
          <w:sz w:val="20"/>
          <w:szCs w:val="20"/>
        </w:rPr>
      </w:pPr>
    </w:p>
    <w:p w:rsidR="00E33B77" w:rsidRPr="00DC1334" w:rsidRDefault="00E33B77" w:rsidP="0044355E">
      <w:pPr>
        <w:rPr>
          <w:rFonts w:ascii="Times New Roman" w:hAnsi="Times New Roman" w:cs="Times New Roman"/>
          <w:sz w:val="20"/>
          <w:szCs w:val="20"/>
        </w:rPr>
      </w:pPr>
    </w:p>
    <w:p w:rsidR="00E33B77" w:rsidRPr="00DC1334" w:rsidRDefault="00E33B77" w:rsidP="0044355E">
      <w:pPr>
        <w:rPr>
          <w:rFonts w:ascii="Times New Roman" w:hAnsi="Times New Roman" w:cs="Times New Roman"/>
          <w:sz w:val="20"/>
          <w:szCs w:val="20"/>
        </w:rPr>
      </w:pPr>
    </w:p>
    <w:p w:rsidR="00E33B77" w:rsidRPr="00DC1334" w:rsidRDefault="00E33B77" w:rsidP="0044355E">
      <w:pPr>
        <w:rPr>
          <w:rFonts w:ascii="Times New Roman" w:hAnsi="Times New Roman" w:cs="Times New Roman"/>
          <w:sz w:val="20"/>
          <w:szCs w:val="20"/>
        </w:rPr>
      </w:pPr>
    </w:p>
    <w:p w:rsidR="000C0AA3" w:rsidRPr="00DC1334" w:rsidRDefault="000C0AA3" w:rsidP="005F1EF4">
      <w:pPr>
        <w:jc w:val="center"/>
        <w:rPr>
          <w:rFonts w:ascii="Times New Roman" w:hAnsi="Times New Roman" w:cs="Times New Roman"/>
          <w:sz w:val="20"/>
          <w:szCs w:val="20"/>
        </w:rPr>
      </w:pPr>
    </w:p>
    <w:sectPr w:rsidR="000C0AA3" w:rsidRPr="00DC1334" w:rsidSect="00F12EBB">
      <w:pgSz w:w="11906" w:h="16838"/>
      <w:pgMar w:top="1134" w:right="1841" w:bottom="1134"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163" w:rsidRDefault="00E25163" w:rsidP="000578B5">
      <w:pPr>
        <w:spacing w:after="0" w:line="240" w:lineRule="auto"/>
      </w:pPr>
      <w:r>
        <w:separator/>
      </w:r>
    </w:p>
  </w:endnote>
  <w:endnote w:type="continuationSeparator" w:id="1">
    <w:p w:rsidR="00E25163" w:rsidRDefault="00E25163" w:rsidP="00057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B5" w:rsidRDefault="008E6E31" w:rsidP="00E675A9">
    <w:pPr>
      <w:pStyle w:val="af2"/>
      <w:framePr w:wrap="around" w:vAnchor="text" w:hAnchor="margin" w:xAlign="right" w:y="1"/>
      <w:rPr>
        <w:rStyle w:val="aff"/>
      </w:rPr>
    </w:pPr>
    <w:r>
      <w:rPr>
        <w:rStyle w:val="aff"/>
      </w:rPr>
      <w:fldChar w:fldCharType="begin"/>
    </w:r>
    <w:r w:rsidR="000578B5">
      <w:rPr>
        <w:rStyle w:val="aff"/>
      </w:rPr>
      <w:instrText xml:space="preserve">PAGE  </w:instrText>
    </w:r>
    <w:r>
      <w:rPr>
        <w:rStyle w:val="aff"/>
      </w:rPr>
      <w:fldChar w:fldCharType="end"/>
    </w:r>
  </w:p>
  <w:p w:rsidR="000578B5" w:rsidRDefault="000578B5" w:rsidP="00E675A9">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163" w:rsidRDefault="00E25163" w:rsidP="000578B5">
      <w:pPr>
        <w:spacing w:after="0" w:line="240" w:lineRule="auto"/>
      </w:pPr>
      <w:r>
        <w:separator/>
      </w:r>
    </w:p>
  </w:footnote>
  <w:footnote w:type="continuationSeparator" w:id="1">
    <w:p w:rsidR="00E25163" w:rsidRDefault="00E25163" w:rsidP="000578B5">
      <w:pPr>
        <w:spacing w:after="0" w:line="240" w:lineRule="auto"/>
      </w:pPr>
      <w:r>
        <w:continuationSeparator/>
      </w:r>
    </w:p>
  </w:footnote>
  <w:footnote w:id="2">
    <w:p w:rsidR="000578B5" w:rsidRPr="00AA0817" w:rsidRDefault="000578B5" w:rsidP="000578B5">
      <w:pPr>
        <w:pStyle w:val="af6"/>
        <w:ind w:firstLine="454"/>
        <w:rPr>
          <w:rFonts w:ascii="Calibri" w:hAnsi="Calibri"/>
        </w:rPr>
      </w:pPr>
      <w:r w:rsidRPr="00E530D4">
        <w:rPr>
          <w:rStyle w:val="ad"/>
          <w:vertAlign w:val="superscript"/>
        </w:rPr>
        <w:footnoteRef/>
      </w:r>
      <w:r>
        <w:t> </w:t>
      </w:r>
      <w:r w:rsidRPr="00AA0817">
        <w:rPr>
          <w:rFonts w:ascii="Calibri" w:hAnsi="Calibri"/>
        </w:rPr>
        <w:t>РСЧС — Единая государственная система предупреждения и ликвидации чрезвычайных ситуаций.</w:t>
      </w:r>
    </w:p>
  </w:footnote>
  <w:footnote w:id="3">
    <w:p w:rsidR="000578B5" w:rsidRPr="00C711C4" w:rsidRDefault="000578B5" w:rsidP="000578B5">
      <w:pPr>
        <w:pStyle w:val="af6"/>
        <w:rPr>
          <w:rFonts w:ascii="Calibri" w:hAnsi="Calibri"/>
        </w:rPr>
      </w:pPr>
      <w:r w:rsidRPr="00C711C4">
        <w:rPr>
          <w:rStyle w:val="ad"/>
          <w:rFonts w:ascii="Calibri" w:hAnsi="Calibri"/>
          <w:vertAlign w:val="superscript"/>
        </w:rPr>
        <w:footnoteRef/>
      </w:r>
      <w:r w:rsidRPr="00C711C4">
        <w:rPr>
          <w:rFonts w:ascii="Calibri" w:hAnsi="Calibri"/>
        </w:rPr>
        <w:t> В</w:t>
      </w:r>
      <w:r w:rsidRPr="00C711C4">
        <w:rPr>
          <w:rStyle w:val="dash041e0431044b0447043d044b0439char1"/>
          <w:rFonts w:ascii="Calibri" w:hAnsi="Calibri"/>
        </w:rPr>
        <w:t xml:space="preserve"> соответствии с ФГОС ООО к результатам индивидуальных достижений обучающихся, </w:t>
      </w:r>
      <w:r w:rsidRPr="00C711C4">
        <w:rPr>
          <w:rStyle w:val="dash041e0431044b0447043d044b0439char1"/>
          <w:rFonts w:ascii="Calibri" w:hAnsi="Calibri"/>
          <w:u w:val="single"/>
        </w:rPr>
        <w:t>не подлежащим итоговой оценке</w:t>
      </w:r>
      <w:r w:rsidRPr="00C711C4">
        <w:rPr>
          <w:rStyle w:val="dash041e0431044b0447043d044b0439char1"/>
          <w:rFonts w:ascii="Calibri" w:hAnsi="Calibri"/>
        </w:rPr>
        <w:t xml:space="preserve">, относятся </w:t>
      </w:r>
      <w:r w:rsidRPr="00C711C4">
        <w:rPr>
          <w:rStyle w:val="dash041e0431044b0447043d044b0439char1"/>
          <w:rFonts w:ascii="Calibri" w:hAnsi="Calibri"/>
          <w:u w:val="single"/>
        </w:rPr>
        <w:t>ценностные ориентации обучающегося и индивидуальные личностные характеристики</w:t>
      </w:r>
      <w:r w:rsidRPr="00C711C4">
        <w:rPr>
          <w:rStyle w:val="dash041e0431044b0447043d044b0439char1"/>
          <w:rFonts w:ascii="Calibri" w:hAnsi="Calibri"/>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sidRPr="00C711C4">
        <w:rPr>
          <w:rStyle w:val="dash041e0431044b0447043d044b0439char1"/>
          <w:rFonts w:ascii="Calibri" w:hAnsi="Calibri"/>
          <w:i/>
        </w:rPr>
        <w:t xml:space="preserve">мониторинговых исследований на основе </w:t>
      </w:r>
      <w:r w:rsidRPr="00C711C4">
        <w:rPr>
          <w:rStyle w:val="dash041e0431044b0447043d044b0439char1"/>
          <w:rFonts w:ascii="Calibri" w:hAnsi="Calibri"/>
          <w:i/>
          <w:u w:val="single"/>
        </w:rPr>
        <w:t xml:space="preserve">неперсонифицированных </w:t>
      </w:r>
      <w:r w:rsidRPr="00C711C4">
        <w:rPr>
          <w:rStyle w:val="dash041e0431044b0447043d044b0439char1"/>
          <w:rFonts w:ascii="Calibri" w:hAnsi="Calibri"/>
          <w:i/>
        </w:rPr>
        <w:t>процедур.</w:t>
      </w:r>
    </w:p>
  </w:footnote>
  <w:footnote w:id="4">
    <w:p w:rsidR="000578B5" w:rsidRPr="00FF457A" w:rsidRDefault="000578B5" w:rsidP="000578B5">
      <w:pPr>
        <w:pStyle w:val="af6"/>
        <w:rPr>
          <w:rFonts w:ascii="Calibri" w:hAnsi="Calibri"/>
        </w:rPr>
      </w:pPr>
      <w:r w:rsidRPr="00C733C5">
        <w:rPr>
          <w:rStyle w:val="ad"/>
          <w:vertAlign w:val="superscript"/>
        </w:rPr>
        <w:footnoteRef/>
      </w:r>
      <w:r>
        <w:t> </w:t>
      </w:r>
      <w:r w:rsidRPr="00FF457A">
        <w:rPr>
          <w:rFonts w:ascii="Calibri" w:hAnsi="Calibri"/>
        </w:rPr>
        <w:t>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 w:id="5">
    <w:p w:rsidR="000578B5" w:rsidRDefault="000578B5" w:rsidP="000578B5">
      <w:pPr>
        <w:pStyle w:val="af6"/>
        <w:ind w:firstLine="454"/>
      </w:pPr>
      <w:r w:rsidRPr="00C850A7">
        <w:rPr>
          <w:rStyle w:val="ad"/>
          <w:vertAlign w:val="superscript"/>
        </w:rPr>
        <w:footnoteRef/>
      </w:r>
      <w:r>
        <w:t> Использованы материалы В. Д. Шадрикова</w:t>
      </w:r>
    </w:p>
  </w:footnote>
  <w:footnote w:id="6">
    <w:p w:rsidR="000578B5" w:rsidRPr="00670AFF" w:rsidRDefault="000578B5" w:rsidP="000578B5">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B5" w:rsidRDefault="008E6E31" w:rsidP="00E675A9">
    <w:pPr>
      <w:pStyle w:val="af0"/>
      <w:framePr w:wrap="around" w:vAnchor="text" w:hAnchor="margin" w:xAlign="right" w:y="1"/>
      <w:rPr>
        <w:rStyle w:val="aff"/>
      </w:rPr>
    </w:pPr>
    <w:r>
      <w:rPr>
        <w:rStyle w:val="aff"/>
      </w:rPr>
      <w:fldChar w:fldCharType="begin"/>
    </w:r>
    <w:r w:rsidR="000578B5">
      <w:rPr>
        <w:rStyle w:val="aff"/>
      </w:rPr>
      <w:instrText xml:space="preserve">PAGE  </w:instrText>
    </w:r>
    <w:r>
      <w:rPr>
        <w:rStyle w:val="aff"/>
      </w:rPr>
      <w:fldChar w:fldCharType="end"/>
    </w:r>
  </w:p>
  <w:p w:rsidR="000578B5" w:rsidRDefault="000578B5" w:rsidP="00E675A9">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B5" w:rsidRDefault="008E6E31" w:rsidP="00E675A9">
    <w:pPr>
      <w:pStyle w:val="af0"/>
      <w:framePr w:wrap="around" w:vAnchor="text" w:hAnchor="margin" w:xAlign="right" w:y="1"/>
      <w:rPr>
        <w:rStyle w:val="aff"/>
      </w:rPr>
    </w:pPr>
    <w:r>
      <w:rPr>
        <w:rStyle w:val="aff"/>
      </w:rPr>
      <w:fldChar w:fldCharType="begin"/>
    </w:r>
    <w:r w:rsidR="000578B5">
      <w:rPr>
        <w:rStyle w:val="aff"/>
      </w:rPr>
      <w:instrText xml:space="preserve">PAGE  </w:instrText>
    </w:r>
    <w:r>
      <w:rPr>
        <w:rStyle w:val="aff"/>
      </w:rPr>
      <w:fldChar w:fldCharType="separate"/>
    </w:r>
    <w:r w:rsidR="00DC1334">
      <w:rPr>
        <w:rStyle w:val="aff"/>
        <w:noProof/>
      </w:rPr>
      <w:t>7</w:t>
    </w:r>
    <w:r>
      <w:rPr>
        <w:rStyle w:val="aff"/>
      </w:rPr>
      <w:fldChar w:fldCharType="end"/>
    </w:r>
  </w:p>
  <w:p w:rsidR="000578B5" w:rsidRDefault="000578B5" w:rsidP="00E675A9">
    <w:pPr>
      <w:pStyle w:val="af0"/>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B5" w:rsidRDefault="008E6E31" w:rsidP="00E675A9">
    <w:pPr>
      <w:pStyle w:val="af0"/>
      <w:framePr w:wrap="around" w:vAnchor="text" w:hAnchor="margin" w:xAlign="right" w:y="1"/>
      <w:rPr>
        <w:rStyle w:val="aff"/>
      </w:rPr>
    </w:pPr>
    <w:r>
      <w:rPr>
        <w:rStyle w:val="aff"/>
      </w:rPr>
      <w:fldChar w:fldCharType="begin"/>
    </w:r>
    <w:r w:rsidR="000578B5">
      <w:rPr>
        <w:rStyle w:val="aff"/>
      </w:rPr>
      <w:instrText xml:space="preserve">PAGE  </w:instrText>
    </w:r>
    <w:r>
      <w:rPr>
        <w:rStyle w:val="aff"/>
      </w:rPr>
      <w:fldChar w:fldCharType="separate"/>
    </w:r>
    <w:r w:rsidR="000578B5">
      <w:rPr>
        <w:rStyle w:val="aff"/>
        <w:noProof/>
      </w:rPr>
      <w:t>379</w:t>
    </w:r>
    <w:r>
      <w:rPr>
        <w:rStyle w:val="aff"/>
      </w:rPr>
      <w:fldChar w:fldCharType="end"/>
    </w:r>
  </w:p>
  <w:p w:rsidR="000578B5" w:rsidRDefault="000578B5" w:rsidP="00E675A9">
    <w:pPr>
      <w:pStyle w:val="af0"/>
      <w:ind w:right="36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B5" w:rsidRDefault="008E6E31" w:rsidP="00E675A9">
    <w:pPr>
      <w:pStyle w:val="af0"/>
      <w:framePr w:wrap="around" w:vAnchor="text" w:hAnchor="margin" w:xAlign="right" w:y="1"/>
      <w:rPr>
        <w:rStyle w:val="aff"/>
      </w:rPr>
    </w:pPr>
    <w:r>
      <w:rPr>
        <w:rStyle w:val="aff"/>
      </w:rPr>
      <w:fldChar w:fldCharType="begin"/>
    </w:r>
    <w:r w:rsidR="000578B5">
      <w:rPr>
        <w:rStyle w:val="aff"/>
      </w:rPr>
      <w:instrText xml:space="preserve">PAGE  </w:instrText>
    </w:r>
    <w:r>
      <w:rPr>
        <w:rStyle w:val="aff"/>
      </w:rPr>
      <w:fldChar w:fldCharType="end"/>
    </w:r>
  </w:p>
  <w:p w:rsidR="000578B5" w:rsidRDefault="000578B5" w:rsidP="00E675A9">
    <w:pPr>
      <w:pStyle w:val="af0"/>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B5" w:rsidRDefault="008E6E31" w:rsidP="00E675A9">
    <w:pPr>
      <w:pStyle w:val="af0"/>
      <w:framePr w:wrap="around" w:vAnchor="text" w:hAnchor="margin" w:xAlign="right" w:y="1"/>
      <w:rPr>
        <w:rStyle w:val="aff"/>
      </w:rPr>
    </w:pPr>
    <w:r>
      <w:rPr>
        <w:rStyle w:val="aff"/>
      </w:rPr>
      <w:fldChar w:fldCharType="begin"/>
    </w:r>
    <w:r w:rsidR="000578B5">
      <w:rPr>
        <w:rStyle w:val="aff"/>
      </w:rPr>
      <w:instrText xml:space="preserve">PAGE  </w:instrText>
    </w:r>
    <w:r>
      <w:rPr>
        <w:rStyle w:val="aff"/>
      </w:rPr>
      <w:fldChar w:fldCharType="separate"/>
    </w:r>
    <w:r w:rsidR="000578B5">
      <w:rPr>
        <w:rStyle w:val="aff"/>
        <w:noProof/>
      </w:rPr>
      <w:t>488</w:t>
    </w:r>
    <w:r>
      <w:rPr>
        <w:rStyle w:val="aff"/>
      </w:rPr>
      <w:fldChar w:fldCharType="end"/>
    </w:r>
  </w:p>
  <w:p w:rsidR="000578B5" w:rsidRDefault="000578B5" w:rsidP="00E675A9">
    <w:pPr>
      <w:pStyle w:val="a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934"/>
    <w:multiLevelType w:val="multilevel"/>
    <w:tmpl w:val="90DA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53E30"/>
    <w:multiLevelType w:val="multilevel"/>
    <w:tmpl w:val="FF00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05F7A"/>
    <w:multiLevelType w:val="singleLevel"/>
    <w:tmpl w:val="0F2E98C6"/>
    <w:lvl w:ilvl="0">
      <w:start w:val="9"/>
      <w:numFmt w:val="decimal"/>
      <w:lvlText w:val="%1."/>
      <w:lvlJc w:val="left"/>
      <w:pPr>
        <w:tabs>
          <w:tab w:val="num" w:pos="927"/>
        </w:tabs>
        <w:ind w:left="927" w:hanging="360"/>
      </w:pPr>
      <w:rPr>
        <w:rFonts w:hint="default"/>
      </w:rPr>
    </w:lvl>
  </w:abstractNum>
  <w:abstractNum w:abstractNumId="3">
    <w:nsid w:val="055A6F45"/>
    <w:multiLevelType w:val="multilevel"/>
    <w:tmpl w:val="F854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720632"/>
    <w:multiLevelType w:val="hybridMultilevel"/>
    <w:tmpl w:val="A11E9C68"/>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0846100E"/>
    <w:multiLevelType w:val="hybridMultilevel"/>
    <w:tmpl w:val="4DAE6AF8"/>
    <w:lvl w:ilvl="0" w:tplc="04190001">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6">
    <w:nsid w:val="0A0356E5"/>
    <w:multiLevelType w:val="multilevel"/>
    <w:tmpl w:val="AAD0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6E2D1B"/>
    <w:multiLevelType w:val="multilevel"/>
    <w:tmpl w:val="5DFE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906E2"/>
    <w:multiLevelType w:val="hybridMultilevel"/>
    <w:tmpl w:val="6EE013CA"/>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0CEF6388"/>
    <w:multiLevelType w:val="multilevel"/>
    <w:tmpl w:val="3280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753B45"/>
    <w:multiLevelType w:val="hybridMultilevel"/>
    <w:tmpl w:val="EBCA5AD4"/>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11FD5D33"/>
    <w:multiLevelType w:val="hybridMultilevel"/>
    <w:tmpl w:val="429490F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14E010E9"/>
    <w:multiLevelType w:val="hybridMultilevel"/>
    <w:tmpl w:val="C9765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14D63"/>
    <w:multiLevelType w:val="multilevel"/>
    <w:tmpl w:val="27EA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C9060E"/>
    <w:multiLevelType w:val="hybridMultilevel"/>
    <w:tmpl w:val="BA001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E60EFF"/>
    <w:multiLevelType w:val="multilevel"/>
    <w:tmpl w:val="04A8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AD22B1"/>
    <w:multiLevelType w:val="hybridMultilevel"/>
    <w:tmpl w:val="0D9C81E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1B71780A"/>
    <w:multiLevelType w:val="hybridMultilevel"/>
    <w:tmpl w:val="E2B6EF38"/>
    <w:lvl w:ilvl="0" w:tplc="E97A85F2">
      <w:start w:val="1"/>
      <w:numFmt w:val="bullet"/>
      <w:lvlText w:val="•"/>
      <w:lvlJc w:val="left"/>
      <w:pPr>
        <w:tabs>
          <w:tab w:val="num" w:pos="720"/>
        </w:tabs>
        <w:ind w:left="720" w:hanging="360"/>
      </w:pPr>
      <w:rPr>
        <w:rFonts w:ascii="Arial" w:hAnsi="Arial" w:hint="default"/>
      </w:rPr>
    </w:lvl>
    <w:lvl w:ilvl="1" w:tplc="175C76D0" w:tentative="1">
      <w:start w:val="1"/>
      <w:numFmt w:val="bullet"/>
      <w:lvlText w:val="•"/>
      <w:lvlJc w:val="left"/>
      <w:pPr>
        <w:tabs>
          <w:tab w:val="num" w:pos="1440"/>
        </w:tabs>
        <w:ind w:left="1440" w:hanging="360"/>
      </w:pPr>
      <w:rPr>
        <w:rFonts w:ascii="Arial" w:hAnsi="Arial" w:hint="default"/>
      </w:rPr>
    </w:lvl>
    <w:lvl w:ilvl="2" w:tplc="903A8B48" w:tentative="1">
      <w:start w:val="1"/>
      <w:numFmt w:val="bullet"/>
      <w:lvlText w:val="•"/>
      <w:lvlJc w:val="left"/>
      <w:pPr>
        <w:tabs>
          <w:tab w:val="num" w:pos="2160"/>
        </w:tabs>
        <w:ind w:left="2160" w:hanging="360"/>
      </w:pPr>
      <w:rPr>
        <w:rFonts w:ascii="Arial" w:hAnsi="Arial" w:hint="default"/>
      </w:rPr>
    </w:lvl>
    <w:lvl w:ilvl="3" w:tplc="F2DCA3C6" w:tentative="1">
      <w:start w:val="1"/>
      <w:numFmt w:val="bullet"/>
      <w:lvlText w:val="•"/>
      <w:lvlJc w:val="left"/>
      <w:pPr>
        <w:tabs>
          <w:tab w:val="num" w:pos="2880"/>
        </w:tabs>
        <w:ind w:left="2880" w:hanging="360"/>
      </w:pPr>
      <w:rPr>
        <w:rFonts w:ascii="Arial" w:hAnsi="Arial" w:hint="default"/>
      </w:rPr>
    </w:lvl>
    <w:lvl w:ilvl="4" w:tplc="5F54A062" w:tentative="1">
      <w:start w:val="1"/>
      <w:numFmt w:val="bullet"/>
      <w:lvlText w:val="•"/>
      <w:lvlJc w:val="left"/>
      <w:pPr>
        <w:tabs>
          <w:tab w:val="num" w:pos="3600"/>
        </w:tabs>
        <w:ind w:left="3600" w:hanging="360"/>
      </w:pPr>
      <w:rPr>
        <w:rFonts w:ascii="Arial" w:hAnsi="Arial" w:hint="default"/>
      </w:rPr>
    </w:lvl>
    <w:lvl w:ilvl="5" w:tplc="42507C8C" w:tentative="1">
      <w:start w:val="1"/>
      <w:numFmt w:val="bullet"/>
      <w:lvlText w:val="•"/>
      <w:lvlJc w:val="left"/>
      <w:pPr>
        <w:tabs>
          <w:tab w:val="num" w:pos="4320"/>
        </w:tabs>
        <w:ind w:left="4320" w:hanging="360"/>
      </w:pPr>
      <w:rPr>
        <w:rFonts w:ascii="Arial" w:hAnsi="Arial" w:hint="default"/>
      </w:rPr>
    </w:lvl>
    <w:lvl w:ilvl="6" w:tplc="7ABE61C0" w:tentative="1">
      <w:start w:val="1"/>
      <w:numFmt w:val="bullet"/>
      <w:lvlText w:val="•"/>
      <w:lvlJc w:val="left"/>
      <w:pPr>
        <w:tabs>
          <w:tab w:val="num" w:pos="5040"/>
        </w:tabs>
        <w:ind w:left="5040" w:hanging="360"/>
      </w:pPr>
      <w:rPr>
        <w:rFonts w:ascii="Arial" w:hAnsi="Arial" w:hint="default"/>
      </w:rPr>
    </w:lvl>
    <w:lvl w:ilvl="7" w:tplc="9A24D53A" w:tentative="1">
      <w:start w:val="1"/>
      <w:numFmt w:val="bullet"/>
      <w:lvlText w:val="•"/>
      <w:lvlJc w:val="left"/>
      <w:pPr>
        <w:tabs>
          <w:tab w:val="num" w:pos="5760"/>
        </w:tabs>
        <w:ind w:left="5760" w:hanging="360"/>
      </w:pPr>
      <w:rPr>
        <w:rFonts w:ascii="Arial" w:hAnsi="Arial" w:hint="default"/>
      </w:rPr>
    </w:lvl>
    <w:lvl w:ilvl="8" w:tplc="8EEED7C6" w:tentative="1">
      <w:start w:val="1"/>
      <w:numFmt w:val="bullet"/>
      <w:lvlText w:val="•"/>
      <w:lvlJc w:val="left"/>
      <w:pPr>
        <w:tabs>
          <w:tab w:val="num" w:pos="6480"/>
        </w:tabs>
        <w:ind w:left="6480" w:hanging="360"/>
      </w:pPr>
      <w:rPr>
        <w:rFonts w:ascii="Arial" w:hAnsi="Arial" w:hint="default"/>
      </w:rPr>
    </w:lvl>
  </w:abstractNum>
  <w:abstractNum w:abstractNumId="18">
    <w:nsid w:val="1CC72693"/>
    <w:multiLevelType w:val="multilevel"/>
    <w:tmpl w:val="1D96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7B1BAE"/>
    <w:multiLevelType w:val="multilevel"/>
    <w:tmpl w:val="3D36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002D5A"/>
    <w:multiLevelType w:val="hybridMultilevel"/>
    <w:tmpl w:val="5AF28C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E445610"/>
    <w:multiLevelType w:val="hybridMultilevel"/>
    <w:tmpl w:val="DE1C8692"/>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1EE32888"/>
    <w:multiLevelType w:val="hybridMultilevel"/>
    <w:tmpl w:val="45428040"/>
    <w:lvl w:ilvl="0" w:tplc="BA2CDB1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23C91B42"/>
    <w:multiLevelType w:val="hybridMultilevel"/>
    <w:tmpl w:val="5CB85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296A2B"/>
    <w:multiLevelType w:val="multilevel"/>
    <w:tmpl w:val="878A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591ECC"/>
    <w:multiLevelType w:val="multilevel"/>
    <w:tmpl w:val="4C20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683443"/>
    <w:multiLevelType w:val="multilevel"/>
    <w:tmpl w:val="3F94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82088D"/>
    <w:multiLevelType w:val="multilevel"/>
    <w:tmpl w:val="7128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BE538D"/>
    <w:multiLevelType w:val="multilevel"/>
    <w:tmpl w:val="4210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BBF6EC7"/>
    <w:multiLevelType w:val="hybridMultilevel"/>
    <w:tmpl w:val="3592A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C26DBA"/>
    <w:multiLevelType w:val="multilevel"/>
    <w:tmpl w:val="89E4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2C5918"/>
    <w:multiLevelType w:val="multilevel"/>
    <w:tmpl w:val="8830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C9B6794"/>
    <w:multiLevelType w:val="hybridMultilevel"/>
    <w:tmpl w:val="BFCA24F0"/>
    <w:lvl w:ilvl="0" w:tplc="56240896">
      <w:start w:val="1"/>
      <w:numFmt w:val="decimal"/>
      <w:lvlText w:val="%1."/>
      <w:lvlJc w:val="left"/>
      <w:pPr>
        <w:tabs>
          <w:tab w:val="num" w:pos="720"/>
        </w:tabs>
        <w:ind w:left="720" w:hanging="360"/>
      </w:pPr>
    </w:lvl>
    <w:lvl w:ilvl="1" w:tplc="E486AA06" w:tentative="1">
      <w:start w:val="1"/>
      <w:numFmt w:val="decimal"/>
      <w:lvlText w:val="%2."/>
      <w:lvlJc w:val="left"/>
      <w:pPr>
        <w:tabs>
          <w:tab w:val="num" w:pos="1440"/>
        </w:tabs>
        <w:ind w:left="1440" w:hanging="360"/>
      </w:pPr>
    </w:lvl>
    <w:lvl w:ilvl="2" w:tplc="4A38B78C" w:tentative="1">
      <w:start w:val="1"/>
      <w:numFmt w:val="decimal"/>
      <w:lvlText w:val="%3."/>
      <w:lvlJc w:val="left"/>
      <w:pPr>
        <w:tabs>
          <w:tab w:val="num" w:pos="2160"/>
        </w:tabs>
        <w:ind w:left="2160" w:hanging="360"/>
      </w:pPr>
    </w:lvl>
    <w:lvl w:ilvl="3" w:tplc="19D2CBF8" w:tentative="1">
      <w:start w:val="1"/>
      <w:numFmt w:val="decimal"/>
      <w:lvlText w:val="%4."/>
      <w:lvlJc w:val="left"/>
      <w:pPr>
        <w:tabs>
          <w:tab w:val="num" w:pos="2880"/>
        </w:tabs>
        <w:ind w:left="2880" w:hanging="360"/>
      </w:pPr>
    </w:lvl>
    <w:lvl w:ilvl="4" w:tplc="A36C0578" w:tentative="1">
      <w:start w:val="1"/>
      <w:numFmt w:val="decimal"/>
      <w:lvlText w:val="%5."/>
      <w:lvlJc w:val="left"/>
      <w:pPr>
        <w:tabs>
          <w:tab w:val="num" w:pos="3600"/>
        </w:tabs>
        <w:ind w:left="3600" w:hanging="360"/>
      </w:pPr>
    </w:lvl>
    <w:lvl w:ilvl="5" w:tplc="3E4EC6CC" w:tentative="1">
      <w:start w:val="1"/>
      <w:numFmt w:val="decimal"/>
      <w:lvlText w:val="%6."/>
      <w:lvlJc w:val="left"/>
      <w:pPr>
        <w:tabs>
          <w:tab w:val="num" w:pos="4320"/>
        </w:tabs>
        <w:ind w:left="4320" w:hanging="360"/>
      </w:pPr>
    </w:lvl>
    <w:lvl w:ilvl="6" w:tplc="01D8190A" w:tentative="1">
      <w:start w:val="1"/>
      <w:numFmt w:val="decimal"/>
      <w:lvlText w:val="%7."/>
      <w:lvlJc w:val="left"/>
      <w:pPr>
        <w:tabs>
          <w:tab w:val="num" w:pos="5040"/>
        </w:tabs>
        <w:ind w:left="5040" w:hanging="360"/>
      </w:pPr>
    </w:lvl>
    <w:lvl w:ilvl="7" w:tplc="F044F9C6" w:tentative="1">
      <w:start w:val="1"/>
      <w:numFmt w:val="decimal"/>
      <w:lvlText w:val="%8."/>
      <w:lvlJc w:val="left"/>
      <w:pPr>
        <w:tabs>
          <w:tab w:val="num" w:pos="5760"/>
        </w:tabs>
        <w:ind w:left="5760" w:hanging="360"/>
      </w:pPr>
    </w:lvl>
    <w:lvl w:ilvl="8" w:tplc="D3AE4D5E" w:tentative="1">
      <w:start w:val="1"/>
      <w:numFmt w:val="decimal"/>
      <w:lvlText w:val="%9."/>
      <w:lvlJc w:val="left"/>
      <w:pPr>
        <w:tabs>
          <w:tab w:val="num" w:pos="6480"/>
        </w:tabs>
        <w:ind w:left="6480" w:hanging="360"/>
      </w:pPr>
    </w:lvl>
  </w:abstractNum>
  <w:abstractNum w:abstractNumId="33">
    <w:nsid w:val="2D097F16"/>
    <w:multiLevelType w:val="singleLevel"/>
    <w:tmpl w:val="A5CE6816"/>
    <w:lvl w:ilvl="0">
      <w:numFmt w:val="bullet"/>
      <w:lvlText w:val="-"/>
      <w:lvlJc w:val="left"/>
      <w:pPr>
        <w:tabs>
          <w:tab w:val="num" w:pos="360"/>
        </w:tabs>
        <w:ind w:left="360" w:hanging="360"/>
      </w:pPr>
      <w:rPr>
        <w:rFonts w:hint="default"/>
      </w:rPr>
    </w:lvl>
  </w:abstractNum>
  <w:abstractNum w:abstractNumId="34">
    <w:nsid w:val="2D2806B3"/>
    <w:multiLevelType w:val="hybridMultilevel"/>
    <w:tmpl w:val="3EBAE2F0"/>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2E1B0DD9"/>
    <w:multiLevelType w:val="multilevel"/>
    <w:tmpl w:val="F472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32A21EB"/>
    <w:multiLevelType w:val="multilevel"/>
    <w:tmpl w:val="CC7E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A27421"/>
    <w:multiLevelType w:val="multilevel"/>
    <w:tmpl w:val="DFDA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750BA4"/>
    <w:multiLevelType w:val="hybridMultilevel"/>
    <w:tmpl w:val="79AE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B134BD"/>
    <w:multiLevelType w:val="multilevel"/>
    <w:tmpl w:val="EC2AA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A2432C9"/>
    <w:multiLevelType w:val="multilevel"/>
    <w:tmpl w:val="2394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CEA223F"/>
    <w:multiLevelType w:val="multilevel"/>
    <w:tmpl w:val="F47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BB5593"/>
    <w:multiLevelType w:val="multilevel"/>
    <w:tmpl w:val="7BFA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EC845B8"/>
    <w:multiLevelType w:val="multilevel"/>
    <w:tmpl w:val="CD60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F0F5AA1"/>
    <w:multiLevelType w:val="multilevel"/>
    <w:tmpl w:val="5622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AD4026"/>
    <w:multiLevelType w:val="multilevel"/>
    <w:tmpl w:val="60A02F8C"/>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3612668"/>
    <w:multiLevelType w:val="hybridMultilevel"/>
    <w:tmpl w:val="21C6F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47A4E03"/>
    <w:multiLevelType w:val="hybridMultilevel"/>
    <w:tmpl w:val="132CD808"/>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45FA3E1F"/>
    <w:multiLevelType w:val="multilevel"/>
    <w:tmpl w:val="E9B0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6206C5C"/>
    <w:multiLevelType w:val="singleLevel"/>
    <w:tmpl w:val="CA246BCC"/>
    <w:lvl w:ilvl="0">
      <w:start w:val="1"/>
      <w:numFmt w:val="decimal"/>
      <w:lvlText w:val="%1."/>
      <w:lvlJc w:val="left"/>
      <w:pPr>
        <w:tabs>
          <w:tab w:val="num" w:pos="927"/>
        </w:tabs>
        <w:ind w:left="927" w:hanging="360"/>
      </w:pPr>
      <w:rPr>
        <w:rFonts w:hint="default"/>
      </w:rPr>
    </w:lvl>
  </w:abstractNum>
  <w:abstractNum w:abstractNumId="50">
    <w:nsid w:val="46CC3178"/>
    <w:multiLevelType w:val="multilevel"/>
    <w:tmpl w:val="0750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A2C36A3"/>
    <w:multiLevelType w:val="multilevel"/>
    <w:tmpl w:val="770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B7E7203"/>
    <w:multiLevelType w:val="multilevel"/>
    <w:tmpl w:val="8070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C6457D9"/>
    <w:multiLevelType w:val="hybridMultilevel"/>
    <w:tmpl w:val="C6427DD2"/>
    <w:lvl w:ilvl="0" w:tplc="53904A50">
      <w:start w:val="1"/>
      <w:numFmt w:val="bullet"/>
      <w:lvlText w:val="•"/>
      <w:lvlJc w:val="left"/>
      <w:pPr>
        <w:tabs>
          <w:tab w:val="num" w:pos="720"/>
        </w:tabs>
        <w:ind w:left="720" w:hanging="360"/>
      </w:pPr>
      <w:rPr>
        <w:rFonts w:ascii="Arial" w:hAnsi="Arial" w:hint="default"/>
      </w:rPr>
    </w:lvl>
    <w:lvl w:ilvl="1" w:tplc="3B4C447E" w:tentative="1">
      <w:start w:val="1"/>
      <w:numFmt w:val="bullet"/>
      <w:lvlText w:val="•"/>
      <w:lvlJc w:val="left"/>
      <w:pPr>
        <w:tabs>
          <w:tab w:val="num" w:pos="1440"/>
        </w:tabs>
        <w:ind w:left="1440" w:hanging="360"/>
      </w:pPr>
      <w:rPr>
        <w:rFonts w:ascii="Arial" w:hAnsi="Arial" w:hint="default"/>
      </w:rPr>
    </w:lvl>
    <w:lvl w:ilvl="2" w:tplc="13980F26" w:tentative="1">
      <w:start w:val="1"/>
      <w:numFmt w:val="bullet"/>
      <w:lvlText w:val="•"/>
      <w:lvlJc w:val="left"/>
      <w:pPr>
        <w:tabs>
          <w:tab w:val="num" w:pos="2160"/>
        </w:tabs>
        <w:ind w:left="2160" w:hanging="360"/>
      </w:pPr>
      <w:rPr>
        <w:rFonts w:ascii="Arial" w:hAnsi="Arial" w:hint="default"/>
      </w:rPr>
    </w:lvl>
    <w:lvl w:ilvl="3" w:tplc="A8904BF8" w:tentative="1">
      <w:start w:val="1"/>
      <w:numFmt w:val="bullet"/>
      <w:lvlText w:val="•"/>
      <w:lvlJc w:val="left"/>
      <w:pPr>
        <w:tabs>
          <w:tab w:val="num" w:pos="2880"/>
        </w:tabs>
        <w:ind w:left="2880" w:hanging="360"/>
      </w:pPr>
      <w:rPr>
        <w:rFonts w:ascii="Arial" w:hAnsi="Arial" w:hint="default"/>
      </w:rPr>
    </w:lvl>
    <w:lvl w:ilvl="4" w:tplc="FDEE1D9C" w:tentative="1">
      <w:start w:val="1"/>
      <w:numFmt w:val="bullet"/>
      <w:lvlText w:val="•"/>
      <w:lvlJc w:val="left"/>
      <w:pPr>
        <w:tabs>
          <w:tab w:val="num" w:pos="3600"/>
        </w:tabs>
        <w:ind w:left="3600" w:hanging="360"/>
      </w:pPr>
      <w:rPr>
        <w:rFonts w:ascii="Arial" w:hAnsi="Arial" w:hint="default"/>
      </w:rPr>
    </w:lvl>
    <w:lvl w:ilvl="5" w:tplc="5D5E6944" w:tentative="1">
      <w:start w:val="1"/>
      <w:numFmt w:val="bullet"/>
      <w:lvlText w:val="•"/>
      <w:lvlJc w:val="left"/>
      <w:pPr>
        <w:tabs>
          <w:tab w:val="num" w:pos="4320"/>
        </w:tabs>
        <w:ind w:left="4320" w:hanging="360"/>
      </w:pPr>
      <w:rPr>
        <w:rFonts w:ascii="Arial" w:hAnsi="Arial" w:hint="default"/>
      </w:rPr>
    </w:lvl>
    <w:lvl w:ilvl="6" w:tplc="D6A87D38" w:tentative="1">
      <w:start w:val="1"/>
      <w:numFmt w:val="bullet"/>
      <w:lvlText w:val="•"/>
      <w:lvlJc w:val="left"/>
      <w:pPr>
        <w:tabs>
          <w:tab w:val="num" w:pos="5040"/>
        </w:tabs>
        <w:ind w:left="5040" w:hanging="360"/>
      </w:pPr>
      <w:rPr>
        <w:rFonts w:ascii="Arial" w:hAnsi="Arial" w:hint="default"/>
      </w:rPr>
    </w:lvl>
    <w:lvl w:ilvl="7" w:tplc="2C1EEBC4" w:tentative="1">
      <w:start w:val="1"/>
      <w:numFmt w:val="bullet"/>
      <w:lvlText w:val="•"/>
      <w:lvlJc w:val="left"/>
      <w:pPr>
        <w:tabs>
          <w:tab w:val="num" w:pos="5760"/>
        </w:tabs>
        <w:ind w:left="5760" w:hanging="360"/>
      </w:pPr>
      <w:rPr>
        <w:rFonts w:ascii="Arial" w:hAnsi="Arial" w:hint="default"/>
      </w:rPr>
    </w:lvl>
    <w:lvl w:ilvl="8" w:tplc="54E8AE8E" w:tentative="1">
      <w:start w:val="1"/>
      <w:numFmt w:val="bullet"/>
      <w:lvlText w:val="•"/>
      <w:lvlJc w:val="left"/>
      <w:pPr>
        <w:tabs>
          <w:tab w:val="num" w:pos="6480"/>
        </w:tabs>
        <w:ind w:left="6480" w:hanging="360"/>
      </w:pPr>
      <w:rPr>
        <w:rFonts w:ascii="Arial" w:hAnsi="Arial" w:hint="default"/>
      </w:rPr>
    </w:lvl>
  </w:abstractNum>
  <w:abstractNum w:abstractNumId="54">
    <w:nsid w:val="4DD10A3E"/>
    <w:multiLevelType w:val="multilevel"/>
    <w:tmpl w:val="33C6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EE449D6"/>
    <w:multiLevelType w:val="multilevel"/>
    <w:tmpl w:val="ACB4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0256208"/>
    <w:multiLevelType w:val="hybridMultilevel"/>
    <w:tmpl w:val="4FFCE918"/>
    <w:lvl w:ilvl="0" w:tplc="F162E6BA">
      <w:start w:val="1"/>
      <w:numFmt w:val="bullet"/>
      <w:lvlText w:val=""/>
      <w:lvlJc w:val="left"/>
      <w:pPr>
        <w:tabs>
          <w:tab w:val="num" w:pos="720"/>
        </w:tabs>
        <w:ind w:left="720" w:hanging="360"/>
      </w:pPr>
      <w:rPr>
        <w:rFonts w:ascii="Wingdings" w:hAnsi="Wingdings" w:hint="default"/>
      </w:rPr>
    </w:lvl>
    <w:lvl w:ilvl="1" w:tplc="FE465EAE" w:tentative="1">
      <w:start w:val="1"/>
      <w:numFmt w:val="bullet"/>
      <w:lvlText w:val=""/>
      <w:lvlJc w:val="left"/>
      <w:pPr>
        <w:tabs>
          <w:tab w:val="num" w:pos="1440"/>
        </w:tabs>
        <w:ind w:left="1440" w:hanging="360"/>
      </w:pPr>
      <w:rPr>
        <w:rFonts w:ascii="Wingdings" w:hAnsi="Wingdings" w:hint="default"/>
      </w:rPr>
    </w:lvl>
    <w:lvl w:ilvl="2" w:tplc="B9BA95AE" w:tentative="1">
      <w:start w:val="1"/>
      <w:numFmt w:val="bullet"/>
      <w:lvlText w:val=""/>
      <w:lvlJc w:val="left"/>
      <w:pPr>
        <w:tabs>
          <w:tab w:val="num" w:pos="2160"/>
        </w:tabs>
        <w:ind w:left="2160" w:hanging="360"/>
      </w:pPr>
      <w:rPr>
        <w:rFonts w:ascii="Wingdings" w:hAnsi="Wingdings" w:hint="default"/>
      </w:rPr>
    </w:lvl>
    <w:lvl w:ilvl="3" w:tplc="A93875B6" w:tentative="1">
      <w:start w:val="1"/>
      <w:numFmt w:val="bullet"/>
      <w:lvlText w:val=""/>
      <w:lvlJc w:val="left"/>
      <w:pPr>
        <w:tabs>
          <w:tab w:val="num" w:pos="2880"/>
        </w:tabs>
        <w:ind w:left="2880" w:hanging="360"/>
      </w:pPr>
      <w:rPr>
        <w:rFonts w:ascii="Wingdings" w:hAnsi="Wingdings" w:hint="default"/>
      </w:rPr>
    </w:lvl>
    <w:lvl w:ilvl="4" w:tplc="4904ADF8" w:tentative="1">
      <w:start w:val="1"/>
      <w:numFmt w:val="bullet"/>
      <w:lvlText w:val=""/>
      <w:lvlJc w:val="left"/>
      <w:pPr>
        <w:tabs>
          <w:tab w:val="num" w:pos="3600"/>
        </w:tabs>
        <w:ind w:left="3600" w:hanging="360"/>
      </w:pPr>
      <w:rPr>
        <w:rFonts w:ascii="Wingdings" w:hAnsi="Wingdings" w:hint="default"/>
      </w:rPr>
    </w:lvl>
    <w:lvl w:ilvl="5" w:tplc="ABDEF156" w:tentative="1">
      <w:start w:val="1"/>
      <w:numFmt w:val="bullet"/>
      <w:lvlText w:val=""/>
      <w:lvlJc w:val="left"/>
      <w:pPr>
        <w:tabs>
          <w:tab w:val="num" w:pos="4320"/>
        </w:tabs>
        <w:ind w:left="4320" w:hanging="360"/>
      </w:pPr>
      <w:rPr>
        <w:rFonts w:ascii="Wingdings" w:hAnsi="Wingdings" w:hint="default"/>
      </w:rPr>
    </w:lvl>
    <w:lvl w:ilvl="6" w:tplc="2B50EE04" w:tentative="1">
      <w:start w:val="1"/>
      <w:numFmt w:val="bullet"/>
      <w:lvlText w:val=""/>
      <w:lvlJc w:val="left"/>
      <w:pPr>
        <w:tabs>
          <w:tab w:val="num" w:pos="5040"/>
        </w:tabs>
        <w:ind w:left="5040" w:hanging="360"/>
      </w:pPr>
      <w:rPr>
        <w:rFonts w:ascii="Wingdings" w:hAnsi="Wingdings" w:hint="default"/>
      </w:rPr>
    </w:lvl>
    <w:lvl w:ilvl="7" w:tplc="BC2C7B9A" w:tentative="1">
      <w:start w:val="1"/>
      <w:numFmt w:val="bullet"/>
      <w:lvlText w:val=""/>
      <w:lvlJc w:val="left"/>
      <w:pPr>
        <w:tabs>
          <w:tab w:val="num" w:pos="5760"/>
        </w:tabs>
        <w:ind w:left="5760" w:hanging="360"/>
      </w:pPr>
      <w:rPr>
        <w:rFonts w:ascii="Wingdings" w:hAnsi="Wingdings" w:hint="default"/>
      </w:rPr>
    </w:lvl>
    <w:lvl w:ilvl="8" w:tplc="33300FA2" w:tentative="1">
      <w:start w:val="1"/>
      <w:numFmt w:val="bullet"/>
      <w:lvlText w:val=""/>
      <w:lvlJc w:val="left"/>
      <w:pPr>
        <w:tabs>
          <w:tab w:val="num" w:pos="6480"/>
        </w:tabs>
        <w:ind w:left="6480" w:hanging="360"/>
      </w:pPr>
      <w:rPr>
        <w:rFonts w:ascii="Wingdings" w:hAnsi="Wingdings" w:hint="default"/>
      </w:rPr>
    </w:lvl>
  </w:abstractNum>
  <w:abstractNum w:abstractNumId="57">
    <w:nsid w:val="5435489A"/>
    <w:multiLevelType w:val="hybridMultilevel"/>
    <w:tmpl w:val="EEFCC48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583837A7"/>
    <w:multiLevelType w:val="multilevel"/>
    <w:tmpl w:val="954C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88F2F31"/>
    <w:multiLevelType w:val="multilevel"/>
    <w:tmpl w:val="4A64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90D1E5F"/>
    <w:multiLevelType w:val="hybridMultilevel"/>
    <w:tmpl w:val="5D5C2498"/>
    <w:lvl w:ilvl="0" w:tplc="04190007">
      <w:start w:val="1"/>
      <w:numFmt w:val="bullet"/>
      <w:lvlText w:val=""/>
      <w:lvlJc w:val="left"/>
      <w:pPr>
        <w:tabs>
          <w:tab w:val="num" w:pos="540"/>
        </w:tabs>
        <w:ind w:left="540" w:hanging="360"/>
      </w:pPr>
      <w:rPr>
        <w:rFonts w:ascii="Symbol" w:hAnsi="Symbol" w:hint="default"/>
        <w:color w:val="auto"/>
        <w:sz w:val="20"/>
        <w:szCs w:val="20"/>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61">
    <w:nsid w:val="59252E98"/>
    <w:multiLevelType w:val="multilevel"/>
    <w:tmpl w:val="7602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A221C86"/>
    <w:multiLevelType w:val="hybridMultilevel"/>
    <w:tmpl w:val="10C80DD8"/>
    <w:lvl w:ilvl="0" w:tplc="D4706DD6">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2" w:hanging="360"/>
      </w:pPr>
      <w:rPr>
        <w:rFonts w:ascii="Courier New" w:hAnsi="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3">
    <w:nsid w:val="5CB141A3"/>
    <w:multiLevelType w:val="hybridMultilevel"/>
    <w:tmpl w:val="A0EA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D960F9A"/>
    <w:multiLevelType w:val="hybridMultilevel"/>
    <w:tmpl w:val="91B44340"/>
    <w:lvl w:ilvl="0" w:tplc="BF604E3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E7B6B76"/>
    <w:multiLevelType w:val="multilevel"/>
    <w:tmpl w:val="D9CA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2616884"/>
    <w:multiLevelType w:val="hybridMultilevel"/>
    <w:tmpl w:val="6EB24260"/>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8FE150A"/>
    <w:multiLevelType w:val="hybridMultilevel"/>
    <w:tmpl w:val="890E75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69A76D8C"/>
    <w:multiLevelType w:val="multilevel"/>
    <w:tmpl w:val="E4CE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AC426CE"/>
    <w:multiLevelType w:val="hybridMultilevel"/>
    <w:tmpl w:val="ABE86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CB0709C"/>
    <w:multiLevelType w:val="hybridMultilevel"/>
    <w:tmpl w:val="53ECEAF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71">
    <w:nsid w:val="6E516191"/>
    <w:multiLevelType w:val="hybridMultilevel"/>
    <w:tmpl w:val="925093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6ED94FE3"/>
    <w:multiLevelType w:val="hybridMultilevel"/>
    <w:tmpl w:val="CE92684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DC333A"/>
    <w:multiLevelType w:val="multilevel"/>
    <w:tmpl w:val="FA3A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6167F19"/>
    <w:multiLevelType w:val="hybridMultilevel"/>
    <w:tmpl w:val="71A657F8"/>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5">
    <w:nsid w:val="76B72DC0"/>
    <w:multiLevelType w:val="hybridMultilevel"/>
    <w:tmpl w:val="D44E2C8A"/>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7BD02779"/>
    <w:multiLevelType w:val="multilevel"/>
    <w:tmpl w:val="F6C8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BE97742"/>
    <w:multiLevelType w:val="hybridMultilevel"/>
    <w:tmpl w:val="DA3CC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5"/>
  </w:num>
  <w:num w:numId="2">
    <w:abstractNumId w:val="10"/>
  </w:num>
  <w:num w:numId="3">
    <w:abstractNumId w:val="8"/>
  </w:num>
  <w:num w:numId="4">
    <w:abstractNumId w:val="74"/>
  </w:num>
  <w:num w:numId="5">
    <w:abstractNumId w:val="4"/>
  </w:num>
  <w:num w:numId="6">
    <w:abstractNumId w:val="47"/>
  </w:num>
  <w:num w:numId="7">
    <w:abstractNumId w:val="21"/>
  </w:num>
  <w:num w:numId="8">
    <w:abstractNumId w:val="34"/>
  </w:num>
  <w:num w:numId="9">
    <w:abstractNumId w:val="9"/>
  </w:num>
  <w:num w:numId="10">
    <w:abstractNumId w:val="36"/>
  </w:num>
  <w:num w:numId="11">
    <w:abstractNumId w:val="68"/>
  </w:num>
  <w:num w:numId="12">
    <w:abstractNumId w:val="37"/>
  </w:num>
  <w:num w:numId="13">
    <w:abstractNumId w:val="1"/>
  </w:num>
  <w:num w:numId="14">
    <w:abstractNumId w:val="42"/>
  </w:num>
  <w:num w:numId="15">
    <w:abstractNumId w:val="65"/>
  </w:num>
  <w:num w:numId="16">
    <w:abstractNumId w:val="31"/>
  </w:num>
  <w:num w:numId="17">
    <w:abstractNumId w:val="30"/>
  </w:num>
  <w:num w:numId="18">
    <w:abstractNumId w:val="44"/>
  </w:num>
  <w:num w:numId="19">
    <w:abstractNumId w:val="6"/>
  </w:num>
  <w:num w:numId="20">
    <w:abstractNumId w:val="13"/>
  </w:num>
  <w:num w:numId="21">
    <w:abstractNumId w:val="19"/>
  </w:num>
  <w:num w:numId="22">
    <w:abstractNumId w:val="43"/>
  </w:num>
  <w:num w:numId="23">
    <w:abstractNumId w:val="15"/>
  </w:num>
  <w:num w:numId="24">
    <w:abstractNumId w:val="55"/>
  </w:num>
  <w:num w:numId="25">
    <w:abstractNumId w:val="26"/>
  </w:num>
  <w:num w:numId="26">
    <w:abstractNumId w:val="61"/>
  </w:num>
  <w:num w:numId="27">
    <w:abstractNumId w:val="18"/>
  </w:num>
  <w:num w:numId="28">
    <w:abstractNumId w:val="27"/>
  </w:num>
  <w:num w:numId="29">
    <w:abstractNumId w:val="50"/>
  </w:num>
  <w:num w:numId="30">
    <w:abstractNumId w:val="54"/>
  </w:num>
  <w:num w:numId="31">
    <w:abstractNumId w:val="24"/>
  </w:num>
  <w:num w:numId="32">
    <w:abstractNumId w:val="48"/>
  </w:num>
  <w:num w:numId="33">
    <w:abstractNumId w:val="76"/>
  </w:num>
  <w:num w:numId="34">
    <w:abstractNumId w:val="25"/>
  </w:num>
  <w:num w:numId="35">
    <w:abstractNumId w:val="35"/>
  </w:num>
  <w:num w:numId="36">
    <w:abstractNumId w:val="52"/>
  </w:num>
  <w:num w:numId="37">
    <w:abstractNumId w:val="59"/>
  </w:num>
  <w:num w:numId="38">
    <w:abstractNumId w:val="58"/>
  </w:num>
  <w:num w:numId="39">
    <w:abstractNumId w:val="40"/>
  </w:num>
  <w:num w:numId="40">
    <w:abstractNumId w:val="73"/>
  </w:num>
  <w:num w:numId="41">
    <w:abstractNumId w:val="0"/>
  </w:num>
  <w:num w:numId="42">
    <w:abstractNumId w:val="41"/>
  </w:num>
  <w:num w:numId="43">
    <w:abstractNumId w:val="7"/>
  </w:num>
  <w:num w:numId="44">
    <w:abstractNumId w:val="28"/>
  </w:num>
  <w:num w:numId="45">
    <w:abstractNumId w:val="51"/>
  </w:num>
  <w:num w:numId="46">
    <w:abstractNumId w:val="39"/>
  </w:num>
  <w:num w:numId="47">
    <w:abstractNumId w:val="3"/>
  </w:num>
  <w:num w:numId="48">
    <w:abstractNumId w:val="70"/>
  </w:num>
  <w:num w:numId="49">
    <w:abstractNumId w:val="71"/>
  </w:num>
  <w:num w:numId="50">
    <w:abstractNumId w:val="20"/>
  </w:num>
  <w:num w:numId="51">
    <w:abstractNumId w:val="5"/>
  </w:num>
  <w:num w:numId="52">
    <w:abstractNumId w:val="63"/>
  </w:num>
  <w:num w:numId="53">
    <w:abstractNumId w:val="33"/>
  </w:num>
  <w:num w:numId="54">
    <w:abstractNumId w:val="2"/>
  </w:num>
  <w:num w:numId="55">
    <w:abstractNumId w:val="49"/>
  </w:num>
  <w:num w:numId="56">
    <w:abstractNumId w:val="53"/>
  </w:num>
  <w:num w:numId="57">
    <w:abstractNumId w:val="17"/>
  </w:num>
  <w:num w:numId="58">
    <w:abstractNumId w:val="56"/>
  </w:num>
  <w:num w:numId="59">
    <w:abstractNumId w:val="64"/>
  </w:num>
  <w:num w:numId="60">
    <w:abstractNumId w:val="66"/>
  </w:num>
  <w:num w:numId="61">
    <w:abstractNumId w:val="45"/>
  </w:num>
  <w:num w:numId="62">
    <w:abstractNumId w:val="60"/>
  </w:num>
  <w:num w:numId="63">
    <w:abstractNumId w:val="72"/>
  </w:num>
  <w:num w:numId="64">
    <w:abstractNumId w:val="32"/>
  </w:num>
  <w:num w:numId="65">
    <w:abstractNumId w:val="14"/>
  </w:num>
  <w:num w:numId="66">
    <w:abstractNumId w:val="67"/>
  </w:num>
  <w:num w:numId="67">
    <w:abstractNumId w:val="69"/>
  </w:num>
  <w:num w:numId="68">
    <w:abstractNumId w:val="29"/>
  </w:num>
  <w:num w:numId="69">
    <w:abstractNumId w:val="38"/>
  </w:num>
  <w:num w:numId="70">
    <w:abstractNumId w:val="23"/>
  </w:num>
  <w:num w:numId="71">
    <w:abstractNumId w:val="77"/>
  </w:num>
  <w:num w:numId="72">
    <w:abstractNumId w:val="12"/>
  </w:num>
  <w:num w:numId="73">
    <w:abstractNumId w:val="22"/>
  </w:num>
  <w:num w:numId="74">
    <w:abstractNumId w:val="16"/>
  </w:num>
  <w:num w:numId="75">
    <w:abstractNumId w:val="57"/>
  </w:num>
  <w:num w:numId="76">
    <w:abstractNumId w:val="62"/>
  </w:num>
  <w:num w:numId="77">
    <w:abstractNumId w:val="46"/>
  </w:num>
  <w:num w:numId="78">
    <w:abstractNumId w:val="11"/>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numRestart w:val="eachPage"/>
    <w:footnote w:id="0"/>
    <w:footnote w:id="1"/>
  </w:footnotePr>
  <w:endnotePr>
    <w:endnote w:id="0"/>
    <w:endnote w:id="1"/>
  </w:endnotePr>
  <w:compat/>
  <w:rsids>
    <w:rsidRoot w:val="00BC7EFA"/>
    <w:rsid w:val="000578B5"/>
    <w:rsid w:val="0005790E"/>
    <w:rsid w:val="00066D03"/>
    <w:rsid w:val="000C0AA3"/>
    <w:rsid w:val="00103D17"/>
    <w:rsid w:val="00163E43"/>
    <w:rsid w:val="001B5D15"/>
    <w:rsid w:val="002E4056"/>
    <w:rsid w:val="003175EE"/>
    <w:rsid w:val="00374F7E"/>
    <w:rsid w:val="00394062"/>
    <w:rsid w:val="003C3EB4"/>
    <w:rsid w:val="00424C3D"/>
    <w:rsid w:val="0044355E"/>
    <w:rsid w:val="00466DEE"/>
    <w:rsid w:val="00505B5E"/>
    <w:rsid w:val="0051103D"/>
    <w:rsid w:val="0055471F"/>
    <w:rsid w:val="005F1EF4"/>
    <w:rsid w:val="006160D0"/>
    <w:rsid w:val="006A77B4"/>
    <w:rsid w:val="007C6092"/>
    <w:rsid w:val="008E6E31"/>
    <w:rsid w:val="009244FC"/>
    <w:rsid w:val="00963D3B"/>
    <w:rsid w:val="00A50781"/>
    <w:rsid w:val="00A57B15"/>
    <w:rsid w:val="00A66DF8"/>
    <w:rsid w:val="00A813F7"/>
    <w:rsid w:val="00AB32B9"/>
    <w:rsid w:val="00AD783E"/>
    <w:rsid w:val="00BC7EFA"/>
    <w:rsid w:val="00C0594C"/>
    <w:rsid w:val="00C13597"/>
    <w:rsid w:val="00D41393"/>
    <w:rsid w:val="00DC1334"/>
    <w:rsid w:val="00E11D2B"/>
    <w:rsid w:val="00E25163"/>
    <w:rsid w:val="00E33B77"/>
    <w:rsid w:val="00E7626B"/>
    <w:rsid w:val="00F018F7"/>
    <w:rsid w:val="00F12EBB"/>
    <w:rsid w:val="00F27473"/>
    <w:rsid w:val="00F30D3A"/>
    <w:rsid w:val="00F56DE1"/>
    <w:rsid w:val="00FD4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F27473"/>
    <w:rPr>
      <w:rFonts w:eastAsiaTheme="minorEastAsia"/>
      <w:lang w:eastAsia="ru-RU"/>
    </w:rPr>
  </w:style>
  <w:style w:type="paragraph" w:styleId="1">
    <w:name w:val="heading 1"/>
    <w:basedOn w:val="a"/>
    <w:next w:val="a"/>
    <w:link w:val="11"/>
    <w:qFormat/>
    <w:rsid w:val="000578B5"/>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0578B5"/>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qFormat/>
    <w:rsid w:val="000578B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0578B5"/>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qFormat/>
    <w:rsid w:val="000578B5"/>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qFormat/>
    <w:rsid w:val="000578B5"/>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0578B5"/>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0578B5"/>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0578B5"/>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473"/>
    <w:pPr>
      <w:ind w:left="720"/>
      <w:contextualSpacing/>
    </w:pPr>
  </w:style>
  <w:style w:type="table" w:styleId="a4">
    <w:name w:val="Table Grid"/>
    <w:basedOn w:val="a1"/>
    <w:rsid w:val="00F274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semiHidden/>
    <w:unhideWhenUsed/>
    <w:rsid w:val="00103D17"/>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103D17"/>
    <w:rPr>
      <w:rFonts w:ascii="Tahoma" w:eastAsiaTheme="minorEastAsia" w:hAnsi="Tahoma" w:cs="Tahoma"/>
      <w:sz w:val="16"/>
      <w:szCs w:val="16"/>
      <w:lang w:eastAsia="ru-RU"/>
    </w:rPr>
  </w:style>
  <w:style w:type="paragraph" w:styleId="a7">
    <w:name w:val="No Spacing"/>
    <w:qFormat/>
    <w:rsid w:val="0051103D"/>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3C3EB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qFormat/>
    <w:rsid w:val="003C3EB4"/>
    <w:rPr>
      <w:i/>
      <w:iCs/>
    </w:rPr>
  </w:style>
  <w:style w:type="character" w:styleId="aa">
    <w:name w:val="Strong"/>
    <w:basedOn w:val="a0"/>
    <w:qFormat/>
    <w:rsid w:val="003C3EB4"/>
    <w:rPr>
      <w:b/>
      <w:bCs/>
    </w:rPr>
  </w:style>
  <w:style w:type="character" w:styleId="ab">
    <w:name w:val="Hyperlink"/>
    <w:basedOn w:val="a0"/>
    <w:unhideWhenUsed/>
    <w:rsid w:val="001B5D15"/>
    <w:rPr>
      <w:rFonts w:ascii="Arial" w:hAnsi="Arial" w:cs="Arial" w:hint="default"/>
      <w:strike w:val="0"/>
      <w:dstrike w:val="0"/>
      <w:color w:val="006699"/>
      <w:sz w:val="24"/>
      <w:szCs w:val="24"/>
      <w:u w:val="none"/>
      <w:effect w:val="none"/>
    </w:rPr>
  </w:style>
  <w:style w:type="paragraph" w:styleId="ac">
    <w:name w:val="caption"/>
    <w:basedOn w:val="a"/>
    <w:qFormat/>
    <w:rsid w:val="001B5D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44355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4355E"/>
    <w:pPr>
      <w:widowControl w:val="0"/>
      <w:suppressAutoHyphens/>
      <w:spacing w:after="0" w:line="240" w:lineRule="auto"/>
      <w:ind w:firstLine="720"/>
    </w:pPr>
    <w:rPr>
      <w:rFonts w:ascii="Arial" w:eastAsia="Arial" w:hAnsi="Arial" w:cs="Arial"/>
      <w:sz w:val="20"/>
      <w:szCs w:val="20"/>
      <w:lang w:eastAsia="ar-SA"/>
    </w:rPr>
  </w:style>
  <w:style w:type="paragraph" w:customStyle="1" w:styleId="style11">
    <w:name w:val="style11"/>
    <w:basedOn w:val="a"/>
    <w:rsid w:val="00AB32B9"/>
    <w:pPr>
      <w:spacing w:after="192" w:line="240" w:lineRule="auto"/>
    </w:pPr>
    <w:rPr>
      <w:rFonts w:ascii="Times New Roman" w:eastAsia="Times New Roman" w:hAnsi="Times New Roman" w:cs="Times New Roman"/>
      <w:sz w:val="24"/>
      <w:szCs w:val="24"/>
    </w:rPr>
  </w:style>
  <w:style w:type="character" w:customStyle="1" w:styleId="fontstyle34">
    <w:name w:val="fontstyle34"/>
    <w:basedOn w:val="a0"/>
    <w:rsid w:val="00AB32B9"/>
  </w:style>
  <w:style w:type="character" w:customStyle="1" w:styleId="10">
    <w:name w:val="Заголовок 1 Знак"/>
    <w:basedOn w:val="a0"/>
    <w:link w:val="1"/>
    <w:rsid w:val="000578B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578B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578B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0578B5"/>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0578B5"/>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0578B5"/>
    <w:rPr>
      <w:rFonts w:ascii="Times New Roman" w:eastAsia="Times New Roman" w:hAnsi="Times New Roman" w:cs="Times New Roman"/>
      <w:b/>
      <w:bCs/>
      <w:lang w:bidi="en-US"/>
    </w:rPr>
  </w:style>
  <w:style w:type="character" w:customStyle="1" w:styleId="70">
    <w:name w:val="Заголовок 7 Знак"/>
    <w:basedOn w:val="a0"/>
    <w:link w:val="7"/>
    <w:rsid w:val="000578B5"/>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0578B5"/>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0578B5"/>
    <w:rPr>
      <w:rFonts w:ascii="Arial" w:eastAsia="Times New Roman" w:hAnsi="Arial" w:cs="Times New Roman"/>
      <w:lang w:bidi="en-US"/>
    </w:rPr>
  </w:style>
  <w:style w:type="character" w:customStyle="1" w:styleId="11">
    <w:name w:val="Заголовок 1 Знак1"/>
    <w:basedOn w:val="a0"/>
    <w:link w:val="1"/>
    <w:rsid w:val="000578B5"/>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0578B5"/>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0578B5"/>
    <w:rPr>
      <w:rFonts w:ascii="Arial" w:eastAsia="Times New Roman" w:hAnsi="Arial" w:cs="Arial"/>
      <w:b/>
      <w:bCs/>
      <w:sz w:val="26"/>
      <w:szCs w:val="26"/>
      <w:lang w:eastAsia="ru-RU"/>
    </w:rPr>
  </w:style>
  <w:style w:type="character" w:styleId="ad">
    <w:name w:val="footnote reference"/>
    <w:basedOn w:val="a0"/>
    <w:rsid w:val="000578B5"/>
  </w:style>
  <w:style w:type="paragraph" w:customStyle="1" w:styleId="Zag1">
    <w:name w:val="Zag_1"/>
    <w:basedOn w:val="a"/>
    <w:rsid w:val="000578B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0578B5"/>
  </w:style>
  <w:style w:type="paragraph" w:customStyle="1" w:styleId="Osnova">
    <w:name w:val="Osnova"/>
    <w:basedOn w:val="a"/>
    <w:rsid w:val="000578B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0578B5"/>
  </w:style>
  <w:style w:type="paragraph" w:customStyle="1" w:styleId="Zag2">
    <w:name w:val="Zag_2"/>
    <w:basedOn w:val="a"/>
    <w:rsid w:val="000578B5"/>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0578B5"/>
  </w:style>
  <w:style w:type="paragraph" w:customStyle="1" w:styleId="Zag3">
    <w:name w:val="Zag_3"/>
    <w:basedOn w:val="a"/>
    <w:rsid w:val="000578B5"/>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0578B5"/>
  </w:style>
  <w:style w:type="paragraph" w:customStyle="1" w:styleId="ae">
    <w:name w:val="Ξαϋχνϋι"/>
    <w:basedOn w:val="a"/>
    <w:rsid w:val="000578B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
    <w:name w:val="Νξβϋι"/>
    <w:basedOn w:val="a"/>
    <w:rsid w:val="000578B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f0">
    <w:name w:val="header"/>
    <w:basedOn w:val="a"/>
    <w:link w:val="af1"/>
    <w:rsid w:val="000578B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f1">
    <w:name w:val="Верхний колонтитул Знак"/>
    <w:basedOn w:val="a0"/>
    <w:link w:val="af0"/>
    <w:rsid w:val="000578B5"/>
    <w:rPr>
      <w:rFonts w:ascii="Times New Roman" w:eastAsia="Calibri" w:hAnsi="Times New Roman" w:cs="Times New Roman"/>
      <w:sz w:val="24"/>
      <w:szCs w:val="24"/>
      <w:lang w:val="en-US" w:eastAsia="ru-RU"/>
    </w:rPr>
  </w:style>
  <w:style w:type="paragraph" w:styleId="af2">
    <w:name w:val="footer"/>
    <w:basedOn w:val="a"/>
    <w:link w:val="12"/>
    <w:rsid w:val="000578B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f3">
    <w:name w:val="Нижний колонтитул Знак"/>
    <w:basedOn w:val="a0"/>
    <w:link w:val="af2"/>
    <w:rsid w:val="000578B5"/>
    <w:rPr>
      <w:rFonts w:eastAsiaTheme="minorEastAsia"/>
      <w:lang w:eastAsia="ru-RU"/>
    </w:rPr>
  </w:style>
  <w:style w:type="character" w:customStyle="1" w:styleId="12">
    <w:name w:val="Нижний колонтитул Знак1"/>
    <w:basedOn w:val="a0"/>
    <w:link w:val="af2"/>
    <w:locked/>
    <w:rsid w:val="000578B5"/>
    <w:rPr>
      <w:rFonts w:ascii="Times New Roman" w:eastAsia="Calibri" w:hAnsi="Times New Roman" w:cs="Times New Roman"/>
      <w:sz w:val="24"/>
      <w:szCs w:val="24"/>
      <w:lang w:val="en-US" w:eastAsia="ru-RU"/>
    </w:rPr>
  </w:style>
  <w:style w:type="paragraph" w:customStyle="1" w:styleId="zag4">
    <w:name w:val="zag_4"/>
    <w:basedOn w:val="a"/>
    <w:rsid w:val="000578B5"/>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0578B5"/>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0578B5"/>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f4">
    <w:name w:val="Body Text Indent"/>
    <w:basedOn w:val="a"/>
    <w:link w:val="13"/>
    <w:rsid w:val="000578B5"/>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0578B5"/>
    <w:rPr>
      <w:rFonts w:eastAsiaTheme="minorEastAsia"/>
      <w:lang w:eastAsia="ru-RU"/>
    </w:rPr>
  </w:style>
  <w:style w:type="character" w:customStyle="1" w:styleId="13">
    <w:name w:val="Основной текст с отступом Знак1"/>
    <w:basedOn w:val="a0"/>
    <w:link w:val="af4"/>
    <w:rsid w:val="000578B5"/>
    <w:rPr>
      <w:rFonts w:ascii="Times New Roman" w:eastAsia="Times New Roman" w:hAnsi="Times New Roman" w:cs="Times New Roman"/>
      <w:sz w:val="24"/>
      <w:szCs w:val="24"/>
      <w:lang w:eastAsia="ru-RU"/>
    </w:rPr>
  </w:style>
  <w:style w:type="paragraph" w:styleId="22">
    <w:name w:val="Body Text 2"/>
    <w:basedOn w:val="a"/>
    <w:link w:val="23"/>
    <w:rsid w:val="000578B5"/>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0578B5"/>
    <w:rPr>
      <w:rFonts w:ascii="Times New Roman" w:eastAsia="Times New Roman" w:hAnsi="Times New Roman" w:cs="Times New Roman"/>
      <w:sz w:val="24"/>
      <w:szCs w:val="24"/>
      <w:lang w:eastAsia="ru-RU"/>
    </w:rPr>
  </w:style>
  <w:style w:type="paragraph" w:styleId="af6">
    <w:name w:val="footnote text"/>
    <w:aliases w:val="Знак6,F1"/>
    <w:basedOn w:val="a"/>
    <w:link w:val="af7"/>
    <w:unhideWhenUsed/>
    <w:rsid w:val="000578B5"/>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f7">
    <w:name w:val="Текст сноски Знак"/>
    <w:aliases w:val="Знак6 Знак,F1 Знак"/>
    <w:basedOn w:val="a0"/>
    <w:link w:val="af6"/>
    <w:rsid w:val="000578B5"/>
    <w:rPr>
      <w:rFonts w:ascii="Times New Roman" w:eastAsia="Times New Roman" w:hAnsi="Times New Roman" w:cs="Times New Roman"/>
      <w:sz w:val="24"/>
      <w:szCs w:val="24"/>
      <w:lang w:eastAsia="ru-RU"/>
    </w:rPr>
  </w:style>
  <w:style w:type="paragraph" w:customStyle="1" w:styleId="14">
    <w:name w:val="Знак Знак1 Знак Знак Знак"/>
    <w:basedOn w:val="a"/>
    <w:rsid w:val="000578B5"/>
    <w:pPr>
      <w:spacing w:after="160" w:line="240" w:lineRule="exact"/>
    </w:pPr>
    <w:rPr>
      <w:rFonts w:ascii="Verdana" w:eastAsia="Times New Roman" w:hAnsi="Verdana" w:cs="Times New Roman"/>
      <w:sz w:val="20"/>
      <w:szCs w:val="20"/>
      <w:lang w:val="en-US" w:eastAsia="en-US"/>
    </w:rPr>
  </w:style>
  <w:style w:type="paragraph" w:customStyle="1" w:styleId="af8">
    <w:name w:val="Знак Знак Знак Знак Знак"/>
    <w:basedOn w:val="a"/>
    <w:rsid w:val="000578B5"/>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
    <w:link w:val="25"/>
    <w:rsid w:val="000578B5"/>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0578B5"/>
    <w:rPr>
      <w:rFonts w:ascii="Times New Roman" w:eastAsia="Times New Roman" w:hAnsi="Times New Roman" w:cs="Times New Roman"/>
      <w:sz w:val="24"/>
      <w:szCs w:val="24"/>
      <w:lang w:eastAsia="ru-RU"/>
    </w:rPr>
  </w:style>
  <w:style w:type="paragraph" w:styleId="32">
    <w:name w:val="Body Text Indent 3"/>
    <w:basedOn w:val="a"/>
    <w:link w:val="33"/>
    <w:rsid w:val="000578B5"/>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0578B5"/>
    <w:rPr>
      <w:rFonts w:ascii="Times New Roman" w:eastAsia="Times New Roman" w:hAnsi="Times New Roman" w:cs="Times New Roman"/>
      <w:sz w:val="16"/>
      <w:szCs w:val="16"/>
      <w:lang w:eastAsia="ru-RU"/>
    </w:rPr>
  </w:style>
  <w:style w:type="paragraph" w:styleId="af9">
    <w:name w:val="Title"/>
    <w:basedOn w:val="a"/>
    <w:link w:val="15"/>
    <w:qFormat/>
    <w:rsid w:val="000578B5"/>
    <w:pPr>
      <w:spacing w:after="0" w:line="240" w:lineRule="auto"/>
      <w:ind w:left="-993" w:right="-285"/>
      <w:jc w:val="center"/>
    </w:pPr>
    <w:rPr>
      <w:rFonts w:ascii="Times New Roman" w:eastAsia="Times New Roman" w:hAnsi="Times New Roman" w:cs="Times New Roman"/>
      <w:b/>
      <w:sz w:val="24"/>
      <w:szCs w:val="20"/>
    </w:rPr>
  </w:style>
  <w:style w:type="character" w:customStyle="1" w:styleId="afa">
    <w:name w:val="Название Знак"/>
    <w:basedOn w:val="a0"/>
    <w:link w:val="af9"/>
    <w:rsid w:val="000578B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0578B5"/>
    <w:pPr>
      <w:autoSpaceDE w:val="0"/>
      <w:autoSpaceDN w:val="0"/>
      <w:spacing w:after="160" w:line="240" w:lineRule="exact"/>
    </w:pPr>
    <w:rPr>
      <w:rFonts w:ascii="Arial" w:eastAsia="Times New Roman" w:hAnsi="Arial" w:cs="Arial"/>
      <w:sz w:val="20"/>
      <w:szCs w:val="20"/>
      <w:lang w:val="en-US" w:eastAsia="en-US"/>
    </w:rPr>
  </w:style>
  <w:style w:type="paragraph" w:customStyle="1" w:styleId="afb">
    <w:name w:val="Знак Знак"/>
    <w:basedOn w:val="a"/>
    <w:rsid w:val="000578B5"/>
    <w:pPr>
      <w:spacing w:after="160" w:line="240" w:lineRule="exact"/>
    </w:pPr>
    <w:rPr>
      <w:rFonts w:ascii="Verdana" w:eastAsia="Times New Roman" w:hAnsi="Verdana" w:cs="Times New Roman"/>
      <w:sz w:val="20"/>
      <w:szCs w:val="20"/>
      <w:lang w:val="en-US" w:eastAsia="en-US"/>
    </w:rPr>
  </w:style>
  <w:style w:type="paragraph" w:customStyle="1" w:styleId="16">
    <w:name w:val="Обычный1"/>
    <w:rsid w:val="000578B5"/>
    <w:pPr>
      <w:widowControl w:val="0"/>
      <w:spacing w:after="0" w:line="240" w:lineRule="auto"/>
      <w:jc w:val="both"/>
    </w:pPr>
    <w:rPr>
      <w:rFonts w:ascii="Times New Roman" w:eastAsia="Times New Roman" w:hAnsi="Times New Roman" w:cs="Times New Roman"/>
      <w:sz w:val="20"/>
      <w:szCs w:val="20"/>
      <w:lang w:eastAsia="ru-RU"/>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d"/>
    <w:rsid w:val="000578B5"/>
    <w:pPr>
      <w:spacing w:after="120" w:line="240" w:lineRule="auto"/>
    </w:pPr>
    <w:rPr>
      <w:rFonts w:ascii="Times New Roman" w:eastAsia="Times New Roman" w:hAnsi="Times New Roman" w:cs="Times New Roman"/>
      <w:sz w:val="24"/>
      <w:szCs w:val="24"/>
    </w:rPr>
  </w:style>
  <w:style w:type="character" w:customStyle="1" w:styleId="af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c"/>
    <w:rsid w:val="000578B5"/>
    <w:rPr>
      <w:rFonts w:ascii="Times New Roman" w:eastAsia="Times New Roman" w:hAnsi="Times New Roman" w:cs="Times New Roman"/>
      <w:sz w:val="24"/>
      <w:szCs w:val="24"/>
      <w:lang w:eastAsia="ru-RU"/>
    </w:rPr>
  </w:style>
  <w:style w:type="character" w:customStyle="1" w:styleId="spelle">
    <w:name w:val="spelle"/>
    <w:basedOn w:val="a0"/>
    <w:rsid w:val="000578B5"/>
  </w:style>
  <w:style w:type="character" w:customStyle="1" w:styleId="grame">
    <w:name w:val="grame"/>
    <w:basedOn w:val="a0"/>
    <w:rsid w:val="000578B5"/>
  </w:style>
  <w:style w:type="paragraph" w:customStyle="1" w:styleId="afe">
    <w:name w:val="a"/>
    <w:basedOn w:val="a"/>
    <w:rsid w:val="00057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0578B5"/>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
    <w:name w:val="page number"/>
    <w:basedOn w:val="a0"/>
    <w:rsid w:val="000578B5"/>
  </w:style>
  <w:style w:type="paragraph" w:customStyle="1" w:styleId="aff0">
    <w:name w:val="Знак Знак Знак"/>
    <w:basedOn w:val="a"/>
    <w:rsid w:val="000578B5"/>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0578B5"/>
    <w:rPr>
      <w:lang w:val="ru-RU" w:eastAsia="ru-RU" w:bidi="ar-SA"/>
    </w:rPr>
  </w:style>
  <w:style w:type="character" w:customStyle="1" w:styleId="normalchar1">
    <w:name w:val="normal__char1"/>
    <w:basedOn w:val="a0"/>
    <w:rsid w:val="000578B5"/>
    <w:rPr>
      <w:rFonts w:ascii="Calibri" w:hAnsi="Calibri" w:hint="default"/>
      <w:sz w:val="22"/>
      <w:szCs w:val="22"/>
    </w:rPr>
  </w:style>
  <w:style w:type="paragraph" w:customStyle="1" w:styleId="17">
    <w:name w:val="Абзац списка1"/>
    <w:basedOn w:val="a"/>
    <w:rsid w:val="000578B5"/>
    <w:pPr>
      <w:spacing w:after="0" w:line="240" w:lineRule="auto"/>
      <w:ind w:left="720"/>
      <w:contextualSpacing/>
    </w:pPr>
    <w:rPr>
      <w:rFonts w:ascii="Times New Roman" w:eastAsia="Calibri" w:hAnsi="Times New Roman" w:cs="Times New Roman"/>
      <w:sz w:val="24"/>
      <w:szCs w:val="24"/>
    </w:rPr>
  </w:style>
  <w:style w:type="paragraph" w:customStyle="1" w:styleId="aff1">
    <w:name w:val="Знак Знак Знак Знак"/>
    <w:basedOn w:val="a"/>
    <w:rsid w:val="000578B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8">
    <w:name w:val="Номер 1"/>
    <w:basedOn w:val="1"/>
    <w:qFormat/>
    <w:rsid w:val="000578B5"/>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0578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0578B5"/>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0578B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0578B5"/>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0578B5"/>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0578B5"/>
    <w:rPr>
      <w:rFonts w:ascii="Times New Roman" w:hAnsi="Times New Roman" w:cs="Times New Roman"/>
      <w:sz w:val="20"/>
      <w:szCs w:val="20"/>
    </w:rPr>
  </w:style>
  <w:style w:type="paragraph" w:customStyle="1" w:styleId="Style3">
    <w:name w:val="Style3"/>
    <w:basedOn w:val="a"/>
    <w:rsid w:val="000578B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0578B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0578B5"/>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
    <w:link w:val="35"/>
    <w:rsid w:val="000578B5"/>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rsid w:val="000578B5"/>
    <w:rPr>
      <w:rFonts w:ascii="Times New Roman" w:eastAsia="Times New Roman" w:hAnsi="Times New Roman" w:cs="Times New Roman"/>
      <w:sz w:val="16"/>
      <w:szCs w:val="16"/>
      <w:lang w:val="de-DE" w:eastAsia="ru-RU"/>
    </w:rPr>
  </w:style>
  <w:style w:type="paragraph" w:customStyle="1" w:styleId="aff2">
    <w:name w:val="Стиль"/>
    <w:rsid w:val="000578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annotation reference"/>
    <w:basedOn w:val="a0"/>
    <w:rsid w:val="000578B5"/>
    <w:rPr>
      <w:sz w:val="16"/>
      <w:szCs w:val="16"/>
    </w:rPr>
  </w:style>
  <w:style w:type="paragraph" w:customStyle="1" w:styleId="Iniiaiieoaeno21">
    <w:name w:val="Iniiaiie oaeno 21"/>
    <w:basedOn w:val="a"/>
    <w:rsid w:val="000578B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4">
    <w:name w:val="Знак"/>
    <w:basedOn w:val="a"/>
    <w:rsid w:val="000578B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5">
    <w:name w:val="Знак Знак Знак Знак Знак Знак Знак Знак Знак Знак Знак Знак Знак Знак Знак Знак"/>
    <w:basedOn w:val="a"/>
    <w:rsid w:val="000578B5"/>
    <w:pPr>
      <w:spacing w:after="160" w:line="240" w:lineRule="exact"/>
    </w:pPr>
    <w:rPr>
      <w:rFonts w:ascii="Verdana" w:eastAsia="Times New Roman" w:hAnsi="Verdana" w:cs="Times New Roman"/>
      <w:sz w:val="20"/>
      <w:szCs w:val="20"/>
      <w:lang w:val="en-US" w:eastAsia="en-US"/>
    </w:rPr>
  </w:style>
  <w:style w:type="paragraph" w:customStyle="1" w:styleId="aff6">
    <w:name w:val="Новый"/>
    <w:basedOn w:val="a"/>
    <w:rsid w:val="000578B5"/>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7">
    <w:name w:val="Subtitle"/>
    <w:basedOn w:val="a"/>
    <w:next w:val="a"/>
    <w:link w:val="19"/>
    <w:qFormat/>
    <w:rsid w:val="000578B5"/>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8">
    <w:name w:val="Подзаголовок Знак"/>
    <w:basedOn w:val="a0"/>
    <w:link w:val="aff7"/>
    <w:rsid w:val="000578B5"/>
    <w:rPr>
      <w:rFonts w:asciiTheme="majorHAnsi" w:eastAsiaTheme="majorEastAsia" w:hAnsiTheme="majorHAnsi" w:cstheme="majorBidi"/>
      <w:i/>
      <w:iCs/>
      <w:color w:val="4F81BD" w:themeColor="accent1"/>
      <w:spacing w:val="15"/>
      <w:sz w:val="24"/>
      <w:szCs w:val="24"/>
      <w:lang w:eastAsia="ru-RU"/>
    </w:rPr>
  </w:style>
  <w:style w:type="character" w:customStyle="1" w:styleId="aff9">
    <w:name w:val="Без интервала Знак"/>
    <w:basedOn w:val="a0"/>
    <w:rsid w:val="000578B5"/>
    <w:rPr>
      <w:sz w:val="24"/>
      <w:szCs w:val="32"/>
    </w:rPr>
  </w:style>
  <w:style w:type="paragraph" w:styleId="27">
    <w:name w:val="Quote"/>
    <w:basedOn w:val="a"/>
    <w:next w:val="a"/>
    <w:link w:val="28"/>
    <w:qFormat/>
    <w:rsid w:val="000578B5"/>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0578B5"/>
    <w:rPr>
      <w:rFonts w:ascii="Times New Roman" w:eastAsia="Times New Roman" w:hAnsi="Times New Roman" w:cs="Times New Roman"/>
      <w:i/>
      <w:sz w:val="24"/>
      <w:szCs w:val="24"/>
      <w:lang w:bidi="en-US"/>
    </w:rPr>
  </w:style>
  <w:style w:type="paragraph" w:styleId="affa">
    <w:name w:val="Intense Quote"/>
    <w:basedOn w:val="a"/>
    <w:next w:val="a"/>
    <w:link w:val="affb"/>
    <w:qFormat/>
    <w:rsid w:val="000578B5"/>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b">
    <w:name w:val="Выделенная цитата Знак"/>
    <w:basedOn w:val="a0"/>
    <w:link w:val="affa"/>
    <w:rsid w:val="000578B5"/>
    <w:rPr>
      <w:rFonts w:ascii="Times New Roman" w:eastAsia="Times New Roman" w:hAnsi="Times New Roman" w:cs="Times New Roman"/>
      <w:b/>
      <w:i/>
      <w:sz w:val="24"/>
      <w:lang w:bidi="en-US"/>
    </w:rPr>
  </w:style>
  <w:style w:type="character" w:styleId="affc">
    <w:name w:val="Subtle Emphasis"/>
    <w:qFormat/>
    <w:rsid w:val="000578B5"/>
    <w:rPr>
      <w:i/>
      <w:color w:val="5A5A5A"/>
    </w:rPr>
  </w:style>
  <w:style w:type="character" w:styleId="affd">
    <w:name w:val="Intense Emphasis"/>
    <w:basedOn w:val="a0"/>
    <w:qFormat/>
    <w:rsid w:val="000578B5"/>
    <w:rPr>
      <w:b/>
      <w:i/>
      <w:sz w:val="24"/>
      <w:szCs w:val="24"/>
      <w:u w:val="single"/>
    </w:rPr>
  </w:style>
  <w:style w:type="character" w:styleId="affe">
    <w:name w:val="Subtle Reference"/>
    <w:basedOn w:val="a0"/>
    <w:qFormat/>
    <w:rsid w:val="000578B5"/>
    <w:rPr>
      <w:sz w:val="24"/>
      <w:szCs w:val="24"/>
      <w:u w:val="single"/>
    </w:rPr>
  </w:style>
  <w:style w:type="character" w:styleId="afff">
    <w:name w:val="Intense Reference"/>
    <w:basedOn w:val="a0"/>
    <w:qFormat/>
    <w:rsid w:val="000578B5"/>
    <w:rPr>
      <w:b/>
      <w:sz w:val="24"/>
      <w:u w:val="single"/>
    </w:rPr>
  </w:style>
  <w:style w:type="character" w:styleId="afff0">
    <w:name w:val="Book Title"/>
    <w:basedOn w:val="a0"/>
    <w:qFormat/>
    <w:rsid w:val="000578B5"/>
    <w:rPr>
      <w:rFonts w:ascii="Arial" w:eastAsia="Times New Roman" w:hAnsi="Arial"/>
      <w:b/>
      <w:i/>
      <w:sz w:val="24"/>
      <w:szCs w:val="24"/>
    </w:rPr>
  </w:style>
  <w:style w:type="paragraph" w:styleId="afff1">
    <w:name w:val="TOC Heading"/>
    <w:basedOn w:val="1"/>
    <w:next w:val="a"/>
    <w:qFormat/>
    <w:rsid w:val="000578B5"/>
    <w:pPr>
      <w:jc w:val="center"/>
      <w:outlineLvl w:val="9"/>
    </w:pPr>
    <w:rPr>
      <w:rFonts w:cs="Times New Roman"/>
      <w:lang w:val="ru-RU" w:eastAsia="en-US" w:bidi="en-US"/>
    </w:rPr>
  </w:style>
  <w:style w:type="character" w:customStyle="1" w:styleId="apple-style-span">
    <w:name w:val="apple-style-span"/>
    <w:basedOn w:val="a0"/>
    <w:rsid w:val="000578B5"/>
  </w:style>
  <w:style w:type="paragraph" w:customStyle="1" w:styleId="CompanyName">
    <w:name w:val="Company Name"/>
    <w:basedOn w:val="a7"/>
    <w:rsid w:val="000578B5"/>
    <w:pPr>
      <w:ind w:left="634"/>
    </w:pPr>
    <w:rPr>
      <w:rFonts w:ascii="Cambria" w:hAnsi="Cambria" w:cs="Cambria"/>
      <w:caps/>
      <w:spacing w:val="20"/>
      <w:sz w:val="18"/>
      <w:szCs w:val="22"/>
      <w:lang w:eastAsia="zh-TW"/>
    </w:rPr>
  </w:style>
  <w:style w:type="paragraph" w:customStyle="1" w:styleId="AuthorsName">
    <w:name w:val="Author's Name"/>
    <w:basedOn w:val="a7"/>
    <w:rsid w:val="000578B5"/>
    <w:pPr>
      <w:ind w:left="634"/>
    </w:pPr>
    <w:rPr>
      <w:rFonts w:ascii="Cambria" w:hAnsi="Cambria" w:cs="Cambria"/>
      <w:sz w:val="18"/>
      <w:szCs w:val="22"/>
      <w:lang w:eastAsia="zh-TW"/>
    </w:rPr>
  </w:style>
  <w:style w:type="paragraph" w:customStyle="1" w:styleId="DocumentDate">
    <w:name w:val="Document Date"/>
    <w:basedOn w:val="a7"/>
    <w:rsid w:val="000578B5"/>
    <w:pPr>
      <w:ind w:left="634"/>
    </w:pPr>
    <w:rPr>
      <w:rFonts w:ascii="Cambria" w:hAnsi="Cambria" w:cs="Cambria"/>
      <w:caps/>
      <w:color w:val="7F7F7F"/>
      <w:sz w:val="16"/>
      <w:szCs w:val="22"/>
      <w:lang w:eastAsia="zh-TW"/>
    </w:rPr>
  </w:style>
  <w:style w:type="paragraph" w:customStyle="1" w:styleId="Abstract">
    <w:name w:val="Abstract"/>
    <w:basedOn w:val="a"/>
    <w:link w:val="Abstract0"/>
    <w:rsid w:val="000578B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2">
    <w:name w:val="Аннотации"/>
    <w:basedOn w:val="a"/>
    <w:rsid w:val="000578B5"/>
    <w:pPr>
      <w:spacing w:after="0" w:line="240" w:lineRule="auto"/>
      <w:ind w:firstLine="284"/>
      <w:jc w:val="both"/>
    </w:pPr>
    <w:rPr>
      <w:rFonts w:ascii="Times New Roman" w:eastAsia="Times New Roman" w:hAnsi="Times New Roman" w:cs="Times New Roman"/>
      <w:szCs w:val="20"/>
    </w:rPr>
  </w:style>
  <w:style w:type="paragraph" w:styleId="afff3">
    <w:name w:val="Plain Text"/>
    <w:basedOn w:val="a"/>
    <w:link w:val="afff4"/>
    <w:rsid w:val="000578B5"/>
    <w:pPr>
      <w:spacing w:after="0" w:line="240" w:lineRule="auto"/>
    </w:pPr>
    <w:rPr>
      <w:rFonts w:ascii="Courier New" w:eastAsia="Times New Roman" w:hAnsi="Courier New" w:cs="Courier New"/>
      <w:sz w:val="20"/>
      <w:szCs w:val="20"/>
    </w:rPr>
  </w:style>
  <w:style w:type="character" w:customStyle="1" w:styleId="afff4">
    <w:name w:val="Текст Знак"/>
    <w:basedOn w:val="a0"/>
    <w:link w:val="afff3"/>
    <w:rsid w:val="000578B5"/>
    <w:rPr>
      <w:rFonts w:ascii="Courier New" w:eastAsia="Times New Roman" w:hAnsi="Courier New" w:cs="Courier New"/>
      <w:sz w:val="20"/>
      <w:szCs w:val="20"/>
      <w:lang w:eastAsia="ru-RU"/>
    </w:rPr>
  </w:style>
  <w:style w:type="paragraph" w:customStyle="1" w:styleId="afff5">
    <w:name w:val="Содержимое таблицы"/>
    <w:basedOn w:val="a"/>
    <w:rsid w:val="000578B5"/>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0578B5"/>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basedOn w:val="a0"/>
    <w:rsid w:val="000578B5"/>
    <w:rPr>
      <w:rFonts w:ascii="Times New Roman" w:hAnsi="Times New Roman"/>
      <w:b/>
      <w:bCs/>
      <w:spacing w:val="30"/>
    </w:rPr>
  </w:style>
  <w:style w:type="paragraph" w:customStyle="1" w:styleId="afff7">
    <w:name w:val="текст сноски"/>
    <w:basedOn w:val="a"/>
    <w:rsid w:val="000578B5"/>
    <w:pPr>
      <w:widowControl w:val="0"/>
      <w:spacing w:after="0" w:line="240" w:lineRule="auto"/>
    </w:pPr>
    <w:rPr>
      <w:rFonts w:ascii="Gelvetsky 12pt" w:eastAsia="Times New Roman" w:hAnsi="Gelvetsky 12pt" w:cs="Gelvetsky 12pt"/>
      <w:sz w:val="24"/>
      <w:szCs w:val="24"/>
      <w:lang w:val="en-US"/>
    </w:rPr>
  </w:style>
  <w:style w:type="character" w:customStyle="1" w:styleId="afff8">
    <w:name w:val="Схема документа Знак"/>
    <w:basedOn w:val="a0"/>
    <w:link w:val="afff9"/>
    <w:semiHidden/>
    <w:rsid w:val="000578B5"/>
    <w:rPr>
      <w:rFonts w:ascii="Arial" w:hAnsi="Arial"/>
      <w:b/>
      <w:bCs/>
      <w:sz w:val="28"/>
      <w:szCs w:val="26"/>
    </w:rPr>
  </w:style>
  <w:style w:type="character" w:customStyle="1" w:styleId="180">
    <w:name w:val="Знак Знак18"/>
    <w:basedOn w:val="a0"/>
    <w:rsid w:val="000578B5"/>
    <w:rPr>
      <w:rFonts w:ascii="Arial" w:eastAsia="Times New Roman" w:hAnsi="Arial" w:cs="Times New Roman"/>
      <w:b/>
      <w:bCs/>
      <w:kern w:val="32"/>
      <w:sz w:val="32"/>
      <w:szCs w:val="32"/>
    </w:rPr>
  </w:style>
  <w:style w:type="character" w:customStyle="1" w:styleId="170">
    <w:name w:val="Знак Знак17"/>
    <w:basedOn w:val="a0"/>
    <w:rsid w:val="000578B5"/>
    <w:rPr>
      <w:rFonts w:ascii="Arial" w:eastAsia="Times New Roman" w:hAnsi="Arial" w:cs="Times New Roman"/>
      <w:b/>
      <w:bCs/>
      <w:iCs/>
      <w:sz w:val="28"/>
      <w:szCs w:val="28"/>
    </w:rPr>
  </w:style>
  <w:style w:type="character" w:customStyle="1" w:styleId="160">
    <w:name w:val="Знак Знак16"/>
    <w:basedOn w:val="a0"/>
    <w:rsid w:val="000578B5"/>
    <w:rPr>
      <w:rFonts w:ascii="Arial" w:eastAsia="Times New Roman" w:hAnsi="Arial" w:cs="Times New Roman"/>
      <w:b/>
      <w:bCs/>
      <w:sz w:val="24"/>
      <w:szCs w:val="26"/>
    </w:rPr>
  </w:style>
  <w:style w:type="character" w:customStyle="1" w:styleId="15">
    <w:name w:val="Название Знак1"/>
    <w:basedOn w:val="a0"/>
    <w:link w:val="af9"/>
    <w:rsid w:val="000578B5"/>
    <w:rPr>
      <w:rFonts w:ascii="Times New Roman" w:eastAsia="Times New Roman" w:hAnsi="Times New Roman" w:cs="Times New Roman"/>
      <w:b/>
      <w:sz w:val="24"/>
      <w:szCs w:val="20"/>
      <w:lang w:eastAsia="ru-RU"/>
    </w:rPr>
  </w:style>
  <w:style w:type="character" w:customStyle="1" w:styleId="19">
    <w:name w:val="Подзаголовок Знак1"/>
    <w:basedOn w:val="a0"/>
    <w:link w:val="aff7"/>
    <w:rsid w:val="000578B5"/>
    <w:rPr>
      <w:rFonts w:ascii="Arial" w:eastAsia="Times New Roman" w:hAnsi="Arial" w:cs="Times New Roman"/>
      <w:sz w:val="24"/>
      <w:szCs w:val="24"/>
      <w:lang w:bidi="en-US"/>
    </w:rPr>
  </w:style>
  <w:style w:type="paragraph" w:styleId="afff9">
    <w:name w:val="Document Map"/>
    <w:basedOn w:val="a"/>
    <w:link w:val="afff8"/>
    <w:semiHidden/>
    <w:unhideWhenUsed/>
    <w:rsid w:val="000578B5"/>
    <w:pPr>
      <w:spacing w:after="0" w:line="240" w:lineRule="auto"/>
      <w:ind w:firstLine="709"/>
      <w:jc w:val="both"/>
    </w:pPr>
    <w:rPr>
      <w:rFonts w:ascii="Arial" w:eastAsiaTheme="minorHAnsi" w:hAnsi="Arial"/>
      <w:b/>
      <w:bCs/>
      <w:sz w:val="28"/>
      <w:szCs w:val="26"/>
      <w:lang w:eastAsia="en-US"/>
    </w:rPr>
  </w:style>
  <w:style w:type="character" w:customStyle="1" w:styleId="1b">
    <w:name w:val="Схема документа Знак1"/>
    <w:basedOn w:val="a0"/>
    <w:link w:val="afff9"/>
    <w:uiPriority w:val="99"/>
    <w:semiHidden/>
    <w:rsid w:val="000578B5"/>
    <w:rPr>
      <w:rFonts w:ascii="Tahoma" w:eastAsiaTheme="minorEastAsia" w:hAnsi="Tahoma" w:cs="Tahoma"/>
      <w:sz w:val="16"/>
      <w:szCs w:val="16"/>
      <w:lang w:eastAsia="ru-RU"/>
    </w:rPr>
  </w:style>
  <w:style w:type="paragraph" w:styleId="1c">
    <w:name w:val="toc 1"/>
    <w:basedOn w:val="a"/>
    <w:next w:val="a"/>
    <w:autoRedefine/>
    <w:unhideWhenUsed/>
    <w:rsid w:val="000578B5"/>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0578B5"/>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
    <w:next w:val="a"/>
    <w:autoRedefine/>
    <w:unhideWhenUsed/>
    <w:rsid w:val="000578B5"/>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41">
    <w:name w:val="toc 4"/>
    <w:basedOn w:val="a"/>
    <w:next w:val="a"/>
    <w:autoRedefine/>
    <w:unhideWhenUsed/>
    <w:rsid w:val="000578B5"/>
    <w:pPr>
      <w:spacing w:after="100"/>
      <w:ind w:left="660"/>
    </w:pPr>
    <w:rPr>
      <w:rFonts w:ascii="Times New Roman" w:eastAsia="Times New Roman" w:hAnsi="Times New Roman" w:cs="Times New Roman"/>
    </w:rPr>
  </w:style>
  <w:style w:type="paragraph" w:styleId="51">
    <w:name w:val="toc 5"/>
    <w:basedOn w:val="a"/>
    <w:next w:val="a"/>
    <w:autoRedefine/>
    <w:unhideWhenUsed/>
    <w:rsid w:val="000578B5"/>
    <w:pPr>
      <w:spacing w:after="100"/>
      <w:ind w:left="880"/>
    </w:pPr>
    <w:rPr>
      <w:rFonts w:ascii="Times New Roman" w:eastAsia="Times New Roman" w:hAnsi="Times New Roman" w:cs="Times New Roman"/>
    </w:rPr>
  </w:style>
  <w:style w:type="paragraph" w:styleId="62">
    <w:name w:val="toc 6"/>
    <w:basedOn w:val="a"/>
    <w:next w:val="a"/>
    <w:autoRedefine/>
    <w:unhideWhenUsed/>
    <w:rsid w:val="000578B5"/>
    <w:pPr>
      <w:spacing w:after="100"/>
      <w:ind w:left="1100"/>
    </w:pPr>
    <w:rPr>
      <w:rFonts w:ascii="Times New Roman" w:eastAsia="Times New Roman" w:hAnsi="Times New Roman" w:cs="Times New Roman"/>
    </w:rPr>
  </w:style>
  <w:style w:type="paragraph" w:styleId="71">
    <w:name w:val="toc 7"/>
    <w:basedOn w:val="a"/>
    <w:next w:val="a"/>
    <w:autoRedefine/>
    <w:unhideWhenUsed/>
    <w:rsid w:val="000578B5"/>
    <w:pPr>
      <w:spacing w:after="100"/>
      <w:ind w:left="1320"/>
    </w:pPr>
    <w:rPr>
      <w:rFonts w:ascii="Times New Roman" w:eastAsia="Times New Roman" w:hAnsi="Times New Roman" w:cs="Times New Roman"/>
    </w:rPr>
  </w:style>
  <w:style w:type="paragraph" w:styleId="81">
    <w:name w:val="toc 8"/>
    <w:basedOn w:val="a"/>
    <w:next w:val="a"/>
    <w:autoRedefine/>
    <w:unhideWhenUsed/>
    <w:rsid w:val="000578B5"/>
    <w:pPr>
      <w:spacing w:after="100"/>
      <w:ind w:left="1540"/>
    </w:pPr>
    <w:rPr>
      <w:rFonts w:ascii="Times New Roman" w:eastAsia="Times New Roman" w:hAnsi="Times New Roman" w:cs="Times New Roman"/>
    </w:rPr>
  </w:style>
  <w:style w:type="paragraph" w:styleId="91">
    <w:name w:val="toc 9"/>
    <w:basedOn w:val="a"/>
    <w:next w:val="a"/>
    <w:autoRedefine/>
    <w:unhideWhenUsed/>
    <w:rsid w:val="000578B5"/>
    <w:pPr>
      <w:spacing w:after="100"/>
      <w:ind w:left="1760"/>
    </w:pPr>
    <w:rPr>
      <w:rFonts w:ascii="Times New Roman" w:eastAsia="Times New Roman" w:hAnsi="Times New Roman" w:cs="Times New Roman"/>
    </w:rPr>
  </w:style>
  <w:style w:type="numbering" w:customStyle="1" w:styleId="1d">
    <w:name w:val="Нет списка1"/>
    <w:next w:val="a2"/>
    <w:semiHidden/>
    <w:unhideWhenUsed/>
    <w:rsid w:val="000578B5"/>
  </w:style>
  <w:style w:type="table" w:customStyle="1" w:styleId="B2ColorfulShadingAccent2">
    <w:name w:val="B2 Colorful Shading Accent 2"/>
    <w:basedOn w:val="a1"/>
    <w:rsid w:val="000578B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4"/>
    <w:rsid w:val="00057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4"/>
    <w:rsid w:val="00057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0578B5"/>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4"/>
    <w:rsid w:val="000578B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0578B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4"/>
    <w:rsid w:val="00057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4"/>
    <w:rsid w:val="00057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57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578B5"/>
    <w:rPr>
      <w:rFonts w:ascii="Courier New" w:eastAsia="Times New Roman" w:hAnsi="Courier New" w:cs="Courier New"/>
      <w:sz w:val="20"/>
      <w:szCs w:val="20"/>
      <w:lang w:eastAsia="ru-RU"/>
    </w:rPr>
  </w:style>
  <w:style w:type="paragraph" w:customStyle="1" w:styleId="description">
    <w:name w:val="description"/>
    <w:basedOn w:val="a"/>
    <w:rsid w:val="00057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0578B5"/>
  </w:style>
  <w:style w:type="character" w:customStyle="1" w:styleId="fn">
    <w:name w:val="fn"/>
    <w:basedOn w:val="a0"/>
    <w:rsid w:val="000578B5"/>
  </w:style>
  <w:style w:type="character" w:customStyle="1" w:styleId="post-timestamp2">
    <w:name w:val="post-timestamp2"/>
    <w:basedOn w:val="a0"/>
    <w:rsid w:val="000578B5"/>
    <w:rPr>
      <w:color w:val="999966"/>
    </w:rPr>
  </w:style>
  <w:style w:type="character" w:customStyle="1" w:styleId="post-comment-link">
    <w:name w:val="post-comment-link"/>
    <w:basedOn w:val="a0"/>
    <w:rsid w:val="000578B5"/>
  </w:style>
  <w:style w:type="character" w:customStyle="1" w:styleId="item-controlblog-adminpid-1744177254">
    <w:name w:val="item-control blog-admin pid-1744177254"/>
    <w:basedOn w:val="a0"/>
    <w:rsid w:val="000578B5"/>
  </w:style>
  <w:style w:type="character" w:customStyle="1" w:styleId="zippytoggle-open">
    <w:name w:val="zippy toggle-open"/>
    <w:basedOn w:val="a0"/>
    <w:rsid w:val="000578B5"/>
  </w:style>
  <w:style w:type="character" w:customStyle="1" w:styleId="post-count">
    <w:name w:val="post-count"/>
    <w:basedOn w:val="a0"/>
    <w:rsid w:val="000578B5"/>
  </w:style>
  <w:style w:type="character" w:customStyle="1" w:styleId="zippy">
    <w:name w:val="zippy"/>
    <w:basedOn w:val="a0"/>
    <w:rsid w:val="000578B5"/>
  </w:style>
  <w:style w:type="character" w:customStyle="1" w:styleId="item-controlblog-admin">
    <w:name w:val="item-control blog-admin"/>
    <w:basedOn w:val="a0"/>
    <w:rsid w:val="000578B5"/>
  </w:style>
  <w:style w:type="paragraph" w:customStyle="1" w:styleId="msonormalcxspmiddle">
    <w:name w:val="msonormalcxspmiddle"/>
    <w:basedOn w:val="a"/>
    <w:rsid w:val="000578B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0578B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0578B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0578B5"/>
    <w:rPr>
      <w:sz w:val="24"/>
      <w:szCs w:val="24"/>
      <w:lang w:val="ru-RU" w:eastAsia="ru-RU" w:bidi="ar-SA"/>
    </w:rPr>
  </w:style>
  <w:style w:type="paragraph" w:customStyle="1" w:styleId="acknowledgment">
    <w:name w:val="acknowledgment"/>
    <w:basedOn w:val="a"/>
    <w:next w:val="a"/>
    <w:rsid w:val="000578B5"/>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basedOn w:val="a0"/>
    <w:locked/>
    <w:rsid w:val="000578B5"/>
    <w:rPr>
      <w:rFonts w:ascii="Arial" w:hAnsi="Arial" w:cs="Arial"/>
      <w:b/>
      <w:bCs/>
      <w:sz w:val="26"/>
      <w:szCs w:val="26"/>
      <w:lang w:val="ru-RU" w:eastAsia="ru-RU" w:bidi="ar-SA"/>
    </w:rPr>
  </w:style>
  <w:style w:type="paragraph" w:customStyle="1" w:styleId="western">
    <w:name w:val="western"/>
    <w:basedOn w:val="a"/>
    <w:rsid w:val="000578B5"/>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0578B5"/>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0578B5"/>
    <w:rPr>
      <w:lang w:val="ru-RU" w:eastAsia="ru-RU" w:bidi="ar-SA"/>
    </w:rPr>
  </w:style>
  <w:style w:type="paragraph" w:customStyle="1" w:styleId="2b">
    <w:name w:val="Знак Знак2 Знак"/>
    <w:basedOn w:val="a"/>
    <w:rsid w:val="000578B5"/>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0578B5"/>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0578B5"/>
    <w:rPr>
      <w:rFonts w:ascii="Arial" w:hAnsi="Arial" w:cs="Arial"/>
      <w:b/>
      <w:bCs/>
      <w:sz w:val="26"/>
      <w:szCs w:val="26"/>
      <w:lang w:eastAsia="ru-RU"/>
    </w:rPr>
  </w:style>
  <w:style w:type="character" w:customStyle="1" w:styleId="list0020paragraphchar1">
    <w:name w:val="list_0020paragraph__char1"/>
    <w:basedOn w:val="a0"/>
    <w:rsid w:val="000578B5"/>
    <w:rPr>
      <w:rFonts w:ascii="Times New Roman" w:hAnsi="Times New Roman" w:cs="Times New Roman"/>
      <w:sz w:val="24"/>
      <w:szCs w:val="24"/>
    </w:rPr>
  </w:style>
  <w:style w:type="character" w:customStyle="1" w:styleId="1f1">
    <w:name w:val="Основной шрифт абзаца1"/>
    <w:rsid w:val="000578B5"/>
  </w:style>
  <w:style w:type="paragraph" w:customStyle="1" w:styleId="afffb">
    <w:name w:val="Заголовок"/>
    <w:basedOn w:val="a"/>
    <w:next w:val="afc"/>
    <w:rsid w:val="000578B5"/>
    <w:pPr>
      <w:keepNext/>
      <w:suppressAutoHyphens/>
      <w:spacing w:before="240" w:after="120" w:line="240" w:lineRule="auto"/>
    </w:pPr>
    <w:rPr>
      <w:rFonts w:ascii="Arial" w:eastAsia="MS Mincho" w:hAnsi="Arial" w:cs="Tahoma"/>
      <w:sz w:val="28"/>
      <w:szCs w:val="28"/>
      <w:lang w:eastAsia="ar-SA"/>
    </w:rPr>
  </w:style>
  <w:style w:type="paragraph" w:styleId="afffc">
    <w:name w:val="List"/>
    <w:basedOn w:val="afc"/>
    <w:semiHidden/>
    <w:rsid w:val="000578B5"/>
    <w:pPr>
      <w:suppressAutoHyphens/>
    </w:pPr>
    <w:rPr>
      <w:rFonts w:cs="Tahoma"/>
      <w:lang w:eastAsia="ar-SA"/>
    </w:rPr>
  </w:style>
  <w:style w:type="paragraph" w:customStyle="1" w:styleId="1f2">
    <w:name w:val="Название1"/>
    <w:basedOn w:val="a"/>
    <w:rsid w:val="000578B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0578B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d">
    <w:name w:val="Символ сноски"/>
    <w:basedOn w:val="1f1"/>
    <w:rsid w:val="000578B5"/>
    <w:rPr>
      <w:vertAlign w:val="superscript"/>
    </w:rPr>
  </w:style>
  <w:style w:type="character" w:customStyle="1" w:styleId="dash0417043d0430043a00200441043d043e0441043a0438char">
    <w:name w:val="dash0417_043d_0430_043a_0020_0441_043d_043e_0441_043a_0438__char"/>
    <w:basedOn w:val="a0"/>
    <w:rsid w:val="000578B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578B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578B5"/>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0578B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0578B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578B5"/>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0578B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578B5"/>
    <w:pPr>
      <w:spacing w:after="0" w:line="240" w:lineRule="auto"/>
    </w:pPr>
    <w:rPr>
      <w:rFonts w:ascii="Times New Roman" w:eastAsia="Times New Roman" w:hAnsi="Times New Roman" w:cs="Times New Roman"/>
      <w:sz w:val="24"/>
      <w:szCs w:val="24"/>
    </w:rPr>
  </w:style>
  <w:style w:type="paragraph" w:customStyle="1" w:styleId="afffe">
    <w:name w:val="#Текст_мой"/>
    <w:rsid w:val="000578B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
    <w:name w:val="Знак Знак Знак Знак Знак Знак Знак Знак Знак"/>
    <w:basedOn w:val="a"/>
    <w:rsid w:val="000578B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578B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578B5"/>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0578B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0578B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578B5"/>
    <w:pPr>
      <w:spacing w:after="0" w:line="240" w:lineRule="auto"/>
    </w:pPr>
    <w:rPr>
      <w:rFonts w:ascii="Times New Roman" w:eastAsia="Times New Roman" w:hAnsi="Times New Roman" w:cs="Times New Roman"/>
      <w:sz w:val="24"/>
      <w:szCs w:val="24"/>
    </w:rPr>
  </w:style>
  <w:style w:type="paragraph" w:customStyle="1" w:styleId="affff0">
    <w:name w:val="А_основной"/>
    <w:basedOn w:val="a"/>
    <w:link w:val="affff1"/>
    <w:qFormat/>
    <w:rsid w:val="000578B5"/>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1">
    <w:name w:val="А_основной Знак"/>
    <w:basedOn w:val="a0"/>
    <w:link w:val="affff0"/>
    <w:rsid w:val="000578B5"/>
    <w:rPr>
      <w:rFonts w:ascii="Times New Roman" w:eastAsia="Calibri" w:hAnsi="Times New Roman" w:cs="Times New Roman"/>
      <w:sz w:val="28"/>
      <w:szCs w:val="28"/>
    </w:rPr>
  </w:style>
  <w:style w:type="paragraph" w:styleId="affff2">
    <w:name w:val="annotation text"/>
    <w:basedOn w:val="a"/>
    <w:link w:val="affff3"/>
    <w:semiHidden/>
    <w:rsid w:val="000578B5"/>
    <w:pPr>
      <w:spacing w:after="0" w:line="240" w:lineRule="auto"/>
    </w:pPr>
    <w:rPr>
      <w:rFonts w:ascii="Times New Roman" w:eastAsia="Times New Roman" w:hAnsi="Times New Roman" w:cs="Times New Roman"/>
      <w:sz w:val="20"/>
      <w:szCs w:val="20"/>
    </w:rPr>
  </w:style>
  <w:style w:type="character" w:customStyle="1" w:styleId="affff3">
    <w:name w:val="Текст примечания Знак"/>
    <w:basedOn w:val="a0"/>
    <w:link w:val="affff2"/>
    <w:semiHidden/>
    <w:rsid w:val="000578B5"/>
    <w:rPr>
      <w:rFonts w:ascii="Times New Roman" w:eastAsia="Times New Roman" w:hAnsi="Times New Roman" w:cs="Times New Roman"/>
      <w:sz w:val="20"/>
      <w:szCs w:val="20"/>
      <w:lang w:eastAsia="ru-RU"/>
    </w:rPr>
  </w:style>
  <w:style w:type="character" w:customStyle="1" w:styleId="maintext1">
    <w:name w:val="maintext1"/>
    <w:basedOn w:val="a0"/>
    <w:rsid w:val="000578B5"/>
    <w:rPr>
      <w:vanish w:val="0"/>
      <w:webHidden w:val="0"/>
      <w:sz w:val="24"/>
      <w:szCs w:val="24"/>
      <w:specVanish w:val="0"/>
    </w:rPr>
  </w:style>
  <w:style w:type="paragraph" w:customStyle="1" w:styleId="default">
    <w:name w:val="default"/>
    <w:basedOn w:val="a"/>
    <w:rsid w:val="000578B5"/>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0578B5"/>
    <w:rPr>
      <w:rFonts w:ascii="Times New Roman" w:hAnsi="Times New Roman" w:cs="Times New Roman" w:hint="default"/>
      <w:strike w:val="0"/>
      <w:dstrike w:val="0"/>
      <w:sz w:val="24"/>
      <w:szCs w:val="24"/>
      <w:u w:val="none"/>
      <w:effect w:val="none"/>
    </w:rPr>
  </w:style>
  <w:style w:type="paragraph" w:customStyle="1" w:styleId="Default0">
    <w:name w:val="Default"/>
    <w:rsid w:val="000578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4">
    <w:name w:val="А_осн"/>
    <w:basedOn w:val="Abstract"/>
    <w:link w:val="affff5"/>
    <w:rsid w:val="000578B5"/>
  </w:style>
  <w:style w:type="character" w:customStyle="1" w:styleId="Abstract0">
    <w:name w:val="Abstract Знак"/>
    <w:basedOn w:val="a0"/>
    <w:link w:val="Abstract"/>
    <w:rsid w:val="000578B5"/>
    <w:rPr>
      <w:rFonts w:ascii="Times New Roman" w:eastAsia="@Arial Unicode MS" w:hAnsi="Times New Roman" w:cs="Times New Roman"/>
      <w:sz w:val="28"/>
      <w:szCs w:val="28"/>
      <w:lang w:eastAsia="ru-RU"/>
    </w:rPr>
  </w:style>
  <w:style w:type="character" w:customStyle="1" w:styleId="affff5">
    <w:name w:val="А_осн Знак"/>
    <w:basedOn w:val="Abstract0"/>
    <w:link w:val="affff4"/>
    <w:rsid w:val="000578B5"/>
  </w:style>
  <w:style w:type="paragraph" w:customStyle="1" w:styleId="affff6">
    <w:name w:val="А_сноска"/>
    <w:basedOn w:val="af6"/>
    <w:link w:val="affff7"/>
    <w:qFormat/>
    <w:rsid w:val="000578B5"/>
  </w:style>
  <w:style w:type="character" w:customStyle="1" w:styleId="affff7">
    <w:name w:val="А_сноска Знак"/>
    <w:basedOn w:val="af7"/>
    <w:link w:val="affff6"/>
    <w:rsid w:val="000578B5"/>
  </w:style>
  <w:style w:type="paragraph" w:styleId="affff8">
    <w:name w:val="annotation subject"/>
    <w:basedOn w:val="affff2"/>
    <w:next w:val="affff2"/>
    <w:link w:val="affff9"/>
    <w:semiHidden/>
    <w:rsid w:val="000578B5"/>
    <w:rPr>
      <w:b/>
      <w:bCs/>
    </w:rPr>
  </w:style>
  <w:style w:type="character" w:customStyle="1" w:styleId="affff9">
    <w:name w:val="Тема примечания Знак"/>
    <w:basedOn w:val="affff3"/>
    <w:link w:val="affff8"/>
    <w:semiHidden/>
    <w:rsid w:val="000578B5"/>
    <w:rPr>
      <w:b/>
      <w:bCs/>
    </w:rPr>
  </w:style>
  <w:style w:type="paragraph" w:customStyle="1" w:styleId="2d">
    <w:name w:val="Абзац списка2"/>
    <w:basedOn w:val="a"/>
    <w:qFormat/>
    <w:rsid w:val="000578B5"/>
    <w:pPr>
      <w:ind w:left="720"/>
      <w:contextualSpacing/>
    </w:pPr>
    <w:rPr>
      <w:rFonts w:ascii="Calibri" w:eastAsia="Times New Roman" w:hAnsi="Calibri" w:cs="Times New Roman"/>
      <w:lang w:eastAsia="en-US"/>
    </w:rPr>
  </w:style>
  <w:style w:type="character" w:customStyle="1" w:styleId="apple-converted-space">
    <w:name w:val="apple-converted-space"/>
    <w:rsid w:val="000578B5"/>
  </w:style>
  <w:style w:type="paragraph" w:customStyle="1" w:styleId="1f4">
    <w:name w:val="Без интервала1"/>
    <w:qFormat/>
    <w:rsid w:val="000578B5"/>
    <w:pPr>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0578B5"/>
    <w:pPr>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473"/>
    <w:pPr>
      <w:ind w:left="720"/>
      <w:contextualSpacing/>
    </w:pPr>
  </w:style>
  <w:style w:type="table" w:styleId="a4">
    <w:name w:val="Table Grid"/>
    <w:basedOn w:val="a1"/>
    <w:uiPriority w:val="59"/>
    <w:rsid w:val="00F274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03D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3D17"/>
    <w:rPr>
      <w:rFonts w:ascii="Tahoma" w:eastAsiaTheme="minorEastAsia" w:hAnsi="Tahoma" w:cs="Tahoma"/>
      <w:sz w:val="16"/>
      <w:szCs w:val="16"/>
      <w:lang w:eastAsia="ru-RU"/>
    </w:rPr>
  </w:style>
  <w:style w:type="paragraph" w:styleId="a7">
    <w:name w:val="No Spacing"/>
    <w:uiPriority w:val="1"/>
    <w:qFormat/>
    <w:rsid w:val="0051103D"/>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3C3EB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3C3EB4"/>
    <w:rPr>
      <w:i/>
      <w:iCs/>
    </w:rPr>
  </w:style>
  <w:style w:type="character" w:styleId="aa">
    <w:name w:val="Strong"/>
    <w:basedOn w:val="a0"/>
    <w:qFormat/>
    <w:rsid w:val="003C3EB4"/>
    <w:rPr>
      <w:b/>
      <w:bCs/>
    </w:rPr>
  </w:style>
</w:styles>
</file>

<file path=word/webSettings.xml><?xml version="1.0" encoding="utf-8"?>
<w:webSettings xmlns:r="http://schemas.openxmlformats.org/officeDocument/2006/relationships" xmlns:w="http://schemas.openxmlformats.org/wordprocessingml/2006/main">
  <w:divs>
    <w:div w:id="305209785">
      <w:bodyDiv w:val="1"/>
      <w:marLeft w:val="0"/>
      <w:marRight w:val="0"/>
      <w:marTop w:val="0"/>
      <w:marBottom w:val="0"/>
      <w:divBdr>
        <w:top w:val="none" w:sz="0" w:space="0" w:color="auto"/>
        <w:left w:val="none" w:sz="0" w:space="0" w:color="auto"/>
        <w:bottom w:val="none" w:sz="0" w:space="0" w:color="auto"/>
        <w:right w:val="none" w:sz="0" w:space="0" w:color="auto"/>
      </w:divBdr>
    </w:div>
    <w:div w:id="397945585">
      <w:bodyDiv w:val="1"/>
      <w:marLeft w:val="0"/>
      <w:marRight w:val="0"/>
      <w:marTop w:val="0"/>
      <w:marBottom w:val="0"/>
      <w:divBdr>
        <w:top w:val="none" w:sz="0" w:space="0" w:color="auto"/>
        <w:left w:val="none" w:sz="0" w:space="0" w:color="auto"/>
        <w:bottom w:val="none" w:sz="0" w:space="0" w:color="auto"/>
        <w:right w:val="none" w:sz="0" w:space="0" w:color="auto"/>
      </w:divBdr>
    </w:div>
    <w:div w:id="636759291">
      <w:bodyDiv w:val="1"/>
      <w:marLeft w:val="0"/>
      <w:marRight w:val="0"/>
      <w:marTop w:val="0"/>
      <w:marBottom w:val="0"/>
      <w:divBdr>
        <w:top w:val="none" w:sz="0" w:space="0" w:color="auto"/>
        <w:left w:val="none" w:sz="0" w:space="0" w:color="auto"/>
        <w:bottom w:val="none" w:sz="0" w:space="0" w:color="auto"/>
        <w:right w:val="none" w:sz="0" w:space="0" w:color="auto"/>
      </w:divBdr>
    </w:div>
    <w:div w:id="863640173">
      <w:bodyDiv w:val="1"/>
      <w:marLeft w:val="0"/>
      <w:marRight w:val="0"/>
      <w:marTop w:val="0"/>
      <w:marBottom w:val="0"/>
      <w:divBdr>
        <w:top w:val="none" w:sz="0" w:space="0" w:color="auto"/>
        <w:left w:val="none" w:sz="0" w:space="0" w:color="auto"/>
        <w:bottom w:val="none" w:sz="0" w:space="0" w:color="auto"/>
        <w:right w:val="none" w:sz="0" w:space="0" w:color="auto"/>
      </w:divBdr>
    </w:div>
    <w:div w:id="1076592014">
      <w:bodyDiv w:val="1"/>
      <w:marLeft w:val="0"/>
      <w:marRight w:val="0"/>
      <w:marTop w:val="0"/>
      <w:marBottom w:val="0"/>
      <w:divBdr>
        <w:top w:val="none" w:sz="0" w:space="0" w:color="auto"/>
        <w:left w:val="none" w:sz="0" w:space="0" w:color="auto"/>
        <w:bottom w:val="none" w:sz="0" w:space="0" w:color="auto"/>
        <w:right w:val="none" w:sz="0" w:space="0" w:color="auto"/>
      </w:divBdr>
      <w:divsChild>
        <w:div w:id="1810245082">
          <w:marLeft w:val="0"/>
          <w:marRight w:val="0"/>
          <w:marTop w:val="0"/>
          <w:marBottom w:val="0"/>
          <w:divBdr>
            <w:top w:val="none" w:sz="0" w:space="0" w:color="auto"/>
            <w:left w:val="none" w:sz="0" w:space="0" w:color="auto"/>
            <w:bottom w:val="none" w:sz="0" w:space="0" w:color="auto"/>
            <w:right w:val="none" w:sz="0" w:space="0" w:color="auto"/>
          </w:divBdr>
          <w:divsChild>
            <w:div w:id="1309170353">
              <w:marLeft w:val="0"/>
              <w:marRight w:val="0"/>
              <w:marTop w:val="0"/>
              <w:marBottom w:val="0"/>
              <w:divBdr>
                <w:top w:val="none" w:sz="0" w:space="0" w:color="auto"/>
                <w:left w:val="none" w:sz="0" w:space="0" w:color="auto"/>
                <w:bottom w:val="none" w:sz="0" w:space="0" w:color="auto"/>
                <w:right w:val="none" w:sz="0" w:space="0" w:color="auto"/>
              </w:divBdr>
              <w:divsChild>
                <w:div w:id="185565178">
                  <w:marLeft w:val="58"/>
                  <w:marRight w:val="2554"/>
                  <w:marTop w:val="0"/>
                  <w:marBottom w:val="0"/>
                  <w:divBdr>
                    <w:top w:val="none" w:sz="0" w:space="0" w:color="auto"/>
                    <w:left w:val="none" w:sz="0" w:space="0" w:color="auto"/>
                    <w:bottom w:val="none" w:sz="0" w:space="0" w:color="auto"/>
                    <w:right w:val="none" w:sz="0" w:space="0" w:color="auto"/>
                  </w:divBdr>
                  <w:divsChild>
                    <w:div w:id="1021787200">
                      <w:marLeft w:val="0"/>
                      <w:marRight w:val="0"/>
                      <w:marTop w:val="0"/>
                      <w:marBottom w:val="0"/>
                      <w:divBdr>
                        <w:top w:val="none" w:sz="0" w:space="0" w:color="auto"/>
                        <w:left w:val="none" w:sz="0" w:space="0" w:color="auto"/>
                        <w:bottom w:val="none" w:sz="0" w:space="0" w:color="auto"/>
                        <w:right w:val="none" w:sz="0" w:space="0" w:color="auto"/>
                      </w:divBdr>
                      <w:divsChild>
                        <w:div w:id="675423173">
                          <w:marLeft w:val="0"/>
                          <w:marRight w:val="0"/>
                          <w:marTop w:val="0"/>
                          <w:marBottom w:val="96"/>
                          <w:divBdr>
                            <w:top w:val="none" w:sz="0" w:space="0" w:color="auto"/>
                            <w:left w:val="none" w:sz="0" w:space="0" w:color="auto"/>
                            <w:bottom w:val="none" w:sz="0" w:space="0" w:color="auto"/>
                            <w:right w:val="none" w:sz="0" w:space="0" w:color="auto"/>
                          </w:divBdr>
                          <w:divsChild>
                            <w:div w:id="853107159">
                              <w:marLeft w:val="0"/>
                              <w:marRight w:val="0"/>
                              <w:marTop w:val="0"/>
                              <w:marBottom w:val="0"/>
                              <w:divBdr>
                                <w:top w:val="none" w:sz="0" w:space="0" w:color="auto"/>
                                <w:left w:val="none" w:sz="0" w:space="0" w:color="auto"/>
                                <w:bottom w:val="none" w:sz="0" w:space="0" w:color="auto"/>
                                <w:right w:val="none" w:sz="0" w:space="0" w:color="auto"/>
                              </w:divBdr>
                              <w:divsChild>
                                <w:div w:id="1000238248">
                                  <w:marLeft w:val="0"/>
                                  <w:marRight w:val="0"/>
                                  <w:marTop w:val="0"/>
                                  <w:marBottom w:val="0"/>
                                  <w:divBdr>
                                    <w:top w:val="none" w:sz="0" w:space="0" w:color="auto"/>
                                    <w:left w:val="none" w:sz="0" w:space="0" w:color="auto"/>
                                    <w:bottom w:val="none" w:sz="0" w:space="0" w:color="auto"/>
                                    <w:right w:val="none" w:sz="0" w:space="0" w:color="auto"/>
                                  </w:divBdr>
                                </w:div>
                                <w:div w:id="4390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akhacanada.yaguo.ru/" TargetMode="Externa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akhacanada.yaguo.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161</Pages>
  <Words>121907</Words>
  <Characters>694875</Characters>
  <Application>Microsoft Office Word</Application>
  <DocSecurity>0</DocSecurity>
  <Lines>5790</Lines>
  <Paragraphs>1630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18</cp:revision>
  <cp:lastPrinted>2013-04-05T06:47:00Z</cp:lastPrinted>
  <dcterms:created xsi:type="dcterms:W3CDTF">2012-12-23T22:55:00Z</dcterms:created>
  <dcterms:modified xsi:type="dcterms:W3CDTF">2013-11-05T02:14:00Z</dcterms:modified>
</cp:coreProperties>
</file>